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Main Reasons for Taking Loans for Farming</w:t>
      </w:r>
    </w:p>
    <w:p>
      <w:pPr>
        <w:pStyle w:val="Heading2"/>
      </w:pPr>
      <w:r>
        <w:t>🌾 1. Purchasing Seeds and Fertilizers</w:t>
      </w:r>
    </w:p>
    <w:p>
      <w:r>
        <w:t>- High-quality seeds improve crop yield.</w:t>
      </w:r>
    </w:p>
    <w:p>
      <w:r>
        <w:t>- Fertilizers and pesticides are needed for better growth and disease prevention.</w:t>
      </w:r>
    </w:p>
    <w:p>
      <w:pPr>
        <w:pStyle w:val="Heading2"/>
      </w:pPr>
      <w:r>
        <w:t>🚜 2. Buying Farming Equipment and Machinery</w:t>
      </w:r>
    </w:p>
    <w:p>
      <w:r>
        <w:t>- Tractors, plows, harvesters, irrigation pumps, and other equipment help reduce labor and increase efficiency.</w:t>
      </w:r>
    </w:p>
    <w:p>
      <w:r>
        <w:t>- Modern machinery improves productivity and saves time.</w:t>
      </w:r>
    </w:p>
    <w:p>
      <w:pPr>
        <w:pStyle w:val="Heading2"/>
      </w:pPr>
      <w:r>
        <w:t>💧 3. Irrigation System Setup</w:t>
      </w:r>
    </w:p>
    <w:p>
      <w:r>
        <w:t>- Drip irrigation, borewells, water pumps, and canals require significant investment.</w:t>
      </w:r>
    </w:p>
    <w:p>
      <w:r>
        <w:t>- Essential in areas with irregular rainfall.</w:t>
      </w:r>
    </w:p>
    <w:p>
      <w:pPr>
        <w:pStyle w:val="Heading2"/>
      </w:pPr>
      <w:r>
        <w:t>🏠 4. Land Purchase and Development</w:t>
      </w:r>
    </w:p>
    <w:p>
      <w:r>
        <w:t>- Expanding farmland to grow more crops.</w:t>
      </w:r>
    </w:p>
    <w:p>
      <w:r>
        <w:t>- Clearing land, leveling, and improving soil fertility.</w:t>
      </w:r>
    </w:p>
    <w:p>
      <w:pPr>
        <w:pStyle w:val="Heading2"/>
      </w:pPr>
      <w:r>
        <w:t>🌦️ 5. Managing Crop Failure and Natural Disasters</w:t>
      </w:r>
    </w:p>
    <w:p>
      <w:r>
        <w:t>- Droughts, floods, pests, and unpredictable weather conditions can cause financial losses.</w:t>
      </w:r>
    </w:p>
    <w:p>
      <w:r>
        <w:t>- Loans help farmers recover from losses and replant crops.</w:t>
      </w:r>
    </w:p>
    <w:p>
      <w:pPr>
        <w:pStyle w:val="Heading2"/>
      </w:pPr>
      <w:r>
        <w:t>🐄 6. Buying Livestock and Poultry</w:t>
      </w:r>
    </w:p>
    <w:p>
      <w:r>
        <w:t>- Dairy farming, poultry, and cattle rearing require investment in healthy livestock.</w:t>
      </w:r>
    </w:p>
    <w:p>
      <w:r>
        <w:t>- Covers feed, veterinary care, and shelter.</w:t>
      </w:r>
    </w:p>
    <w:p>
      <w:pPr>
        <w:pStyle w:val="Heading2"/>
      </w:pPr>
      <w:r>
        <w:t>📦 7. Storing and Transporting Crops</w:t>
      </w:r>
    </w:p>
    <w:p>
      <w:r>
        <w:t>- Cold storage and warehouses prevent post-harvest losses.</w:t>
      </w:r>
    </w:p>
    <w:p>
      <w:r>
        <w:t>- Transportation costs to markets can be high.</w:t>
      </w:r>
    </w:p>
    <w:p>
      <w:pPr>
        <w:pStyle w:val="Heading2"/>
      </w:pPr>
      <w:r>
        <w:t>📊 8. Paying Off Previous Debts</w:t>
      </w:r>
    </w:p>
    <w:p>
      <w:r>
        <w:t>- Many farmers take loans to refinance older loans with lower interest rates.</w:t>
      </w:r>
    </w:p>
    <w:p>
      <w:r>
        <w:t>- Prevents falling into unmanageable debt traps.</w:t>
      </w:r>
    </w:p>
    <w:p>
      <w:pPr>
        <w:pStyle w:val="Heading2"/>
      </w:pPr>
      <w:r>
        <w:t>💲 9. Expanding Agribusiness</w:t>
      </w:r>
    </w:p>
    <w:p>
      <w:r>
        <w:t>- Setting up food processing units, selling organic products, or starting a dairy business.</w:t>
      </w:r>
    </w:p>
    <w:p>
      <w:r>
        <w:t>- Helps increase income beyond traditional farming.</w:t>
      </w:r>
    </w:p>
    <w:p>
      <w:pPr>
        <w:pStyle w:val="Heading2"/>
      </w:pPr>
      <w:r>
        <w:t>🛑 10. Daily Expenses and Labor Costs</w:t>
      </w:r>
    </w:p>
    <w:p>
      <w:r>
        <w:t>- Paying wages to farm workers, utility bills, and household needs.</w:t>
      </w:r>
    </w:p>
    <w:p>
      <w:r>
        <w:t>- Managing farm operations smoothly.</w:t>
      </w:r>
    </w:p>
    <w:p>
      <w:pPr>
        <w:pStyle w:val="Heading2"/>
      </w:pPr>
      <w:r>
        <w:t>📌 Conclusion:</w:t>
      </w:r>
    </w:p>
    <w:p>
      <w:r>
        <w:t>Loans help farmers sustain their livelihood, improve productivity, and reduce financial stress. However, improper planning can lead to a debt cycle, so proper financial management is essential. ✅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