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713F" w14:textId="77777777" w:rsidR="002A1D76" w:rsidRDefault="00000000">
      <w:pPr>
        <w:pStyle w:val="Body"/>
        <w:jc w:val="center"/>
      </w:pPr>
      <w:r>
        <w:rPr>
          <w:rFonts w:ascii="Arial" w:hAnsi="Arial"/>
          <w:b/>
          <w:bCs/>
          <w:sz w:val="30"/>
          <w:szCs w:val="30"/>
        </w:rPr>
        <w:t>Student Attendance Management System</w:t>
      </w:r>
    </w:p>
    <w:p w14:paraId="7D9B29F1" w14:textId="77777777" w:rsidR="002A1D76" w:rsidRDefault="00000000">
      <w:pPr>
        <w:pStyle w:val="Body"/>
        <w:spacing w:after="140"/>
        <w:jc w:val="center"/>
      </w:pPr>
      <w:r>
        <w:rPr>
          <w:rFonts w:ascii="Arial" w:hAnsi="Arial"/>
          <w:b/>
          <w:bCs/>
        </w:rPr>
        <w:t>Use Case Flow Document</w:t>
      </w: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4DECB636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4FB43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UC-01 – Login &amp; Role-Based Access</w:t>
            </w:r>
          </w:p>
        </w:tc>
      </w:tr>
      <w:tr w:rsidR="002A1D76" w14:paraId="3701F268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726FD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F6491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Admin / Faculty / Student</w:t>
            </w:r>
          </w:p>
        </w:tc>
      </w:tr>
      <w:tr w:rsidR="002A1D76" w14:paraId="6F0340F1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D508D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User has an active account created by the Admin (no self-registration).</w:t>
            </w:r>
          </w:p>
        </w:tc>
      </w:tr>
      <w:tr w:rsidR="002A1D76" w14:paraId="2C04D403" w14:textId="77777777">
        <w:trPr>
          <w:cantSplit/>
          <w:trHeight w:val="109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F4B2B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 xml:space="preserve">User navigates to the login page.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 xml:space="preserve">User enters username and password.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 xml:space="preserve">System validates credentials against stored records.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 xml:space="preserve">System asks for the 6-digit one-time code from the user's authenticator app (or an emailed code or a backup code) and verifies it.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5. </w:t>
            </w:r>
            <w:r>
              <w:rPr>
                <w:rFonts w:ascii="Arial" w:hAnsi="Arial"/>
                <w:sz w:val="17"/>
                <w:szCs w:val="17"/>
              </w:rPr>
              <w:t xml:space="preserve">System determines the user's role (Admin/Faculty/Student).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6. </w:t>
            </w:r>
            <w:r>
              <w:rPr>
                <w:rFonts w:ascii="Arial" w:hAnsi="Arial"/>
                <w:sz w:val="17"/>
                <w:szCs w:val="17"/>
              </w:rPr>
              <w:t xml:space="preserve">System redirects the user to the role-specific dashboard.</w:t>
            </w:r>
          </w:p>
        </w:tc>
      </w:tr>
      <w:tr w:rsidR="002A1D76" w14:paraId="1DE0B5C7" w14:textId="77777777">
        <w:trPr>
          <w:cantSplit/>
          <w:trHeight w:val="121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63534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 xml:space="preserve">Invalid credentials: system shows an error and does not log the user in.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2 to re-enter username and password.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3b. </w:t>
            </w:r>
            <w:r>
              <w:rPr>
                <w:rFonts w:ascii="Arial" w:hAnsi="Arial"/>
                <w:sz w:val="17"/>
                <w:szCs w:val="17"/>
              </w:rPr>
              <w:t xml:space="preserve">Account inactive/deactivated: system blocks login and shows a status message.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 the login flow.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3c. </w:t>
            </w:r>
            <w:r>
              <w:rPr>
                <w:rFonts w:ascii="Arial" w:hAnsi="Arial"/>
                <w:sz w:val="17"/>
                <w:szCs w:val="17"/>
              </w:rPr>
              <w:t xml:space="preserve">First login, or OTP was reset by the Admin: system shows a QR code to set up the authenticator app, asks for one code to confirm it, then shows 10 single-use backup codes once.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 to Step 5.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4a. </w:t>
            </w:r>
            <w:r>
              <w:rPr>
                <w:rFonts w:ascii="Arial" w:hAnsi="Arial"/>
                <w:sz w:val="17"/>
                <w:szCs w:val="17"/>
              </w:rPr>
              <w:t xml:space="preserve">Wrong code: system shows an error; after 5 wrong codes the account is locked for 15 minutes.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4, or wait 15 minutes.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4b. </w:t>
            </w:r>
            <w:r>
              <w:rPr>
                <w:rFonts w:ascii="Arial" w:hAnsi="Arial"/>
                <w:sz w:val="17"/>
                <w:szCs w:val="17"/>
              </w:rPr>
              <w:t xml:space="preserve">User has no access to the authenticator app: user requests a code by email (valid 10 minutes, single use, at most 3 per 15 minutes) or enters a backup code.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 to Step 5.</w:t>
            </w:r>
          </w:p>
        </w:tc>
      </w:tr>
      <w:tr w:rsidR="002A1D76" w14:paraId="0D9457DA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A49FD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The user is logged in only after both the password and a one-time code are verified, and sees the dashboard for their role; failed and blocked attempts are logged (SEC-22).</w:t>
            </w:r>
          </w:p>
        </w:tc>
      </w:tr>
    </w:tbl>
    <w:p w14:paraId="0EFAFE2C" w14:textId="77777777" w:rsidR="002A1D76" w:rsidRDefault="002A1D76">
      <w:pPr>
        <w:pStyle w:val="Body"/>
        <w:widowControl w:val="0"/>
        <w:spacing w:after="140"/>
        <w:jc w:val="center"/>
      </w:pPr>
    </w:p>
    <w:p w14:paraId="4DF58565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0EE0D243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B625C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UC-02 – Manage Students</w:t>
            </w:r>
          </w:p>
        </w:tc>
      </w:tr>
      <w:tr w:rsidR="002A1D76" w14:paraId="013F43E8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F17A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A335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  <w:lang w:val="pt-PT"/>
              </w:rPr>
              <w:t>Admin</w:t>
            </w:r>
          </w:p>
        </w:tc>
      </w:tr>
      <w:tr w:rsidR="002A1D76" w14:paraId="1EBADE4B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CC577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04A3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Admin is logged in.</w:t>
            </w:r>
          </w:p>
        </w:tc>
      </w:tr>
      <w:tr w:rsidR="002A1D76" w14:paraId="6143A2DB" w14:textId="77777777">
        <w:trPr>
          <w:cantSplit/>
          <w:trHeight w:val="129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EA856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 xml:space="preserve">Admin opens the Student Management screen.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 xml:space="preserve">Admin adds a new student with roll number, name, class, section and the student's own email address.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 xml:space="preserve">System validates the data and checks for duplicate roll numbers.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 xml:space="preserve">System saves the student record and linked login (username = roll number), then emails the temporary password and login link only to the student. Admin sees the masked delivery result (BL-34).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5. </w:t>
            </w:r>
            <w:r>
              <w:rPr>
                <w:rFonts w:ascii="Arial" w:hAnsi="Arial"/>
                <w:sz w:val="17"/>
                <w:szCs w:val="17"/>
              </w:rPr>
              <w:t xml:space="preserve">Admin can update, deactivate, reactivate, or permanently delete existing student records.</w:t>
            </w:r>
          </w:p>
        </w:tc>
      </w:tr>
      <w:tr w:rsidR="002A1D76" w14:paraId="4FB90B4E" w14:textId="77777777">
        <w:trPr>
          <w:cantSplit/>
          <w:trHeight w:val="121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BA4DD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2a. </w:t>
            </w:r>
            <w:r>
              <w:rPr>
                <w:rFonts w:ascii="Arial" w:hAnsi="Arial"/>
                <w:sz w:val="17"/>
                <w:szCs w:val="17"/>
              </w:rPr>
              <w:t xml:space="preserve">Required field left blank: system prevents submission and highlights the field.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2 to complete the required field.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 xml:space="preserve">Duplicate roll number entered: system rejects and shows an error.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2 to correct the student details.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5a. </w:t>
            </w:r>
            <w:r>
              <w:rPr>
                <w:rFonts w:ascii="Arial" w:hAnsi="Arial"/>
                <w:sz w:val="17"/>
                <w:szCs w:val="17"/>
              </w:rPr>
              <w:t xml:space="preserve">Admin deactivates a student: system blocks login, ends active sessions, removes the student from attendance sheets for later sessions, and keeps all attendance and audit history (labelled "Inactive").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Continue; the record can be reactivated later.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5b. </w:t>
            </w:r>
            <w:r>
              <w:rPr>
                <w:rFonts w:ascii="Arial" w:hAnsi="Arial"/>
                <w:sz w:val="17"/>
                <w:szCs w:val="17"/>
              </w:rPr>
              <w:t xml:space="preserve">Admin reactivates a student: system restores login and adds the student to attendance sheets from the reactivation date.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5c. </w:t>
            </w:r>
            <w:r>
              <w:rPr>
                <w:rFonts w:ascii="Arial" w:hAnsi="Arial"/>
                <w:sz w:val="17"/>
                <w:szCs w:val="17"/>
              </w:rPr>
              <w:t xml:space="preserve">Admin permanently deletes a student: system shows what will be removed and requires confirmation and a reason; the profile, login, and the student's attendance records are deleted, and audit entries are kept.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If cancelled or no reason is given, nothing is deleted.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5d. </w:t>
            </w:r>
            <w:r>
              <w:rPr>
                <w:rFonts w:ascii="Arial" w:hAnsi="Arial"/>
                <w:sz w:val="17"/>
                <w:szCs w:val="17"/>
              </w:rPr>
              <w:t xml:space="preserve">Faculty or Student attempts to add, update, deactivate, or delete a student: system denies access and changes nothing.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 the request.</w:t>
            </w:r>
          </w:p>
        </w:tc>
      </w:tr>
      <w:tr w:rsidR="002A1D76" w14:paraId="35342B07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3991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The student record is saved, updated, deactivated, reactivated, or deleted as requested, and the action is logged with the Admin and time (SEC-16).</w:t>
            </w:r>
          </w:p>
        </w:tc>
      </w:tr>
    </w:tbl>
    <w:p w14:paraId="2D637C78" w14:textId="77777777" w:rsidR="002A1D76" w:rsidRDefault="002A1D76">
      <w:pPr>
        <w:pStyle w:val="Body"/>
        <w:widowControl w:val="0"/>
        <w:spacing w:after="20"/>
        <w:jc w:val="center"/>
      </w:pPr>
    </w:p>
    <w:p w14:paraId="5CAAC1A9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31BA84CC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467D5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UC-03 – Manage Faculty</w:t>
            </w:r>
          </w:p>
        </w:tc>
      </w:tr>
      <w:tr w:rsidR="002A1D76" w14:paraId="47F9FA98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54EDD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F5C7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  <w:lang w:val="pt-PT"/>
              </w:rPr>
              <w:t>Admin</w:t>
            </w:r>
          </w:p>
        </w:tc>
      </w:tr>
      <w:tr w:rsidR="002A1D76" w14:paraId="7962A64C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F851D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298F4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Admin is logged in.</w:t>
            </w:r>
          </w:p>
        </w:tc>
      </w:tr>
      <w:tr w:rsidR="002A1D76" w14:paraId="6C312C7A" w14:textId="77777777">
        <w:trPr>
          <w:cantSplit/>
          <w:trHeight w:val="129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2B3C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lastRenderedPageBreak/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 xml:space="preserve">Admin opens the Faculty Management screen.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 xml:space="preserve">Admin adds a new faculty member with ID, name, department and their own email address.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 xml:space="preserve">System validates and saves the faculty record and login (username = faculty ID), then emails the temporary password and login link only to that faculty member. Admin sees the masked delivery result (BL-34).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 xml:space="preserve">Admin can update, deactivate, reactivate, or permanently delete faculty records.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5. </w:t>
            </w:r>
            <w:r>
              <w:rPr>
                <w:rFonts w:ascii="Arial" w:hAnsi="Arial"/>
                <w:sz w:val="17"/>
                <w:szCs w:val="17"/>
              </w:rPr>
              <w:t xml:space="preserve">Admin assigns faculty to subjects/classes.</w:t>
            </w:r>
          </w:p>
        </w:tc>
      </w:tr>
      <w:tr w:rsidR="002A1D76" w14:paraId="460B818D" w14:textId="77777777">
        <w:trPr>
          <w:cantSplit/>
          <w:trHeight w:val="101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443A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 xml:space="preserve">Duplicate faculty ID entered: system rejects the entry.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2 to correct the faculty details.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4a. </w:t>
            </w:r>
            <w:r>
              <w:rPr>
                <w:rFonts w:ascii="Arial" w:hAnsi="Arial"/>
                <w:sz w:val="17"/>
                <w:szCs w:val="17"/>
              </w:rPr>
              <w:t xml:space="preserve">Admin deactivates or deletes a faculty member who is still assigned to active classes: system blocks the action and lists the assignments.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Reassign the classes before continuing.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4b. </w:t>
            </w:r>
            <w:r>
              <w:rPr>
                <w:rFonts w:ascii="Arial" w:hAnsi="Arial"/>
                <w:sz w:val="17"/>
                <w:szCs w:val="17"/>
              </w:rPr>
              <w:t xml:space="preserve">Admin permanently deletes a faculty member: system requires confirmation and a reason; the profile and login are deleted, and attendance recorded by the faculty member is kept.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If cancelled or no reason is given, nothing is deleted.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4c. </w:t>
            </w:r>
            <w:r>
              <w:rPr>
                <w:rFonts w:ascii="Arial" w:hAnsi="Arial"/>
                <w:sz w:val="17"/>
                <w:szCs w:val="17"/>
              </w:rPr>
              <w:t xml:space="preserve">Admin reactivates a faculty member: system restores login.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Continue.</w:t>
            </w:r>
          </w:p>
        </w:tc>
      </w:tr>
      <w:tr w:rsidR="002A1D76" w14:paraId="6355D40C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5DA6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The faculty record and assignments are saved as requested, and account actions are logged with the Admin and time (SEC-16).</w:t>
            </w:r>
          </w:p>
        </w:tc>
      </w:tr>
    </w:tbl>
    <w:p w14:paraId="6EB4AA32" w14:textId="77777777" w:rsidR="002A1D76" w:rsidRDefault="002A1D76">
      <w:pPr>
        <w:pStyle w:val="Body"/>
        <w:widowControl w:val="0"/>
        <w:spacing w:after="20"/>
        <w:jc w:val="center"/>
      </w:pPr>
    </w:p>
    <w:p w14:paraId="23F23834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36BA9B1E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2D61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UC-04 – Manage Courses/Subjects</w:t>
            </w:r>
          </w:p>
        </w:tc>
      </w:tr>
      <w:tr w:rsidR="002A1D76" w14:paraId="04946668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D9AA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1C5F6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Admin / Faculty</w:t>
            </w:r>
          </w:p>
        </w:tc>
      </w:tr>
      <w:tr w:rsidR="002A1D76" w14:paraId="764D4E59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956CF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4116C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User is logged in with sufficient privileges.</w:t>
            </w:r>
          </w:p>
        </w:tc>
      </w:tr>
      <w:tr w:rsidR="002A1D76" w14:paraId="0823192F" w14:textId="77777777">
        <w:trPr>
          <w:cantSplit/>
          <w:trHeight w:val="87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39EAD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B0D85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>User opens the Course Management screen.</w:t>
            </w:r>
          </w:p>
          <w:p w14:paraId="1A326369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>User creates a new subject with a subject code and name.</w:t>
            </w:r>
          </w:p>
          <w:p w14:paraId="1A1C808D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>System validates the subject code is unique.</w:t>
            </w:r>
          </w:p>
          <w:p w14:paraId="527C5DB0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>System saves the subject and links it to a class/section.</w:t>
            </w:r>
          </w:p>
        </w:tc>
      </w:tr>
      <w:tr w:rsidR="002A1D76" w14:paraId="301F6BF0" w14:textId="77777777">
        <w:trPr>
          <w:cantSplit/>
          <w:trHeight w:val="101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9D74C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 xml:space="preserve">Duplicate subject code entered: system rejects the entry.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2 to enter a different subject code.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4a. </w:t>
            </w:r>
            <w:r>
              <w:rPr>
                <w:rFonts w:ascii="Arial" w:hAnsi="Arial"/>
                <w:sz w:val="17"/>
                <w:szCs w:val="17"/>
              </w:rPr>
              <w:t xml:space="preserve">Subject deleted while attendance records exist for it: system blocks the deletion and shows a message.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 the deletion; the subject and its attendance records are kept.</w:t>
            </w:r>
          </w:p>
        </w:tc>
      </w:tr>
      <w:tr w:rsidR="002A1D76" w14:paraId="58ADFA31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CA89C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The subject is saved with a unique code and linked to its class/section; a subject with attendance records is never deleted.</w:t>
            </w:r>
          </w:p>
        </w:tc>
      </w:tr>
    </w:tbl>
    <w:p w14:paraId="25641FAA" w14:textId="77777777" w:rsidR="002A1D76" w:rsidRDefault="002A1D76">
      <w:pPr>
        <w:pStyle w:val="Body"/>
        <w:widowControl w:val="0"/>
        <w:spacing w:after="20"/>
        <w:jc w:val="center"/>
      </w:pPr>
    </w:p>
    <w:p w14:paraId="0D1F8BE3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39ECE798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62FC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UC-05 – Manage Classes/Sections</w:t>
            </w:r>
          </w:p>
        </w:tc>
      </w:tr>
      <w:tr w:rsidR="002A1D76" w14:paraId="072AB71A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D82D7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15D06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  <w:lang w:val="pt-PT"/>
              </w:rPr>
              <w:t>Admin</w:t>
            </w:r>
          </w:p>
        </w:tc>
      </w:tr>
      <w:tr w:rsidR="002A1D76" w14:paraId="290E512F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F271B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BF54D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Admin is logged in.</w:t>
            </w:r>
          </w:p>
        </w:tc>
      </w:tr>
      <w:tr w:rsidR="002A1D76" w14:paraId="0F2FA89E" w14:textId="77777777">
        <w:trPr>
          <w:cantSplit/>
          <w:trHeight w:val="109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D331F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EE4D6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>Admin opens the Class/Section Management screen.</w:t>
            </w:r>
          </w:p>
          <w:p w14:paraId="598D9E89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>Admin creates a new class/section.</w:t>
            </w:r>
          </w:p>
          <w:p w14:paraId="2907E1D6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>Admin assigns enrolled students to the section.</w:t>
            </w:r>
          </w:p>
          <w:p w14:paraId="2E6F9015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>Admin assigns a faculty member and subjects to the section.</w:t>
            </w:r>
          </w:p>
          <w:p w14:paraId="08F73818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5. </w:t>
            </w:r>
            <w:r>
              <w:rPr>
                <w:rFonts w:ascii="Arial" w:hAnsi="Arial"/>
                <w:sz w:val="17"/>
                <w:szCs w:val="17"/>
              </w:rPr>
              <w:t>System saves the class configuration.</w:t>
            </w:r>
          </w:p>
        </w:tc>
      </w:tr>
      <w:tr w:rsidR="002A1D76" w14:paraId="079B1C4B" w14:textId="77777777">
        <w:trPr>
          <w:cantSplit/>
          <w:trHeight w:val="59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47C35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4a. </w:t>
            </w:r>
            <w:r>
              <w:rPr>
                <w:rFonts w:ascii="Arial" w:hAnsi="Arial"/>
                <w:sz w:val="17"/>
                <w:szCs w:val="17"/>
              </w:rPr>
              <w:t xml:space="preserve">Student assigned to a second section for the same subject: system rejects the assignment and names the section the student is already in.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3 to correct the student-section assignment.</w:t>
            </w:r>
          </w:p>
        </w:tc>
      </w:tr>
      <w:tr w:rsidR="002A1D76" w14:paraId="3420EDF9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91AC6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The class configuration is saved with each student in only one section per subject, and faculty and subjects are assigned to the section.</w:t>
            </w:r>
          </w:p>
        </w:tc>
      </w:tr>
    </w:tbl>
    <w:p w14:paraId="6E562DF0" w14:textId="77777777" w:rsidR="002A1D76" w:rsidRDefault="002A1D76">
      <w:pPr>
        <w:pStyle w:val="Body"/>
        <w:widowControl w:val="0"/>
        <w:spacing w:after="20"/>
        <w:jc w:val="center"/>
      </w:pPr>
    </w:p>
    <w:p w14:paraId="7B2D5123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268E5958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E9CC9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UC-06 – Mark Attendance</w:t>
            </w:r>
          </w:p>
        </w:tc>
      </w:tr>
      <w:tr w:rsidR="002A1D76" w14:paraId="165BBDD6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6501F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lastRenderedPageBreak/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C9639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Faculty</w:t>
            </w:r>
          </w:p>
        </w:tc>
      </w:tr>
      <w:tr w:rsidR="002A1D76" w14:paraId="084884FC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E65E6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Faculty is logged in and is assigned to the selected section and subject.</w:t>
            </w:r>
          </w:p>
        </w:tc>
      </w:tr>
      <w:tr w:rsidR="002A1D76" w14:paraId="52820D73" w14:textId="77777777">
        <w:trPr>
          <w:cantSplit/>
          <w:trHeight w:val="109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25C2F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 xml:space="preserve">Faculty selects the class/section, subject, date, and period.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 xml:space="preserve">System displays the enrolled, active student list.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 xml:space="preserve">Faculty marks each student Present or Absent.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 xml:space="preserve">Faculty submits the attendance.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5. </w:t>
            </w:r>
            <w:r>
              <w:rPr>
                <w:rFonts w:ascii="Arial" w:hAnsi="Arial"/>
                <w:sz w:val="17"/>
                <w:szCs w:val="17"/>
              </w:rPr>
              <w:t xml:space="preserve">System saves the session, recalculates attendance percentages, and runs the threshold check (UC-10).</w:t>
            </w:r>
          </w:p>
        </w:tc>
      </w:tr>
      <w:tr w:rsidR="002A1D76" w14:paraId="2CA553FB" w14:textId="77777777">
        <w:trPr>
          <w:cantSplit/>
          <w:trHeight w:val="139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AE77E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1a. </w:t>
            </w:r>
            <w:r>
              <w:rPr>
                <w:rFonts w:ascii="Arial" w:hAnsi="Arial"/>
                <w:sz w:val="17"/>
                <w:szCs w:val="17"/>
              </w:rPr>
              <w:t xml:space="preserve">Faculty tries to mark attendance for a class not assigned to them: system denies access.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 the attendance-marking flow.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1b. </w:t>
            </w:r>
            <w:r>
              <w:rPr>
                <w:rFonts w:ascii="Arial" w:hAnsi="Arial"/>
                <w:sz w:val="17"/>
                <w:szCs w:val="17"/>
              </w:rPr>
              <w:t xml:space="preserve">Selected date is in the future: system rejects the selection.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1 to choose a valid date.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1c. </w:t>
            </w:r>
            <w:r>
              <w:rPr>
                <w:rFonts w:ascii="Arial" w:hAnsi="Arial"/>
                <w:sz w:val="17"/>
                <w:szCs w:val="17"/>
              </w:rPr>
              <w:t xml:space="preserve">Selected date is outside the correction window (later than the second day after the session date): system blocks the faculty member.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Stop; contact the Admin, who can record the session with a reason (UC-07 3c).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1d. </w:t>
            </w:r>
            <w:r>
              <w:rPr>
                <w:rFonts w:ascii="Arial" w:hAnsi="Arial"/>
                <w:sz w:val="17"/>
                <w:szCs w:val="17"/>
              </w:rPr>
              <w:t xml:space="preserve">A session already exists for the same section, subject, date, and period: system rejects the duplicate.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Open the existing session through UC-07 to correct it.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4a. </w:t>
            </w:r>
            <w:r>
              <w:rPr>
                <w:rFonts w:ascii="Arial" w:hAnsi="Arial"/>
                <w:sz w:val="17"/>
                <w:szCs w:val="17"/>
              </w:rPr>
              <w:t xml:space="preserve">Faculty submits with students left unmarked: system rejects the submission, saves nothing, and highlights the unmarked students.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3, or click "Mark remaining as Present" to mark only the unmarked students.</w:t>
            </w:r>
          </w:p>
        </w:tc>
      </w:tr>
      <w:tr w:rsidR="002A1D76" w14:paraId="3BDB24F2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3830C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One attendance record per enrolled student is saved for the session, percentages are updated, and the threshold check has run.</w:t>
            </w:r>
          </w:p>
        </w:tc>
      </w:tr>
    </w:tbl>
    <w:p w14:paraId="612538CB" w14:textId="77777777" w:rsidR="002A1D76" w:rsidRDefault="002A1D76">
      <w:pPr>
        <w:pStyle w:val="Body"/>
        <w:widowControl w:val="0"/>
        <w:spacing w:after="20"/>
        <w:jc w:val="center"/>
      </w:pPr>
    </w:p>
    <w:p w14:paraId="6C00BEA0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066888E6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DFC21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UC-07 – Update/Correct Attendance</w:t>
            </w:r>
          </w:p>
        </w:tc>
      </w:tr>
      <w:tr w:rsidR="002A1D76" w14:paraId="2F8677A8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89BA5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Faculty / Admin</w:t>
            </w:r>
          </w:p>
        </w:tc>
      </w:tr>
      <w:tr w:rsidR="002A1D76" w14:paraId="330251DB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941F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3B98D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An attendance record for the class/date already exists.</w:t>
            </w:r>
          </w:p>
        </w:tc>
      </w:tr>
      <w:tr w:rsidR="002A1D76" w14:paraId="01A0CF95" w14:textId="77777777">
        <w:trPr>
          <w:cantSplit/>
          <w:trHeight w:val="87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B0D4E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 xml:space="preserve">Faculty opens a previously submitted attendance record.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 xml:space="preserve">Faculty changes a student's status (Absent to Present or Present to Absent).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 xml:space="preserve">System validates that the faculty member is assigned to the class and that the edit is within the correction window (until 23:59:59 IST on the second day after the session date).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 xml:space="preserve">System saves the correction, logs it in the modification history with old and new values, and recalculates percentages.</w:t>
            </w:r>
          </w:p>
        </w:tc>
      </w:tr>
      <w:tr w:rsidR="002A1D76" w14:paraId="343BA080" w14:textId="77777777">
        <w:trPr>
          <w:cantSplit/>
          <w:trHeight w:val="79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8324A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 xml:space="preserve">Faculty attempts to edit a record outside the permitted correction window: system blocks the edit and shows "Correction window closed – contact the Admin".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 the edit.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3b. </w:t>
            </w:r>
            <w:r>
              <w:rPr>
                <w:rFonts w:ascii="Arial" w:hAnsi="Arial"/>
                <w:sz w:val="17"/>
                <w:szCs w:val="17"/>
              </w:rPr>
              <w:t xml:space="preserve">Unauthorized user attempts the edit: system denies access.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 the edit.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3c. </w:t>
            </w:r>
            <w:r>
              <w:rPr>
                <w:rFonts w:ascii="Arial" w:hAnsi="Arial"/>
                <w:sz w:val="17"/>
                <w:szCs w:val="17"/>
              </w:rPr>
              <w:t xml:space="preserve">Admin corrects a record or records a missed session (for example, after a student request once the window has closed): Admin enters a mandatory reason, and the system saves the change at any time and logs it as an Admin override with old value, new value, and reason.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If no reason is entered, the change is rejected.</w:t>
            </w:r>
          </w:p>
        </w:tc>
      </w:tr>
      <w:tr w:rsidR="002A1D76" w14:paraId="55D4BFEC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91EF8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The corrected status is saved, the change is logged (SEC-21), and percentages and threshold status are updated.</w:t>
            </w:r>
          </w:p>
        </w:tc>
      </w:tr>
    </w:tbl>
    <w:p w14:paraId="5DD3B3D3" w14:textId="77777777" w:rsidR="002A1D76" w:rsidRDefault="002A1D76">
      <w:pPr>
        <w:pStyle w:val="Body"/>
        <w:widowControl w:val="0"/>
        <w:spacing w:after="20"/>
        <w:jc w:val="center"/>
      </w:pPr>
    </w:p>
    <w:p w14:paraId="1DA67F7E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7AE2290F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5D673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UC-08 – View Attendance</w:t>
            </w:r>
          </w:p>
        </w:tc>
      </w:tr>
      <w:tr w:rsidR="002A1D76" w14:paraId="7D24BB6B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E169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484BB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Student / Faculty</w:t>
            </w:r>
          </w:p>
        </w:tc>
      </w:tr>
      <w:tr w:rsidR="002A1D76" w14:paraId="31AB1C71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6EEA3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D92F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User is logged in.</w:t>
            </w:r>
          </w:p>
        </w:tc>
      </w:tr>
      <w:tr w:rsidR="002A1D76" w14:paraId="6FDE62C5" w14:textId="77777777">
        <w:trPr>
          <w:cantSplit/>
          <w:trHeight w:val="87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EDC51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 xml:space="preserve">User navigates to the Attendance view.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 xml:space="preserve">User selects a subject or date range (optional).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 xml:space="preserve">System retrieves and displays the relevant attendance records.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 xml:space="preserve">System displays, for each subject, classes attended / classes held and the percentage, e.g. 10/12 (83.33%), plus the overall total, e.g. 18/22 (81.82%).</w:t>
            </w:r>
          </w:p>
        </w:tc>
      </w:tr>
      <w:tr w:rsidR="002A1D76" w14:paraId="41A98B9C" w14:textId="77777777">
        <w:trPr>
          <w:cantSplit/>
          <w:trHeight w:val="121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FFFD9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 xml:space="preserve">No attendance records exist yet for the selected filter: system shows an empty state message.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2 to change the subject/date filter, if desired.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3b. </w:t>
            </w:r>
            <w:r>
              <w:rPr>
                <w:rFonts w:ascii="Arial" w:hAnsi="Arial"/>
                <w:sz w:val="17"/>
                <w:szCs w:val="17"/>
              </w:rPr>
              <w:t xml:space="preserve">Student attempts to view another student's attendance: system denies access.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 the request.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3c. </w:t>
            </w:r>
            <w:r>
              <w:rPr>
                <w:rFonts w:ascii="Arial" w:hAnsi="Arial"/>
                <w:sz w:val="17"/>
                <w:szCs w:val="17"/>
              </w:rPr>
              <w:t xml:space="preserve">Faculty attempts to view a student outside their assigned classes: system denies access.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 the request.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4a. </w:t>
            </w:r>
            <w:r>
              <w:rPr>
                <w:rFonts w:ascii="Arial" w:hAnsi="Arial"/>
                <w:sz w:val="17"/>
                <w:szCs w:val="17"/>
              </w:rPr>
              <w:t xml:space="preserve">A subject has no sessions yet: system shows "N/A – no classes yet" instead of a percentage.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Continue.</w:t>
            </w:r>
          </w:p>
        </w:tc>
      </w:tr>
      <w:tr w:rsidR="002A1D76" w14:paraId="4FA9A842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DB3AB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lastRenderedPageBreak/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The user sees only the attendance they are authorized to view, with counts and percentages calculated as defined in SRS AR-09 to AR-11.</w:t>
            </w:r>
          </w:p>
        </w:tc>
      </w:tr>
    </w:tbl>
    <w:p w14:paraId="3AA8C358" w14:textId="77777777" w:rsidR="002A1D76" w:rsidRDefault="002A1D76">
      <w:pPr>
        <w:pStyle w:val="Body"/>
        <w:widowControl w:val="0"/>
        <w:spacing w:after="20"/>
        <w:jc w:val="center"/>
      </w:pPr>
    </w:p>
    <w:p w14:paraId="775AD8DD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4B992239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E8494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UC-09 – Generate &amp; Export Reports</w:t>
            </w:r>
          </w:p>
        </w:tc>
      </w:tr>
      <w:tr w:rsidR="002A1D76" w14:paraId="769AEC4A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2D373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6CE7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Admin / Faculty</w:t>
            </w:r>
          </w:p>
        </w:tc>
      </w:tr>
      <w:tr w:rsidR="002A1D76" w14:paraId="6832F761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7BCE8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6EB06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User is logged in with reporting privileges.</w:t>
            </w:r>
          </w:p>
        </w:tc>
      </w:tr>
      <w:tr w:rsidR="002A1D76" w14:paraId="60D2CF5D" w14:textId="77777777">
        <w:trPr>
          <w:cantSplit/>
          <w:trHeight w:val="109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938E8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8C8A4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>User navigates to the Reports screen.</w:t>
            </w:r>
          </w:p>
          <w:p w14:paraId="4BD6036F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>User selects report scope (student/class/subject) and date range.</w:t>
            </w:r>
          </w:p>
          <w:p w14:paraId="6C4E9A94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>System compiles the report.</w:t>
            </w:r>
          </w:p>
          <w:p w14:paraId="1E8D1721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>User exports the report as PDF or CSV.</w:t>
            </w:r>
          </w:p>
          <w:p w14:paraId="25BD0E1A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5. </w:t>
            </w:r>
            <w:r>
              <w:rPr>
                <w:rFonts w:ascii="Arial" w:hAnsi="Arial"/>
                <w:sz w:val="17"/>
                <w:szCs w:val="17"/>
              </w:rPr>
              <w:t>System generates and downloads the file.</w:t>
            </w:r>
          </w:p>
        </w:tc>
      </w:tr>
      <w:tr w:rsidR="002A1D76" w14:paraId="6D3AE02C" w14:textId="77777777">
        <w:trPr>
          <w:cantSplit/>
          <w:trHeight w:val="121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A0D69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13AD5" w14:textId="77777777" w:rsidR="002A1D76" w:rsidRDefault="00000000"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  <w:lang w:val="it-IT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>Selected date range has no data: system shows a message instead of an empty file.</w:t>
            </w:r>
          </w:p>
          <w:p w14:paraId="238AAE02" w14:textId="77777777" w:rsidR="002A1D76" w:rsidRDefault="00000000"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2 to select a different report scope/date range.</w:t>
            </w:r>
          </w:p>
          <w:p w14:paraId="1A425826" w14:textId="77777777" w:rsidR="002A1D76" w:rsidRDefault="00000000"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  <w:lang w:val="it-IT"/>
              </w:rPr>
              <w:t xml:space="preserve">4a. </w:t>
            </w:r>
            <w:r>
              <w:rPr>
                <w:rFonts w:ascii="Arial" w:hAnsi="Arial"/>
                <w:sz w:val="17"/>
                <w:szCs w:val="17"/>
              </w:rPr>
              <w:t>Export format not supported: system rejects the request with an error.</w:t>
            </w:r>
          </w:p>
          <w:p w14:paraId="7E3C5FF9" w14:textId="77777777" w:rsidR="002A1D76" w:rsidRDefault="00000000"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4 to choose a supported format.</w:t>
            </w:r>
          </w:p>
        </w:tc>
      </w:tr>
      <w:tr w:rsidR="002A1D76" w14:paraId="51526B6A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6D69F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4552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The action is completed and reflected consistently across the student's, faculty's, and admin's views of the system.</w:t>
            </w:r>
          </w:p>
        </w:tc>
      </w:tr>
    </w:tbl>
    <w:p w14:paraId="61EFA396" w14:textId="77777777" w:rsidR="002A1D76" w:rsidRDefault="002A1D76">
      <w:pPr>
        <w:pStyle w:val="Body"/>
        <w:widowControl w:val="0"/>
        <w:spacing w:after="20"/>
        <w:jc w:val="center"/>
      </w:pPr>
    </w:p>
    <w:p w14:paraId="4163A8C7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452F7BF3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EBABA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UC-10 – Low Attendance Detection &amp; Notification</w:t>
            </w:r>
          </w:p>
        </w:tc>
      </w:tr>
      <w:tr w:rsidR="002A1D76" w14:paraId="01C4B041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2E21B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System / Student / Faculty</w:t>
            </w:r>
          </w:p>
        </w:tc>
      </w:tr>
      <w:tr w:rsidR="002A1D76" w14:paraId="08D4A6E1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A4D4E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Attendance threshold is configured by the Admin (default 75%).</w:t>
            </w:r>
          </w:p>
        </w:tc>
      </w:tr>
      <w:tr w:rsidR="002A1D76" w14:paraId="486393B7" w14:textId="77777777">
        <w:trPr>
          <w:cantSplit/>
          <w:trHeight w:val="169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2BBAF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 xml:space="preserve">System recalculates attendance percentages after every save or correction, and when the Admin changes the threshold.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 xml:space="preserve">System compares each subject percentage and the overall percentage (exact, unrounded) against the threshold.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 xml:space="preserve">System flags a student when a percentage is below the threshold; a percentage equal to the threshold is not flagged.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 xml:space="preserve">When a subject or overall percentage newly falls below the threshold, system sends the student one in-app notification and one email.</w:t>
            </w:r>
          </w:p>
          <w:p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5. </w:t>
            </w:r>
            <w:r>
              <w:rPr>
                <w:rFonts w:ascii="Arial" w:hAnsi="Arial"/>
                <w:sz w:val="17"/>
                <w:szCs w:val="17"/>
              </w:rPr>
              <w:t xml:space="preserve">Faculty/Admin can view the list of students currently below threshold; every Monday at 08:00 each faculty member is emailed the list for their assigned subjects.</w:t>
            </w:r>
          </w:p>
        </w:tc>
      </w:tr>
      <w:tr w:rsidR="002A1D76" w14:paraId="2F25C357" w14:textId="77777777">
        <w:trPr>
          <w:cantSplit/>
          <w:trHeight w:val="121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6A26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2a. </w:t>
            </w:r>
            <w:r>
              <w:rPr>
                <w:rFonts w:ascii="Arial" w:hAnsi="Arial"/>
                <w:sz w:val="17"/>
                <w:szCs w:val="17"/>
              </w:rPr>
              <w:t xml:space="preserve">Threshold not yet configured: system uses the default value of 75%.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 to Step 3 using the default value.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2b. </w:t>
            </w:r>
            <w:r>
              <w:rPr>
                <w:rFonts w:ascii="Arial" w:hAnsi="Arial"/>
                <w:sz w:val="17"/>
                <w:szCs w:val="17"/>
              </w:rPr>
              <w:t xml:space="preserve">A subject has no sessions yet: system does not evaluate or flag it.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 xml:space="preserve">Student's attendance recovers to or above the threshold: system clears the flag and sends no further notifications.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A later drop below the threshold sends a new notification.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4a. </w:t>
            </w:r>
            <w:r>
              <w:rPr>
                <w:rFonts w:ascii="Arial" w:hAnsi="Arial"/>
                <w:sz w:val="17"/>
                <w:szCs w:val="17"/>
              </w:rPr>
              <w:t xml:space="preserve">Student's attendance is already below the threshold and drops further: system sends no repeat notification.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4b. </w:t>
            </w:r>
            <w:r>
              <w:rPr>
                <w:rFonts w:ascii="Arial" w:hAnsi="Arial"/>
                <w:sz w:val="17"/>
                <w:szCs w:val="17"/>
              </w:rPr>
              <w:t xml:space="preserve">Email delivery fails: the in-app notification is still delivered and the failure is logged.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Continue.</w:t>
            </w:r>
          </w:p>
          <w:p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5a. </w:t>
            </w:r>
            <w:r>
              <w:rPr>
                <w:rFonts w:ascii="Arial" w:hAnsi="Arial"/>
                <w:sz w:val="17"/>
                <w:szCs w:val="17"/>
              </w:rPr>
              <w:t xml:space="preserve">No students in the faculty member's subjects are below the threshold: system sends no Monday email.</w:t>
            </w:r>
          </w:p>
          <w:p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Continue.</w:t>
            </w:r>
          </w:p>
        </w:tc>
      </w:tr>
      <w:tr w:rsidR="002A1D76" w14:paraId="512900C9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3B8CC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Flags and notifications reflect the current percentages; each drop below the threshold produces exactly one notification.</w:t>
            </w:r>
          </w:p>
        </w:tc>
      </w:tr>
    </w:tbl>
    <w:p w14:paraId="2D100B5E" w14:textId="77777777" w:rsidR="002A1D76" w:rsidRDefault="002A1D76">
      <w:pPr>
        <w:pStyle w:val="Body"/>
        <w:widowControl w:val="0"/>
        <w:spacing w:after="20"/>
        <w:jc w:val="center"/>
      </w:pPr>
    </w:p>
    <w:p w14:paraId="5B90E1A6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662ECA72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D889A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UC-11 – Search &amp; Filter Records</w:t>
            </w:r>
          </w:p>
        </w:tc>
      </w:tr>
      <w:tr w:rsidR="002A1D76" w14:paraId="102B5376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9769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67BE1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Admin / Faculty</w:t>
            </w:r>
          </w:p>
        </w:tc>
      </w:tr>
      <w:tr w:rsidR="002A1D76" w14:paraId="5A941196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D9ED8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3C187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User is logged in and viewing a record list.</w:t>
            </w:r>
          </w:p>
        </w:tc>
      </w:tr>
      <w:tr w:rsidR="002A1D76" w14:paraId="4F2E4A56" w14:textId="77777777">
        <w:trPr>
          <w:cantSplit/>
          <w:trHeight w:val="85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3948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54A71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>User enters a search term or applies filters (student, subject, date, class).</w:t>
            </w:r>
          </w:p>
          <w:p w14:paraId="09D5BDC6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>System queries matching attendance records.</w:t>
            </w:r>
          </w:p>
          <w:p w14:paraId="67DE1DE8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>System displays the filtered result set.</w:t>
            </w:r>
          </w:p>
        </w:tc>
      </w:tr>
      <w:tr w:rsidR="002A1D76" w14:paraId="6651D2DE" w14:textId="77777777">
        <w:trPr>
          <w:cantSplit/>
          <w:trHeight w:val="101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6A527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A8FD3" w14:textId="77777777" w:rsidR="002A1D76" w:rsidRDefault="00000000"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  <w:lang w:val="it-IT"/>
              </w:rPr>
              <w:t xml:space="preserve">1a. </w:t>
            </w:r>
            <w:r>
              <w:rPr>
                <w:rFonts w:ascii="Arial" w:hAnsi="Arial"/>
                <w:sz w:val="17"/>
                <w:szCs w:val="17"/>
              </w:rPr>
              <w:t>Invalid date range entered (end before start): system shows a validation error.</w:t>
            </w:r>
          </w:p>
          <w:p w14:paraId="314C7682" w14:textId="77777777" w:rsidR="002A1D76" w:rsidRDefault="00000000"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Correct the date range and continue.</w:t>
            </w:r>
          </w:p>
          <w:p w14:paraId="5D6B1F6F" w14:textId="77777777" w:rsidR="002A1D76" w:rsidRDefault="00000000"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  <w:lang w:val="it-IT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>No records match the filter: system shows a 'no results' message.</w:t>
            </w:r>
          </w:p>
          <w:p w14:paraId="71A1C6BA" w14:textId="77777777" w:rsidR="002A1D76" w:rsidRDefault="00000000"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1 to modify the search term or filters.</w:t>
            </w:r>
          </w:p>
        </w:tc>
      </w:tr>
      <w:tr w:rsidR="002A1D76" w14:paraId="6F46A84B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36DE1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B4BC5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The action is completed and reflected consistently across the student's, faculty's, and admin's views of the system.</w:t>
            </w:r>
          </w:p>
        </w:tc>
      </w:tr>
    </w:tbl>
    <w:p w14:paraId="04B33C63" w14:textId="77777777" w:rsidR="002A1D76" w:rsidRDefault="002A1D76">
      <w:pPr>
        <w:pStyle w:val="Body"/>
        <w:widowControl w:val="0"/>
        <w:spacing w:after="20"/>
        <w:jc w:val="center"/>
      </w:pPr>
    </w:p>
    <w:p w14:paraId="6B204E3F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2C19DB16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6AE23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UC-12 – Dashboard &amp; Logout</w:t>
            </w:r>
          </w:p>
        </w:tc>
      </w:tr>
      <w:tr w:rsidR="002A1D76" w14:paraId="1922A420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69775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D53BE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Admin / Faculty / Student</w:t>
            </w:r>
          </w:p>
        </w:tc>
      </w:tr>
      <w:tr w:rsidR="002A1D76" w14:paraId="429C612B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F1C17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58E99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User is logged in.</w:t>
            </w:r>
          </w:p>
        </w:tc>
      </w:tr>
      <w:tr w:rsidR="002A1D76" w14:paraId="38B64EC3" w14:textId="77777777">
        <w:trPr>
          <w:cantSplit/>
          <w:trHeight w:val="127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8837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75134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>System displays a role-specific dashboard with key attendance statistics on login.</w:t>
            </w:r>
          </w:p>
          <w:p w14:paraId="012318DA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>User reviews summary widgets (e.g., overall %, shortage count, recent activity).</w:t>
            </w:r>
          </w:p>
          <w:p w14:paraId="3A7D1878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>User clicks Logout.</w:t>
            </w:r>
          </w:p>
          <w:p w14:paraId="6C20930D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>System ends the session and redirects to the login page.</w:t>
            </w:r>
          </w:p>
        </w:tc>
      </w:tr>
      <w:tr w:rsidR="002A1D76" w14:paraId="627D5A9C" w14:textId="77777777">
        <w:trPr>
          <w:cantSplit/>
          <w:trHeight w:val="59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85E3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23EFE" w14:textId="77777777" w:rsidR="002A1D76" w:rsidRDefault="00000000"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  <w:lang w:val="it-IT"/>
              </w:rPr>
              <w:t xml:space="preserve">4a. </w:t>
            </w:r>
            <w:r>
              <w:rPr>
                <w:rFonts w:ascii="Arial" w:hAnsi="Arial"/>
                <w:sz w:val="17"/>
                <w:szCs w:val="17"/>
              </w:rPr>
              <w:t>Session times out due to inactivity: system logs the user out automatically.</w:t>
            </w:r>
          </w:p>
          <w:p w14:paraId="13774ACD" w14:textId="77777777" w:rsidR="002A1D76" w:rsidRDefault="00000000"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>Return to the login page; the user must log in again.</w:t>
            </w:r>
          </w:p>
        </w:tc>
      </w:tr>
      <w:tr w:rsidR="002A1D76" w14:paraId="782F8BC3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9FF17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C0F30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The action is completed and reflected consistently across the student's, faculty's, and admin's views of the system.</w:t>
            </w:r>
          </w:p>
        </w:tc>
      </w:tr>
    </w:tbl>
    <w:p w14:paraId="5311A42F" w14:textId="77777777" w:rsidR="002A1D76" w:rsidRDefault="002A1D76">
      <w:pPr>
        <w:pStyle w:val="Body"/>
        <w:widowControl w:val="0"/>
        <w:spacing w:after="20"/>
        <w:jc w:val="center"/>
      </w:pPr>
    </w:p>
    <w:p w14:paraId="66D49216" w14:textId="77777777" w:rsidR="002A1D76" w:rsidRDefault="002A1D76">
      <w:pPr>
        <w:pStyle w:val="Body"/>
        <w:spacing w:after="20"/>
      </w:pPr>
    </w:p>
    <w:tbl>
      <w:tblPr>
        <w:tblW w:w="108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2A1D76" w14:paraId="4BD1AC4D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54F3B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 xml:space="preserve">UC-13 – Data Backup &amp; Recovery</w:t>
            </w:r>
          </w:p>
        </w:tc>
      </w:tr>
      <w:tr w:rsidR="002A1D76" w14:paraId="2D9F2AFF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BD7B8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Actor(s)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F8E34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  <w:lang w:val="pt-PT"/>
              </w:rPr>
              <w:t>Admin</w:t>
            </w:r>
          </w:p>
        </w:tc>
      </w:tr>
      <w:tr w:rsidR="002A1D76" w14:paraId="17B2AEAD" w14:textId="77777777">
        <w:trPr>
          <w:cantSplit/>
          <w:trHeight w:val="2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144C3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Precondition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7DBA9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Admin is logged in with backup/recovery privileges.</w:t>
            </w:r>
          </w:p>
        </w:tc>
      </w:tr>
      <w:tr w:rsidR="002A1D76" w14:paraId="1B9DBF1F" w14:textId="77777777">
        <w:trPr>
          <w:cantSplit/>
          <w:trHeight w:val="189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3D2E1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DC5C7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1. </w:t>
            </w:r>
            <w:r>
              <w:rPr>
                <w:rFonts w:ascii="Arial" w:hAnsi="Arial"/>
                <w:sz w:val="17"/>
                <w:szCs w:val="17"/>
              </w:rPr>
              <w:t>Admin navigates to the Backup &amp; Recovery screen.</w:t>
            </w:r>
          </w:p>
          <w:p w14:paraId="10391413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2. </w:t>
            </w:r>
            <w:r>
              <w:rPr>
                <w:rFonts w:ascii="Arial" w:hAnsi="Arial"/>
                <w:sz w:val="17"/>
                <w:szCs w:val="17"/>
              </w:rPr>
              <w:t>Admin initiates a manual backup or configures a scheduled backup.</w:t>
            </w:r>
          </w:p>
          <w:p w14:paraId="78C3D9E4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3. </w:t>
            </w:r>
            <w:r>
              <w:rPr>
                <w:rFonts w:ascii="Arial" w:hAnsi="Arial"/>
                <w:sz w:val="17"/>
                <w:szCs w:val="17"/>
              </w:rPr>
              <w:t>System collects attendance and user data and creates a backup snapshot.</w:t>
            </w:r>
          </w:p>
          <w:p w14:paraId="0C8AFA7D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4. </w:t>
            </w:r>
            <w:r>
              <w:rPr>
                <w:rFonts w:ascii="Arial" w:hAnsi="Arial"/>
                <w:sz w:val="17"/>
                <w:szCs w:val="17"/>
              </w:rPr>
              <w:t>System stores the backup securely and confirms completion to the Admin.</w:t>
            </w:r>
          </w:p>
          <w:p w14:paraId="4AB84E39" w14:textId="77777777" w:rsidR="002A1D76" w:rsidRDefault="00000000">
            <w:pPr>
              <w:pStyle w:val="Body"/>
              <w:spacing w:after="20"/>
            </w:pPr>
            <w:r>
              <w:rPr>
                <w:rFonts w:ascii="Arial" w:hAnsi="Arial"/>
                <w:b/>
                <w:bCs/>
                <w:sz w:val="17"/>
                <w:szCs w:val="17"/>
              </w:rPr>
              <w:t xml:space="preserve">5. </w:t>
            </w:r>
            <w:r>
              <w:rPr>
                <w:rFonts w:ascii="Arial" w:hAnsi="Arial"/>
                <w:sz w:val="17"/>
                <w:szCs w:val="17"/>
              </w:rPr>
              <w:t>Admin selects an existing backup and initiates a restore when needed.</w:t>
            </w:r>
          </w:p>
        </w:tc>
      </w:tr>
      <w:tr w:rsidR="002A1D76" w14:paraId="5479C96A" w14:textId="77777777">
        <w:trPr>
          <w:cantSplit/>
          <w:trHeight w:val="1215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9B6A5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de-DE"/>
              </w:rPr>
              <w:t>Alternate 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>Exception Flow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09C21" w14:textId="77777777" w:rsidR="002A1D76" w:rsidRDefault="00000000"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  <w:lang w:val="it-IT"/>
              </w:rPr>
              <w:t xml:space="preserve">3a. </w:t>
            </w:r>
            <w:r>
              <w:rPr>
                <w:rFonts w:ascii="Arial" w:hAnsi="Arial"/>
                <w:sz w:val="17"/>
                <w:szCs w:val="17"/>
              </w:rPr>
              <w:t>Backup process fails (e.g., storage unavailable): system shows an error and retains the last valid backup.</w:t>
            </w:r>
          </w:p>
          <w:p w14:paraId="34925CB4" w14:textId="77777777" w:rsidR="002A1D76" w:rsidRDefault="00000000"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Return to Step 2 to retry or configure the backup.</w:t>
            </w:r>
          </w:p>
          <w:p w14:paraId="6DFB4080" w14:textId="77777777" w:rsidR="002A1D76" w:rsidRDefault="00000000">
            <w:pPr>
              <w:pStyle w:val="Body"/>
            </w:pPr>
            <w:r>
              <w:rPr>
                <w:rFonts w:ascii="Arial" w:hAnsi="Arial"/>
                <w:b/>
                <w:bCs/>
                <w:sz w:val="17"/>
                <w:szCs w:val="17"/>
                <w:lang w:val="it-IT"/>
              </w:rPr>
              <w:t xml:space="preserve">5a. </w:t>
            </w:r>
            <w:r>
              <w:rPr>
                <w:rFonts w:ascii="Arial" w:hAnsi="Arial"/>
                <w:sz w:val="17"/>
                <w:szCs w:val="17"/>
              </w:rPr>
              <w:t>Restore attempted with a corrupted or incompatible backup file: system rejects the restore and shows an error.</w:t>
            </w:r>
          </w:p>
          <w:p w14:paraId="5AE669E8" w14:textId="77777777" w:rsidR="002A1D76" w:rsidRDefault="00000000">
            <w:pPr>
              <w:pStyle w:val="Body"/>
              <w:spacing w:after="40"/>
              <w:ind w:left="259"/>
            </w:pPr>
            <w:r>
              <w:rPr>
                <w:rFonts w:ascii="Arial" w:hAnsi="Arial"/>
                <w:sz w:val="16"/>
                <w:szCs w:val="16"/>
              </w:rPr>
              <w:t xml:space="preserve"> Stop the restore and select a valid backup before retrying.</w:t>
            </w:r>
          </w:p>
        </w:tc>
      </w:tr>
      <w:tr w:rsidR="002A1D76" w14:paraId="7895943C" w14:textId="77777777">
        <w:trPr>
          <w:cantSplit/>
          <w:trHeight w:val="414"/>
          <w:jc w:val="center"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0C312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b/>
                <w:bCs/>
                <w:sz w:val="18"/>
                <w:szCs w:val="18"/>
                <w:lang w:val="fr-FR"/>
              </w:rPr>
              <w:t>Postcondition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86207" w14:textId="77777777" w:rsidR="002A1D76" w:rsidRDefault="00000000">
            <w:pPr>
              <w:pStyle w:val="Body"/>
              <w:spacing w:before="20" w:after="20"/>
            </w:pPr>
            <w:r>
              <w:rPr>
                <w:rFonts w:ascii="Arial" w:hAnsi="Arial"/>
                <w:sz w:val="18"/>
                <w:szCs w:val="18"/>
              </w:rPr>
              <w:t>The action is completed and reflected consistently across the student's, faculty's, and admin's views of the system.</w:t>
            </w:r>
          </w:p>
        </w:tc>
      </w:tr>
    </w:tbl>
    <w:p w14:paraId="1D64BF01" w14:textId="77777777" w:rsidR="002A1D76" w:rsidRDefault="002A1D76">
      <w:pPr>
        <w:pStyle w:val="Body"/>
        <w:widowControl w:val="0"/>
        <w:spacing w:after="20"/>
        <w:jc w:val="center"/>
      </w:pPr>
    </w:p>
    <w:p>
      <w:pPr>
        <w:keepNext/>
        <w:pageBreakBefore/>
        <w:spacing w:before="0" w:after="140" w:line="260" w:lineRule="auto"/>
      </w:pPr>
      <w:r>
        <w:rPr>
          <w:rFonts w:ascii="Calibri" w:hAnsi="Calibri"/>
          <w:b/>
          <w:sz w:val="28"/>
        </w:rPr>
        <w:t>BL-34 Addendum: Email login details</w:t>
      </w:r>
    </w:p>
    <w:p>
      <w:pPr>
        <w:keepNext/>
        <w:spacing w:before="0" w:after="140" w:line="260" w:lineRule="auto"/>
      </w:pPr>
      <w:r>
        <w:rPr>
          <w:rFonts w:ascii="Calibri" w:hAnsi="Calibri"/>
          <w:b/>
          <w:sz w:val="28"/>
        </w:rPr>
        <w:t>UC-02 / UC-03 extensions</w:t>
      </w:r>
    </w:p>
    <w:p>
      <w:pPr>
        <w:spacing w:before="0" w:after="140" w:line="260" w:lineRule="auto"/>
      </w:pPr>
      <w:r>
        <w:rPr>
          <w:rFonts w:ascii="Calibri" w:hAnsi="Calibri"/>
          <w:sz w:val="21"/>
        </w:rPr>
        <w:t>BL-34 (#42), 29 October 2026. The Admin provides the account owner's valid email address. Account, profile and creation audit writes must succeed before delivery is attempted. A rolled-back or duplicate creation sends no email.</w:t>
      </w:r>
    </w:p>
    <w:p>
      <w:pPr>
        <w:keepNext/>
        <w:spacing w:before="0" w:after="140" w:line="260" w:lineRule="auto"/>
      </w:pPr>
      <w:r>
        <w:rPr>
          <w:rFonts w:ascii="Calibri" w:hAnsi="Calibri"/>
          <w:b/>
          <w:sz w:val="28"/>
        </w:rPr>
        <w:t>UC-02 4a / UC-03 3b: delivery failure</w:t>
      </w:r>
    </w:p>
    <w:p>
      <w:pPr>
        <w:spacing w:before="0" w:after="140" w:line="260" w:lineRule="auto"/>
      </w:pPr>
      <w:r>
        <w:rPr>
          <w:rFonts w:ascii="Calibri" w:hAnsi="Calibri"/>
          <w:sz w:val="21"/>
        </w:rPr>
        <w:t>Keep the committed account and profile. Tell the Admin that email failed and display the temporary password once for private handover. The Admin may correct the email/settings and use Accounts &gt; Resend login details. A new password is generated; old credentials stop working.</w:t>
      </w:r>
    </w:p>
    <w:p>
      <w:pPr>
        <w:keepNext/>
        <w:spacing w:before="0" w:after="140" w:line="260" w:lineRule="auto"/>
      </w:pPr>
      <w:r>
        <w:rPr>
          <w:rFonts w:ascii="Calibri" w:hAnsi="Calibri"/>
          <w:b/>
          <w:sz w:val="28"/>
        </w:rPr>
        <w:t>Reset and resend flow</w:t>
      </w:r>
    </w:p>
    <w:p>
      <w:pPr>
        <w:spacing w:before="0" w:after="140" w:line="260" w:lineRule="auto"/>
      </w:pPr>
      <w:r>
        <w:rPr>
          <w:rFonts w:ascii="Calibri" w:hAnsi="Calibri"/>
          <w:sz w:val="21"/>
        </w:rPr>
        <w:t>From Accounts, the Admin submits Reset password or, while a temporary password is pending, Resend login details. The system creates a new temporary password and delivers it only to the current owner address. Resend is rejected after the owner has changed their password; explicit reset is then required.</w:t>
      </w:r>
    </w:p>
    <w:p>
      <w:pPr>
        <w:keepNext/>
        <w:spacing w:before="0" w:after="140" w:line="260" w:lineRule="auto"/>
      </w:pPr>
      <w:r>
        <w:rPr>
          <w:rFonts w:ascii="Calibri" w:hAnsi="Calibri"/>
          <w:b/>
          <w:sz w:val="28"/>
        </w:rPr>
        <w:t>Postconditions</w:t>
      </w:r>
    </w:p>
    <w:p>
      <w:pPr>
        <w:spacing w:before="0" w:after="140" w:line="260" w:lineRule="auto"/>
      </w:pPr>
      <w:r>
        <w:rPr>
          <w:rFonts w:ascii="Calibri" w:hAnsi="Calibri"/>
          <w:sz w:val="21"/>
        </w:rPr>
        <w:t>The account remains usable after email failure. Successful delivery hides the password on the Admin page. First-login password change and OTP remain mandatory. The audit records attempt, outcome and reset/resend purpose without any secret.</w:t>
      </w:r>
    </w:p>
    <w:p>
      <w:pPr>
        <w:keepNext/>
        <w:spacing w:before="0" w:after="140" w:line="260" w:lineRule="auto"/>
      </w:pPr>
      <w:r>
        <w:rPr>
          <w:rFonts w:ascii="Calibri" w:hAnsi="Calibri"/>
          <w:b/>
          <w:sz w:val="28"/>
        </w:rPr>
        <w:t>Security and configuration</w:t>
      </w:r>
    </w:p>
    <w:p>
      <w:pPr>
        <w:spacing w:before="0" w:after="140" w:line="260" w:lineRule="auto"/>
      </w:pPr>
      <w:r>
        <w:rPr>
          <w:rFonts w:ascii="Calibri" w:hAnsi="Calibri"/>
          <w:sz w:val="21"/>
        </w:rPr>
        <w:t>Persist only the password hash. Never put the password, email body or provider exception text in sessions, audit records or production logs. Audit attempts and outcomes with purpose and a masked address. Read SMTP settings and SITE_URL from .env; production links use HTTPS and never the request Host header. Development console previews use fictional accounts only and are explicitly labelled as not delivered.</w:t>
      </w:r>
    </w:p>
    <w:sectPr w:rsidR="002A1D76">
      <w:headerReference w:type="default" r:id="rId6"/>
      <w:footerReference w:type="default" r:id="rId7"/>
      <w:pgSz w:w="12240" w:h="15840"/>
      <w:pgMar w:top="648" w:right="720" w:bottom="648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A7F5E" w14:textId="77777777" w:rsidR="008B6543" w:rsidRDefault="008B6543">
      <w:r>
        <w:separator/>
      </w:r>
    </w:p>
  </w:endnote>
  <w:endnote w:type="continuationSeparator" w:id="0">
    <w:p w14:paraId="7CD3F2A4" w14:textId="77777777" w:rsidR="008B6543" w:rsidRDefault="008B6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4475" w14:textId="77777777" w:rsidR="002A1D76" w:rsidRDefault="002A1D7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0F70E" w14:textId="77777777" w:rsidR="008B6543" w:rsidRDefault="008B6543">
      <w:r>
        <w:separator/>
      </w:r>
    </w:p>
  </w:footnote>
  <w:footnote w:type="continuationSeparator" w:id="0">
    <w:p w14:paraId="30579C7F" w14:textId="77777777" w:rsidR="008B6543" w:rsidRDefault="008B6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2C111" w14:textId="77777777" w:rsidR="002A1D76" w:rsidRDefault="002A1D76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D76"/>
    <w:rsid w:val="00166369"/>
    <w:rsid w:val="002A1D76"/>
    <w:rsid w:val="00372FC9"/>
    <w:rsid w:val="008A5534"/>
    <w:rsid w:val="008B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3F58"/>
  <w15:docId w15:val="{12E86EC3-F9F4-401F-AC90-AF1B37BE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1520</Words>
  <Characters>8666</Characters>
  <Application>Microsoft Office Word</Application>
  <DocSecurity>0</DocSecurity>
  <Lines>72</Lines>
  <Paragraphs>20</Paragraphs>
  <ScaleCrop>false</ScaleCrop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suhas bajantri</cp:lastModifiedBy>
  <cp:revision>2</cp:revision>
  <dcterms:created xsi:type="dcterms:W3CDTF">2026-09-09T11:52:00Z</dcterms:created>
  <dcterms:modified xsi:type="dcterms:W3CDTF">2026-09-09T11:52:00Z</dcterms:modified>
</cp:coreProperties>
</file>