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Team 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Ava, Abby, Owen, Harsha from left to right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Our setup for measuring voltage with arduino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Voltage graph of for 100 ohm resistor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we measured power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measure the power outage of our wind turbine we connected a high-torque generator to our power outage board via a red positive voltage output wire and a black negative voltage output (or ground) wire. We tested different resistor values and found a 100 ohms resister would be the most efficient for our design. This board was then connected to the Arduino board through the ground and A0 inputs. With the given code a power output was displayed on a computer.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Results from Week 4 day 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Resistance (Ohms)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 (W)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Ohms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0.0063 Watts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Ohms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0.0049 Watts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51 Ohms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0.003 Watts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 Ohms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0.0017 Watts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Past Design Journals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Week 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Week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Week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Week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Week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Best Design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Our best wind turbine setup (date)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Fan Power: 3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Distance from Fan to Hub: 1 Meter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Size of the gear that connects to the blade shaft: 64 tooth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Size of the gear that connects to the generator: 8 tooth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Type of Generator used: electrical generator, high torque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 Output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Gear Ratio to Teeth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 Generation (W)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8:64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2.9 x 10^-3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8:32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9.57 x 10^-4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8:16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1.57 x 10^-4s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Efficiency Results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Our Team Members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Harsha Paladugu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Abby Epstein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Ava Miller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Owen Pulleti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QmAV7teo71p6JvDYGjfdYDR5pqcihI58/edit?usp=sharing&amp;ouid=109542256660488683661&amp;rtpof=true&amp;sd=true" TargetMode="External"/><Relationship Id="rId10" Type="http://schemas.openxmlformats.org/officeDocument/2006/relationships/hyperlink" Target="https://docs.google.com/document/d/1ahwQU_Plk_duFFlr4whoDp_mxaj_TYnB/edit?usp=sharing&amp;ouid=109542256660488683661&amp;rtpof=true&amp;sd=true" TargetMode="External"/><Relationship Id="rId12" Type="http://schemas.openxmlformats.org/officeDocument/2006/relationships/hyperlink" Target="http://docs.google.com/Harsha.html" TargetMode="External"/><Relationship Id="rId9" Type="http://schemas.openxmlformats.org/officeDocument/2006/relationships/hyperlink" Target="https://docs.google.com/document/d/1DD8knQ5bvTqRrGeKAyAywnoGfdUfRr3X/edit?usp=sharing&amp;ouid=109542256660488683661&amp;rtpof=true&amp;sd=tru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RC5rr3AvbsmvSoUQ9Yt5UbKD9wtpHnqp/edit?usp=sharing&amp;ouid=109542256660488683661&amp;rtpof=true&amp;sd=true" TargetMode="External"/><Relationship Id="rId8" Type="http://schemas.openxmlformats.org/officeDocument/2006/relationships/hyperlink" Target="https://docs.google.com/document/d/15Be8XyenaYzT0VKpWCwVWGRmcD9X_pL_/edit?usp=sharing&amp;ouid=109542256660488683661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