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0F4C81"/>
          <w:sz w:val="144"/>
        </w:rPr>
        <w:t>ToWin</w:t>
      </w:r>
    </w:p>
    <w:p>
      <w:pPr>
        <w:jc w:val="center"/>
      </w:pPr>
      <w:r>
        <w:rPr>
          <w:b w:val="0"/>
          <w:i/>
          <w:color w:val="555555"/>
          <w:sz w:val="36"/>
        </w:rPr>
        <w:t>Trust, built one connection at a time.</w:t>
      </w:r>
    </w:p>
    <w:p/>
    <w:p>
      <w:pPr>
        <w:jc w:val="center"/>
      </w:pPr>
      <w:r>
        <w:rPr>
          <w:b w:val="0"/>
          <w:i w:val="0"/>
          <w:sz w:val="28"/>
        </w:rPr>
        <w:t>A social platform for elderly people — and the helpers they can trust.</w:t>
      </w:r>
    </w:p>
    <w:p/>
    <w:p/>
    <w:p/>
    <w:p/>
    <w:p/>
    <w:p/>
    <w:p/>
    <w:p/>
    <w:p>
      <w:pPr>
        <w:jc w:val="center"/>
      </w:pPr>
      <w:r>
        <w:rPr>
          <w:b/>
          <w:i w:val="0"/>
          <w:color w:val="333333"/>
          <w:sz w:val="28"/>
        </w:rPr>
        <w:t>Business Overview &amp; Pitch</w:t>
      </w:r>
    </w:p>
    <w:p>
      <w:pPr>
        <w:jc w:val="center"/>
      </w:pPr>
      <w:r>
        <w:rPr>
          <w:b w:val="0"/>
          <w:i/>
          <w:sz w:val="20"/>
        </w:rPr>
        <w:t>Prepared for partners, investors, and non-technical stakeholders</w:t>
      </w:r>
    </w:p>
    <w:p>
      <w:r>
        <w:br w:type="page"/>
      </w:r>
    </w:p>
    <w:p>
      <w:pPr>
        <w:pStyle w:val="Heading1"/>
      </w:pPr>
      <w:r>
        <w:rPr>
          <w:color w:val="0F4C81"/>
        </w:rPr>
        <w:t>1. The Problem</w:t>
      </w:r>
    </w:p>
    <w:p>
      <w:r>
        <w:rPr>
          <w:b w:val="0"/>
          <w:i w:val="0"/>
          <w:sz w:val="26"/>
        </w:rPr>
        <w:t>Loneliness among elderly people has become one of the quietest crises of our time.</w:t>
      </w:r>
    </w:p>
    <w:p>
      <w:r>
        <w:rPr>
          <w:b w:val="0"/>
          <w:i w:val="0"/>
          <w:sz w:val="24"/>
        </w:rPr>
        <w:t xml:space="preserve"> </w:t>
      </w:r>
    </w:p>
    <w:p>
      <w:r>
        <w:rPr>
          <w:b w:val="0"/>
          <w:i w:val="0"/>
          <w:sz w:val="24"/>
        </w:rPr>
        <w:t>In every major city, millions of seniors live alone. Their children moved away. Their friends passed. Their neighbours don’t know their names. They need help with simple things — a ride to the doctor, groceries on a rainy day, someone to share a coffee with — but they have no safe, trusted way to ask for it.</w:t>
      </w:r>
    </w:p>
    <w:p>
      <w:pPr>
        <w:ind w:left="576"/>
      </w:pPr>
      <w:r>
        <w:rPr>
          <w:i/>
          <w:color w:val="555555"/>
          <w:sz w:val="26"/>
        </w:rPr>
        <w:t>"Mom doesn’t want a stranger in her house. But she also won’t call us every time she needs help. So she goes without."</w:t>
      </w:r>
    </w:p>
    <w:p>
      <w:r>
        <w:rPr>
          <w:b w:val="0"/>
          <w:i/>
          <w:color w:val="999999"/>
          <w:sz w:val="20"/>
        </w:rPr>
        <w:t>— A daughter of an 82-year-old in Toronto</w:t>
      </w:r>
    </w:p>
    <w:p>
      <w:pPr>
        <w:pStyle w:val="Heading3"/>
      </w:pPr>
      <w:r>
        <w:t>What we lose without a platform like ToWin:</w:t>
      </w:r>
    </w:p>
    <w:p>
      <w:pPr>
        <w:pStyle w:val="ListBullet"/>
      </w:pPr>
      <w:r>
        <w:t>Elders become isolated. Loneliness is now proven to be as harmful to health as smoking 15 cigarettes a day.</w:t>
      </w:r>
    </w:p>
    <w:p>
      <w:pPr>
        <w:pStyle w:val="ListBullet"/>
      </w:pPr>
      <w:r>
        <w:t>Families carry a silent guilt. Adult children worry constantly but can’t physically be there.</w:t>
      </w:r>
    </w:p>
    <w:p>
      <w:pPr>
        <w:pStyle w:val="ListBullet"/>
      </w:pPr>
      <w:r>
        <w:t>Communities lose their elders’ wisdom. A retired teacher, doctor, or carpenter has decades of knowledge — unused.</w:t>
      </w:r>
    </w:p>
    <w:p>
      <w:pPr>
        <w:pStyle w:val="ListBullet"/>
      </w:pPr>
      <w:r>
        <w:t>Young volunteers want to help but don’t know who needs them. They’d gladly drive an elder to a clinic — they just need a connection.</w:t>
      </w:r>
    </w:p>
    <w:p>
      <w:pPr>
        <w:pStyle w:val="ListBullet"/>
      </w:pPr>
      <w:r>
        <w:t>Trust is missing. Existing services like classifieds or Facebook groups have no safety net — anyone can show up at the door.</w:t>
      </w:r>
    </w:p>
    <w:p>
      <w:r>
        <w:rPr>
          <w:b w:val="0"/>
          <w:i w:val="0"/>
          <w:sz w:val="24"/>
        </w:rPr>
        <w:t xml:space="preserve"> </w:t>
      </w:r>
    </w:p>
    <w:p>
      <w:r>
        <w:rPr>
          <w:b/>
          <w:i w:val="0"/>
          <w:sz w:val="24"/>
        </w:rPr>
        <w:t>In short:</w:t>
      </w:r>
    </w:p>
    <w:p>
      <w:r>
        <w:rPr>
          <w:b w:val="0"/>
          <w:i/>
          <w:sz w:val="26"/>
        </w:rPr>
        <w:t>Elders are alone. Helpers are willing. Families are worried. And no one has built the bridge.</w:t>
      </w:r>
    </w:p>
    <w:p>
      <w:r>
        <w:br w:type="page"/>
      </w:r>
    </w:p>
    <w:p>
      <w:pPr>
        <w:pStyle w:val="Heading1"/>
      </w:pPr>
      <w:r>
        <w:rPr>
          <w:color w:val="0F4C81"/>
        </w:rPr>
        <w:t>2. The Solution — ToWin</w:t>
      </w:r>
    </w:p>
    <w:p>
      <w:r>
        <w:rPr>
          <w:b w:val="0"/>
          <w:i w:val="0"/>
          <w:sz w:val="24"/>
        </w:rPr>
        <w:t>ToWin is a social platform that connects elderly people (we call them Elders) with trusted community helpers (we call them Helpers). The difference is the trust system underneath.</w:t>
      </w:r>
    </w:p>
    <w:p>
      <w:r>
        <w:rPr>
          <w:b w:val="0"/>
          <w:i w:val="0"/>
          <w:sz w:val="24"/>
        </w:rPr>
        <w:t xml:space="preserve"> </w:t>
      </w:r>
    </w:p>
    <w:p>
      <w:pPr>
        <w:pStyle w:val="Heading3"/>
      </w:pPr>
      <w:r>
        <w:t>How it works in plain English:</w:t>
      </w:r>
    </w:p>
    <w:p>
      <w:pPr>
        <w:pStyle w:val="ListBullet"/>
      </w:pPr>
      <w:r>
        <w:t>An elder signs up. They tell us what they enjoy, what languages they speak, and what they sometimes need help with.</w:t>
      </w:r>
    </w:p>
    <w:p>
      <w:pPr>
        <w:pStyle w:val="ListBullet"/>
      </w:pPr>
      <w:r>
        <w:t>A helper signs up too — a younger neighbour, a student, a retired professional looking to give back.</w:t>
      </w:r>
    </w:p>
    <w:p>
      <w:pPr>
        <w:pStyle w:val="ListBullet"/>
      </w:pPr>
      <w:r>
        <w:t>We show them each other. Both can browse, both can connect — like a friendly community board, not a dating app.</w:t>
      </w:r>
    </w:p>
    <w:p>
      <w:pPr>
        <w:pStyle w:val="ListBullet"/>
      </w:pPr>
      <w:r>
        <w:t>Every connection starts as strangers. From there, trust is built step by step, not given upfront.</w:t>
      </w:r>
    </w:p>
    <w:p>
      <w:pPr>
        <w:pStyle w:val="ListBullet"/>
      </w:pPr>
      <w:r>
        <w:t>When the elder is ready — and only then — they can share a phone number, schedule a video call, or meet in person.</w:t>
      </w:r>
    </w:p>
    <w:p>
      <w:pPr>
        <w:pStyle w:val="ListBullet"/>
      </w:pPr>
      <w:r>
        <w:t>At every step, the elder is in control. The helper just responds.</w:t>
      </w:r>
    </w:p>
    <w:p>
      <w:r>
        <w:rPr>
          <w:b w:val="0"/>
          <w:i w:val="0"/>
          <w:sz w:val="24"/>
        </w:rPr>
        <w:t xml:space="preserve"> </w:t>
      </w:r>
    </w:p>
    <w:p>
      <w:r>
        <w:rPr>
          <w:b/>
          <w:i w:val="0"/>
          <w:color w:val="0F4C81"/>
          <w:sz w:val="28"/>
        </w:rPr>
        <w:t>We are not a courier app. We are not a dating app. We are a trust app.</w:t>
      </w:r>
    </w:p>
    <w:p>
      <w:r>
        <w:br w:type="page"/>
      </w:r>
    </w:p>
    <w:p>
      <w:pPr>
        <w:pStyle w:val="Heading1"/>
      </w:pPr>
      <w:r>
        <w:rPr>
          <w:color w:val="0F4C81"/>
        </w:rPr>
        <w:t>3. The Big Idea — The Trust Journey</w:t>
      </w:r>
    </w:p>
    <w:p>
      <w:r>
        <w:rPr>
          <w:b w:val="0"/>
          <w:i w:val="0"/>
          <w:sz w:val="24"/>
        </w:rPr>
        <w:t>Most apps ask you to trust strangers immediately. We do the opposite. ToWin has 7 levels of trust, and a connection has to earn its way up — one step at a time, both sides confirming.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Trust Level</w:t>
            </w:r>
          </w:p>
        </w:tc>
        <w:tc>
          <w:tcPr>
            <w:tcW w:type="dxa" w:w="4320"/>
          </w:tcPr>
          <w:p>
            <w:r>
              <w:rPr>
                <w:b/>
              </w:rPr>
              <w:t>What It Means</w:t>
            </w:r>
          </w:p>
        </w:tc>
      </w:tr>
      <w:tr>
        <w:tc>
          <w:tcPr>
            <w:tcW w:type="dxa" w:w="4320"/>
          </w:tcPr>
          <w:p>
            <w:r>
              <w:t>1. Just Connected</w:t>
            </w:r>
          </w:p>
        </w:tc>
        <w:tc>
          <w:tcPr>
            <w:tcW w:type="dxa" w:w="4320"/>
          </w:tcPr>
          <w:p>
            <w:r>
              <w:t>You see each other’s profile and what you have in common. Nothing more.</w:t>
            </w:r>
          </w:p>
        </w:tc>
      </w:tr>
      <w:tr>
        <w:tc>
          <w:tcPr>
            <w:tcW w:type="dxa" w:w="4320"/>
          </w:tcPr>
          <w:p>
            <w:r>
              <w:t>2. Messaging</w:t>
            </w:r>
          </w:p>
        </w:tc>
        <w:tc>
          <w:tcPr>
            <w:tcW w:type="dxa" w:w="4320"/>
          </w:tcPr>
          <w:p>
            <w:r>
              <w:t>You can chat inside the app — like sending letters with a safety net.</w:t>
            </w:r>
          </w:p>
        </w:tc>
      </w:tr>
      <w:tr>
        <w:tc>
          <w:tcPr>
            <w:tcW w:type="dxa" w:w="4320"/>
          </w:tcPr>
          <w:p>
            <w:r>
              <w:t>3. Phone Ready</w:t>
            </w:r>
          </w:p>
        </w:tc>
        <w:tc>
          <w:tcPr>
            <w:tcW w:type="dxa" w:w="4320"/>
          </w:tcPr>
          <w:p>
            <w:r>
              <w:t>Both of you confirm. Phone numbers appear automatically — no awkward exchange.</w:t>
            </w:r>
          </w:p>
        </w:tc>
      </w:tr>
      <w:tr>
        <w:tc>
          <w:tcPr>
            <w:tcW w:type="dxa" w:w="4320"/>
          </w:tcPr>
          <w:p>
            <w:r>
              <w:t>4. Video Ready</w:t>
            </w:r>
          </w:p>
        </w:tc>
        <w:tc>
          <w:tcPr>
            <w:tcW w:type="dxa" w:w="4320"/>
          </w:tcPr>
          <w:p>
            <w:r>
              <w:t>Time for a face. A friendly video call before anything real-world happens.</w:t>
            </w:r>
          </w:p>
        </w:tc>
      </w:tr>
      <w:tr>
        <w:tc>
          <w:tcPr>
            <w:tcW w:type="dxa" w:w="4320"/>
          </w:tcPr>
          <w:p>
            <w:r>
              <w:t>5. Verified</w:t>
            </w:r>
          </w:p>
        </w:tc>
        <w:tc>
          <w:tcPr>
            <w:tcW w:type="dxa" w:w="4320"/>
          </w:tcPr>
          <w:p>
            <w:r>
              <w:t>Both of you have shown government ID. The platform has confirmed who you are.</w:t>
            </w:r>
          </w:p>
        </w:tc>
      </w:tr>
      <w:tr>
        <w:tc>
          <w:tcPr>
            <w:tcW w:type="dxa" w:w="4320"/>
          </w:tcPr>
          <w:p>
            <w:r>
              <w:t>6. Ready to Meet</w:t>
            </w:r>
          </w:p>
        </w:tc>
        <w:tc>
          <w:tcPr>
            <w:tcW w:type="dxa" w:w="4320"/>
          </w:tcPr>
          <w:p>
            <w:r>
              <w:t>Meet in person — in a public place. The elder’s family is notified automatically.</w:t>
            </w:r>
          </w:p>
        </w:tc>
      </w:tr>
      <w:tr>
        <w:tc>
          <w:tcPr>
            <w:tcW w:type="dxa" w:w="4320"/>
          </w:tcPr>
          <w:p>
            <w:r>
              <w:t>7. Fully Trusted</w:t>
            </w:r>
          </w:p>
        </w:tc>
        <w:tc>
          <w:tcPr>
            <w:tcW w:type="dxa" w:w="4320"/>
          </w:tcPr>
          <w:p>
            <w:r>
              <w:t>You’re a real connection. The elder can leave reviews. The helper builds reputation.</w:t>
            </w:r>
          </w:p>
        </w:tc>
      </w:tr>
    </w:tbl>
    <w:p>
      <w:r>
        <w:rPr>
          <w:b w:val="0"/>
          <w:i w:val="0"/>
          <w:sz w:val="24"/>
        </w:rPr>
        <w:t xml:space="preserve"> </w:t>
      </w:r>
    </w:p>
    <w:p>
      <w:r>
        <w:rPr>
          <w:b w:val="0"/>
          <w:i/>
          <w:sz w:val="24"/>
        </w:rPr>
        <w:t>Every step has both names on it. Both must say yes. Either can pause or end at any time. That single design choice — trust takes time — is what makes families willing to let their parents use the platform.</w:t>
      </w:r>
    </w:p>
    <w:p>
      <w:r>
        <w:br w:type="page"/>
      </w:r>
    </w:p>
    <w:p>
      <w:pPr>
        <w:pStyle w:val="Heading1"/>
      </w:pPr>
      <w:r>
        <w:rPr>
          <w:color w:val="0F4C81"/>
        </w:rPr>
        <w:t>4. Why Now</w:t>
      </w:r>
    </w:p>
    <w:p>
      <w:pPr>
        <w:pStyle w:val="ListBullet"/>
      </w:pPr>
      <w:r>
        <w:t>In 2026, more elderly people use smartphones than ever before.</w:t>
      </w:r>
    </w:p>
    <w:p>
      <w:pPr>
        <w:pStyle w:val="ListBullet"/>
      </w:pPr>
      <w:r>
        <w:t>By 2030, this generation will be spending heavily online — and they’re lonelier than ever.</w:t>
      </w:r>
    </w:p>
    <w:p>
      <w:pPr>
        <w:pStyle w:val="ListBullet"/>
      </w:pPr>
      <w:r>
        <w:t>By 2040, nearly every senior will be digitally active. The first platform to earn their trust will own the demographic.</w:t>
      </w:r>
    </w:p>
    <w:p>
      <w:pPr>
        <w:pStyle w:val="ListBullet"/>
      </w:pPr>
      <w:r>
        <w:t>Existing apps were built for the young. Nothing has been designed with large text, simple flows, and family peace of mind from the ground up.</w:t>
      </w:r>
    </w:p>
    <w:p>
      <w:pPr>
        <w:pStyle w:val="ListBullet"/>
      </w:pPr>
      <w:r>
        <w:t>Volunteers are abundant — Gen Z wants meaning, retirees want purpose, students want community work hours.</w:t>
      </w:r>
    </w:p>
    <w:p>
      <w:r>
        <w:rPr>
          <w:b w:val="0"/>
          <w:i w:val="0"/>
          <w:sz w:val="24"/>
        </w:rPr>
        <w:t xml:space="preserve"> </w:t>
      </w:r>
    </w:p>
    <w:p>
      <w:r>
        <w:rPr>
          <w:b/>
          <w:i w:val="0"/>
          <w:color w:val="0F4C81"/>
          <w:sz w:val="24"/>
        </w:rPr>
        <w:t>This is a market about to wake up. ToWin is positioned at the right place at the right time.</w:t>
      </w:r>
    </w:p>
    <w:p>
      <w:r>
        <w:br w:type="page"/>
      </w:r>
    </w:p>
    <w:p>
      <w:pPr>
        <w:pStyle w:val="Heading1"/>
      </w:pPr>
      <w:r>
        <w:rPr>
          <w:color w:val="0F4C81"/>
        </w:rPr>
        <w:t>5. What the App Does — Every Feature</w:t>
      </w:r>
    </w:p>
    <w:p>
      <w:r>
        <w:rPr>
          <w:b w:val="0"/>
          <w:i/>
          <w:sz w:val="24"/>
        </w:rPr>
        <w:t>Below is everything currently built into ToWin, explained simply.</w:t>
      </w:r>
    </w:p>
    <w:p>
      <w:pPr>
        <w:pStyle w:val="Heading2"/>
      </w:pPr>
      <w:r>
        <w:rPr>
          <w:color w:val="1F4E79"/>
        </w:rPr>
        <w:t>5.1 Sign Up &amp; Profiles</w:t>
      </w:r>
    </w:p>
    <w:p>
      <w:pPr>
        <w:pStyle w:val="ListBullet"/>
      </w:pPr>
      <w:r>
        <w:t>Sign up as an Elder, a Helper, or Both (the platform supports a healthy 65-year-old who both helps and wants friends).</w:t>
      </w:r>
    </w:p>
    <w:p>
      <w:pPr>
        <w:pStyle w:val="ListBullet"/>
      </w:pPr>
      <w:r>
        <w:t>Elders share: name, age, photo, interests, languages they speak, what they’re looking for (friendship, help, or both).</w:t>
      </w:r>
    </w:p>
    <w:p>
      <w:pPr>
        <w:pStyle w:val="ListBullet"/>
      </w:pPr>
      <w:r>
        <w:t>Helpers share: name, age, photo, skills (driving, cooking, tech help, companionship), days and times they’re available.</w:t>
      </w:r>
    </w:p>
    <w:p>
      <w:pPr>
        <w:pStyle w:val="ListBullet"/>
      </w:pPr>
      <w:r>
        <w:t>Both can verify their phone number with a one-tap code and upload a government ID photo for an extra trust boost.</w:t>
      </w:r>
    </w:p>
    <w:p>
      <w:pPr>
        <w:pStyle w:val="Heading2"/>
      </w:pPr>
      <w:r>
        <w:rPr>
          <w:color w:val="1F4E79"/>
        </w:rPr>
        <w:t>5.2 Finding People</w:t>
      </w:r>
    </w:p>
    <w:p>
      <w:pPr>
        <w:pStyle w:val="ListBullet"/>
      </w:pPr>
      <w:r>
        <w:t>Helpers see "Discover Elders" — a list of elders nearby, with what they need and what they enjoy.</w:t>
      </w:r>
    </w:p>
    <w:p>
      <w:pPr>
        <w:pStyle w:val="ListBullet"/>
      </w:pPr>
      <w:r>
        <w:t>Elders see "Find a Helper" with the same kind of list.</w:t>
      </w:r>
    </w:p>
    <w:p>
      <w:pPr>
        <w:pStyle w:val="ListBullet"/>
      </w:pPr>
      <w:r>
        <w:t>Distance is shown clearly: "Margaret, 1.2 km from you, loves gardening and chess".</w:t>
      </w:r>
    </w:p>
    <w:p>
      <w:pPr>
        <w:pStyle w:val="ListBullet"/>
      </w:pPr>
      <w:r>
        <w:t>Filtered by shared languages, interests, and how recently the person was active. No ghosts.</w:t>
      </w:r>
    </w:p>
    <w:p>
      <w:pPr>
        <w:pStyle w:val="Heading2"/>
      </w:pPr>
      <w:r>
        <w:rPr>
          <w:color w:val="1F4E79"/>
        </w:rPr>
        <w:t>5.3 Sending a Connection Request</w:t>
      </w:r>
    </w:p>
    <w:p>
      <w:pPr>
        <w:pStyle w:val="ListBullet"/>
      </w:pPr>
      <w:r>
        <w:t>Click "Connect". Optionally add a short message: "Hi Margaret, I’d love to help with errands."</w:t>
      </w:r>
    </w:p>
    <w:p>
      <w:pPr>
        <w:pStyle w:val="ListBullet"/>
      </w:pPr>
      <w:r>
        <w:t>The other person sees the request on their dashboard.</w:t>
      </w:r>
    </w:p>
    <w:p>
      <w:pPr>
        <w:pStyle w:val="ListBullet"/>
      </w:pPr>
      <w:r>
        <w:t>They tap Accept or Decline. If accepted, the relationship begins at "Just Connected".</w:t>
      </w:r>
    </w:p>
    <w:p>
      <w:pPr>
        <w:pStyle w:val="Heading2"/>
      </w:pPr>
      <w:r>
        <w:rPr>
          <w:color w:val="1F4E79"/>
        </w:rPr>
        <w:t>5.4 The Trust Journey</w:t>
      </w:r>
    </w:p>
    <w:p>
      <w:pPr>
        <w:pStyle w:val="ListBullet"/>
      </w:pPr>
      <w:r>
        <w:t>Already explained above — 7 levels, mutual confirmation, family-notified at level 5.</w:t>
      </w:r>
    </w:p>
    <w:p>
      <w:pPr>
        <w:pStyle w:val="ListBullet"/>
      </w:pPr>
      <w:r>
        <w:t>On the elder’s dashboard: "Advance →" button. They lead.</w:t>
      </w:r>
    </w:p>
    <w:p>
      <w:pPr>
        <w:pStyle w:val="ListBullet"/>
      </w:pPr>
      <w:r>
        <w:t>On the helper’s dashboard: "Margaret wants to advance your trust" → "Accept →" button. They respond.</w:t>
      </w:r>
    </w:p>
    <w:p>
      <w:pPr>
        <w:pStyle w:val="ListBullet"/>
      </w:pPr>
      <w:r>
        <w:t>When the level reaches "Phone Ready", both phone numbers appear automatically on the card — no awkward exchange.</w:t>
      </w:r>
    </w:p>
    <w:p>
      <w:pPr>
        <w:pStyle w:val="Heading2"/>
      </w:pPr>
      <w:r>
        <w:rPr>
          <w:color w:val="1F4E79"/>
        </w:rPr>
        <w:t>5.5 Messaging</w:t>
      </w:r>
    </w:p>
    <w:p>
      <w:pPr>
        <w:pStyle w:val="ListBullet"/>
      </w:pPr>
      <w:r>
        <w:t>Built into the app. Looks and feels like WhatsApp — oldest messages at top, newest at the bottom.</w:t>
      </w:r>
    </w:p>
    <w:p>
      <w:pPr>
        <w:pStyle w:val="ListBullet"/>
      </w:pPr>
      <w:r>
        <w:t>Only unlocks at trust level "Messaging" and above — strangers can’t chat with strangers.</w:t>
      </w:r>
    </w:p>
    <w:p>
      <w:pPr>
        <w:pStyle w:val="ListBullet"/>
      </w:pPr>
      <w:r>
        <w:t>Read receipts so users know when a message has been seen.</w:t>
      </w:r>
    </w:p>
    <w:p>
      <w:pPr>
        <w:pStyle w:val="ListBullet"/>
      </w:pPr>
      <w:r>
        <w:t>A Report button is always one tap away — anyone can flag inappropriate behaviour without confrontation.</w:t>
      </w:r>
    </w:p>
    <w:p>
      <w:pPr>
        <w:pStyle w:val="Heading2"/>
      </w:pPr>
      <w:r>
        <w:rPr>
          <w:color w:val="1F4E79"/>
        </w:rPr>
        <w:t>5.6 Posting a Request for Help</w:t>
      </w:r>
    </w:p>
    <w:p>
      <w:pPr>
        <w:pStyle w:val="ListBullet"/>
      </w:pPr>
      <w:r>
        <w:t>Elder taps "Post Request". Chooses a category: Transportation, Cleaning, Companionship, Errands, Other.</w:t>
      </w:r>
    </w:p>
    <w:p>
      <w:pPr>
        <w:pStyle w:val="ListBullet"/>
      </w:pPr>
      <w:r>
        <w:t>Writes a short description. Sets urgency: Normal or Urgent.</w:t>
      </w:r>
    </w:p>
    <w:p>
      <w:pPr>
        <w:pStyle w:val="ListBullet"/>
      </w:pPr>
      <w:r>
        <w:t>Helpers nearby see it under "Browse Needs" and can apply.</w:t>
      </w:r>
    </w:p>
    <w:p>
      <w:pPr>
        <w:pStyle w:val="ListBullet"/>
      </w:pPr>
      <w:r>
        <w:t>The elder reviews applicants — sorted by trust score and distance — and picks one.</w:t>
      </w:r>
    </w:p>
    <w:p>
      <w:pPr>
        <w:pStyle w:val="Heading2"/>
      </w:pPr>
      <w:r>
        <w:rPr>
          <w:color w:val="1F4E79"/>
        </w:rPr>
        <w:t>5.7 Reviews (Both Directions)</w:t>
      </w:r>
    </w:p>
    <w:p>
      <w:pPr>
        <w:pStyle w:val="ListBullet"/>
      </w:pPr>
      <w:r>
        <w:t>Both elder and helper can leave reviews after they reach the "Fully Trusted" level.</w:t>
      </w:r>
    </w:p>
    <w:p>
      <w:pPr>
        <w:pStyle w:val="ListBullet"/>
      </w:pPr>
      <w:r>
        <w:t>Star rating 1-5. Tags: Punctual, Kind, Trustworthy, Patient, Helpful.</w:t>
      </w:r>
    </w:p>
    <w:p>
      <w:pPr>
        <w:pStyle w:val="ListBullet"/>
      </w:pPr>
      <w:r>
        <w:t>Optional written comment.</w:t>
      </w:r>
    </w:p>
    <w:p>
      <w:pPr>
        <w:pStyle w:val="ListBullet"/>
      </w:pPr>
      <w:r>
        <w:t>Reviews build a public Trust Score from 0 to 100 — visible on every profile.</w:t>
      </w:r>
    </w:p>
    <w:p>
      <w:pPr>
        <w:pStyle w:val="Heading2"/>
      </w:pPr>
      <w:r>
        <w:rPr>
          <w:color w:val="1F4E79"/>
        </w:rPr>
        <w:t>5.8 Safety: Reports &amp; Admin Review</w:t>
      </w:r>
    </w:p>
    <w:p>
      <w:pPr>
        <w:pStyle w:val="ListBullet"/>
      </w:pPr>
      <w:r>
        <w:t>Anyone can report another user from inside a message conversation — no need to leave the chat.</w:t>
      </w:r>
    </w:p>
    <w:p>
      <w:pPr>
        <w:pStyle w:val="ListBullet"/>
      </w:pPr>
      <w:r>
        <w:t>Reports include reason and description.</w:t>
      </w:r>
    </w:p>
    <w:p>
      <w:pPr>
        <w:pStyle w:val="ListBullet"/>
      </w:pPr>
      <w:r>
        <w:t>Trust score drops automatically.</w:t>
      </w:r>
    </w:p>
    <w:p>
      <w:pPr>
        <w:pStyle w:val="ListBullet"/>
      </w:pPr>
      <w:r>
        <w:t>Reports go to a human admin team who can suspend or remove accounts.</w:t>
      </w:r>
    </w:p>
    <w:p>
      <w:pPr>
        <w:pStyle w:val="ListBullet"/>
      </w:pPr>
      <w:r>
        <w:t>Reported users never know they were reported — to protect the reporter.</w:t>
      </w:r>
    </w:p>
    <w:p>
      <w:pPr>
        <w:pStyle w:val="Heading2"/>
      </w:pPr>
      <w:r>
        <w:rPr>
          <w:color w:val="1F4E79"/>
        </w:rPr>
        <w:t>5.9 Emergency Contacts &amp; SOS</w:t>
      </w:r>
    </w:p>
    <w:p>
      <w:pPr>
        <w:pStyle w:val="ListBullet"/>
      </w:pPr>
      <w:r>
        <w:t>Elders can add up to 3 emergency contacts — family members, neighbours, anyone they trust.</w:t>
      </w:r>
    </w:p>
    <w:p>
      <w:pPr>
        <w:pStyle w:val="ListBullet"/>
      </w:pPr>
      <w:r>
        <w:t>Contacts don’t need an account. They just receive SMS alerts.</w:t>
      </w:r>
    </w:p>
    <w:p>
      <w:pPr>
        <w:pStyle w:val="ListBullet"/>
      </w:pPr>
      <w:r>
        <w:t>Big red SOS button visible on every screen. One tap. No confirmation needed.</w:t>
      </w:r>
    </w:p>
    <w:p>
      <w:pPr>
        <w:pStyle w:val="ListBullet"/>
      </w:pPr>
      <w:r>
        <w:t>SOS sends an instant SMS to all contacts: "Margaret pressed emergency help. Last location: &lt;map link&gt;."</w:t>
      </w:r>
    </w:p>
    <w:p>
      <w:pPr>
        <w:pStyle w:val="ListBullet"/>
      </w:pPr>
      <w:r>
        <w:t>Future: automatic alert if the elder hasn’t logged in for several days.</w:t>
      </w:r>
    </w:p>
    <w:p>
      <w:pPr>
        <w:pStyle w:val="Heading2"/>
      </w:pPr>
      <w:r>
        <w:rPr>
          <w:color w:val="1F4E79"/>
        </w:rPr>
        <w:t>5.10 Admin Panel</w:t>
      </w:r>
    </w:p>
    <w:p>
      <w:pPr>
        <w:pStyle w:val="ListBullet"/>
      </w:pPr>
      <w:r>
        <w:t>A separate dashboard for the ToWin moderation team.</w:t>
      </w:r>
    </w:p>
    <w:p>
      <w:pPr>
        <w:pStyle w:val="ListBullet"/>
      </w:pPr>
      <w:r>
        <w:t>See every user, every report, every review.</w:t>
      </w:r>
    </w:p>
    <w:p>
      <w:pPr>
        <w:pStyle w:val="ListBullet"/>
      </w:pPr>
      <w:r>
        <w:t>Approve ID verifications (with the ID photo) or reject them.</w:t>
      </w:r>
    </w:p>
    <w:p>
      <w:pPr>
        <w:pStyle w:val="ListBullet"/>
      </w:pPr>
      <w:r>
        <w:t>Suspend, unsuspend, or hard-delete accounts.</w:t>
      </w:r>
    </w:p>
    <w:p>
      <w:pPr>
        <w:pStyle w:val="ListBullet"/>
      </w:pPr>
      <w:r>
        <w:t>Delete inappropriate reviews or close resolved reports.</w:t>
      </w:r>
    </w:p>
    <w:p>
      <w:r>
        <w:br w:type="page"/>
      </w:r>
    </w:p>
    <w:p>
      <w:pPr>
        <w:pStyle w:val="Heading1"/>
      </w:pPr>
      <w:r>
        <w:rPr>
          <w:color w:val="0F4C81"/>
        </w:rPr>
        <w:t>6. Why Families Will Trust ToWin</w:t>
      </w:r>
    </w:p>
    <w:p>
      <w:r>
        <w:rPr>
          <w:b w:val="0"/>
          <w:i w:val="0"/>
          <w:sz w:val="26"/>
        </w:rPr>
        <w:t>Families are the gatekeepers of elderly tech adoption. If the daughter or son doesn’t feel safe, the elder won’t use the app. Every part of ToWin is designed with that in mind.</w:t>
      </w:r>
    </w:p>
    <w:p>
      <w:r>
        <w:rPr>
          <w:b w:val="0"/>
          <w:i w:val="0"/>
          <w:sz w:val="24"/>
        </w:rPr>
        <w:t xml:space="preserve"> </w:t>
      </w:r>
    </w:p>
    <w:p>
      <w:pPr>
        <w:pStyle w:val="ListBullet"/>
      </w:pPr>
      <w:r>
        <w:t>Trust is earned, not assumed. Strangers cannot move past stage 1 without mutual confirmation.</w:t>
      </w:r>
    </w:p>
    <w:p>
      <w:pPr>
        <w:pStyle w:val="ListBullet"/>
      </w:pPr>
      <w:r>
        <w:t>Identity is verified. Phone numbers verified by SMS code. Government ID uploaded and reviewed by a human.</w:t>
      </w:r>
    </w:p>
    <w:p>
      <w:pPr>
        <w:pStyle w:val="ListBullet"/>
      </w:pPr>
      <w:r>
        <w:t>In-person meets trigger family alerts. The first meet between two users automatically notifies the elder’s emergency contacts.</w:t>
      </w:r>
    </w:p>
    <w:p>
      <w:pPr>
        <w:pStyle w:val="ListBullet"/>
      </w:pPr>
      <w:r>
        <w:t>SOS is always one tap away. The button is on every screen. No confirmation popup — emergencies don’t wait.</w:t>
      </w:r>
    </w:p>
    <w:p>
      <w:pPr>
        <w:pStyle w:val="ListBullet"/>
      </w:pPr>
      <w:r>
        <w:t>Reports are anonymous. The reported person never knows who reported them. No retaliation possible.</w:t>
      </w:r>
    </w:p>
    <w:p>
      <w:pPr>
        <w:pStyle w:val="ListBullet"/>
      </w:pPr>
      <w:r>
        <w:t>Trust score is public. Anyone with a low score, a recent report, or no verification stands out clearly.</w:t>
      </w:r>
    </w:p>
    <w:p>
      <w:pPr>
        <w:pStyle w:val="ListBullet"/>
      </w:pPr>
      <w:r>
        <w:t>Safety concerns escalate. Three serious reports trigger automatic suspension and human review.</w:t>
      </w:r>
    </w:p>
    <w:p>
      <w:r>
        <w:rPr>
          <w:b w:val="0"/>
          <w:i w:val="0"/>
          <w:sz w:val="24"/>
        </w:rPr>
        <w:t xml:space="preserve"> </w:t>
      </w:r>
    </w:p>
    <w:p>
      <w:pPr>
        <w:ind w:left="576"/>
      </w:pPr>
      <w:r>
        <w:rPr>
          <w:i/>
          <w:color w:val="555555"/>
          <w:sz w:val="26"/>
        </w:rPr>
        <w:t>"For the first time, I can sleep at night. I know if my dad needs anything, someone trustworthy is nearby — and I’ll get a text if something’s wrong."</w:t>
      </w:r>
    </w:p>
    <w:p>
      <w:r>
        <w:rPr>
          <w:b w:val="0"/>
          <w:i/>
          <w:color w:val="999999"/>
          <w:sz w:val="20"/>
        </w:rPr>
        <w:t>— Imagined family member, but this is exactly the story we are telling.</w:t>
      </w:r>
    </w:p>
    <w:p>
      <w:r>
        <w:br w:type="page"/>
      </w:r>
    </w:p>
    <w:p>
      <w:pPr>
        <w:pStyle w:val="Heading1"/>
      </w:pPr>
      <w:r>
        <w:rPr>
          <w:color w:val="0F4C81"/>
        </w:rPr>
        <w:t>7. Who Pays — Business Model</w:t>
      </w:r>
    </w:p>
    <w:p>
      <w:r>
        <w:rPr>
          <w:b w:val="0"/>
          <w:i w:val="0"/>
          <w:sz w:val="24"/>
        </w:rPr>
        <w:t>Today the platform is free. Once we’ve earned trust and grown a community, revenue comes from several places:</w:t>
      </w:r>
    </w:p>
    <w:p>
      <w:pPr>
        <w:pStyle w:val="ListBullet"/>
      </w:pPr>
      <w:r>
        <w:t>Service Commission — when a helper completes a paid task (e.g., a ride), the platform takes a small percentage. Free for casual companionship.</w:t>
      </w:r>
    </w:p>
    <w:p>
      <w:pPr>
        <w:pStyle w:val="ListBullet"/>
      </w:pPr>
      <w:r>
        <w:t>Elder Subscription — optional. Priority matching, unlimited connections, premium support. ~$5-10/month.</w:t>
      </w:r>
    </w:p>
    <w:p>
      <w:pPr>
        <w:pStyle w:val="ListBullet"/>
      </w:pPr>
      <w:r>
        <w:t>Helper Subscription — optional. More visibility, more applications per day. ~$10/month.</w:t>
      </w:r>
    </w:p>
    <w:p>
      <w:pPr>
        <w:pStyle w:val="ListBullet"/>
      </w:pPr>
      <w:r>
        <w:t>Family Dashboard — read-only access for adult children. Subscription per family. ~$5/month.</w:t>
      </w:r>
    </w:p>
    <w:p>
      <w:pPr>
        <w:pStyle w:val="ListBullet"/>
      </w:pPr>
      <w:r>
        <w:t>Corporate Partnerships — elder-care companies, insurance providers, hospital discharge programs can sponsor users or buy bulk access.</w:t>
      </w:r>
    </w:p>
    <w:p>
      <w:r>
        <w:rPr>
          <w:b w:val="0"/>
          <w:i w:val="0"/>
          <w:sz w:val="24"/>
        </w:rPr>
        <w:t xml:space="preserve"> </w:t>
      </w:r>
    </w:p>
    <w:p>
      <w:r>
        <w:rPr>
          <w:b/>
          <w:i/>
          <w:sz w:val="24"/>
        </w:rPr>
        <w:t>The platform stays free for elders who can’t pay. Trust is the asset. We never compromise it for a quick dollar.</w:t>
      </w:r>
    </w:p>
    <w:p>
      <w:r>
        <w:br w:type="page"/>
      </w:r>
    </w:p>
    <w:p>
      <w:pPr>
        <w:pStyle w:val="Heading1"/>
      </w:pPr>
      <w:r>
        <w:rPr>
          <w:color w:val="0F4C81"/>
        </w:rPr>
        <w:t>8. What Makes Us Different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Compared to…</w:t>
            </w:r>
          </w:p>
        </w:tc>
        <w:tc>
          <w:tcPr>
            <w:tcW w:type="dxa" w:w="4320"/>
          </w:tcPr>
          <w:p>
            <w:r>
              <w:rPr>
                <w:b/>
              </w:rPr>
              <w:t>Why ToWin wins</w:t>
            </w:r>
          </w:p>
        </w:tc>
      </w:tr>
      <w:tr>
        <w:tc>
          <w:tcPr>
            <w:tcW w:type="dxa" w:w="4320"/>
          </w:tcPr>
          <w:p>
            <w:r>
              <w:t>Most apps</w:t>
            </w:r>
          </w:p>
        </w:tc>
        <w:tc>
          <w:tcPr>
            <w:tcW w:type="dxa" w:w="4320"/>
          </w:tcPr>
          <w:p>
            <w:r>
              <w:t>Match-and-meet immediately. No verification. No trust ladder.</w:t>
            </w:r>
          </w:p>
        </w:tc>
      </w:tr>
      <w:tr>
        <w:tc>
          <w:tcPr>
            <w:tcW w:type="dxa" w:w="4320"/>
          </w:tcPr>
          <w:p>
            <w:r>
              <w:t>ToWin</w:t>
            </w:r>
          </w:p>
        </w:tc>
        <w:tc>
          <w:tcPr>
            <w:tcW w:type="dxa" w:w="4320"/>
          </w:tcPr>
          <w:p>
            <w:r>
              <w:t>Seven levels of trust. Phone numbers and meetings unlock only when both sides confirm.</w:t>
            </w:r>
          </w:p>
        </w:tc>
      </w:tr>
      <w:tr>
        <w:tc>
          <w:tcPr>
            <w:tcW w:type="dxa" w:w="4320"/>
          </w:tcPr>
          <w:p>
            <w:r>
              <w:t>Most apps</w:t>
            </w:r>
          </w:p>
        </w:tc>
        <w:tc>
          <w:tcPr>
            <w:tcW w:type="dxa" w:w="4320"/>
          </w:tcPr>
          <w:p>
            <w:r>
              <w:t>Designed for young, fast-typing, app-savvy users.</w:t>
            </w:r>
          </w:p>
        </w:tc>
      </w:tr>
      <w:tr>
        <w:tc>
          <w:tcPr>
            <w:tcW w:type="dxa" w:w="4320"/>
          </w:tcPr>
          <w:p>
            <w:r>
              <w:t>ToWin</w:t>
            </w:r>
          </w:p>
        </w:tc>
        <w:tc>
          <w:tcPr>
            <w:tcW w:type="dxa" w:w="4320"/>
          </w:tcPr>
          <w:p>
            <w:r>
              <w:t>Large text, simple language, two clear actions per screen. Built for someone who is 75, not 25.</w:t>
            </w:r>
          </w:p>
        </w:tc>
      </w:tr>
      <w:tr>
        <w:tc>
          <w:tcPr>
            <w:tcW w:type="dxa" w:w="4320"/>
          </w:tcPr>
          <w:p>
            <w:r>
              <w:t>Most apps</w:t>
            </w:r>
          </w:p>
        </w:tc>
        <w:tc>
          <w:tcPr>
            <w:tcW w:type="dxa" w:w="4320"/>
          </w:tcPr>
          <w:p>
            <w:r>
              <w:t>Help is one-directional. The elder is a customer.</w:t>
            </w:r>
          </w:p>
        </w:tc>
      </w:tr>
      <w:tr>
        <w:tc>
          <w:tcPr>
            <w:tcW w:type="dxa" w:w="4320"/>
          </w:tcPr>
          <w:p>
            <w:r>
              <w:t>ToWin</w:t>
            </w:r>
          </w:p>
        </w:tc>
        <w:tc>
          <w:tcPr>
            <w:tcW w:type="dxa" w:w="4320"/>
          </w:tcPr>
          <w:p>
            <w:r>
              <w:t>Elders also offer skills — chess lessons, cooking tips, life advice. They are not charity cases.</w:t>
            </w:r>
          </w:p>
        </w:tc>
      </w:tr>
      <w:tr>
        <w:tc>
          <w:tcPr>
            <w:tcW w:type="dxa" w:w="4320"/>
          </w:tcPr>
          <w:p>
            <w:r>
              <w:t>Most apps</w:t>
            </w:r>
          </w:p>
        </w:tc>
        <w:tc>
          <w:tcPr>
            <w:tcW w:type="dxa" w:w="4320"/>
          </w:tcPr>
          <w:p>
            <w:r>
              <w:t>No way for family to be in the loop.</w:t>
            </w:r>
          </w:p>
        </w:tc>
      </w:tr>
      <w:tr>
        <w:tc>
          <w:tcPr>
            <w:tcW w:type="dxa" w:w="4320"/>
          </w:tcPr>
          <w:p>
            <w:r>
              <w:t>ToWin</w:t>
            </w:r>
          </w:p>
        </w:tc>
        <w:tc>
          <w:tcPr>
            <w:tcW w:type="dxa" w:w="4320"/>
          </w:tcPr>
          <w:p>
            <w:r>
              <w:t>Emergency contacts, SOS, automatic first-meet alerts. Family is in the loop without being intrusive.</w:t>
            </w:r>
          </w:p>
        </w:tc>
      </w:tr>
      <w:tr>
        <w:tc>
          <w:tcPr>
            <w:tcW w:type="dxa" w:w="4320"/>
          </w:tcPr>
          <w:p>
            <w:r>
              <w:t>Most apps</w:t>
            </w:r>
          </w:p>
        </w:tc>
        <w:tc>
          <w:tcPr>
            <w:tcW w:type="dxa" w:w="4320"/>
          </w:tcPr>
          <w:p>
            <w:r>
              <w:t>Reviews go one way (customer → service).</w:t>
            </w:r>
          </w:p>
        </w:tc>
      </w:tr>
      <w:tr>
        <w:tc>
          <w:tcPr>
            <w:tcW w:type="dxa" w:w="4320"/>
          </w:tcPr>
          <w:p>
            <w:r>
              <w:t>ToWin</w:t>
            </w:r>
          </w:p>
        </w:tc>
        <w:tc>
          <w:tcPr>
            <w:tcW w:type="dxa" w:w="4320"/>
          </w:tcPr>
          <w:p>
            <w:r>
              <w:t>Both sides review each other. Reputation flows in both directions, fairly.</w:t>
            </w:r>
          </w:p>
        </w:tc>
      </w:tr>
    </w:tbl>
    <w:p>
      <w:r>
        <w:br w:type="page"/>
      </w:r>
    </w:p>
    <w:p>
      <w:pPr>
        <w:pStyle w:val="Heading1"/>
      </w:pPr>
      <w:r>
        <w:rPr>
          <w:color w:val="0F4C81"/>
        </w:rPr>
        <w:t>9. A Day in the Life</w:t>
      </w:r>
    </w:p>
    <w:p>
      <w:pPr>
        <w:pStyle w:val="Heading3"/>
      </w:pPr>
      <w:r>
        <w:t>Meet Margaret — 79, lives alone in Toronto</w:t>
      </w:r>
    </w:p>
    <w:p>
      <w:r>
        <w:rPr>
          <w:b w:val="0"/>
          <w:i w:val="0"/>
          <w:sz w:val="24"/>
        </w:rPr>
        <w:t>Margaret opens ToWin one morning. She wants a ride to a doctor’s appointment on Thursday. She taps "Post Request", picks Transportation, types "Need a ride to Sunnybrook on Thursday at 10am" — done.</w:t>
      </w:r>
    </w:p>
    <w:p>
      <w:pPr>
        <w:pStyle w:val="Heading3"/>
      </w:pPr>
      <w:r>
        <w:t>Meet James — 21, university student, has a car</w:t>
      </w:r>
    </w:p>
    <w:p>
      <w:r>
        <w:rPr>
          <w:b w:val="0"/>
          <w:i w:val="0"/>
          <w:sz w:val="24"/>
        </w:rPr>
        <w:t>James opens the app between classes. He sees Margaret’s request — 1.4 km away — and taps Apply.</w:t>
      </w:r>
    </w:p>
    <w:p>
      <w:pPr>
        <w:pStyle w:val="Heading3"/>
      </w:pPr>
      <w:r>
        <w:t>Building trust</w:t>
      </w:r>
    </w:p>
    <w:p>
      <w:r>
        <w:rPr>
          <w:b w:val="0"/>
          <w:i w:val="0"/>
          <w:sz w:val="24"/>
        </w:rPr>
        <w:t>Margaret sees James has a 78 trust score, verified ID, and two reviews from other elders saying he was kind and on time. She accepts him.</w:t>
      </w:r>
    </w:p>
    <w:p>
      <w:pPr>
        <w:pStyle w:val="Heading3"/>
      </w:pPr>
      <w:r>
        <w:t>They chat</w:t>
      </w:r>
    </w:p>
    <w:p>
      <w:r>
        <w:rPr>
          <w:b w:val="0"/>
          <w:i w:val="0"/>
          <w:sz w:val="24"/>
        </w:rPr>
        <w:t>A friendly message exchange. Both confirm the next trust level. The Phone Ready stage unlocks — Margaret sees James’s number, James sees hers. They have a short call to confirm the time.</w:t>
      </w:r>
    </w:p>
    <w:p>
      <w:pPr>
        <w:pStyle w:val="Heading3"/>
      </w:pPr>
      <w:r>
        <w:t>The drive</w:t>
      </w:r>
    </w:p>
    <w:p>
      <w:r>
        <w:rPr>
          <w:b w:val="0"/>
          <w:i w:val="0"/>
          <w:sz w:val="24"/>
        </w:rPr>
        <w:t>On Thursday, James drives Margaret to her appointment. When they meet in person for the first time, Margaret’s daughter Sarah gets an automatic SMS: "Margaret is meeting James (trust score 78) at her home. Location: &lt;link&gt;."</w:t>
      </w:r>
    </w:p>
    <w:p>
      <w:pPr>
        <w:pStyle w:val="Heading3"/>
      </w:pPr>
      <w:r>
        <w:t>After</w:t>
      </w:r>
    </w:p>
    <w:p>
      <w:r>
        <w:rPr>
          <w:b w:val="0"/>
          <w:i w:val="0"/>
          <w:sz w:val="24"/>
        </w:rPr>
        <w:t>Margaret leaves James a 5-star review with tags Kind and Punctual. James leaves Margaret a 5-star review with tags Friendly and Trustworthy. Both trust scores go up.</w:t>
      </w:r>
    </w:p>
    <w:p>
      <w:pPr>
        <w:pStyle w:val="Heading3"/>
      </w:pPr>
      <w:r>
        <w:t>Next time</w:t>
      </w:r>
    </w:p>
    <w:p>
      <w:r>
        <w:rPr>
          <w:b w:val="0"/>
          <w:i w:val="0"/>
          <w:sz w:val="24"/>
        </w:rPr>
        <w:t>Margaret needs help next month. She doesn’t need to start from scratch — James is already her trusted helper. One tap and he’s on his way.</w:t>
      </w:r>
    </w:p>
    <w:p>
      <w:r>
        <w:br w:type="page"/>
      </w:r>
    </w:p>
    <w:p>
      <w:pPr>
        <w:pStyle w:val="Heading1"/>
      </w:pPr>
      <w:r>
        <w:rPr>
          <w:color w:val="0F4C81"/>
        </w:rPr>
        <w:t>10. The Ask</w:t>
      </w:r>
    </w:p>
    <w:p>
      <w:r>
        <w:rPr>
          <w:b w:val="0"/>
          <w:i w:val="0"/>
          <w:sz w:val="24"/>
        </w:rPr>
        <w:t>We are looking for partners and supporters who share the vision.</w:t>
      </w:r>
    </w:p>
    <w:p>
      <w:r>
        <w:rPr>
          <w:b w:val="0"/>
          <w:i w:val="0"/>
          <w:sz w:val="24"/>
        </w:rPr>
        <w:t xml:space="preserve"> </w:t>
      </w:r>
    </w:p>
    <w:p>
      <w:pPr>
        <w:pStyle w:val="ListBullet"/>
      </w:pPr>
      <w:r>
        <w:t>Pilot communities — a senior centre, a retirement residence, a neighbourhood association — to test with real elders and families.</w:t>
      </w:r>
    </w:p>
    <w:p>
      <w:pPr>
        <w:pStyle w:val="ListBullet"/>
      </w:pPr>
      <w:r>
        <w:t>Volunteer helpers — Gen Z and retirees willing to be the first wave of helpers in a city.</w:t>
      </w:r>
    </w:p>
    <w:p>
      <w:pPr>
        <w:pStyle w:val="ListBullet"/>
      </w:pPr>
      <w:r>
        <w:t>Family champions — adult children who will introduce ToWin to their parents.</w:t>
      </w:r>
    </w:p>
    <w:p>
      <w:pPr>
        <w:pStyle w:val="ListBullet"/>
      </w:pPr>
      <w:r>
        <w:t>Corporate partnerships — insurance companies, healthcare providers, elder-care brands aligned with our mission.</w:t>
      </w:r>
    </w:p>
    <w:p>
      <w:pPr>
        <w:pStyle w:val="ListBullet"/>
      </w:pPr>
      <w:r>
        <w:t>Funding — to scale verification, moderation, and customer support as the platform grows.</w:t>
      </w:r>
    </w:p>
    <w:p>
      <w:r>
        <w:rPr>
          <w:b w:val="0"/>
          <w:i w:val="0"/>
          <w:sz w:val="24"/>
        </w:rPr>
        <w:t xml:space="preserve"> </w:t>
      </w:r>
    </w:p>
    <w:p>
      <w:r>
        <w:rPr>
          <w:b w:val="0"/>
          <w:i/>
          <w:color w:val="0F4C81"/>
          <w:sz w:val="26"/>
        </w:rPr>
        <w:t>Every great trusted brand started with one good first impression. ToWin is built so that first impression — from elder, helper, and family — is one of safety, dignity, and warmth.</w:t>
      </w:r>
    </w:p>
    <w:p>
      <w:r>
        <w:rPr>
          <w:b w:val="0"/>
          <w:i w:val="0"/>
          <w:sz w:val="24"/>
        </w:rPr>
        <w:t xml:space="preserve"> </w:t>
      </w:r>
    </w:p>
    <w:p>
      <w:r>
        <w:rPr>
          <w:b w:val="0"/>
          <w:i w:val="0"/>
          <w:sz w:val="24"/>
        </w:rPr>
        <w:t xml:space="preserve"> </w:t>
      </w:r>
    </w:p>
    <w:p>
      <w:pPr>
        <w:jc w:val="center"/>
      </w:pPr>
      <w:r>
        <w:rPr>
          <w:b/>
          <w:i w:val="0"/>
          <w:color w:val="0F4C81"/>
          <w:sz w:val="32"/>
        </w:rPr>
        <w:t>Trust, built one connection at a time.</w:t>
      </w:r>
    </w:p>
    <w:p>
      <w:pPr>
        <w:jc w:val="center"/>
      </w:pPr>
      <w:r>
        <w:rPr>
          <w:b w:val="0"/>
          <w:i/>
          <w:color w:val="555555"/>
          <w:sz w:val="28"/>
        </w:rPr>
        <w:t>Welcome to ToWin.</w:t>
      </w:r>
    </w:p>
    <w:p>
      <w:r>
        <w:br w:type="page"/>
      </w:r>
    </w:p>
    <w:p>
      <w:pPr>
        <w:pStyle w:val="Heading1"/>
      </w:pPr>
      <w:r>
        <w:rPr>
          <w:color w:val="0F4C81"/>
        </w:rPr>
        <w:t>11. The Future — Where ToWin Is Going</w:t>
      </w:r>
    </w:p>
    <w:p>
      <w:r>
        <w:rPr>
          <w:b w:val="0"/>
          <w:i w:val="0"/>
          <w:sz w:val="26"/>
        </w:rPr>
        <w:t>ToWin is not just a connection app. It is a platform built for how humanity will live as we get older, as we get freer, and as we re-learn what to do with our time. Here is where the journey goes next.</w:t>
      </w:r>
    </w:p>
    <w:p>
      <w:pPr>
        <w:pStyle w:val="Heading2"/>
      </w:pPr>
      <w:r>
        <w:rPr>
          <w:color w:val="1F4E79"/>
        </w:rPr>
        <w:t>11.1 Coming Soon</w:t>
      </w:r>
    </w:p>
    <w:p>
      <w:pPr>
        <w:pStyle w:val="Heading3"/>
      </w:pPr>
      <w:r>
        <w:t>Family Dashboard</w:t>
      </w:r>
    </w:p>
    <w:p>
      <w:r>
        <w:rPr>
          <w:b w:val="0"/>
          <w:i/>
        </w:rPr>
        <w:t>Adult children of elders get a private window into their parent's world. They see who their parent is connected to, the trust scores of helpers around them, and recent activity. They cannot see chat content. They cannot intrude. They simply have peace of mind, and they get notified the moment something matters.</w:t>
      </w:r>
    </w:p>
    <w:p>
      <w:pPr>
        <w:pStyle w:val="Heading3"/>
      </w:pPr>
      <w:r>
        <w:t>In-app Voice &amp; Video Calls</w:t>
      </w:r>
    </w:p>
    <w:p>
      <w:r>
        <w:rPr>
          <w:b w:val="0"/>
          <w:i/>
        </w:rPr>
        <w:t>No more exchanging phone numbers awkwardly. When trust reaches Phone Ready, elders and helpers can tap a button and talk — voice or video — right inside the app. Familiar, large, simple. No third-party apps to install.</w:t>
      </w:r>
    </w:p>
    <w:p>
      <w:pPr>
        <w:pStyle w:val="Heading3"/>
      </w:pPr>
      <w:r>
        <w:t>Background Checks for Helpers</w:t>
      </w:r>
    </w:p>
    <w:p>
      <w:r>
        <w:rPr>
          <w:b w:val="0"/>
          <w:i/>
        </w:rPr>
        <w:t>Helpers can opt in to a verified criminal background check. Passing it earns a visible shield on their profile and a higher trust score. Families look for that shield before approving anyone.</w:t>
      </w:r>
    </w:p>
    <w:p>
      <w:pPr>
        <w:pStyle w:val="Heading2"/>
      </w:pPr>
      <w:r>
        <w:rPr>
          <w:color w:val="1F4E79"/>
        </w:rPr>
        <w:t>11.2 Bigger Ideas in the Pipeline</w:t>
      </w:r>
    </w:p>
    <w:p>
      <w:pPr>
        <w:pStyle w:val="Heading3"/>
      </w:pPr>
      <w:r>
        <w:t>Daily Check-in Streak — A Reason to Wake Up</w:t>
      </w:r>
    </w:p>
    <w:p>
      <w:r>
        <w:rPr>
          <w:b w:val="0"/>
          <w:i/>
        </w:rPr>
        <w:t>Studies show that people in positions of responsibility — politicians, leaders, parents of small children — live measurably longer than people without daily purpose. The reason is not money, healthcare, or genetics. It is having someone who notices when you show up, and someone who notices when you don't.</w:t>
      </w:r>
    </w:p>
    <w:p>
      <w:r>
        <w:rPr>
          <w:b w:val="0"/>
          <w:i w:val="0"/>
        </w:rPr>
        <w:t>ToWin gives every elder a one-tap daily check-in. Press the button. Your streak grows. Your family sees a quiet "Mom checked in today" signal. Skip a day — your trusted contact gets a gentle nudge to call you. Skip three — emergency mode.</w:t>
      </w:r>
    </w:p>
    <w:p>
      <w:r>
        <w:rPr>
          <w:b w:val="0"/>
          <w:i w:val="0"/>
        </w:rPr>
        <w:t>This single feature does two things at once: it builds a habit loop that brings the elder back every day, and it builds an invisible safety net that families can sleep on.</w:t>
      </w:r>
    </w:p>
    <w:p>
      <w:pPr>
        <w:pStyle w:val="Heading3"/>
      </w:pPr>
      <w:r>
        <w:t>Neighborhood Groups &amp; Group Yoga</w:t>
      </w:r>
    </w:p>
    <w:p>
      <w:r>
        <w:rPr>
          <w:b w:val="0"/>
          <w:i/>
        </w:rPr>
        <w:t>Elders join local groups — Morning Walkers, Chess Club, Book Circle, Yoga in the Park. Each group is hosted by someone trusted. Members meet on a schedule. Loneliness is rarely fixed by one new friend; it is fixed by being part of something that meets every Wednesday morning. ToWin makes those somethings easy to find and safe to join.</w:t>
      </w:r>
    </w:p>
    <w:p>
      <w:pPr>
        <w:pStyle w:val="Heading3"/>
      </w:pPr>
      <w:r>
        <w:t>Skill Exchange — Elders Have Something to Give, Too</w:t>
      </w:r>
    </w:p>
    <w:p>
      <w:r>
        <w:rPr>
          <w:b w:val="0"/>
          <w:i/>
        </w:rPr>
        <w:t>A retired accountant offers free tax help in March. A retired teacher tutors a high-school student. An 82-year-old grandmother teaches a 23-year-old how to roll the perfect chapati. ToWin lets elders offer skills, not just receive help. Dignity is half the medicine.</w:t>
      </w:r>
    </w:p>
    <w:p>
      <w:pPr>
        <w:pStyle w:val="Heading3"/>
      </w:pPr>
      <w:r>
        <w:t>School Friends Reconnect</w:t>
      </w:r>
    </w:p>
    <w:p>
      <w:r>
        <w:rPr>
          <w:b w:val="0"/>
          <w:i/>
        </w:rPr>
        <w:t>Elders enter the name of their school and roughly when they were there. ToWin quietly matches them with other users who shared the same hallways. The friend they sat next to in Grade 9. The crush they never said goodbye to. The boy from down the street whose name they only half-remember. Reconnection is the single most emotional moment ToWin can deliver. Trust progression still starts from zero — old friends are still strangers until both confirm.</w:t>
      </w:r>
    </w:p>
    <w:p>
      <w:pPr>
        <w:pStyle w:val="Heading3"/>
      </w:pPr>
      <w:r>
        <w:t>Phone-call Onboarding for Elders Who Aren't Online</w:t>
      </w:r>
    </w:p>
    <w:p>
      <w:r>
        <w:rPr>
          <w:b w:val="0"/>
          <w:i/>
        </w:rPr>
        <w:t>The hardest user to reach is the elder who doesn't use apps at all. ToWin will let them dial a phone number and have a real human agent walk them through registration, ID, and emergency contacts — exactly like signing up for cable in the 1990s. We meet them where they are. Then their adult children can find them on the platform.</w:t>
      </w:r>
    </w:p>
    <w:p>
      <w:pPr>
        <w:pStyle w:val="Heading2"/>
      </w:pPr>
      <w:r>
        <w:rPr>
          <w:color w:val="1F4E79"/>
        </w:rPr>
        <w:t>11.3 The Big Visionary Bets</w:t>
      </w:r>
    </w:p>
    <w:p>
      <w:pPr>
        <w:pStyle w:val="Heading3"/>
      </w:pPr>
      <w:r>
        <w:t>Digital Legacy Vault</w:t>
      </w:r>
    </w:p>
    <w:p>
      <w:r>
        <w:rPr>
          <w:b w:val="0"/>
          <w:i/>
        </w:rPr>
        <w:t>A separate but connected product. Every person carries information to the grave that should not have been lost — the location of an old land deed, the password to a hidden account, the unsent letter to a son, the story of how grandma met grandpa. ToWin lets users record all of this — text, voice, photos, video — into private vaults addressed to specific recipients. Everything is encrypted and locked. When the user passes, a death certificate is uploaded and verified. Each recipient is notified, and each sees only what was addressed to them. A will, but for everything a will cannot hold.</w:t>
      </w:r>
    </w:p>
    <w:p>
      <w:r>
        <w:rPr>
          <w:b/>
          <w:i w:val="0"/>
        </w:rPr>
        <w:t>This is a deeply emotional, deeply differentiated product. Word-of-mouth alone will scale it. Families will pay for it.</w:t>
      </w:r>
    </w:p>
    <w:p>
      <w:pPr>
        <w:pStyle w:val="Heading3"/>
      </w:pPr>
      <w:r>
        <w:t>Digital Soul — Speaking with Loved Ones After They Have Passed</w:t>
      </w:r>
    </w:p>
    <w:p>
      <w:r>
        <w:rPr>
          <w:b w:val="0"/>
          <w:i/>
        </w:rPr>
        <w:t>Over the years a user is on ToWin, the platform records everything that makes them who they are — their words, their photos, their voice (if they share it), their patterns. With explicit consent, after they pass, the platform offers their family the ability to text or call a personal AI agent trained on that data. It is not a replacement. It is not pretending they are alive. It is a conversation with the memory of who they were — held in a way grief alone cannot hold.</w:t>
      </w:r>
    </w:p>
    <w:p>
      <w:r>
        <w:rPr>
          <w:b w:val="0"/>
          <w:i w:val="0"/>
        </w:rPr>
        <w:t>Sensitive information (bank details, property locations, family secrets) is released by the agent only to pre-approved family members, following the same rules as the Legacy Vault.</w:t>
      </w:r>
    </w:p>
    <w:p>
      <w:r>
        <w:rPr>
          <w:b w:val="0"/>
          <w:i/>
        </w:rPr>
        <w:t>There are real ethical questions here. We will move slowly. We will move thoughtfully. We will not move alone — ethicists, families, and the platform users themselves shape the rules.</w:t>
      </w:r>
    </w:p>
    <w:p>
      <w:pPr>
        <w:pStyle w:val="Heading3"/>
      </w:pPr>
      <w:r>
        <w:t>The Post-Work World</w:t>
      </w:r>
    </w:p>
    <w:p>
      <w:r>
        <w:rPr>
          <w:b w:val="0"/>
          <w:i/>
        </w:rPr>
        <w:t>Today, the people with time, freedom, and resources are mostly the elderly. In 10 to 15 years, as AI and robotics free huge parts of the workforce, this profile expands to nearly every adult. ToWin's entire architecture is built for those people — the ones with time to live, to connect, and to find meaning. The platform we are building today for the elderly is, secretly, the platform for tomorrow's universal user.</w:t>
      </w:r>
    </w:p>
    <w:p>
      <w:r>
        <w:rPr>
          <w:b/>
          <w:i w:val="0"/>
        </w:rPr>
        <w:t>We are not pivoting to that future. We are simply building the right thing first, and the future is walking toward us.</w:t>
      </w:r>
    </w:p>
    <w:p>
      <w:pPr>
        <w:pStyle w:val="Heading1"/>
      </w:pPr>
      <w:r>
        <w:rPr>
          <w:color w:val="0F4C81"/>
        </w:rPr>
        <w:t>12. The Long View</w:t>
      </w:r>
    </w:p>
    <w:p>
      <w:r>
        <w:rPr>
          <w:b w:val="0"/>
          <w:i/>
          <w:sz w:val="26"/>
        </w:rPr>
        <w:t>In ten years, ToWin is not described as "an app for elderly people". It is described as the platform where humans go to find people, find purpose, and be remembered. We start with the demographic that needs it most today, and we build the kind of trust that lets us be there for them — and their families, and their children's children — for a very long time.</w:t>
      </w:r>
    </w:p>
    <w:p>
      <w:r>
        <w:rPr>
          <w:b w:val="0"/>
          <w:i w:val="0"/>
        </w:rPr>
        <w:t xml:space="preserve"> </w:t>
      </w:r>
    </w:p>
    <w:p>
      <w:r>
        <w:rPr>
          <w:b/>
          <w:i w:val="0"/>
          <w:color w:val="0F4C81"/>
          <w:sz w:val="32"/>
        </w:rPr>
        <w:t>Trust, built one connection at a time.</w:t>
      </w:r>
    </w:p>
    <w:p>
      <w:r>
        <w:rPr>
          <w:b w:val="0"/>
          <w:i/>
          <w:color w:val="555555"/>
          <w:sz w:val="26"/>
        </w:rPr>
        <w:t>For now. For later. For always.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