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Locating Web Page Elements</w:t>
      </w:r>
    </w:p>
    <w:p>
      <w:pPr>
        <w:spacing w:after="200" w:line="240" w:lineRule="auto"/>
        <w:jc w:val="both"/>
        <w:rPr>
          <w:rFonts w:ascii="Open Sans" w:hAnsi="Open Sans" w:eastAsia="Open Sans" w:cs="Open Sans"/>
          <w:b/>
          <w:sz w:val="24"/>
          <w:szCs w:val="24"/>
          <w:rtl w:val="0"/>
        </w:rPr>
      </w:pPr>
      <w:bookmarkStart w:id="1" w:name="_GoBack"/>
      <w:bookmarkEnd w:id="1"/>
    </w:p>
    <w:p>
      <w:pPr>
        <w:spacing w:after="200" w:line="240" w:lineRule="auto"/>
        <w:jc w:val="both"/>
        <w:rPr>
          <w:rFonts w:ascii="Open Sans" w:hAnsi="Open Sans" w:eastAsia="Open Sans" w:cs="Open Sans"/>
          <w:b/>
          <w:sz w:val="24"/>
          <w:szCs w:val="24"/>
          <w:rtl w:val="0"/>
        </w:rPr>
      </w:pPr>
    </w:p>
    <w:p>
      <w:pPr>
        <w:spacing w:after="200" w:line="240" w:lineRule="auto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1.2.1: </w:t>
      </w:r>
      <w:r>
        <w:rPr>
          <w:rFonts w:ascii="Open Sans" w:hAnsi="Open Sans" w:eastAsia="Open Sans" w:cs="Open Sans"/>
          <w:sz w:val="24"/>
          <w:szCs w:val="24"/>
          <w:rtl w:val="0"/>
        </w:rPr>
        <w:t>Using ID as a Locator</w:t>
      </w:r>
    </w:p>
    <w:p>
      <w:pPr>
        <w:numPr>
          <w:ilvl w:val="0"/>
          <w:numId w:val="1"/>
        </w:numPr>
        <w:spacing w:line="240" w:lineRule="auto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Eclipse</w:t>
      </w:r>
    </w:p>
    <w:p>
      <w:pPr>
        <w:numPr>
          <w:ilvl w:val="0"/>
          <w:numId w:val="1"/>
        </w:numPr>
        <w:spacing w:line="240" w:lineRule="auto"/>
        <w:ind w:left="66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Finding  Web element using Locator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ID</w:t>
      </w:r>
    </w:p>
    <w:p>
      <w:pPr>
        <w:numPr>
          <w:ilvl w:val="0"/>
          <w:numId w:val="2"/>
        </w:numPr>
        <w:spacing w:line="240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id = id of the element</w:t>
      </w:r>
    </w:p>
    <w:p>
      <w:pPr>
        <w:numPr>
          <w:ilvl w:val="0"/>
          <w:numId w:val="2"/>
        </w:numPr>
        <w:spacing w:line="240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 driver.findElement(By.id(“Email”));</w:t>
      </w:r>
    </w:p>
    <w:p>
      <w:pPr>
        <w:spacing w:after="200" w:line="240" w:lineRule="auto"/>
        <w:ind w:left="108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200" w:line="240" w:lineRule="auto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1.2.2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Using class name as a Locator</w:t>
      </w:r>
    </w:p>
    <w:p>
      <w:pPr>
        <w:numPr>
          <w:ilvl w:val="0"/>
          <w:numId w:val="3"/>
        </w:numPr>
        <w:spacing w:line="240" w:lineRule="auto"/>
        <w:ind w:left="644" w:hanging="36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Finding  Web element using Locator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ClassName</w:t>
      </w:r>
    </w:p>
    <w:p>
      <w:pPr>
        <w:numPr>
          <w:ilvl w:val="1"/>
          <w:numId w:val="3"/>
        </w:numPr>
        <w:spacing w:line="240" w:lineRule="auto"/>
        <w:ind w:left="101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class = Class Name of the element</w:t>
      </w:r>
    </w:p>
    <w:p>
      <w:pPr>
        <w:numPr>
          <w:ilvl w:val="1"/>
          <w:numId w:val="3"/>
        </w:numPr>
        <w:spacing w:after="200" w:line="240" w:lineRule="auto"/>
        <w:ind w:left="101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driver.findElement(By.class(“classname”));</w:t>
      </w:r>
    </w:p>
    <w:p>
      <w:pPr>
        <w:spacing w:after="200" w:line="240" w:lineRule="auto"/>
        <w:jc w:val="both"/>
        <w:rPr>
          <w:rFonts w:ascii="Open Sans" w:hAnsi="Open Sans" w:eastAsia="Open Sans" w:cs="Open Sans"/>
          <w:sz w:val="24"/>
          <w:szCs w:val="24"/>
        </w:rPr>
      </w:pPr>
    </w:p>
    <w:p>
      <w:pPr>
        <w:spacing w:after="200" w:line="240" w:lineRule="auto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1.2.3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Using Name as a Locator</w:t>
      </w:r>
    </w:p>
    <w:p>
      <w:pPr>
        <w:numPr>
          <w:ilvl w:val="0"/>
          <w:numId w:val="3"/>
        </w:numPr>
        <w:spacing w:line="240" w:lineRule="auto"/>
        <w:ind w:left="644" w:hanging="36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Finding  Web element using Locator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Name</w:t>
      </w:r>
    </w:p>
    <w:p>
      <w:pPr>
        <w:numPr>
          <w:ilvl w:val="1"/>
          <w:numId w:val="3"/>
        </w:numPr>
        <w:spacing w:line="240" w:lineRule="auto"/>
        <w:ind w:left="101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name =  Name of the element</w:t>
      </w:r>
    </w:p>
    <w:p>
      <w:pPr>
        <w:numPr>
          <w:ilvl w:val="1"/>
          <w:numId w:val="3"/>
        </w:numPr>
        <w:spacing w:after="200" w:line="240" w:lineRule="auto"/>
        <w:ind w:left="101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driver.findElement(By.name(“name”));</w:t>
      </w:r>
    </w:p>
    <w:p>
      <w:pPr>
        <w:spacing w:after="200" w:line="240" w:lineRule="auto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1.2.4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Using LinkText as a Locator</w:t>
      </w:r>
    </w:p>
    <w:p>
      <w:pPr>
        <w:numPr>
          <w:ilvl w:val="0"/>
          <w:numId w:val="3"/>
        </w:numPr>
        <w:spacing w:line="240" w:lineRule="auto"/>
        <w:ind w:left="644" w:hanging="36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Finding  Web element using Locator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Link Text</w:t>
      </w:r>
    </w:p>
    <w:p>
      <w:pPr>
        <w:numPr>
          <w:ilvl w:val="1"/>
          <w:numId w:val="3"/>
        </w:numPr>
        <w:spacing w:line="240" w:lineRule="auto"/>
        <w:ind w:left="101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link =  partialLink  of the element</w:t>
      </w:r>
    </w:p>
    <w:p>
      <w:pPr>
        <w:numPr>
          <w:ilvl w:val="1"/>
          <w:numId w:val="3"/>
        </w:numPr>
        <w:spacing w:after="200" w:line="240" w:lineRule="auto"/>
        <w:ind w:left="101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driver.findElement(By.partialLinkText(“plink”));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200" w:line="240" w:lineRule="auto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1.2.5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Using Xpath as a Locator</w:t>
      </w:r>
    </w:p>
    <w:p>
      <w:pPr>
        <w:numPr>
          <w:ilvl w:val="0"/>
          <w:numId w:val="3"/>
        </w:numPr>
        <w:spacing w:line="240" w:lineRule="auto"/>
        <w:ind w:left="644" w:hanging="36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Finding  Web element using Locator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Xpath</w:t>
      </w:r>
    </w:p>
    <w:p>
      <w:pPr>
        <w:numPr>
          <w:ilvl w:val="0"/>
          <w:numId w:val="3"/>
        </w:numPr>
        <w:spacing w:line="240" w:lineRule="auto"/>
        <w:ind w:left="644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Xpath can be created in two ways</w:t>
      </w:r>
    </w:p>
    <w:p>
      <w:pPr>
        <w:numPr>
          <w:ilvl w:val="1"/>
          <w:numId w:val="3"/>
        </w:numPr>
        <w:spacing w:line="240" w:lineRule="auto"/>
        <w:ind w:left="1015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Relative Xpath</w:t>
      </w:r>
    </w:p>
    <w:p>
      <w:pPr>
        <w:numPr>
          <w:ilvl w:val="0"/>
          <w:numId w:val="4"/>
        </w:numPr>
        <w:spacing w:line="240" w:lineRule="auto"/>
        <w:ind w:left="173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relativeXpath : //*[@class=’relativexapath’]</w:t>
      </w:r>
    </w:p>
    <w:p>
      <w:pPr>
        <w:numPr>
          <w:ilvl w:val="0"/>
          <w:numId w:val="4"/>
        </w:numPr>
        <w:spacing w:line="240" w:lineRule="auto"/>
        <w:ind w:left="173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driver.findElement(By.xpath(“//*[@class=’relativexapath’]”));</w:t>
      </w:r>
    </w:p>
    <w:p>
      <w:pPr>
        <w:spacing w:line="240" w:lineRule="auto"/>
        <w:ind w:left="1735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1"/>
          <w:numId w:val="3"/>
        </w:numPr>
        <w:spacing w:line="240" w:lineRule="auto"/>
        <w:ind w:left="1015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Absolute Xpath</w:t>
      </w:r>
    </w:p>
    <w:p>
      <w:pPr>
        <w:numPr>
          <w:ilvl w:val="0"/>
          <w:numId w:val="5"/>
        </w:numPr>
        <w:spacing w:line="240" w:lineRule="auto"/>
        <w:ind w:left="173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absoluteXpath :  html/body/div[1]/div[1]/div/h4[1]/b</w:t>
      </w:r>
    </w:p>
    <w:p>
      <w:pPr>
        <w:numPr>
          <w:ilvl w:val="0"/>
          <w:numId w:val="5"/>
        </w:numPr>
        <w:spacing w:after="200" w:line="240" w:lineRule="auto"/>
        <w:ind w:left="1735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driver.findElement(By.xpath(“html/body/div[1]/div[1]/div/h4[1]/b”));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1.2.6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Using Xpath as a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CSS Selector</w:t>
      </w:r>
    </w:p>
    <w:p>
      <w:pPr>
        <w:numPr>
          <w:ilvl w:val="0"/>
          <w:numId w:val="6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CSS Selector have many formats, namely</w:t>
      </w:r>
    </w:p>
    <w:p>
      <w:pPr>
        <w:numPr>
          <w:ilvl w:val="0"/>
          <w:numId w:val="7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Tag and ID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:”css = tag#id”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 driver.findElement(By.cssSelector(“input#email”));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7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Tag and Class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“css = tag.class”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driver.findElement(By.cssSelector(”input.inputtext”));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7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Tag and Attribute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“css = tag[attribute=value]”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driver.findElement(By.cssSelector(“input[name=lastName]”));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7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Tag, Class and Attribute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“tag.class[attribute=value]”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driver.findElement(By.cssSelector(“input.inputtext[tabindex=1]”));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7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Inner text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”css = tag.contains(“innertext”)”</w:t>
      </w:r>
    </w:p>
    <w:p>
      <w:pPr>
        <w:numPr>
          <w:ilvl w:val="1"/>
          <w:numId w:val="7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driver.findElement(By.cssSelector(font:contains(“Boston”)));</w:t>
      </w:r>
    </w:p>
    <w:p>
      <w:pPr>
        <w:spacing w:after="200" w:line="240" w:lineRule="auto"/>
        <w:ind w:left="108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200" w:line="240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>Step 1.2.7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Using Xpath Handling complex and Dynamic elements</w:t>
      </w:r>
    </w:p>
    <w:p>
      <w:pPr>
        <w:numPr>
          <w:ilvl w:val="0"/>
          <w:numId w:val="6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Dynamic Xpath has many formats, Namely</w:t>
      </w:r>
    </w:p>
    <w:p>
      <w:pPr>
        <w:numPr>
          <w:ilvl w:val="0"/>
          <w:numId w:val="8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Contains();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“xpath = //*[contains(text(),’text’)]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driver.findElement(By.xpath(”//*[contains(text(),’sub’]”));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8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Using OR &amp; AND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xpath=//*[@type=’submit’ or @name=’btnReset’]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driver.findElement (By.xpath(”=//*[@type=’submit’ or @name=’btnReset’]”));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8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Start-with function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xpath= //label[starts-with(@id,’message’)]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Example : </w:t>
      </w:r>
    </w:p>
    <w:p>
      <w:pPr>
        <w:spacing w:line="240" w:lineRule="auto"/>
        <w:ind w:left="108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         driver.findElement (By.xpath(”//label[starts-with(@id,’message’)]”));</w:t>
      </w:r>
    </w:p>
    <w:p>
      <w:pPr>
        <w:spacing w:line="240" w:lineRule="auto"/>
        <w:ind w:left="108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8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Text();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xpath=//td[text()=’UserID’]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: driver.findElement (By.xpath(”=//td[text()=’UserID’]”));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8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Following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xpath=//*[@type=’text’]//following::input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driver.findElement(By.xpath(”=//*[@type=’text’]//following::input”));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8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Preceding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xpath=//*[@type=’text’]//preceding::input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Example : driver.findElement(By.xpath(”//*[@type=’text’]//preceding::input”));</w:t>
      </w:r>
    </w:p>
    <w:p>
      <w:pPr>
        <w:spacing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8"/>
        </w:numPr>
        <w:spacing w:line="240" w:lineRule="auto"/>
        <w:ind w:left="108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Following - sibling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Syntax : xpath=//*[@type=’submit’]//preceding::input</w:t>
      </w:r>
    </w:p>
    <w:p>
      <w:pPr>
        <w:numPr>
          <w:ilvl w:val="1"/>
          <w:numId w:val="8"/>
        </w:numPr>
        <w:spacing w:line="240" w:lineRule="auto"/>
        <w:ind w:left="180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Example : </w:t>
      </w:r>
    </w:p>
    <w:p>
      <w:pPr>
        <w:spacing w:after="200" w:line="240" w:lineRule="auto"/>
        <w:ind w:left="180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driver.findElement (By.xpath (”//*[@type=’text’]//following-sibling::input”));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75F0A"/>
    <w:multiLevelType w:val="multilevel"/>
    <w:tmpl w:val="87B75F0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A97D620A"/>
    <w:multiLevelType w:val="multilevel"/>
    <w:tmpl w:val="A97D620A"/>
    <w:lvl w:ilvl="0" w:tentative="0">
      <w:start w:val="1"/>
      <w:numFmt w:val="bullet"/>
      <w:lvlText w:val="●"/>
      <w:lvlJc w:val="left"/>
      <w:pPr>
        <w:ind w:left="1735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455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175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895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15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335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055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775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495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08374AC"/>
    <w:multiLevelType w:val="multilevel"/>
    <w:tmpl w:val="B08374AC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C9412743"/>
    <w:multiLevelType w:val="multilevel"/>
    <w:tmpl w:val="C9412743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DAE62134"/>
    <w:multiLevelType w:val="multilevel"/>
    <w:tmpl w:val="DAE62134"/>
    <w:lvl w:ilvl="0" w:tentative="0">
      <w:start w:val="1"/>
      <w:numFmt w:val="bullet"/>
      <w:lvlText w:val="●"/>
      <w:lvlJc w:val="left"/>
      <w:pPr>
        <w:ind w:left="1735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455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175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895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15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335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055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775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495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07F5BCC3"/>
    <w:multiLevelType w:val="multilevel"/>
    <w:tmpl w:val="07F5BCC3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EAC418"/>
    <w:multiLevelType w:val="multilevel"/>
    <w:tmpl w:val="38EAC418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FC2A1C"/>
    <w:multiLevelType w:val="multilevel"/>
    <w:tmpl w:val="6AFC2A1C"/>
    <w:lvl w:ilvl="0" w:tentative="0">
      <w:start w:val="1"/>
      <w:numFmt w:val="bullet"/>
      <w:lvlText w:val="●"/>
      <w:lvlJc w:val="left"/>
      <w:pPr>
        <w:ind w:left="644" w:hanging="359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lowerLetter"/>
      <w:lvlText w:val="%2."/>
      <w:lvlJc w:val="left"/>
      <w:pPr>
        <w:ind w:left="1015" w:hanging="360"/>
      </w:pPr>
    </w:lvl>
    <w:lvl w:ilvl="2" w:tentative="0">
      <w:start w:val="1"/>
      <w:numFmt w:val="bullet"/>
      <w:lvlText w:val="▪"/>
      <w:lvlJc w:val="left"/>
      <w:pPr>
        <w:ind w:left="1735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455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175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895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15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335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055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0B83337"/>
    <w:rsid w:val="15C2566C"/>
    <w:rsid w:val="1E476980"/>
    <w:rsid w:val="1E563276"/>
    <w:rsid w:val="215E0BEF"/>
    <w:rsid w:val="2BC72FA3"/>
    <w:rsid w:val="2D215CB0"/>
    <w:rsid w:val="2D99605D"/>
    <w:rsid w:val="2DBA1278"/>
    <w:rsid w:val="39CB2361"/>
    <w:rsid w:val="3B0844F0"/>
    <w:rsid w:val="3FF73A63"/>
    <w:rsid w:val="450749C4"/>
    <w:rsid w:val="4FDE578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BD290EC6B959401CA5F435AC850A4895</vt:lpwstr>
  </property>
</Properties>
</file>