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Practice-Project8</w:t>
      </w:r>
    </w:p>
    <w:p>
      <w:pPr>
        <w:ind w:firstLine="3433" w:firstLineChars="95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Strings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public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class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stringDemo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public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static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void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args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//methods of strings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"Methods of Strings"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"Hello World"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.length());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//substring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sub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"Welcome"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sub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.substring(2));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//String Comparison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"Hello"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"Heldo"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.compareTo(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//IsEmpty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s4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s4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.isEmpty());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//toLowerCase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  <w:u w:val="single"/>
        </w:rPr>
        <w:t>s5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"Hello"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.toLowerCase());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//replace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  <w:u w:val="single"/>
        </w:rPr>
        <w:t>s6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"Heldo"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replace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.replace(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'd'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'l'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replace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//equals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x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"Welcome to Java"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"WeLcOmE tO JaVa"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x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.equals(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"Creating StringBuffer"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//Creating StringBuffer and append method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StringBuffer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StringBuffer(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"Welcome to Java!"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.append(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"Enjoy your learning"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//insert method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.insert(0, 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'w'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//replace method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StringBuffer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StringBuffer(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"Hello"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.replace(0, 2, 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//delete method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.delete(0, 1);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//StringBuilder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"Creating StringBuilder"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StringBuilder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StringBuilder(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"Happy"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.append(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"Learning"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.delete(0, 1));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.insert(1, 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"Welcome"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.reverse());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//conversion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"Conversion of Strings to StringBuffer and StringBuilder"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str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"Hello"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 xml:space="preserve">// conversion from String object to StringBuffer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StringBuffer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StringBuffer(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str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.reverse();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"String to StringBuffer"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 xml:space="preserve">// conversion from String object to StringBuilder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StringBuilder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StringBuilder(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str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.append(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"world"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"String to StringBuilder"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sbl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Methods of Strings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11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lcome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8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hello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Hello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false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Creating StringBuffer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Welcome to Java!Enjoy your learning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wWelcome to Java!Enjoy your learning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hElllo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Elllo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Creating StringBuilder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HappyLearning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appyLearning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aWelcomeppyLearning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gninraeLyppemocleWa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Conversion of Strings to StringBuffer and StringBuilder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String to StringBuffer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olleH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String to StringBuilder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Helloworld</w:t>
      </w:r>
    </w:p>
    <w:p>
      <w:pPr>
        <w:rPr>
          <w:rFonts w:hint="default" w:ascii="Times New Roman" w:hAnsi="Times New Roman" w:cs="Times New Roman"/>
          <w:color w:val="00000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14D51E37"/>
    <w:rsid w:val="219E37A0"/>
    <w:rsid w:val="49661E64"/>
    <w:rsid w:val="4E5B53EE"/>
    <w:rsid w:val="6A242C9C"/>
    <w:rsid w:val="757F5708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2022-07-20T18:17:25Z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2849D4CE775646DB8DBE1E1E699D77B2</vt:lpwstr>
  </property>
</Properties>
</file>