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Set the Storage Class of an Object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GoBack"/>
      <w:bookmarkEnd w:id="1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943600" cy="3276600"/>
            <wp:effectExtent l="0" t="0" r="0" b="0"/>
            <wp:docPr id="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943600" cy="548640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943600" cy="4953000"/>
            <wp:effectExtent l="0" t="0" r="0" b="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gjdgxs" w:colFirst="0" w:colLast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943600" cy="3721100"/>
            <wp:effectExtent l="0" t="0" r="0" b="1270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bookmarkEnd w:id="0"/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74E67C7"/>
    <w:rsid w:val="18250055"/>
    <w:rsid w:val="1DF549FE"/>
    <w:rsid w:val="259F3855"/>
    <w:rsid w:val="26591B32"/>
    <w:rsid w:val="2AF71401"/>
    <w:rsid w:val="2F8F4ECF"/>
    <w:rsid w:val="35423676"/>
    <w:rsid w:val="38577901"/>
    <w:rsid w:val="3C1254A2"/>
    <w:rsid w:val="3F4E78C2"/>
    <w:rsid w:val="44026767"/>
    <w:rsid w:val="48280661"/>
    <w:rsid w:val="54AA1D0E"/>
    <w:rsid w:val="657C1415"/>
    <w:rsid w:val="68E9763C"/>
    <w:rsid w:val="6C692339"/>
    <w:rsid w:val="6F6B3BD5"/>
    <w:rsid w:val="6F9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2022-10-13T11:56:53Z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E6A09B22A2C44E4A9515AF40755640AC</vt:lpwstr>
  </property>
</Properties>
</file>