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i/>
        </w:rPr>
      </w:pPr>
      <w:r>
        <w:rPr>
          <w:i/>
          <w:color w:val="00357A"/>
          <w:spacing w:val="-8"/>
        </w:rPr>
        <w:t>Achyuthuni</w:t>
      </w:r>
      <w:r>
        <w:rPr>
          <w:i/>
          <w:color w:val="00357A"/>
          <w:spacing w:val="19"/>
        </w:rPr>
        <w:t> </w:t>
      </w:r>
      <w:r>
        <w:rPr>
          <w:i/>
          <w:color w:val="00357A"/>
          <w:spacing w:val="-8"/>
        </w:rPr>
        <w:t>Sri</w:t>
      </w:r>
      <w:r>
        <w:rPr>
          <w:i/>
          <w:color w:val="00357A"/>
          <w:spacing w:val="19"/>
        </w:rPr>
        <w:t> </w:t>
      </w:r>
      <w:r>
        <w:rPr>
          <w:i/>
          <w:color w:val="00357A"/>
          <w:spacing w:val="-8"/>
        </w:rPr>
        <w:t>Harsha</w:t>
      </w:r>
    </w:p>
    <w:p>
      <w:pPr>
        <w:spacing w:line="278" w:lineRule="auto" w:before="263"/>
        <w:ind w:left="1150" w:right="1168" w:firstLine="0"/>
        <w:jc w:val="center"/>
        <w:rPr>
          <w:sz w:val="22"/>
        </w:rPr>
      </w:pPr>
      <w:r>
        <w:rPr>
          <w:b/>
          <w:spacing w:val="-4"/>
          <w:sz w:val="22"/>
        </w:rPr>
        <w:t>Data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Scientist,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Deloitte,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Imperial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College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London,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IIMB,</w:t>
      </w:r>
      <w:r>
        <w:rPr>
          <w:b/>
          <w:sz w:val="22"/>
        </w:rPr>
        <w:t> </w:t>
      </w:r>
      <w:hyperlink r:id="rId5">
        <w:r>
          <w:rPr>
            <w:b/>
            <w:spacing w:val="-4"/>
            <w:sz w:val="22"/>
          </w:rPr>
          <w:t>harshaash.com</w:t>
        </w:r>
      </w:hyperlink>
      <w:r>
        <w:rPr>
          <w:b/>
          <w:spacing w:val="-4"/>
          <w:sz w:val="22"/>
        </w:rPr>
        <w:t> </w:t>
      </w:r>
      <w:r>
        <w:rPr>
          <w:rFonts w:ascii="Times New Roman" w:hAnsi="Times New Roman"/>
          <w:i/>
          <w:color w:val="00357A"/>
          <w:sz w:val="22"/>
        </w:rPr>
        <w:t>E-mail:</w:t>
      </w:r>
      <w:r>
        <w:rPr>
          <w:rFonts w:ascii="Times New Roman" w:hAnsi="Times New Roman"/>
          <w:i/>
          <w:color w:val="00357A"/>
          <w:spacing w:val="40"/>
          <w:sz w:val="22"/>
        </w:rPr>
        <w:t> </w:t>
      </w:r>
      <w:hyperlink r:id="rId6">
        <w:r>
          <w:rPr>
            <w:sz w:val="22"/>
          </w:rPr>
          <w:t>achyuthuni.sri.harsha@gmail.com</w:t>
        </w:r>
      </w:hyperlink>
      <w:r>
        <w:rPr>
          <w:sz w:val="22"/>
        </w:rPr>
        <w:t> </w:t>
      </w:r>
      <w:r>
        <w:rPr>
          <w:rFonts w:ascii="Segoe UI Symbol" w:hAnsi="Segoe UI Symbol"/>
          <w:color w:val="00357A"/>
          <w:sz w:val="22"/>
        </w:rPr>
        <w:t>✼ </w:t>
      </w:r>
      <w:r>
        <w:rPr>
          <w:rFonts w:ascii="Times New Roman" w:hAnsi="Times New Roman"/>
          <w:i/>
          <w:color w:val="00357A"/>
          <w:sz w:val="22"/>
        </w:rPr>
        <w:t>Phone/Whatsapp:</w:t>
      </w:r>
      <w:r>
        <w:rPr>
          <w:rFonts w:ascii="Times New Roman" w:hAnsi="Times New Roman"/>
          <w:i/>
          <w:color w:val="00357A"/>
          <w:spacing w:val="40"/>
          <w:sz w:val="22"/>
        </w:rPr>
        <w:t> </w:t>
      </w:r>
      <w:r>
        <w:rPr>
          <w:sz w:val="22"/>
        </w:rPr>
        <w:t>+91-9019413416 </w:t>
      </w:r>
      <w:r>
        <w:rPr>
          <w:rFonts w:ascii="Times New Roman" w:hAnsi="Times New Roman"/>
          <w:i/>
          <w:color w:val="00357A"/>
          <w:sz w:val="22"/>
        </w:rPr>
        <w:t>LinkedIn:</w:t>
      </w:r>
      <w:r>
        <w:rPr>
          <w:rFonts w:ascii="Times New Roman" w:hAnsi="Times New Roman"/>
          <w:i/>
          <w:color w:val="00357A"/>
          <w:spacing w:val="40"/>
          <w:sz w:val="22"/>
        </w:rPr>
        <w:t> </w:t>
      </w:r>
      <w:hyperlink r:id="rId7">
        <w:r>
          <w:rPr>
            <w:sz w:val="22"/>
          </w:rPr>
          <w:t>sri-harsha-achyuthuni</w:t>
        </w:r>
      </w:hyperlink>
      <w:r>
        <w:rPr>
          <w:sz w:val="22"/>
        </w:rPr>
        <w:t> </w:t>
      </w:r>
      <w:r>
        <w:rPr>
          <w:rFonts w:ascii="Segoe UI Symbol" w:hAnsi="Segoe UI Symbol"/>
          <w:color w:val="00357A"/>
          <w:sz w:val="22"/>
        </w:rPr>
        <w:t>✼</w:t>
      </w:r>
      <w:r>
        <w:rPr>
          <w:rFonts w:ascii="Segoe UI Symbol" w:hAnsi="Segoe UI Symbol"/>
          <w:color w:val="00357A"/>
          <w:spacing w:val="-3"/>
          <w:sz w:val="22"/>
        </w:rPr>
        <w:t> </w:t>
      </w:r>
      <w:r>
        <w:rPr>
          <w:rFonts w:ascii="Times New Roman" w:hAnsi="Times New Roman"/>
          <w:i/>
          <w:color w:val="00357A"/>
          <w:sz w:val="22"/>
        </w:rPr>
        <w:t>Website:</w:t>
      </w:r>
      <w:r>
        <w:rPr>
          <w:rFonts w:ascii="Times New Roman" w:hAnsi="Times New Roman"/>
          <w:i/>
          <w:color w:val="00357A"/>
          <w:spacing w:val="40"/>
          <w:sz w:val="22"/>
        </w:rPr>
        <w:t> </w:t>
      </w:r>
      <w:hyperlink r:id="rId5">
        <w:r>
          <w:rPr>
            <w:sz w:val="22"/>
          </w:rPr>
          <w:t>www.harshaash.com</w:t>
        </w:r>
      </w:hyperlink>
    </w:p>
    <w:p>
      <w:pPr>
        <w:pStyle w:val="Heading1"/>
        <w:spacing w:before="118"/>
        <w:rPr>
          <w:i/>
        </w:rPr>
      </w:pPr>
      <w:r>
        <w:rPr>
          <w:i/>
          <w:color w:val="00357A"/>
          <w:spacing w:val="-2"/>
        </w:rPr>
        <w:t>Summary</w:t>
      </w:r>
    </w:p>
    <w:p>
      <w:pPr>
        <w:pStyle w:val="BodyText"/>
        <w:spacing w:before="2"/>
        <w:ind w:left="0"/>
        <w:rPr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74674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5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5.879846pt;width:504pt;height:.1pt;mso-position-horizontal-relative:page;mso-position-vertical-relative:paragraph;z-index:-15728640;mso-wrap-distance-left:0;mso-wrap-distance-right:0" id="docshape1" coordorigin="1080,118" coordsize="10080,0" path="m1080,118l11160,118e" filled="false" stroked="true" strokeweight=".398pt" strokecolor="#00357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9" w:lineRule="auto" w:before="85"/>
        <w:ind w:left="427" w:right="115"/>
        <w:jc w:val="both"/>
      </w:pPr>
      <w:r>
        <w:rPr/>
        <w:t>Harsha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seasoned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scientist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over</w:t>
      </w:r>
      <w:r>
        <w:rPr>
          <w:spacing w:val="-14"/>
        </w:rPr>
        <w:t> </w:t>
      </w:r>
      <w:r>
        <w:rPr/>
        <w:t>8</w:t>
      </w:r>
      <w:r>
        <w:rPr>
          <w:spacing w:val="-13"/>
        </w:rPr>
        <w:t> </w:t>
      </w:r>
      <w:r>
        <w:rPr/>
        <w:t>years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experience,</w:t>
      </w:r>
      <w:r>
        <w:rPr>
          <w:spacing w:val="-14"/>
        </w:rPr>
        <w:t> </w:t>
      </w:r>
      <w:r>
        <w:rPr/>
        <w:t>currently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Manager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Deloitte.</w:t>
      </w:r>
      <w:r>
        <w:rPr>
          <w:spacing w:val="-13"/>
        </w:rPr>
        <w:t> </w:t>
      </w:r>
      <w:r>
        <w:rPr/>
        <w:t>He holds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Master’s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Business</w:t>
      </w:r>
      <w:r>
        <w:rPr>
          <w:spacing w:val="-13"/>
        </w:rPr>
        <w:t> </w:t>
      </w:r>
      <w:r>
        <w:rPr/>
        <w:t>Analytics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Imperial</w:t>
      </w:r>
      <w:r>
        <w:rPr>
          <w:spacing w:val="-13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London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led</w:t>
      </w:r>
      <w:r>
        <w:rPr>
          <w:spacing w:val="-13"/>
        </w:rPr>
        <w:t> </w:t>
      </w:r>
      <w:r>
        <w:rPr/>
        <w:t>impactful</w:t>
      </w:r>
      <w:r>
        <w:rPr>
          <w:spacing w:val="-13"/>
        </w:rPr>
        <w:t> </w:t>
      </w:r>
      <w:r>
        <w:rPr/>
        <w:t>AI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ML </w:t>
      </w:r>
      <w:r>
        <w:rPr>
          <w:spacing w:val="-2"/>
        </w:rPr>
        <w:t>projects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aerospace,</w:t>
      </w:r>
      <w:r>
        <w:rPr>
          <w:spacing w:val="-6"/>
        </w:rPr>
        <w:t> </w:t>
      </w:r>
      <w:r>
        <w:rPr>
          <w:spacing w:val="-2"/>
        </w:rPr>
        <w:t>FMCG,</w:t>
      </w:r>
      <w:r>
        <w:rPr>
          <w:spacing w:val="-9"/>
        </w:rPr>
        <w:t> </w:t>
      </w:r>
      <w:r>
        <w:rPr>
          <w:spacing w:val="-2"/>
        </w:rPr>
        <w:t>pharmaceutical,</w:t>
      </w:r>
      <w:r>
        <w:rPr>
          <w:spacing w:val="-6"/>
        </w:rPr>
        <w:t> </w:t>
      </w:r>
      <w:r>
        <w:rPr>
          <w:spacing w:val="-2"/>
        </w:rPr>
        <w:t>retail,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manufacturing</w:t>
      </w:r>
      <w:r>
        <w:rPr>
          <w:spacing w:val="-9"/>
        </w:rPr>
        <w:t> </w:t>
      </w:r>
      <w:r>
        <w:rPr>
          <w:spacing w:val="-2"/>
        </w:rPr>
        <w:t>sectors.</w:t>
      </w:r>
      <w:r>
        <w:rPr>
          <w:spacing w:val="17"/>
        </w:rPr>
        <w:t> </w:t>
      </w:r>
      <w:r>
        <w:rPr>
          <w:spacing w:val="-2"/>
        </w:rPr>
        <w:t>His</w:t>
      </w:r>
      <w:r>
        <w:rPr>
          <w:spacing w:val="-9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includes developing</w:t>
      </w:r>
      <w:r>
        <w:rPr>
          <w:spacing w:val="-2"/>
        </w:rPr>
        <w:t> predictive</w:t>
      </w:r>
      <w:r>
        <w:rPr>
          <w:spacing w:val="-2"/>
        </w:rPr>
        <w:t> maintenance</w:t>
      </w:r>
      <w:r>
        <w:rPr>
          <w:spacing w:val="-2"/>
        </w:rPr>
        <w:t> tools,</w:t>
      </w:r>
      <w:r>
        <w:rPr>
          <w:spacing w:val="-2"/>
        </w:rPr>
        <w:t> demand</w:t>
      </w:r>
      <w:r>
        <w:rPr>
          <w:spacing w:val="-2"/>
        </w:rPr>
        <w:t> forecasting,</w:t>
      </w:r>
      <w:r>
        <w:rPr>
          <w:spacing w:val="-2"/>
        </w:rPr>
        <w:t> risk</w:t>
      </w:r>
      <w:r>
        <w:rPr>
          <w:spacing w:val="-2"/>
        </w:rPr>
        <w:t> analysis,</w:t>
      </w:r>
      <w:r>
        <w:rPr>
          <w:spacing w:val="-2"/>
        </w:rPr>
        <w:t> optimisation</w:t>
      </w:r>
      <w:r>
        <w:rPr>
          <w:spacing w:val="-2"/>
        </w:rPr>
        <w:t> engines,</w:t>
      </w:r>
      <w:r>
        <w:rPr>
          <w:spacing w:val="-2"/>
        </w:rPr>
        <w:t> and </w:t>
      </w:r>
      <w:r>
        <w:rPr/>
        <w:t>generative AI solutions.</w:t>
      </w:r>
      <w:r>
        <w:rPr>
          <w:spacing w:val="40"/>
        </w:rPr>
        <w:t> </w:t>
      </w:r>
      <w:r>
        <w:rPr/>
        <w:t>He is also a recognised thought leader, with awards and publications in advanced analytics and machine learning.</w:t>
      </w:r>
    </w:p>
    <w:p>
      <w:pPr>
        <w:pStyle w:val="BodyText"/>
        <w:spacing w:before="11"/>
        <w:ind w:left="0"/>
      </w:pPr>
    </w:p>
    <w:p>
      <w:pPr>
        <w:pStyle w:val="Heading1"/>
        <w:rPr>
          <w:i/>
        </w:rPr>
      </w:pPr>
      <w:r>
        <w:rPr>
          <w:i/>
          <w:color w:val="00357A"/>
          <w:spacing w:val="-9"/>
        </w:rPr>
        <w:t>Technical</w:t>
      </w:r>
      <w:r>
        <w:rPr>
          <w:i/>
          <w:color w:val="00357A"/>
          <w:spacing w:val="14"/>
        </w:rPr>
        <w:t> </w:t>
      </w:r>
      <w:r>
        <w:rPr>
          <w:i/>
          <w:color w:val="00357A"/>
          <w:spacing w:val="-2"/>
        </w:rPr>
        <w:t>skills</w:t>
      </w:r>
    </w:p>
    <w:p>
      <w:pPr>
        <w:pStyle w:val="BodyText"/>
        <w:spacing w:before="6"/>
        <w:ind w:left="0"/>
        <w:rPr>
          <w:b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48100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5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87422pt;width:504pt;height:.1pt;mso-position-horizontal-relative:page;mso-position-vertical-relative:paragraph;z-index:-15728128;mso-wrap-distance-left:0;mso-wrap-distance-right:0" id="docshape2" coordorigin="1080,76" coordsize="10080,0" path="m1080,76l11160,76e" filled="false" stroked="true" strokeweight=".398pt" strokecolor="#00357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267" w:val="left" w:leader="none"/>
        </w:tabs>
        <w:spacing w:before="123"/>
        <w:ind w:left="427" w:right="0" w:firstLine="0"/>
        <w:jc w:val="left"/>
        <w:rPr>
          <w:sz w:val="22"/>
        </w:rPr>
      </w:pPr>
      <w:r>
        <w:rPr>
          <w:b/>
          <w:spacing w:val="-2"/>
          <w:sz w:val="22"/>
        </w:rPr>
        <w:t>Analytics</w:t>
      </w:r>
      <w:r>
        <w:rPr>
          <w:b/>
          <w:sz w:val="22"/>
        </w:rPr>
        <w:tab/>
      </w:r>
      <w:r>
        <w:rPr>
          <w:sz w:val="22"/>
        </w:rPr>
        <w:t>Python,</w:t>
      </w:r>
      <w:r>
        <w:rPr>
          <w:spacing w:val="35"/>
          <w:sz w:val="22"/>
        </w:rPr>
        <w:t> </w:t>
      </w:r>
      <w:r>
        <w:rPr>
          <w:sz w:val="22"/>
        </w:rPr>
        <w:t>R,</w:t>
      </w:r>
      <w:r>
        <w:rPr>
          <w:spacing w:val="35"/>
          <w:sz w:val="22"/>
        </w:rPr>
        <w:t> </w:t>
      </w:r>
      <w:r>
        <w:rPr>
          <w:sz w:val="22"/>
        </w:rPr>
        <w:t>CPLEX,</w:t>
      </w:r>
      <w:r>
        <w:rPr>
          <w:spacing w:val="36"/>
          <w:sz w:val="22"/>
        </w:rPr>
        <w:t> </w:t>
      </w:r>
      <w:r>
        <w:rPr>
          <w:spacing w:val="-2"/>
          <w:sz w:val="22"/>
        </w:rPr>
        <w:t>Pyspark</w:t>
      </w:r>
    </w:p>
    <w:p>
      <w:pPr>
        <w:pStyle w:val="BodyText"/>
        <w:tabs>
          <w:tab w:pos="4267" w:val="left" w:leader="none"/>
        </w:tabs>
        <w:ind w:left="427"/>
      </w:pPr>
      <w:r>
        <w:rPr>
          <w:b/>
        </w:rPr>
        <w:t>ML</w:t>
      </w:r>
      <w:r>
        <w:rPr>
          <w:b/>
          <w:spacing w:val="38"/>
        </w:rPr>
        <w:t> </w:t>
      </w:r>
      <w:r>
        <w:rPr>
          <w:b/>
          <w:spacing w:val="-2"/>
        </w:rPr>
        <w:t>Modeling</w:t>
      </w:r>
      <w:r>
        <w:rPr>
          <w:b/>
        </w:rPr>
        <w:tab/>
      </w:r>
      <w:r>
        <w:rPr>
          <w:spacing w:val="-2"/>
        </w:rPr>
        <w:t>Scikit-learn,</w:t>
      </w:r>
      <w:r>
        <w:rPr>
          <w:spacing w:val="5"/>
        </w:rPr>
        <w:t> </w:t>
      </w:r>
      <w:r>
        <w:rPr>
          <w:spacing w:val="-2"/>
        </w:rPr>
        <w:t>XGBoost,</w:t>
      </w:r>
      <w:r>
        <w:rPr>
          <w:spacing w:val="5"/>
        </w:rPr>
        <w:t> </w:t>
      </w:r>
      <w:r>
        <w:rPr>
          <w:spacing w:val="-2"/>
        </w:rPr>
        <w:t>Hyperopt,</w:t>
      </w:r>
      <w:r>
        <w:rPr>
          <w:spacing w:val="5"/>
        </w:rPr>
        <w:t> </w:t>
      </w:r>
      <w:r>
        <w:rPr>
          <w:spacing w:val="-2"/>
        </w:rPr>
        <w:t>TensorFlow,</w:t>
      </w:r>
      <w:r>
        <w:rPr>
          <w:spacing w:val="6"/>
        </w:rPr>
        <w:t> </w:t>
      </w:r>
      <w:r>
        <w:rPr>
          <w:spacing w:val="-2"/>
        </w:rPr>
        <w:t>PyTorch</w:t>
      </w:r>
    </w:p>
    <w:p>
      <w:pPr>
        <w:pStyle w:val="BodyText"/>
        <w:tabs>
          <w:tab w:pos="4267" w:val="left" w:leader="none"/>
        </w:tabs>
        <w:spacing w:line="259" w:lineRule="auto"/>
        <w:ind w:left="4267" w:right="260" w:hanging="3841"/>
      </w:pPr>
      <w:r>
        <w:rPr>
          <w:b/>
        </w:rPr>
        <w:t>Gen AI</w:t>
        <w:tab/>
      </w:r>
      <w:r>
        <w:rPr>
          <w:spacing w:val="-2"/>
        </w:rPr>
        <w:t>LangChain, Hugging</w:t>
      </w:r>
      <w:r>
        <w:rPr>
          <w:spacing w:val="-3"/>
        </w:rPr>
        <w:t> </w:t>
      </w:r>
      <w:r>
        <w:rPr>
          <w:spacing w:val="-2"/>
        </w:rPr>
        <w:t>Face</w:t>
      </w:r>
      <w:r>
        <w:rPr>
          <w:spacing w:val="-3"/>
        </w:rPr>
        <w:t> </w:t>
      </w:r>
      <w:r>
        <w:rPr>
          <w:spacing w:val="-2"/>
        </w:rPr>
        <w:t>Transformers, OpenAI</w:t>
      </w:r>
      <w:r>
        <w:rPr>
          <w:spacing w:val="-3"/>
        </w:rPr>
        <w:t> </w:t>
      </w:r>
      <w:r>
        <w:rPr>
          <w:spacing w:val="-2"/>
        </w:rPr>
        <w:t>API,</w:t>
      </w:r>
      <w:r>
        <w:rPr>
          <w:spacing w:val="-3"/>
        </w:rPr>
        <w:t> </w:t>
      </w:r>
      <w:r>
        <w:rPr>
          <w:spacing w:val="-2"/>
        </w:rPr>
        <w:t>Gem- </w:t>
      </w:r>
      <w:r>
        <w:rPr/>
        <w:t>ini, NLTK, LoRA, RAG, Agentic AI</w:t>
      </w:r>
    </w:p>
    <w:p>
      <w:pPr>
        <w:tabs>
          <w:tab w:pos="4267" w:val="left" w:leader="none"/>
        </w:tabs>
        <w:spacing w:before="2"/>
        <w:ind w:left="427" w:right="0" w:firstLine="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25"/>
          <w:sz w:val="22"/>
        </w:rPr>
        <w:t> </w:t>
      </w:r>
      <w:r>
        <w:rPr>
          <w:b/>
          <w:spacing w:val="-2"/>
          <w:sz w:val="22"/>
        </w:rPr>
        <w:t>Engineering</w:t>
      </w:r>
      <w:r>
        <w:rPr>
          <w:b/>
          <w:sz w:val="22"/>
        </w:rPr>
        <w:tab/>
      </w:r>
      <w:r>
        <w:rPr>
          <w:sz w:val="22"/>
        </w:rPr>
        <w:t>SQL,</w:t>
      </w:r>
      <w:r>
        <w:rPr>
          <w:spacing w:val="15"/>
          <w:sz w:val="22"/>
        </w:rPr>
        <w:t> </w:t>
      </w:r>
      <w:r>
        <w:rPr>
          <w:sz w:val="22"/>
        </w:rPr>
        <w:t>Alteryx,</w:t>
      </w:r>
      <w:r>
        <w:rPr>
          <w:spacing w:val="15"/>
          <w:sz w:val="22"/>
        </w:rPr>
        <w:t> </w:t>
      </w:r>
      <w:r>
        <w:rPr>
          <w:sz w:val="22"/>
        </w:rPr>
        <w:t>Airflow,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BigQuery</w:t>
      </w:r>
    </w:p>
    <w:p>
      <w:pPr>
        <w:pStyle w:val="BodyText"/>
        <w:tabs>
          <w:tab w:pos="4267" w:val="left" w:leader="none"/>
        </w:tabs>
        <w:ind w:left="427"/>
      </w:pPr>
      <w:r>
        <w:rPr>
          <w:b/>
          <w:spacing w:val="-2"/>
        </w:rPr>
        <w:t>Visualisation</w:t>
      </w:r>
      <w:r>
        <w:rPr>
          <w:b/>
        </w:rPr>
        <w:tab/>
      </w:r>
      <w:r>
        <w:rPr/>
        <w:t>Matplotlib,</w:t>
      </w:r>
      <w:r>
        <w:rPr>
          <w:spacing w:val="2"/>
        </w:rPr>
        <w:t> </w:t>
      </w:r>
      <w:r>
        <w:rPr/>
        <w:t>Seaborn,</w:t>
      </w:r>
      <w:r>
        <w:rPr>
          <w:spacing w:val="2"/>
        </w:rPr>
        <w:t> </w:t>
      </w:r>
      <w:r>
        <w:rPr/>
        <w:t>Plotly,</w:t>
      </w:r>
      <w:r>
        <w:rPr>
          <w:spacing w:val="2"/>
        </w:rPr>
        <w:t> </w:t>
      </w:r>
      <w:r>
        <w:rPr/>
        <w:t>Streamlit,</w:t>
      </w:r>
      <w:r>
        <w:rPr>
          <w:spacing w:val="3"/>
        </w:rPr>
        <w:t> </w:t>
      </w:r>
      <w:r>
        <w:rPr/>
        <w:t>HTML,</w:t>
      </w:r>
      <w:r>
        <w:rPr>
          <w:spacing w:val="2"/>
        </w:rPr>
        <w:t> </w:t>
      </w:r>
      <w:r>
        <w:rPr>
          <w:spacing w:val="-2"/>
        </w:rPr>
        <w:t>Javascript</w:t>
      </w:r>
    </w:p>
    <w:p>
      <w:pPr>
        <w:pStyle w:val="BodyText"/>
        <w:tabs>
          <w:tab w:pos="4267" w:val="left" w:leader="none"/>
        </w:tabs>
        <w:ind w:left="427"/>
      </w:pPr>
      <w:r>
        <w:rPr>
          <w:b/>
          <w:spacing w:val="-2"/>
        </w:rPr>
        <w:t>Cloud</w:t>
      </w:r>
      <w:r>
        <w:rPr>
          <w:b/>
        </w:rPr>
        <w:tab/>
      </w:r>
      <w:r>
        <w:rPr/>
        <w:t>Azure</w:t>
      </w:r>
      <w:r>
        <w:rPr>
          <w:spacing w:val="1"/>
        </w:rPr>
        <w:t> </w:t>
      </w:r>
      <w:r>
        <w:rPr/>
        <w:t>ML,</w:t>
      </w:r>
      <w:r>
        <w:rPr>
          <w:spacing w:val="2"/>
        </w:rPr>
        <w:t> </w:t>
      </w:r>
      <w:r>
        <w:rPr/>
        <w:t>Databricks,</w:t>
      </w:r>
      <w:r>
        <w:rPr>
          <w:spacing w:val="2"/>
        </w:rPr>
        <w:t> </w:t>
      </w:r>
      <w:r>
        <w:rPr/>
        <w:t>Google</w:t>
      </w:r>
      <w:r>
        <w:rPr>
          <w:spacing w:val="2"/>
        </w:rPr>
        <w:t> </w:t>
      </w:r>
      <w:r>
        <w:rPr/>
        <w:t>Cloud</w:t>
      </w:r>
      <w:r>
        <w:rPr>
          <w:spacing w:val="2"/>
        </w:rPr>
        <w:t> </w:t>
      </w:r>
      <w:r>
        <w:rPr/>
        <w:t>platform,</w:t>
      </w:r>
      <w:r>
        <w:rPr>
          <w:spacing w:val="1"/>
        </w:rPr>
        <w:t> </w:t>
      </w:r>
      <w:r>
        <w:rPr/>
        <w:t>Vertex</w:t>
      </w:r>
      <w:r>
        <w:rPr>
          <w:spacing w:val="2"/>
        </w:rPr>
        <w:t> </w:t>
      </w:r>
      <w:r>
        <w:rPr>
          <w:spacing w:val="-5"/>
        </w:rPr>
        <w:t>AI</w:t>
      </w:r>
    </w:p>
    <w:p>
      <w:pPr>
        <w:tabs>
          <w:tab w:pos="4267" w:val="left" w:leader="none"/>
        </w:tabs>
        <w:spacing w:before="21"/>
        <w:ind w:left="427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Team</w:t>
      </w:r>
      <w:r>
        <w:rPr>
          <w:b/>
          <w:spacing w:val="18"/>
          <w:sz w:val="22"/>
        </w:rPr>
        <w:t> </w:t>
      </w:r>
      <w:r>
        <w:rPr>
          <w:b/>
          <w:spacing w:val="-2"/>
          <w:sz w:val="22"/>
        </w:rPr>
        <w:t>Management</w:t>
      </w:r>
      <w:r>
        <w:rPr>
          <w:b/>
          <w:sz w:val="22"/>
        </w:rPr>
        <w:tab/>
      </w:r>
      <w:r>
        <w:rPr>
          <w:spacing w:val="-2"/>
          <w:sz w:val="22"/>
        </w:rPr>
        <w:t>Agile/Scrum,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Jira,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Confluence,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GitHub</w:t>
      </w:r>
    </w:p>
    <w:p>
      <w:pPr>
        <w:pStyle w:val="BodyText"/>
        <w:spacing w:before="8"/>
        <w:ind w:left="0"/>
      </w:pPr>
    </w:p>
    <w:p>
      <w:pPr>
        <w:pStyle w:val="Heading1"/>
        <w:rPr>
          <w:i/>
        </w:rPr>
      </w:pPr>
      <w:r>
        <w:rPr>
          <w:i/>
          <w:color w:val="00357A"/>
          <w:spacing w:val="-2"/>
        </w:rPr>
        <w:t>Education</w:t>
      </w:r>
    </w:p>
    <w:p>
      <w:pPr>
        <w:pStyle w:val="BodyText"/>
        <w:spacing w:before="6"/>
        <w:ind w:left="0"/>
        <w:rPr>
          <w:b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685800</wp:posOffset>
                </wp:positionH>
                <wp:positionV relativeFrom="paragraph">
                  <wp:posOffset>48055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5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83883pt;width:504pt;height:.1pt;mso-position-horizontal-relative:page;mso-position-vertical-relative:paragraph;z-index:-15727616;mso-wrap-distance-left:0;mso-wrap-distance-right:0" id="docshape3" coordorigin="1080,76" coordsize="10080,0" path="m1080,76l11160,76e" filled="false" stroked="true" strokeweight=".398pt" strokecolor="#00357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933" w:val="left" w:leader="none"/>
          <w:tab w:pos="7606" w:val="left" w:leader="none"/>
        </w:tabs>
        <w:spacing w:line="249" w:lineRule="auto" w:before="81"/>
        <w:ind w:left="427" w:right="147" w:firstLine="0"/>
        <w:jc w:val="left"/>
        <w:rPr>
          <w:rFonts w:ascii="Times New Roman"/>
          <w:i/>
          <w:sz w:val="22"/>
        </w:rPr>
      </w:pPr>
      <w:r>
        <w:rPr>
          <w:b/>
          <w:w w:val="105"/>
          <w:sz w:val="22"/>
        </w:rPr>
        <w:t>Imperial College</w:t>
      </w:r>
      <w:r>
        <w:rPr>
          <w:b/>
          <w:w w:val="105"/>
          <w:sz w:val="22"/>
        </w:rPr>
        <w:t> London</w:t>
      </w:r>
      <w:r>
        <w:rPr>
          <w:b/>
          <w:sz w:val="22"/>
        </w:rPr>
        <w:tab/>
      </w:r>
      <w:r>
        <w:rPr>
          <w:rFonts w:ascii="Times New Roman"/>
          <w:i/>
          <w:w w:val="105"/>
          <w:sz w:val="22"/>
        </w:rPr>
        <w:t>September</w:t>
      </w:r>
      <w:r>
        <w:rPr>
          <w:rFonts w:ascii="Times New Roman"/>
          <w:i/>
          <w:spacing w:val="-1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2020</w:t>
      </w:r>
      <w:r>
        <w:rPr>
          <w:rFonts w:ascii="Times New Roman"/>
          <w:i/>
          <w:spacing w:val="-2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-</w:t>
      </w:r>
      <w:r>
        <w:rPr>
          <w:rFonts w:ascii="Times New Roman"/>
          <w:i/>
          <w:spacing w:val="-1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September</w:t>
      </w:r>
      <w:r>
        <w:rPr>
          <w:rFonts w:ascii="Times New Roman"/>
          <w:i/>
          <w:spacing w:val="-1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2022</w:t>
      </w:r>
      <w:r>
        <w:rPr>
          <w:rFonts w:ascii="Times New Roman"/>
          <w:i/>
          <w:w w:val="105"/>
          <w:sz w:val="22"/>
        </w:rPr>
        <w:t> Master of Science, Business Analytics</w:t>
      </w:r>
      <w:r>
        <w:rPr>
          <w:rFonts w:ascii="Times New Roman"/>
          <w:i/>
          <w:sz w:val="22"/>
        </w:rPr>
        <w:tab/>
        <w:tab/>
      </w:r>
      <w:r>
        <w:rPr>
          <w:rFonts w:ascii="Times New Roman"/>
          <w:i/>
          <w:w w:val="105"/>
          <w:sz w:val="22"/>
        </w:rPr>
        <w:t>London, United Kingdom Graduated with distinction</w:t>
      </w:r>
    </w:p>
    <w:p>
      <w:pPr>
        <w:tabs>
          <w:tab w:pos="7958" w:val="left" w:leader="none"/>
          <w:tab w:pos="8406" w:val="left" w:leader="none"/>
        </w:tabs>
        <w:spacing w:line="249" w:lineRule="auto" w:before="142"/>
        <w:ind w:left="427" w:right="147" w:firstLine="0"/>
        <w:jc w:val="left"/>
        <w:rPr>
          <w:rFonts w:ascii="Times New Roman"/>
          <w:i/>
          <w:sz w:val="22"/>
        </w:rPr>
      </w:pPr>
      <w:r>
        <w:rPr>
          <w:b/>
          <w:w w:val="105"/>
          <w:sz w:val="22"/>
        </w:rPr>
        <w:t>Indian Institute</w:t>
      </w:r>
      <w:r>
        <w:rPr>
          <w:b/>
          <w:w w:val="105"/>
          <w:sz w:val="22"/>
        </w:rPr>
        <w:t> of Management, Bangalore</w:t>
      </w:r>
      <w:r>
        <w:rPr>
          <w:b/>
          <w:sz w:val="22"/>
        </w:rPr>
        <w:tab/>
      </w:r>
      <w:r>
        <w:rPr>
          <w:rFonts w:ascii="Times New Roman"/>
          <w:i/>
          <w:w w:val="105"/>
          <w:sz w:val="22"/>
        </w:rPr>
        <w:t>June 2019 - June </w:t>
      </w:r>
      <w:r>
        <w:rPr>
          <w:rFonts w:ascii="Times New Roman"/>
          <w:i/>
          <w:w w:val="105"/>
          <w:sz w:val="22"/>
        </w:rPr>
        <w:t>2020</w:t>
      </w:r>
      <w:r>
        <w:rPr>
          <w:rFonts w:ascii="Times New Roman"/>
          <w:i/>
          <w:w w:val="105"/>
          <w:sz w:val="22"/>
        </w:rPr>
        <w:t> Executive Education, Business Analytics and Intelligence</w:t>
      </w:r>
      <w:r>
        <w:rPr>
          <w:rFonts w:ascii="Times New Roman"/>
          <w:i/>
          <w:sz w:val="22"/>
        </w:rPr>
        <w:tab/>
        <w:tab/>
      </w:r>
      <w:r>
        <w:rPr>
          <w:rFonts w:ascii="Times New Roman"/>
          <w:i/>
          <w:w w:val="105"/>
          <w:sz w:val="22"/>
        </w:rPr>
        <w:t>Bengaluru, India Graduated with Honors, Part-time on-campus program</w:t>
      </w:r>
    </w:p>
    <w:p>
      <w:pPr>
        <w:tabs>
          <w:tab w:pos="7958" w:val="left" w:leader="none"/>
          <w:tab w:pos="8405" w:val="left" w:leader="none"/>
        </w:tabs>
        <w:spacing w:line="249" w:lineRule="auto" w:before="141"/>
        <w:ind w:left="427" w:right="147" w:firstLine="0"/>
        <w:jc w:val="left"/>
        <w:rPr>
          <w:rFonts w:ascii="Times New Roman"/>
          <w:i/>
          <w:sz w:val="22"/>
        </w:rPr>
      </w:pPr>
      <w:r>
        <w:rPr>
          <w:b/>
          <w:w w:val="105"/>
          <w:sz w:val="22"/>
        </w:rPr>
        <w:t>Amrita Vishwa Vidyapeetham</w:t>
      </w:r>
      <w:r>
        <w:rPr>
          <w:b/>
          <w:sz w:val="22"/>
        </w:rPr>
        <w:tab/>
      </w:r>
      <w:r>
        <w:rPr>
          <w:rFonts w:ascii="Times New Roman"/>
          <w:i/>
          <w:w w:val="105"/>
          <w:sz w:val="22"/>
        </w:rPr>
        <w:t>June 2013 - June </w:t>
      </w:r>
      <w:r>
        <w:rPr>
          <w:rFonts w:ascii="Times New Roman"/>
          <w:i/>
          <w:w w:val="105"/>
          <w:sz w:val="22"/>
        </w:rPr>
        <w:t>2017</w:t>
      </w:r>
      <w:r>
        <w:rPr>
          <w:rFonts w:ascii="Times New Roman"/>
          <w:i/>
          <w:w w:val="105"/>
          <w:sz w:val="22"/>
        </w:rPr>
        <w:t> Bachelor of Technology, Mechanical Engineering</w:t>
      </w:r>
      <w:r>
        <w:rPr>
          <w:rFonts w:ascii="Times New Roman"/>
          <w:i/>
          <w:sz w:val="22"/>
        </w:rPr>
        <w:tab/>
        <w:tab/>
      </w:r>
      <w:r>
        <w:rPr>
          <w:rFonts w:ascii="Times New Roman"/>
          <w:i/>
          <w:w w:val="105"/>
          <w:sz w:val="22"/>
        </w:rPr>
        <w:t>Bengaluru, India Graduated with distinction, CGPA: 8.92/10</w:t>
      </w:r>
    </w:p>
    <w:p>
      <w:pPr>
        <w:pStyle w:val="BodyText"/>
        <w:spacing w:before="11"/>
        <w:ind w:left="0"/>
        <w:rPr>
          <w:rFonts w:ascii="Times New Roman"/>
          <w:i/>
        </w:rPr>
      </w:pPr>
    </w:p>
    <w:p>
      <w:pPr>
        <w:pStyle w:val="Heading1"/>
        <w:rPr>
          <w:i/>
        </w:rPr>
      </w:pPr>
      <w:r>
        <w:rPr>
          <w:i/>
          <w:color w:val="00357A"/>
          <w:spacing w:val="-2"/>
        </w:rPr>
        <w:t>Publications</w:t>
      </w:r>
    </w:p>
    <w:p>
      <w:pPr>
        <w:pStyle w:val="BodyText"/>
        <w:spacing w:before="6"/>
        <w:ind w:left="0"/>
        <w:rPr>
          <w:b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48246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5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98914pt;width:504pt;height:.1pt;mso-position-horizontal-relative:page;mso-position-vertical-relative:paragraph;z-index:-15727104;mso-wrap-distance-left:0;mso-wrap-distance-right:0" id="docshape4" coordorigin="1080,76" coordsize="10080,0" path="m1080,76l11160,76e" filled="false" stroked="true" strokeweight=".398pt" strokecolor="#00357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907" w:val="left" w:leader="none"/>
        </w:tabs>
        <w:spacing w:line="254" w:lineRule="auto" w:before="78" w:after="0"/>
        <w:ind w:left="907" w:right="116" w:hanging="218"/>
        <w:jc w:val="left"/>
        <w:rPr>
          <w:sz w:val="22"/>
        </w:rPr>
      </w:pPr>
      <w:r>
        <w:rPr>
          <w:rFonts w:ascii="Times New Roman" w:hAnsi="Times New Roman"/>
          <w:i/>
          <w:w w:val="105"/>
          <w:sz w:val="22"/>
        </w:rPr>
        <w:t>Preventive</w:t>
      </w:r>
      <w:r>
        <w:rPr>
          <w:rFonts w:ascii="Times New Roman" w:hAnsi="Times New Roman"/>
          <w:i/>
          <w:spacing w:val="-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maintenance</w:t>
      </w:r>
      <w:r>
        <w:rPr>
          <w:rFonts w:ascii="Times New Roman" w:hAnsi="Times New Roman"/>
          <w:i/>
          <w:spacing w:val="-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of</w:t>
      </w:r>
      <w:r>
        <w:rPr>
          <w:rFonts w:ascii="Times New Roman" w:hAnsi="Times New Roman"/>
          <w:i/>
          <w:spacing w:val="-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aircraft</w:t>
      </w:r>
      <w:r>
        <w:rPr>
          <w:rFonts w:ascii="Times New Roman" w:hAnsi="Times New Roman"/>
          <w:i/>
          <w:spacing w:val="-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engines </w:t>
      </w:r>
      <w:r>
        <w:rPr>
          <w:w w:val="105"/>
          <w:sz w:val="22"/>
        </w:rPr>
        <w:t>presented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9th</w:t>
      </w:r>
      <w:r>
        <w:rPr>
          <w:rFonts w:ascii="Times New Roman" w:hAnsi="Times New Roman"/>
          <w:i/>
          <w:spacing w:val="-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International</w:t>
      </w:r>
      <w:r>
        <w:rPr>
          <w:rFonts w:ascii="Times New Roman" w:hAnsi="Times New Roman"/>
          <w:i/>
          <w:spacing w:val="-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Conference</w:t>
      </w:r>
      <w:r>
        <w:rPr>
          <w:rFonts w:ascii="Times New Roman" w:hAnsi="Times New Roman"/>
          <w:i/>
          <w:spacing w:val="-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on</w:t>
      </w:r>
      <w:r>
        <w:rPr>
          <w:rFonts w:ascii="Times New Roman" w:hAnsi="Times New Roman"/>
          <w:i/>
          <w:spacing w:val="-4"/>
          <w:w w:val="105"/>
          <w:sz w:val="22"/>
        </w:rPr>
        <w:t> </w:t>
      </w:r>
      <w:r>
        <w:rPr>
          <w:rFonts w:ascii="Times New Roman" w:hAnsi="Times New Roman"/>
          <w:i/>
          <w:w w:val="105"/>
          <w:sz w:val="22"/>
        </w:rPr>
        <w:t>Busi-</w:t>
      </w:r>
      <w:r>
        <w:rPr>
          <w:rFonts w:ascii="Times New Roman" w:hAnsi="Times New Roman"/>
          <w:i/>
          <w:w w:val="105"/>
          <w:sz w:val="22"/>
        </w:rPr>
        <w:t> ness Analytics and Intelligence</w:t>
      </w:r>
      <w:r>
        <w:rPr>
          <w:rFonts w:ascii="Times New Roman" w:hAnsi="Times New Roman"/>
          <w:i/>
          <w:w w:val="105"/>
          <w:sz w:val="22"/>
        </w:rPr>
        <w:t> </w:t>
      </w:r>
      <w:r>
        <w:rPr>
          <w:w w:val="105"/>
          <w:sz w:val="22"/>
        </w:rPr>
        <w:t>(Best Paper award)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</w:tabs>
        <w:spacing w:line="254" w:lineRule="auto" w:before="135" w:after="0"/>
        <w:ind w:left="907" w:right="117" w:hanging="218"/>
        <w:jc w:val="left"/>
        <w:rPr>
          <w:rFonts w:ascii="Times New Roman" w:hAnsi="Times New Roman"/>
          <w:i/>
          <w:sz w:val="22"/>
        </w:rPr>
      </w:pPr>
      <w:hyperlink r:id="rId8">
        <w:r>
          <w:rPr>
            <w:rFonts w:ascii="Times New Roman" w:hAnsi="Times New Roman"/>
            <w:i/>
            <w:w w:val="105"/>
            <w:sz w:val="22"/>
          </w:rPr>
          <w:t>Scarecrow</w:t>
        </w:r>
        <w:r>
          <w:rPr>
            <w:rFonts w:ascii="Times New Roman" w:hAnsi="Times New Roman"/>
            <w:i/>
            <w:w w:val="105"/>
            <w:sz w:val="22"/>
          </w:rPr>
          <w:t> -</w:t>
        </w:r>
        <w:r>
          <w:rPr>
            <w:rFonts w:ascii="Times New Roman" w:hAnsi="Times New Roman"/>
            <w:i/>
            <w:w w:val="105"/>
            <w:sz w:val="22"/>
          </w:rPr>
          <w:t> Intelligent</w:t>
        </w:r>
        <w:r>
          <w:rPr>
            <w:rFonts w:ascii="Times New Roman" w:hAnsi="Times New Roman"/>
            <w:i/>
            <w:w w:val="105"/>
            <w:sz w:val="22"/>
          </w:rPr>
          <w:t> Annotation</w:t>
        </w:r>
        <w:r>
          <w:rPr>
            <w:rFonts w:ascii="Times New Roman" w:hAnsi="Times New Roman"/>
            <w:i/>
            <w:w w:val="105"/>
            <w:sz w:val="22"/>
          </w:rPr>
          <w:t> platform</w:t>
        </w:r>
        <w:r>
          <w:rPr>
            <w:rFonts w:ascii="Times New Roman" w:hAnsi="Times New Roman"/>
            <w:i/>
            <w:w w:val="105"/>
            <w:sz w:val="22"/>
          </w:rPr>
          <w:t> for</w:t>
        </w:r>
        <w:r>
          <w:rPr>
            <w:rFonts w:ascii="Times New Roman" w:hAnsi="Times New Roman"/>
            <w:i/>
            <w:w w:val="105"/>
            <w:sz w:val="22"/>
          </w:rPr>
          <w:t> Engine</w:t>
        </w:r>
        <w:r>
          <w:rPr>
            <w:rFonts w:ascii="Times New Roman" w:hAnsi="Times New Roman"/>
            <w:i/>
            <w:w w:val="105"/>
            <w:sz w:val="22"/>
          </w:rPr>
          <w:t> Health</w:t>
        </w:r>
        <w:r>
          <w:rPr>
            <w:rFonts w:ascii="Times New Roman" w:hAnsi="Times New Roman"/>
            <w:i/>
            <w:w w:val="105"/>
            <w:sz w:val="22"/>
          </w:rPr>
          <w:t> Management</w:t>
        </w:r>
      </w:hyperlink>
      <w:r>
        <w:rPr>
          <w:rFonts w:ascii="Times New Roman" w:hAnsi="Times New Roman"/>
          <w:i/>
          <w:spacing w:val="30"/>
          <w:w w:val="105"/>
          <w:sz w:val="22"/>
        </w:rPr>
        <w:t> </w:t>
      </w:r>
      <w:r>
        <w:rPr>
          <w:w w:val="105"/>
          <w:sz w:val="22"/>
        </w:rPr>
        <w:t>presented at </w:t>
      </w:r>
      <w:r>
        <w:rPr>
          <w:rFonts w:ascii="Times New Roman" w:hAnsi="Times New Roman"/>
          <w:i/>
          <w:w w:val="105"/>
          <w:sz w:val="22"/>
        </w:rPr>
        <w:t>AI</w:t>
      </w:r>
      <w:r>
        <w:rPr>
          <w:rFonts w:ascii="Times New Roman" w:hAnsi="Times New Roman"/>
          <w:i/>
          <w:w w:val="105"/>
          <w:sz w:val="22"/>
        </w:rPr>
        <w:t> ML</w:t>
      </w:r>
      <w:r>
        <w:rPr>
          <w:rFonts w:ascii="Times New Roman" w:hAnsi="Times New Roman"/>
          <w:i/>
          <w:w w:val="105"/>
          <w:sz w:val="22"/>
        </w:rPr>
        <w:t> Systems conference</w:t>
      </w:r>
      <w:r>
        <w:rPr>
          <w:rFonts w:ascii="Times New Roman" w:hAnsi="Times New Roman"/>
          <w:i/>
          <w:w w:val="105"/>
          <w:sz w:val="22"/>
        </w:rPr>
        <w:t> </w:t>
      </w:r>
      <w:r>
        <w:rPr>
          <w:w w:val="105"/>
          <w:sz w:val="22"/>
        </w:rPr>
        <w:t>and published in </w:t>
      </w:r>
      <w:r>
        <w:rPr>
          <w:rFonts w:ascii="Times New Roman" w:hAnsi="Times New Roman"/>
          <w:i/>
          <w:w w:val="105"/>
          <w:sz w:val="22"/>
        </w:rPr>
        <w:t>ACM</w:t>
      </w:r>
    </w:p>
    <w:p>
      <w:pPr>
        <w:pStyle w:val="ListParagraph"/>
        <w:numPr>
          <w:ilvl w:val="0"/>
          <w:numId w:val="1"/>
        </w:numPr>
        <w:tabs>
          <w:tab w:pos="907" w:val="left" w:leader="none"/>
        </w:tabs>
        <w:spacing w:line="254" w:lineRule="auto" w:before="135" w:after="0"/>
        <w:ind w:left="907" w:right="116" w:hanging="218"/>
        <w:jc w:val="left"/>
        <w:rPr>
          <w:rFonts w:ascii="Times New Roman" w:hAnsi="Times New Roman"/>
          <w:i/>
          <w:sz w:val="22"/>
        </w:rPr>
      </w:pPr>
      <w:hyperlink r:id="rId9">
        <w:r>
          <w:rPr>
            <w:rFonts w:ascii="Times New Roman" w:hAnsi="Times New Roman"/>
            <w:i/>
            <w:w w:val="105"/>
            <w:sz w:val="22"/>
          </w:rPr>
          <w:t>Personal analytics:</w:t>
        </w:r>
        <w:r>
          <w:rPr>
            <w:rFonts w:ascii="Times New Roman" w:hAnsi="Times New Roman"/>
            <w:i/>
            <w:spacing w:val="25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Time management using Google Maps</w:t>
        </w:r>
      </w:hyperlink>
      <w:r>
        <w:rPr>
          <w:rFonts w:ascii="Times New Roman" w:hAnsi="Times New Roman"/>
          <w:i/>
          <w:w w:val="105"/>
          <w:sz w:val="22"/>
        </w:rPr>
        <w:t> </w:t>
      </w:r>
      <w:r>
        <w:rPr>
          <w:w w:val="105"/>
          <w:sz w:val="22"/>
        </w:rPr>
        <w:t>Presented at </w:t>
      </w:r>
      <w:r>
        <w:rPr>
          <w:rFonts w:ascii="Times New Roman" w:hAnsi="Times New Roman"/>
          <w:i/>
          <w:w w:val="105"/>
          <w:sz w:val="22"/>
        </w:rPr>
        <w:t>International Conference</w:t>
      </w:r>
      <w:r>
        <w:rPr>
          <w:rFonts w:ascii="Times New Roman" w:hAnsi="Times New Roman"/>
          <w:i/>
          <w:w w:val="105"/>
          <w:sz w:val="22"/>
        </w:rPr>
        <w:t> on Statistical Applications in Data Analytics and Data Science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136" w:after="0"/>
        <w:ind w:left="906" w:right="0" w:hanging="217"/>
        <w:jc w:val="left"/>
        <w:rPr>
          <w:sz w:val="22"/>
        </w:rPr>
      </w:pPr>
      <w:hyperlink r:id="rId10">
        <w:r>
          <w:rPr>
            <w:rFonts w:ascii="Times New Roman" w:hAnsi="Times New Roman"/>
            <w:i/>
            <w:w w:val="105"/>
            <w:sz w:val="22"/>
          </w:rPr>
          <w:t>Parametric</w:t>
        </w:r>
        <w:r>
          <w:rPr>
            <w:rFonts w:ascii="Times New Roman" w:hAnsi="Times New Roman"/>
            <w:i/>
            <w:spacing w:val="5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Study</w:t>
        </w:r>
        <w:r>
          <w:rPr>
            <w:rFonts w:ascii="Times New Roman" w:hAnsi="Times New Roman"/>
            <w:i/>
            <w:spacing w:val="6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of</w:t>
        </w:r>
        <w:r>
          <w:rPr>
            <w:rFonts w:ascii="Times New Roman" w:hAnsi="Times New Roman"/>
            <w:i/>
            <w:spacing w:val="6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Cantilever</w:t>
        </w:r>
        <w:r>
          <w:rPr>
            <w:rFonts w:ascii="Times New Roman" w:hAnsi="Times New Roman"/>
            <w:i/>
            <w:spacing w:val="6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Plates</w:t>
        </w:r>
        <w:r>
          <w:rPr>
            <w:rFonts w:ascii="Times New Roman" w:hAnsi="Times New Roman"/>
            <w:i/>
            <w:spacing w:val="7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Exposed</w:t>
        </w:r>
        <w:r>
          <w:rPr>
            <w:rFonts w:ascii="Times New Roman" w:hAnsi="Times New Roman"/>
            <w:i/>
            <w:spacing w:val="6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to</w:t>
        </w:r>
        <w:r>
          <w:rPr>
            <w:rFonts w:ascii="Times New Roman" w:hAnsi="Times New Roman"/>
            <w:i/>
            <w:spacing w:val="6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Supersonic</w:t>
        </w:r>
        <w:r>
          <w:rPr>
            <w:rFonts w:ascii="Times New Roman" w:hAnsi="Times New Roman"/>
            <w:i/>
            <w:spacing w:val="6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and</w:t>
        </w:r>
        <w:r>
          <w:rPr>
            <w:rFonts w:ascii="Times New Roman" w:hAnsi="Times New Roman"/>
            <w:i/>
            <w:spacing w:val="6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Hypersonic</w:t>
        </w:r>
        <w:r>
          <w:rPr>
            <w:rFonts w:ascii="Times New Roman" w:hAnsi="Times New Roman"/>
            <w:i/>
            <w:spacing w:val="5"/>
            <w:w w:val="105"/>
            <w:sz w:val="22"/>
          </w:rPr>
          <w:t> </w:t>
        </w:r>
        <w:r>
          <w:rPr>
            <w:rFonts w:ascii="Times New Roman" w:hAnsi="Times New Roman"/>
            <w:i/>
            <w:w w:val="105"/>
            <w:sz w:val="22"/>
          </w:rPr>
          <w:t>Flows</w:t>
        </w:r>
      </w:hyperlink>
      <w:r>
        <w:rPr>
          <w:rFonts w:ascii="Times New Roman" w:hAnsi="Times New Roman"/>
          <w:i/>
          <w:spacing w:val="16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4"/>
          <w:w w:val="105"/>
          <w:sz w:val="22"/>
        </w:rPr>
        <w:t> </w:t>
      </w:r>
      <w:r>
        <w:rPr>
          <w:spacing w:val="-5"/>
          <w:w w:val="105"/>
          <w:sz w:val="22"/>
        </w:rPr>
        <w:t>in</w:t>
      </w:r>
    </w:p>
    <w:p>
      <w:pPr>
        <w:spacing w:before="17"/>
        <w:ind w:left="90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IOP</w:t>
      </w:r>
      <w:r>
        <w:rPr>
          <w:rFonts w:ascii="Times New Roman"/>
          <w:i/>
          <w:spacing w:val="15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Conference</w:t>
      </w:r>
      <w:r>
        <w:rPr>
          <w:rFonts w:ascii="Times New Roman"/>
          <w:i/>
          <w:spacing w:val="16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Series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2240" w:h="15840"/>
          <w:pgMar w:top="760" w:bottom="280" w:left="980" w:right="960"/>
        </w:sectPr>
      </w:pPr>
    </w:p>
    <w:p>
      <w:pPr>
        <w:pStyle w:val="Heading1"/>
        <w:spacing w:before="41"/>
        <w:rPr>
          <w:i/>
        </w:rPr>
      </w:pPr>
      <w:r>
        <w:rPr>
          <w:i/>
          <w:color w:val="00357A"/>
          <w:spacing w:val="-2"/>
        </w:rPr>
        <w:t>Work</w:t>
      </w:r>
      <w:r>
        <w:rPr>
          <w:i/>
          <w:color w:val="00357A"/>
          <w:spacing w:val="2"/>
        </w:rPr>
        <w:t> </w:t>
      </w:r>
      <w:r>
        <w:rPr>
          <w:i/>
          <w:color w:val="00357A"/>
          <w:spacing w:val="-2"/>
        </w:rPr>
        <w:t>experience</w:t>
      </w:r>
    </w:p>
    <w:p>
      <w:pPr>
        <w:pStyle w:val="BodyText"/>
        <w:spacing w:before="3"/>
        <w:ind w:left="0"/>
        <w:rPr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685800</wp:posOffset>
                </wp:positionH>
                <wp:positionV relativeFrom="paragraph">
                  <wp:posOffset>75037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5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5.908465pt;width:504pt;height:.1pt;mso-position-horizontal-relative:page;mso-position-vertical-relative:paragraph;z-index:-15726592;mso-wrap-distance-left:0;mso-wrap-distance-right:0" id="docshape5" coordorigin="1080,118" coordsize="10080,0" path="m1080,118l11160,118e" filled="false" stroked="true" strokeweight=".398pt" strokecolor="#00357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806" w:val="left" w:leader="none"/>
        </w:tabs>
        <w:spacing w:before="81"/>
        <w:ind w:left="427" w:right="0" w:firstLine="0"/>
        <w:jc w:val="left"/>
        <w:rPr>
          <w:rFonts w:ascii="Times New Roman"/>
          <w:i/>
          <w:sz w:val="22"/>
        </w:rPr>
      </w:pPr>
      <w:r>
        <w:rPr>
          <w:b/>
          <w:spacing w:val="-2"/>
          <w:w w:val="105"/>
          <w:sz w:val="22"/>
        </w:rPr>
        <w:t>Deloitte</w:t>
      </w:r>
      <w:r>
        <w:rPr>
          <w:b/>
          <w:sz w:val="22"/>
        </w:rPr>
        <w:tab/>
      </w:r>
      <w:r>
        <w:rPr>
          <w:rFonts w:ascii="Times New Roman"/>
          <w:i/>
          <w:w w:val="105"/>
          <w:sz w:val="22"/>
        </w:rPr>
        <w:t>January</w:t>
      </w:r>
      <w:r>
        <w:rPr>
          <w:rFonts w:ascii="Times New Roman"/>
          <w:i/>
          <w:spacing w:val="19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2021</w:t>
      </w:r>
      <w:r>
        <w:rPr>
          <w:rFonts w:ascii="Times New Roman"/>
          <w:i/>
          <w:spacing w:val="19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-</w:t>
      </w:r>
      <w:r>
        <w:rPr>
          <w:rFonts w:ascii="Times New Roman"/>
          <w:i/>
          <w:spacing w:val="20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Current</w:t>
      </w:r>
    </w:p>
    <w:p>
      <w:pPr>
        <w:tabs>
          <w:tab w:pos="8391" w:val="left" w:leader="none"/>
        </w:tabs>
        <w:spacing w:before="18"/>
        <w:ind w:left="42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Manager,</w:t>
      </w:r>
      <w:r>
        <w:rPr>
          <w:rFonts w:ascii="Times New Roman"/>
          <w:i/>
          <w:spacing w:val="49"/>
          <w:sz w:val="22"/>
        </w:rPr>
        <w:t> </w:t>
      </w:r>
      <w:r>
        <w:rPr>
          <w:rFonts w:ascii="Times New Roman"/>
          <w:i/>
          <w:sz w:val="22"/>
        </w:rPr>
        <w:t>Data</w:t>
      </w:r>
      <w:r>
        <w:rPr>
          <w:rFonts w:ascii="Times New Roman"/>
          <w:i/>
          <w:spacing w:val="48"/>
          <w:sz w:val="22"/>
        </w:rPr>
        <w:t> </w:t>
      </w:r>
      <w:r>
        <w:rPr>
          <w:rFonts w:ascii="Times New Roman"/>
          <w:i/>
          <w:spacing w:val="-2"/>
          <w:sz w:val="22"/>
        </w:rPr>
        <w:t>Science</w:t>
      </w:r>
      <w:r>
        <w:rPr>
          <w:rFonts w:ascii="Times New Roman"/>
          <w:i/>
          <w:sz w:val="22"/>
        </w:rPr>
        <w:tab/>
        <w:t>Hyderabad,</w:t>
      </w:r>
      <w:r>
        <w:rPr>
          <w:rFonts w:ascii="Times New Roman"/>
          <w:i/>
          <w:spacing w:val="20"/>
          <w:sz w:val="22"/>
        </w:rPr>
        <w:t> </w:t>
      </w:r>
      <w:r>
        <w:rPr>
          <w:rFonts w:ascii="Times New Roman"/>
          <w:i/>
          <w:spacing w:val="-2"/>
          <w:sz w:val="22"/>
        </w:rPr>
        <w:t>India</w:t>
      </w:r>
    </w:p>
    <w:p>
      <w:pPr>
        <w:spacing w:before="108"/>
        <w:ind w:left="863" w:right="0" w:firstLine="0"/>
        <w:jc w:val="both"/>
        <w:rPr>
          <w:b/>
          <w:sz w:val="22"/>
        </w:rPr>
      </w:pPr>
      <w:r>
        <w:rPr>
          <w:sz w:val="22"/>
        </w:rPr>
        <w:t>Client:</w:t>
      </w:r>
      <w:r>
        <w:rPr>
          <w:spacing w:val="27"/>
          <w:sz w:val="22"/>
        </w:rPr>
        <w:t> </w:t>
      </w:r>
      <w:r>
        <w:rPr>
          <w:b/>
          <w:spacing w:val="-2"/>
          <w:sz w:val="22"/>
        </w:rPr>
        <w:t>PepsiCo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47" w:after="0"/>
        <w:ind w:left="863" w:right="117" w:hanging="300"/>
        <w:jc w:val="both"/>
        <w:rPr>
          <w:sz w:val="22"/>
        </w:rPr>
      </w:pPr>
      <w:r>
        <w:rPr>
          <w:sz w:val="22"/>
        </w:rPr>
        <w:t>Built and deployed granular </w:t>
      </w:r>
      <w:r>
        <w:rPr>
          <w:b/>
          <w:sz w:val="22"/>
        </w:rPr>
        <w:t>volume forecasting </w:t>
      </w:r>
      <w:r>
        <w:rPr>
          <w:sz w:val="22"/>
        </w:rPr>
        <w:t>models across the North American market using</w:t>
      </w:r>
      <w:r>
        <w:rPr>
          <w:spacing w:val="-1"/>
          <w:sz w:val="22"/>
        </w:rPr>
        <w:t> </w:t>
      </w:r>
      <w:r>
        <w:rPr>
          <w:sz w:val="22"/>
        </w:rPr>
        <w:t>Python, PySpark, and</w:t>
      </w:r>
      <w:r>
        <w:rPr>
          <w:spacing w:val="-1"/>
          <w:sz w:val="22"/>
        </w:rPr>
        <w:t> </w:t>
      </w:r>
      <w:r>
        <w:rPr>
          <w:sz w:val="22"/>
        </w:rPr>
        <w:t>Databricks, achieving</w:t>
      </w:r>
      <w:r>
        <w:rPr>
          <w:spacing w:val="-1"/>
          <w:sz w:val="22"/>
        </w:rPr>
        <w:t> </w:t>
      </w:r>
      <w:r>
        <w:rPr>
          <w:sz w:val="22"/>
        </w:rPr>
        <w:t>90%</w:t>
      </w:r>
      <w:r>
        <w:rPr>
          <w:spacing w:val="-1"/>
          <w:sz w:val="22"/>
        </w:rPr>
        <w:t> </w:t>
      </w:r>
      <w:r>
        <w:rPr>
          <w:sz w:val="22"/>
        </w:rPr>
        <w:t>accuracy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improving</w:t>
      </w:r>
      <w:r>
        <w:rPr>
          <w:spacing w:val="-1"/>
          <w:sz w:val="22"/>
        </w:rPr>
        <w:t> </w:t>
      </w:r>
      <w:r>
        <w:rPr>
          <w:sz w:val="22"/>
        </w:rPr>
        <w:t>planning</w:t>
      </w:r>
      <w:r>
        <w:rPr>
          <w:spacing w:val="-1"/>
          <w:sz w:val="22"/>
        </w:rPr>
        <w:t> </w:t>
      </w:r>
      <w:r>
        <w:rPr>
          <w:sz w:val="22"/>
        </w:rPr>
        <w:t>across customer, location, and package dimensions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29" w:after="0"/>
        <w:ind w:left="862" w:right="0" w:hanging="299"/>
        <w:jc w:val="both"/>
        <w:rPr>
          <w:b/>
          <w:sz w:val="22"/>
        </w:rPr>
      </w:pPr>
      <w:r>
        <w:rPr>
          <w:spacing w:val="-2"/>
          <w:sz w:val="22"/>
        </w:rPr>
        <w:t>Designed</w:t>
      </w:r>
      <w:r>
        <w:rPr>
          <w:sz w:val="22"/>
        </w:rPr>
        <w:t> </w:t>
      </w:r>
      <w:r>
        <w:rPr>
          <w:spacing w:val="-2"/>
          <w:sz w:val="22"/>
        </w:rPr>
        <w:t>scalable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MLOps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pipelines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Azure,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implementing</w:t>
      </w:r>
      <w:r>
        <w:rPr>
          <w:spacing w:val="3"/>
          <w:sz w:val="22"/>
        </w:rPr>
        <w:t> </w:t>
      </w:r>
      <w:r>
        <w:rPr>
          <w:b/>
          <w:spacing w:val="-2"/>
          <w:sz w:val="22"/>
        </w:rPr>
        <w:t>CI/CD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Continuous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Training</w:t>
      </w:r>
    </w:p>
    <w:p>
      <w:pPr>
        <w:pStyle w:val="BodyText"/>
        <w:spacing w:line="285" w:lineRule="auto"/>
        <w:ind w:right="2737"/>
        <w:jc w:val="both"/>
        <w:rPr>
          <w:b/>
        </w:rPr>
      </w:pPr>
      <w:r>
        <w:rPr>
          <w:spacing w:val="-4"/>
        </w:rPr>
        <w:t>processes, enhancing reliability, monitoring, and deployment efficiency </w:t>
      </w:r>
      <w:r>
        <w:rPr/>
        <w:t>Client:</w:t>
      </w:r>
      <w:r>
        <w:rPr>
          <w:spacing w:val="40"/>
        </w:rPr>
        <w:t> </w:t>
      </w:r>
      <w:r>
        <w:rPr>
          <w:b/>
        </w:rPr>
        <w:t>Dr Reddy Labs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0" w:after="0"/>
        <w:ind w:left="863" w:right="118" w:hanging="300"/>
        <w:jc w:val="both"/>
        <w:rPr>
          <w:sz w:val="22"/>
        </w:rPr>
      </w:pPr>
      <w:r>
        <w:rPr>
          <w:sz w:val="22"/>
        </w:rPr>
        <w:t>Developed a </w:t>
      </w:r>
      <w:r>
        <w:rPr>
          <w:b/>
          <w:sz w:val="22"/>
        </w:rPr>
        <w:t>GenAI</w:t>
      </w:r>
      <w:r>
        <w:rPr>
          <w:sz w:val="22"/>
        </w:rPr>
        <w:t>-based tool to automate the extraction of key data from US Government pre-solicitation and solicitation bids, accelerating bid creation for sales and supply chain teams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29" w:after="0"/>
        <w:ind w:left="863" w:right="117" w:hanging="300"/>
        <w:jc w:val="both"/>
        <w:rPr>
          <w:sz w:val="22"/>
        </w:rPr>
      </w:pPr>
      <w:r>
        <w:rPr>
          <w:sz w:val="22"/>
        </w:rPr>
        <w:t>Developed a competitive intelligence pipeline leveraging FDA inspection news via Google News API and web scraping, integrated with PaLM 2 for analysis, and deployed using Airflow, Vertex AI, and BigQuery on Google Cloud Platform</w:t>
      </w:r>
    </w:p>
    <w:p>
      <w:pPr>
        <w:spacing w:before="29"/>
        <w:ind w:left="863" w:right="0" w:firstLine="0"/>
        <w:jc w:val="both"/>
        <w:rPr>
          <w:b/>
          <w:sz w:val="22"/>
        </w:rPr>
      </w:pPr>
      <w:r>
        <w:rPr>
          <w:spacing w:val="-2"/>
          <w:sz w:val="22"/>
        </w:rPr>
        <w:t>Client:</w:t>
      </w:r>
      <w:r>
        <w:rPr>
          <w:spacing w:val="27"/>
          <w:sz w:val="22"/>
        </w:rPr>
        <w:t> </w:t>
      </w:r>
      <w:r>
        <w:rPr>
          <w:b/>
          <w:spacing w:val="-2"/>
          <w:sz w:val="22"/>
        </w:rPr>
        <w:t>Rolls-</w:t>
      </w:r>
      <w:r>
        <w:rPr>
          <w:b/>
          <w:spacing w:val="-4"/>
          <w:sz w:val="22"/>
        </w:rPr>
        <w:t>Royce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48" w:after="0"/>
        <w:ind w:left="863" w:right="117" w:hanging="300"/>
        <w:jc w:val="both"/>
        <w:rPr>
          <w:sz w:val="22"/>
        </w:rPr>
      </w:pPr>
      <w:r>
        <w:rPr>
          <w:sz w:val="22"/>
        </w:rPr>
        <w:t>Explored unsupervised learning methods to </w:t>
      </w:r>
      <w:r>
        <w:rPr>
          <w:b/>
          <w:sz w:val="22"/>
        </w:rPr>
        <w:t>predict aircraft engine part failures</w:t>
      </w:r>
      <w:r>
        <w:rPr>
          <w:sz w:val="22"/>
        </w:rPr>
        <w:t>, led the deployment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physics-informed</w:t>
      </w:r>
      <w:r>
        <w:rPr>
          <w:spacing w:val="-8"/>
          <w:sz w:val="22"/>
        </w:rPr>
        <w:t> </w:t>
      </w:r>
      <w:r>
        <w:rPr>
          <w:sz w:val="22"/>
        </w:rPr>
        <w:t>ML</w:t>
      </w:r>
      <w:r>
        <w:rPr>
          <w:spacing w:val="-8"/>
          <w:sz w:val="22"/>
        </w:rPr>
        <w:t> </w:t>
      </w:r>
      <w:r>
        <w:rPr>
          <w:sz w:val="22"/>
        </w:rPr>
        <w:t>predictive</w:t>
      </w:r>
      <w:r>
        <w:rPr>
          <w:spacing w:val="-8"/>
          <w:sz w:val="22"/>
        </w:rPr>
        <w:t> </w:t>
      </w:r>
      <w:r>
        <w:rPr>
          <w:sz w:val="22"/>
        </w:rPr>
        <w:t>maintenance</w:t>
      </w:r>
      <w:r>
        <w:rPr>
          <w:spacing w:val="-8"/>
          <w:sz w:val="22"/>
        </w:rPr>
        <w:t> </w:t>
      </w:r>
      <w:r>
        <w:rPr>
          <w:sz w:val="22"/>
        </w:rPr>
        <w:t>models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two</w:t>
      </w:r>
      <w:r>
        <w:rPr>
          <w:spacing w:val="-8"/>
          <w:sz w:val="22"/>
        </w:rPr>
        <w:t> </w:t>
      </w:r>
      <w:r>
        <w:rPr>
          <w:sz w:val="22"/>
        </w:rPr>
        <w:t>parts</w:t>
      </w:r>
      <w:r>
        <w:rPr>
          <w:spacing w:val="-8"/>
          <w:sz w:val="22"/>
        </w:rPr>
        <w:t> </w:t>
      </w:r>
      <w:r>
        <w:rPr>
          <w:sz w:val="22"/>
        </w:rPr>
        <w:t>across</w:t>
      </w:r>
      <w:r>
        <w:rPr>
          <w:spacing w:val="-8"/>
          <w:sz w:val="22"/>
        </w:rPr>
        <w:t> </w:t>
      </w:r>
      <w:r>
        <w:rPr>
          <w:b/>
          <w:sz w:val="22"/>
        </w:rPr>
        <w:t>1000+ engines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built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autoencoder-decoder</w:t>
      </w:r>
      <w:r>
        <w:rPr>
          <w:spacing w:val="-8"/>
          <w:sz w:val="22"/>
        </w:rPr>
        <w:t> </w:t>
      </w:r>
      <w:r>
        <w:rPr>
          <w:sz w:val="22"/>
        </w:rPr>
        <w:t>model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detect</w:t>
      </w:r>
      <w:r>
        <w:rPr>
          <w:spacing w:val="-8"/>
          <w:sz w:val="22"/>
        </w:rPr>
        <w:t> </w:t>
      </w:r>
      <w:r>
        <w:rPr>
          <w:sz w:val="22"/>
        </w:rPr>
        <w:t>anomalies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modeling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engines on the test beds using 250+ parameters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30" w:after="0"/>
        <w:ind w:left="863" w:right="118" w:hanging="300"/>
        <w:jc w:val="both"/>
        <w:rPr>
          <w:sz w:val="22"/>
        </w:rPr>
      </w:pPr>
      <w:r>
        <w:rPr>
          <w:sz w:val="22"/>
        </w:rPr>
        <w:t>Created a “Human with AI” tool that saved 1,200+ man-hours by assisting SMEs in diagnosing engine issues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83" w:lineRule="auto" w:before="21" w:after="0"/>
        <w:ind w:left="863" w:right="1231" w:hanging="300"/>
        <w:jc w:val="left"/>
        <w:rPr>
          <w:b/>
          <w:sz w:val="22"/>
        </w:rPr>
      </w:pPr>
      <w:r>
        <w:rPr>
          <w:spacing w:val="-2"/>
          <w:sz w:val="22"/>
        </w:rPr>
        <w:t>Developed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supplier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optimisation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engine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influenced</w:t>
      </w:r>
      <w:r>
        <w:rPr>
          <w:spacing w:val="-7"/>
          <w:sz w:val="22"/>
        </w:rPr>
        <w:t> </w:t>
      </w:r>
      <w:r>
        <w:rPr>
          <w:rFonts w:ascii="Cambria" w:hAnsi="Cambria"/>
          <w:spacing w:val="-2"/>
          <w:sz w:val="22"/>
        </w:rPr>
        <w:t>£</w:t>
      </w:r>
      <w:r>
        <w:rPr>
          <w:spacing w:val="-2"/>
          <w:sz w:val="22"/>
        </w:rPr>
        <w:t>180M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sourcing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decisions </w:t>
      </w:r>
      <w:r>
        <w:rPr>
          <w:sz w:val="22"/>
        </w:rPr>
        <w:t>Client:</w:t>
      </w:r>
      <w:r>
        <w:rPr>
          <w:spacing w:val="40"/>
          <w:sz w:val="22"/>
        </w:rPr>
        <w:t> </w:t>
      </w:r>
      <w:r>
        <w:rPr>
          <w:b/>
          <w:sz w:val="22"/>
        </w:rPr>
        <w:t>Unilever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3" w:after="0"/>
        <w:ind w:left="863" w:right="116" w:hanging="30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proof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concept</w:t>
      </w:r>
      <w:r>
        <w:rPr>
          <w:spacing w:val="-10"/>
          <w:sz w:val="22"/>
        </w:rPr>
        <w:t> </w:t>
      </w:r>
      <w:r>
        <w:rPr>
          <w:sz w:val="22"/>
        </w:rPr>
        <w:t>(PoC)</w:t>
      </w:r>
      <w:r>
        <w:rPr>
          <w:spacing w:val="-11"/>
          <w:sz w:val="22"/>
        </w:rPr>
        <w:t> </w:t>
      </w: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assigned</w:t>
      </w:r>
      <w:r>
        <w:rPr>
          <w:spacing w:val="-10"/>
          <w:sz w:val="22"/>
        </w:rPr>
        <w:t> </w:t>
      </w:r>
      <w:r>
        <w:rPr>
          <w:sz w:val="22"/>
        </w:rPr>
        <w:t>jobs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manufacturing</w:t>
      </w:r>
      <w:r>
        <w:rPr>
          <w:spacing w:val="-11"/>
          <w:sz w:val="22"/>
        </w:rPr>
        <w:t> </w:t>
      </w:r>
      <w:r>
        <w:rPr>
          <w:sz w:val="22"/>
        </w:rPr>
        <w:t>plant</w:t>
      </w:r>
      <w:r>
        <w:rPr>
          <w:spacing w:val="-10"/>
          <w:sz w:val="22"/>
        </w:rPr>
        <w:t> </w:t>
      </w:r>
      <w:r>
        <w:rPr>
          <w:sz w:val="22"/>
        </w:rPr>
        <w:t>based on contractor preferences, past performance and availability</w:t>
      </w:r>
    </w:p>
    <w:p>
      <w:pPr>
        <w:spacing w:before="28"/>
        <w:ind w:left="863" w:right="0" w:firstLine="0"/>
        <w:jc w:val="left"/>
        <w:rPr>
          <w:b/>
          <w:sz w:val="22"/>
        </w:rPr>
      </w:pPr>
      <w:r>
        <w:rPr>
          <w:sz w:val="22"/>
        </w:rPr>
        <w:t>Client:</w:t>
      </w:r>
      <w:r>
        <w:rPr>
          <w:spacing w:val="58"/>
          <w:sz w:val="22"/>
        </w:rPr>
        <w:t> </w:t>
      </w:r>
      <w:r>
        <w:rPr>
          <w:b/>
          <w:sz w:val="22"/>
        </w:rPr>
        <w:t>OLAM</w:t>
      </w:r>
      <w:r>
        <w:rPr>
          <w:b/>
          <w:spacing w:val="40"/>
          <w:sz w:val="22"/>
        </w:rPr>
        <w:t> </w:t>
      </w:r>
      <w:r>
        <w:rPr>
          <w:b/>
          <w:spacing w:val="-2"/>
          <w:sz w:val="22"/>
        </w:rPr>
        <w:t>International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48" w:after="0"/>
        <w:ind w:left="863" w:right="0" w:hanging="300"/>
        <w:jc w:val="left"/>
        <w:rPr>
          <w:sz w:val="22"/>
        </w:rPr>
      </w:pPr>
      <w:r>
        <w:rPr>
          <w:sz w:val="22"/>
        </w:rPr>
        <w:t>Set</w:t>
      </w:r>
      <w:r>
        <w:rPr>
          <w:spacing w:val="4"/>
          <w:sz w:val="22"/>
        </w:rPr>
        <w:t> </w:t>
      </w:r>
      <w:r>
        <w:rPr>
          <w:sz w:val="22"/>
        </w:rPr>
        <w:t>up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Data</w:t>
      </w:r>
      <w:r>
        <w:rPr>
          <w:spacing w:val="5"/>
          <w:sz w:val="22"/>
        </w:rPr>
        <w:t> </w:t>
      </w:r>
      <w:r>
        <w:rPr>
          <w:sz w:val="22"/>
        </w:rPr>
        <w:t>Centre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Excellence</w:t>
      </w:r>
      <w:r>
        <w:rPr>
          <w:spacing w:val="4"/>
          <w:sz w:val="22"/>
        </w:rPr>
        <w:t> </w:t>
      </w:r>
      <w:r>
        <w:rPr>
          <w:sz w:val="22"/>
        </w:rPr>
        <w:t>using</w:t>
      </w:r>
      <w:r>
        <w:rPr>
          <w:spacing w:val="5"/>
          <w:sz w:val="22"/>
        </w:rPr>
        <w:t> </w:t>
      </w:r>
      <w:r>
        <w:rPr>
          <w:sz w:val="22"/>
        </w:rPr>
        <w:t>Azure</w:t>
      </w:r>
      <w:r>
        <w:rPr>
          <w:spacing w:val="4"/>
          <w:sz w:val="22"/>
        </w:rPr>
        <w:t> </w:t>
      </w:r>
      <w:r>
        <w:rPr>
          <w:sz w:val="22"/>
        </w:rPr>
        <w:t>Cloud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built</w:t>
      </w:r>
      <w:r>
        <w:rPr>
          <w:spacing w:val="5"/>
          <w:sz w:val="22"/>
        </w:rPr>
        <w:t> </w:t>
      </w:r>
      <w:r>
        <w:rPr>
          <w:sz w:val="22"/>
        </w:rPr>
        <w:t>scalable</w:t>
      </w:r>
      <w:r>
        <w:rPr>
          <w:spacing w:val="4"/>
          <w:sz w:val="22"/>
        </w:rPr>
        <w:t> </w:t>
      </w:r>
      <w:r>
        <w:rPr>
          <w:sz w:val="22"/>
        </w:rPr>
        <w:t>data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pipelines</w:t>
      </w:r>
    </w:p>
    <w:p>
      <w:pPr>
        <w:pStyle w:val="BodyText"/>
        <w:spacing w:before="12"/>
        <w:ind w:left="0"/>
      </w:pPr>
    </w:p>
    <w:p>
      <w:pPr>
        <w:tabs>
          <w:tab w:pos="7604" w:val="left" w:leader="none"/>
        </w:tabs>
        <w:spacing w:before="0"/>
        <w:ind w:left="427" w:right="0" w:firstLine="0"/>
        <w:jc w:val="left"/>
        <w:rPr>
          <w:rFonts w:ascii="Times New Roman"/>
          <w:i/>
          <w:sz w:val="22"/>
        </w:rPr>
      </w:pPr>
      <w:r>
        <w:rPr>
          <w:b/>
          <w:spacing w:val="-2"/>
          <w:w w:val="105"/>
          <w:sz w:val="22"/>
        </w:rPr>
        <w:t>Tesco</w:t>
      </w:r>
      <w:r>
        <w:rPr>
          <w:b/>
          <w:sz w:val="22"/>
        </w:rPr>
        <w:tab/>
      </w:r>
      <w:r>
        <w:rPr>
          <w:rFonts w:ascii="Times New Roman"/>
          <w:i/>
          <w:w w:val="105"/>
          <w:sz w:val="22"/>
        </w:rPr>
        <w:t>April</w:t>
      </w:r>
      <w:r>
        <w:rPr>
          <w:rFonts w:ascii="Times New Roman"/>
          <w:i/>
          <w:spacing w:val="21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2020</w:t>
      </w:r>
      <w:r>
        <w:rPr>
          <w:rFonts w:ascii="Times New Roman"/>
          <w:i/>
          <w:spacing w:val="22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-</w:t>
      </w:r>
      <w:r>
        <w:rPr>
          <w:rFonts w:ascii="Times New Roman"/>
          <w:i/>
          <w:spacing w:val="22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January</w:t>
      </w:r>
      <w:r>
        <w:rPr>
          <w:rFonts w:ascii="Times New Roman"/>
          <w:i/>
          <w:spacing w:val="22"/>
          <w:w w:val="105"/>
          <w:sz w:val="22"/>
        </w:rPr>
        <w:t> </w:t>
      </w:r>
      <w:r>
        <w:rPr>
          <w:rFonts w:ascii="Times New Roman"/>
          <w:i/>
          <w:spacing w:val="-4"/>
          <w:w w:val="105"/>
          <w:sz w:val="22"/>
        </w:rPr>
        <w:t>2021</w:t>
      </w:r>
    </w:p>
    <w:p>
      <w:pPr>
        <w:tabs>
          <w:tab w:pos="8406" w:val="left" w:leader="none"/>
        </w:tabs>
        <w:spacing w:before="17"/>
        <w:ind w:left="42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Senior</w:t>
      </w:r>
      <w:r>
        <w:rPr>
          <w:rFonts w:ascii="Times New Roman"/>
          <w:i/>
          <w:spacing w:val="33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Business</w:t>
      </w:r>
      <w:r>
        <w:rPr>
          <w:rFonts w:ascii="Times New Roman"/>
          <w:i/>
          <w:spacing w:val="34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Analyst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w w:val="105"/>
          <w:sz w:val="22"/>
        </w:rPr>
        <w:t>Bengaluru,</w:t>
      </w:r>
      <w:r>
        <w:rPr>
          <w:rFonts w:ascii="Times New Roman"/>
          <w:i/>
          <w:spacing w:val="20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India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108" w:after="0"/>
        <w:ind w:left="863" w:right="116" w:hanging="300"/>
        <w:jc w:val="both"/>
        <w:rPr>
          <w:sz w:val="22"/>
        </w:rPr>
      </w:pPr>
      <w:r>
        <w:rPr>
          <w:spacing w:val="-4"/>
          <w:sz w:val="22"/>
        </w:rPr>
        <w:t>Collaborated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science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initiatives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optimise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store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performance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operations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across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Tesco’s </w:t>
      </w:r>
      <w:r>
        <w:rPr>
          <w:sz w:val="22"/>
        </w:rPr>
        <w:t>UK,</w:t>
      </w:r>
      <w:r>
        <w:rPr>
          <w:spacing w:val="-5"/>
          <w:sz w:val="22"/>
        </w:rPr>
        <w:t> </w:t>
      </w:r>
      <w:r>
        <w:rPr>
          <w:sz w:val="22"/>
        </w:rPr>
        <w:t>Central</w:t>
      </w:r>
      <w:r>
        <w:rPr>
          <w:spacing w:val="-5"/>
          <w:sz w:val="22"/>
        </w:rPr>
        <w:t> </w:t>
      </w:r>
      <w:r>
        <w:rPr>
          <w:sz w:val="22"/>
        </w:rPr>
        <w:t>Europe,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Ireland</w:t>
      </w:r>
      <w:r>
        <w:rPr>
          <w:spacing w:val="-5"/>
          <w:sz w:val="22"/>
        </w:rPr>
        <w:t> </w:t>
      </w:r>
      <w:r>
        <w:rPr>
          <w:sz w:val="22"/>
        </w:rPr>
        <w:t>markets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Space,</w:t>
      </w:r>
      <w:r>
        <w:rPr>
          <w:spacing w:val="-5"/>
          <w:sz w:val="22"/>
        </w:rPr>
        <w:t> </w:t>
      </w:r>
      <w:r>
        <w:rPr>
          <w:sz w:val="22"/>
        </w:rPr>
        <w:t>Range,</w:t>
      </w:r>
      <w:r>
        <w:rPr>
          <w:spacing w:val="-5"/>
          <w:sz w:val="22"/>
        </w:rPr>
        <w:t> </w:t>
      </w:r>
      <w:r>
        <w:rPr>
          <w:sz w:val="22"/>
        </w:rPr>
        <w:t>Display,</w:t>
      </w:r>
      <w:r>
        <w:rPr>
          <w:spacing w:val="-5"/>
          <w:sz w:val="22"/>
        </w:rPr>
        <w:t> </w:t>
      </w:r>
      <w:r>
        <w:rPr>
          <w:sz w:val="22"/>
        </w:rPr>
        <w:t>Merchandising,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Pro- motions domain</w:t>
      </w:r>
    </w:p>
    <w:p>
      <w:pPr>
        <w:tabs>
          <w:tab w:pos="7646" w:val="left" w:leader="none"/>
        </w:tabs>
        <w:spacing w:before="244"/>
        <w:ind w:left="427" w:right="0" w:firstLine="0"/>
        <w:jc w:val="left"/>
        <w:rPr>
          <w:rFonts w:ascii="Times New Roman"/>
          <w:i/>
          <w:sz w:val="22"/>
        </w:rPr>
      </w:pPr>
      <w:r>
        <w:rPr>
          <w:b/>
          <w:w w:val="105"/>
          <w:sz w:val="22"/>
        </w:rPr>
        <w:t>Mu</w:t>
      </w:r>
      <w:r>
        <w:rPr>
          <w:b/>
          <w:spacing w:val="5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Sigma</w:t>
      </w:r>
      <w:r>
        <w:rPr>
          <w:b/>
          <w:sz w:val="22"/>
        </w:rPr>
        <w:tab/>
      </w:r>
      <w:r>
        <w:rPr>
          <w:rFonts w:ascii="Times New Roman"/>
          <w:i/>
          <w:w w:val="105"/>
          <w:sz w:val="22"/>
        </w:rPr>
        <w:t>October</w:t>
      </w:r>
      <w:r>
        <w:rPr>
          <w:rFonts w:ascii="Times New Roman"/>
          <w:i/>
          <w:spacing w:val="10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2017</w:t>
      </w:r>
      <w:r>
        <w:rPr>
          <w:rFonts w:ascii="Times New Roman"/>
          <w:i/>
          <w:spacing w:val="10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-</w:t>
      </w:r>
      <w:r>
        <w:rPr>
          <w:rFonts w:ascii="Times New Roman"/>
          <w:i/>
          <w:spacing w:val="11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April</w:t>
      </w:r>
      <w:r>
        <w:rPr>
          <w:rFonts w:ascii="Times New Roman"/>
          <w:i/>
          <w:spacing w:val="11"/>
          <w:w w:val="105"/>
          <w:sz w:val="22"/>
        </w:rPr>
        <w:t> </w:t>
      </w:r>
      <w:r>
        <w:rPr>
          <w:rFonts w:ascii="Times New Roman"/>
          <w:i/>
          <w:spacing w:val="-4"/>
          <w:w w:val="105"/>
          <w:sz w:val="22"/>
        </w:rPr>
        <w:t>2020</w:t>
      </w:r>
    </w:p>
    <w:p>
      <w:pPr>
        <w:tabs>
          <w:tab w:pos="8405" w:val="left" w:leader="none"/>
        </w:tabs>
        <w:spacing w:before="17"/>
        <w:ind w:left="42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Decision</w:t>
      </w:r>
      <w:r>
        <w:rPr>
          <w:rFonts w:ascii="Times New Roman"/>
          <w:i/>
          <w:spacing w:val="3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Scientist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w w:val="105"/>
          <w:sz w:val="22"/>
        </w:rPr>
        <w:t>Bengaluru,</w:t>
      </w:r>
      <w:r>
        <w:rPr>
          <w:rFonts w:ascii="Times New Roman"/>
          <w:i/>
          <w:spacing w:val="20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India</w:t>
      </w:r>
    </w:p>
    <w:p>
      <w:pPr>
        <w:spacing w:before="108"/>
        <w:ind w:left="863" w:right="0" w:firstLine="0"/>
        <w:jc w:val="both"/>
        <w:rPr>
          <w:b/>
          <w:sz w:val="22"/>
        </w:rPr>
      </w:pPr>
      <w:r>
        <w:rPr>
          <w:spacing w:val="-2"/>
          <w:sz w:val="22"/>
        </w:rPr>
        <w:t>Client:</w:t>
      </w:r>
      <w:r>
        <w:rPr>
          <w:spacing w:val="19"/>
          <w:sz w:val="22"/>
        </w:rPr>
        <w:t> </w:t>
      </w:r>
      <w:r>
        <w:rPr>
          <w:b/>
          <w:spacing w:val="-2"/>
          <w:sz w:val="22"/>
        </w:rPr>
        <w:t>Walmart</w:t>
      </w:r>
      <w:r>
        <w:rPr>
          <w:b/>
          <w:spacing w:val="7"/>
          <w:sz w:val="22"/>
        </w:rPr>
        <w:t> </w:t>
      </w:r>
      <w:r>
        <w:rPr>
          <w:b/>
          <w:spacing w:val="-2"/>
          <w:sz w:val="22"/>
        </w:rPr>
        <w:t>International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40" w:after="0"/>
        <w:ind w:left="863" w:right="117" w:hanging="300"/>
        <w:jc w:val="both"/>
        <w:rPr>
          <w:sz w:val="22"/>
        </w:rPr>
      </w:pPr>
      <w:r>
        <w:rPr>
          <w:spacing w:val="-2"/>
          <w:sz w:val="22"/>
        </w:rPr>
        <w:t>Improved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under-stocking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Walmart’s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LATAM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supply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chain,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delivering</w:t>
      </w:r>
      <w:r>
        <w:rPr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$</w:t>
      </w:r>
      <w:r>
        <w:rPr>
          <w:spacing w:val="-2"/>
          <w:sz w:val="22"/>
        </w:rPr>
        <w:t>1.2M/month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savings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modelling</w:t>
      </w:r>
      <w:r>
        <w:rPr>
          <w:spacing w:val="-7"/>
          <w:sz w:val="22"/>
        </w:rPr>
        <w:t> </w:t>
      </w:r>
      <w:r>
        <w:rPr>
          <w:b/>
          <w:sz w:val="22"/>
        </w:rPr>
        <w:t>supplier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delivery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risk</w:t>
      </w:r>
      <w:r>
        <w:rPr>
          <w:b/>
          <w:spacing w:val="-13"/>
          <w:sz w:val="22"/>
        </w:rPr>
        <w:t> </w:t>
      </w:r>
      <w:r>
        <w:rPr>
          <w:sz w:val="22"/>
        </w:rPr>
        <w:t>(75%</w:t>
      </w:r>
      <w:r>
        <w:rPr>
          <w:spacing w:val="-10"/>
          <w:sz w:val="22"/>
        </w:rPr>
        <w:t> </w:t>
      </w:r>
      <w:r>
        <w:rPr>
          <w:sz w:val="22"/>
        </w:rPr>
        <w:t>accuracy),</w:t>
      </w:r>
      <w:r>
        <w:rPr>
          <w:spacing w:val="-9"/>
          <w:sz w:val="22"/>
        </w:rPr>
        <w:t> </w:t>
      </w:r>
      <w:r>
        <w:rPr>
          <w:b/>
          <w:sz w:val="22"/>
        </w:rPr>
        <w:t>forecasting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times</w:t>
      </w:r>
      <w:r>
        <w:rPr>
          <w:b/>
          <w:spacing w:val="-13"/>
          <w:sz w:val="22"/>
        </w:rPr>
        <w:t> </w:t>
      </w:r>
      <w:r>
        <w:rPr>
          <w:sz w:val="22"/>
        </w:rPr>
        <w:t>(85%</w:t>
      </w:r>
      <w:r>
        <w:rPr>
          <w:spacing w:val="-10"/>
          <w:sz w:val="22"/>
        </w:rPr>
        <w:t> </w:t>
      </w:r>
      <w:r>
        <w:rPr>
          <w:sz w:val="22"/>
        </w:rPr>
        <w:t>SMAPE),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suggesting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optimised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EOQ/reorder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points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integrate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these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risks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via</w:t>
      </w:r>
      <w:r>
        <w:rPr>
          <w:spacing w:val="-11"/>
          <w:sz w:val="22"/>
        </w:rPr>
        <w:t> </w:t>
      </w:r>
      <w:r>
        <w:rPr>
          <w:b/>
          <w:spacing w:val="-2"/>
          <w:sz w:val="22"/>
        </w:rPr>
        <w:t>integer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program- </w:t>
      </w:r>
      <w:r>
        <w:rPr>
          <w:b/>
          <w:sz w:val="22"/>
        </w:rPr>
        <w:t>ming </w:t>
      </w:r>
      <w:r>
        <w:rPr>
          <w:sz w:val="22"/>
        </w:rPr>
        <w:t>and Monte Carlo simulations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29" w:after="0"/>
        <w:ind w:left="863" w:right="117" w:hanging="300"/>
        <w:jc w:val="both"/>
        <w:rPr>
          <w:sz w:val="22"/>
        </w:rPr>
      </w:pPr>
      <w:r>
        <w:rPr>
          <w:sz w:val="22"/>
        </w:rPr>
        <w:t>Built an NLP-based PoC to estimate ingredient composition and cost in food items using USDA nutrient</w:t>
      </w:r>
      <w:r>
        <w:rPr>
          <w:spacing w:val="-3"/>
          <w:sz w:val="22"/>
        </w:rPr>
        <w:t> </w:t>
      </w:r>
      <w:r>
        <w:rPr>
          <w:sz w:val="22"/>
        </w:rPr>
        <w:t>data,</w:t>
      </w:r>
      <w:r>
        <w:rPr>
          <w:spacing w:val="-3"/>
          <w:sz w:val="22"/>
        </w:rPr>
        <w:t> </w:t>
      </w:r>
      <w:r>
        <w:rPr>
          <w:sz w:val="22"/>
        </w:rPr>
        <w:t>aiding</w:t>
      </w:r>
      <w:r>
        <w:rPr>
          <w:spacing w:val="-3"/>
          <w:sz w:val="22"/>
        </w:rPr>
        <w:t> </w:t>
      </w:r>
      <w:r>
        <w:rPr>
          <w:sz w:val="22"/>
        </w:rPr>
        <w:t>sourcing</w:t>
      </w:r>
      <w:r>
        <w:rPr>
          <w:spacing w:val="-3"/>
          <w:sz w:val="22"/>
        </w:rPr>
        <w:t> </w:t>
      </w:r>
      <w:r>
        <w:rPr>
          <w:sz w:val="22"/>
        </w:rPr>
        <w:t>managers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scientists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procurement</w:t>
      </w:r>
      <w:r>
        <w:rPr>
          <w:spacing w:val="-3"/>
          <w:sz w:val="22"/>
        </w:rPr>
        <w:t> </w:t>
      </w:r>
      <w:r>
        <w:rPr>
          <w:sz w:val="22"/>
        </w:rPr>
        <w:t>decisions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59" w:lineRule="auto" w:before="29" w:after="0"/>
        <w:ind w:left="863" w:right="115" w:hanging="300"/>
        <w:jc w:val="both"/>
        <w:rPr>
          <w:sz w:val="22"/>
        </w:rPr>
      </w:pPr>
      <w:r>
        <w:rPr>
          <w:spacing w:val="-4"/>
          <w:sz w:val="22"/>
        </w:rPr>
        <w:t>Collaborated with cross-functional teams to develop an interactive web application that empowered </w:t>
      </w:r>
      <w:r>
        <w:rPr>
          <w:sz w:val="22"/>
        </w:rPr>
        <w:t>sourcing</w:t>
      </w:r>
      <w:r>
        <w:rPr>
          <w:spacing w:val="-1"/>
          <w:sz w:val="22"/>
        </w:rPr>
        <w:t> </w:t>
      </w:r>
      <w:r>
        <w:rPr>
          <w:sz w:val="22"/>
        </w:rPr>
        <w:t>managers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buyers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real-time</w:t>
      </w:r>
      <w:r>
        <w:rPr>
          <w:spacing w:val="-1"/>
          <w:sz w:val="22"/>
        </w:rPr>
        <w:t> </w:t>
      </w:r>
      <w:r>
        <w:rPr>
          <w:sz w:val="22"/>
        </w:rPr>
        <w:t>decision-making</w:t>
      </w:r>
      <w:r>
        <w:rPr>
          <w:spacing w:val="-1"/>
          <w:sz w:val="22"/>
        </w:rPr>
        <w:t> </w:t>
      </w:r>
      <w:r>
        <w:rPr>
          <w:sz w:val="22"/>
        </w:rPr>
        <w:t>tool</w:t>
      </w:r>
    </w:p>
    <w:p>
      <w:pPr>
        <w:pStyle w:val="BodyText"/>
        <w:spacing w:before="116"/>
        <w:ind w:left="0"/>
      </w:pPr>
    </w:p>
    <w:p>
      <w:pPr>
        <w:pStyle w:val="Heading1"/>
        <w:rPr>
          <w:i/>
        </w:rPr>
      </w:pPr>
      <w:r>
        <w:rPr>
          <w:i/>
          <w:color w:val="00357A"/>
          <w:spacing w:val="-8"/>
        </w:rPr>
        <w:t>Awards</w:t>
      </w:r>
      <w:r>
        <w:rPr>
          <w:i/>
          <w:color w:val="00357A"/>
          <w:spacing w:val="1"/>
        </w:rPr>
        <w:t> </w:t>
      </w:r>
      <w:r>
        <w:rPr>
          <w:i/>
          <w:color w:val="00357A"/>
          <w:spacing w:val="-8"/>
        </w:rPr>
        <w:t>and</w:t>
      </w:r>
      <w:r>
        <w:rPr>
          <w:i/>
          <w:color w:val="00357A"/>
          <w:spacing w:val="2"/>
        </w:rPr>
        <w:t> </w:t>
      </w:r>
      <w:r>
        <w:rPr>
          <w:i/>
          <w:color w:val="00357A"/>
          <w:spacing w:val="-8"/>
        </w:rPr>
        <w:t>Certifications</w:t>
      </w:r>
    </w:p>
    <w:p>
      <w:pPr>
        <w:pStyle w:val="BodyText"/>
        <w:spacing w:before="3"/>
        <w:ind w:left="0"/>
        <w:rPr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685800</wp:posOffset>
                </wp:positionH>
                <wp:positionV relativeFrom="paragraph">
                  <wp:posOffset>74947</wp:posOffset>
                </wp:positionV>
                <wp:extent cx="64008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5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5.901346pt;width:504pt;height:.1pt;mso-position-horizontal-relative:page;mso-position-vertical-relative:paragraph;z-index:-15726080;mso-wrap-distance-left:0;mso-wrap-distance-right:0" id="docshape6" coordorigin="1080,118" coordsize="10080,0" path="m1080,118l11160,118e" filled="false" stroked="true" strokeweight=".398pt" strokecolor="#00357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8"/>
        </w:rPr>
        <w:sectPr>
          <w:pgSz w:w="12240" w:h="15840"/>
          <w:pgMar w:top="840" w:bottom="280" w:left="980" w:right="960"/>
        </w:sectPr>
      </w:pPr>
    </w:p>
    <w:p>
      <w:pPr>
        <w:tabs>
          <w:tab w:pos="3977" w:val="left" w:leader="none"/>
        </w:tabs>
        <w:spacing w:before="32"/>
        <w:ind w:left="427" w:right="0" w:firstLine="0"/>
        <w:jc w:val="left"/>
        <w:rPr>
          <w:sz w:val="22"/>
        </w:rPr>
      </w:pPr>
      <w:hyperlink r:id="rId11">
        <w:r>
          <w:rPr>
            <w:b/>
            <w:spacing w:val="-6"/>
            <w:sz w:val="22"/>
          </w:rPr>
          <w:t>Professional</w:t>
        </w:r>
        <w:r>
          <w:rPr>
            <w:b/>
            <w:spacing w:val="-2"/>
            <w:sz w:val="22"/>
          </w:rPr>
          <w:t> </w:t>
        </w:r>
        <w:r>
          <w:rPr>
            <w:b/>
            <w:spacing w:val="-6"/>
            <w:sz w:val="22"/>
          </w:rPr>
          <w:t>Scrum</w:t>
        </w:r>
        <w:r>
          <w:rPr>
            <w:b/>
            <w:spacing w:val="-1"/>
            <w:sz w:val="22"/>
          </w:rPr>
          <w:t> </w:t>
        </w:r>
        <w:r>
          <w:rPr>
            <w:b/>
            <w:spacing w:val="-6"/>
            <w:sz w:val="22"/>
          </w:rPr>
          <w:t>Master</w:t>
        </w:r>
      </w:hyperlink>
      <w:r>
        <w:rPr>
          <w:b/>
          <w:sz w:val="22"/>
        </w:rPr>
        <w:tab/>
      </w:r>
      <w:r>
        <w:rPr>
          <w:sz w:val="22"/>
        </w:rPr>
        <w:t>PSM</w:t>
      </w:r>
      <w:r>
        <w:rPr>
          <w:spacing w:val="13"/>
          <w:sz w:val="22"/>
        </w:rPr>
        <w:t> </w:t>
      </w:r>
      <w:r>
        <w:rPr>
          <w:sz w:val="22"/>
        </w:rPr>
        <w:t>1</w:t>
      </w:r>
      <w:r>
        <w:rPr>
          <w:spacing w:val="14"/>
          <w:sz w:val="22"/>
        </w:rPr>
        <w:t> </w:t>
      </w:r>
      <w:r>
        <w:rPr>
          <w:sz w:val="22"/>
        </w:rPr>
        <w:t>certificate</w:t>
      </w:r>
      <w:r>
        <w:rPr>
          <w:spacing w:val="13"/>
          <w:sz w:val="22"/>
        </w:rPr>
        <w:t> </w:t>
      </w:r>
      <w:r>
        <w:rPr>
          <w:sz w:val="22"/>
        </w:rPr>
        <w:t>by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scrum.org</w:t>
      </w:r>
    </w:p>
    <w:p>
      <w:pPr>
        <w:tabs>
          <w:tab w:pos="3977" w:val="left" w:leader="none"/>
        </w:tabs>
        <w:spacing w:before="17"/>
        <w:ind w:left="427" w:right="0" w:firstLine="0"/>
        <w:jc w:val="left"/>
        <w:rPr>
          <w:rFonts w:ascii="Times New Roman"/>
          <w:i/>
          <w:sz w:val="22"/>
        </w:rPr>
      </w:pPr>
      <w:r>
        <w:rPr>
          <w:b/>
          <w:sz w:val="22"/>
        </w:rPr>
        <w:t>Best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Paper</w:t>
      </w:r>
      <w:r>
        <w:rPr>
          <w:b/>
          <w:spacing w:val="13"/>
          <w:sz w:val="22"/>
        </w:rPr>
        <w:t> </w:t>
      </w:r>
      <w:r>
        <w:rPr>
          <w:b/>
          <w:spacing w:val="-4"/>
          <w:sz w:val="22"/>
        </w:rPr>
        <w:t>Award</w:t>
      </w:r>
      <w:r>
        <w:rPr>
          <w:b/>
          <w:sz w:val="22"/>
        </w:rPr>
        <w:tab/>
      </w:r>
      <w:r>
        <w:rPr>
          <w:sz w:val="22"/>
        </w:rPr>
        <w:t>Awarded</w:t>
      </w:r>
      <w:r>
        <w:rPr>
          <w:spacing w:val="29"/>
          <w:sz w:val="22"/>
        </w:rPr>
        <w:t> </w:t>
      </w:r>
      <w:r>
        <w:rPr>
          <w:sz w:val="22"/>
        </w:rPr>
        <w:t>for</w:t>
      </w:r>
      <w:r>
        <w:rPr>
          <w:spacing w:val="29"/>
          <w:sz w:val="22"/>
        </w:rPr>
        <w:t> </w:t>
      </w:r>
      <w:r>
        <w:rPr>
          <w:sz w:val="22"/>
        </w:rPr>
        <w:t>best</w:t>
      </w:r>
      <w:r>
        <w:rPr>
          <w:spacing w:val="29"/>
          <w:sz w:val="22"/>
        </w:rPr>
        <w:t> </w:t>
      </w:r>
      <w:r>
        <w:rPr>
          <w:sz w:val="22"/>
        </w:rPr>
        <w:t>paper</w:t>
      </w:r>
      <w:r>
        <w:rPr>
          <w:spacing w:val="29"/>
          <w:sz w:val="22"/>
        </w:rPr>
        <w:t> </w:t>
      </w:r>
      <w:r>
        <w:rPr>
          <w:sz w:val="22"/>
        </w:rPr>
        <w:t>presentation</w:t>
      </w:r>
      <w:r>
        <w:rPr>
          <w:spacing w:val="30"/>
          <w:sz w:val="22"/>
        </w:rPr>
        <w:t> </w:t>
      </w:r>
      <w:r>
        <w:rPr>
          <w:sz w:val="22"/>
        </w:rPr>
        <w:t>at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rFonts w:ascii="Times New Roman"/>
          <w:i/>
          <w:sz w:val="22"/>
        </w:rPr>
        <w:t>9th</w:t>
      </w:r>
      <w:r>
        <w:rPr>
          <w:rFonts w:ascii="Times New Roman"/>
          <w:i/>
          <w:spacing w:val="30"/>
          <w:sz w:val="22"/>
        </w:rPr>
        <w:t> </w:t>
      </w:r>
      <w:r>
        <w:rPr>
          <w:rFonts w:ascii="Times New Roman"/>
          <w:i/>
          <w:spacing w:val="-2"/>
          <w:sz w:val="22"/>
        </w:rPr>
        <w:t>International</w:t>
      </w:r>
    </w:p>
    <w:p>
      <w:pPr>
        <w:spacing w:before="17"/>
        <w:ind w:left="397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Conference</w:t>
      </w:r>
      <w:r>
        <w:rPr>
          <w:rFonts w:ascii="Times New Roman"/>
          <w:i/>
          <w:spacing w:val="20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on</w:t>
      </w:r>
      <w:r>
        <w:rPr>
          <w:rFonts w:ascii="Times New Roman"/>
          <w:i/>
          <w:spacing w:val="22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Business</w:t>
      </w:r>
      <w:r>
        <w:rPr>
          <w:rFonts w:ascii="Times New Roman"/>
          <w:i/>
          <w:spacing w:val="22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Analytics</w:t>
      </w:r>
      <w:r>
        <w:rPr>
          <w:rFonts w:ascii="Times New Roman"/>
          <w:i/>
          <w:spacing w:val="22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and</w:t>
      </w:r>
      <w:r>
        <w:rPr>
          <w:rFonts w:ascii="Times New Roman"/>
          <w:i/>
          <w:spacing w:val="22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Intelligence</w:t>
      </w:r>
    </w:p>
    <w:p>
      <w:pPr>
        <w:tabs>
          <w:tab w:pos="3977" w:val="left" w:leader="none"/>
        </w:tabs>
        <w:spacing w:before="22"/>
        <w:ind w:left="427" w:right="0" w:firstLine="0"/>
        <w:jc w:val="left"/>
        <w:rPr>
          <w:sz w:val="22"/>
        </w:rPr>
      </w:pPr>
      <w:r>
        <w:rPr>
          <w:b/>
          <w:sz w:val="22"/>
        </w:rPr>
        <w:t>Move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9"/>
          <w:sz w:val="22"/>
        </w:rPr>
        <w:t> </w:t>
      </w:r>
      <w:r>
        <w:rPr>
          <w:b/>
          <w:spacing w:val="-5"/>
          <w:sz w:val="22"/>
        </w:rPr>
        <w:t>dot</w:t>
      </w:r>
      <w:r>
        <w:rPr>
          <w:b/>
          <w:sz w:val="22"/>
        </w:rPr>
        <w:tab/>
      </w:r>
      <w:r>
        <w:rPr>
          <w:sz w:val="22"/>
        </w:rPr>
        <w:t>Awarded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Deloitte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innovation</w:t>
      </w:r>
    </w:p>
    <w:p>
      <w:pPr>
        <w:tabs>
          <w:tab w:pos="3977" w:val="left" w:leader="none"/>
        </w:tabs>
        <w:spacing w:before="21"/>
        <w:ind w:left="427" w:right="0" w:firstLine="0"/>
        <w:jc w:val="left"/>
        <w:rPr>
          <w:sz w:val="22"/>
        </w:rPr>
      </w:pPr>
      <w:r>
        <w:rPr>
          <w:b/>
          <w:spacing w:val="-5"/>
          <w:sz w:val="22"/>
        </w:rPr>
        <w:t>President’s</w:t>
      </w:r>
      <w:r>
        <w:rPr>
          <w:b/>
          <w:spacing w:val="19"/>
          <w:sz w:val="22"/>
        </w:rPr>
        <w:t> </w:t>
      </w:r>
      <w:r>
        <w:rPr>
          <w:b/>
          <w:spacing w:val="-2"/>
          <w:sz w:val="22"/>
        </w:rPr>
        <w:t>Bonus</w:t>
      </w:r>
      <w:r>
        <w:rPr>
          <w:b/>
          <w:sz w:val="22"/>
        </w:rPr>
        <w:tab/>
      </w:r>
      <w:r>
        <w:rPr>
          <w:sz w:val="22"/>
        </w:rPr>
        <w:t>Awarded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cent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globally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Deloitte</w:t>
      </w:r>
    </w:p>
    <w:p>
      <w:pPr>
        <w:pStyle w:val="BodyText"/>
        <w:ind w:left="3977"/>
      </w:pPr>
      <w:r>
        <w:rPr/>
        <w:t>in</w:t>
      </w:r>
      <w:r>
        <w:rPr>
          <w:spacing w:val="5"/>
        </w:rPr>
        <w:t> </w:t>
      </w:r>
      <w:r>
        <w:rPr>
          <w:spacing w:val="-4"/>
        </w:rPr>
        <w:t>FY22</w:t>
      </w:r>
    </w:p>
    <w:p>
      <w:pPr>
        <w:tabs>
          <w:tab w:pos="3977" w:val="left" w:leader="none"/>
        </w:tabs>
        <w:spacing w:before="21"/>
        <w:ind w:left="427" w:right="0" w:firstLine="0"/>
        <w:jc w:val="left"/>
        <w:rPr>
          <w:sz w:val="22"/>
        </w:rPr>
      </w:pPr>
      <w:r>
        <w:rPr>
          <w:b/>
          <w:sz w:val="22"/>
        </w:rPr>
        <w:t>Star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9"/>
          <w:sz w:val="22"/>
        </w:rPr>
        <w:t> </w:t>
      </w:r>
      <w:r>
        <w:rPr>
          <w:b/>
          <w:spacing w:val="-2"/>
          <w:sz w:val="22"/>
        </w:rPr>
        <w:t>sprint</w:t>
      </w:r>
      <w:r>
        <w:rPr>
          <w:b/>
          <w:sz w:val="22"/>
        </w:rPr>
        <w:tab/>
      </w:r>
      <w:r>
        <w:rPr>
          <w:sz w:val="22"/>
        </w:rPr>
        <w:t>Awarded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Rolls</w:t>
      </w:r>
      <w:r>
        <w:rPr>
          <w:spacing w:val="2"/>
          <w:sz w:val="22"/>
        </w:rPr>
        <w:t> </w:t>
      </w:r>
      <w:r>
        <w:rPr>
          <w:sz w:val="22"/>
        </w:rPr>
        <w:t>Royce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2"/>
          <w:sz w:val="22"/>
        </w:rPr>
        <w:t> </w:t>
      </w:r>
      <w:r>
        <w:rPr>
          <w:sz w:val="22"/>
        </w:rPr>
        <w:t>Labs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excellent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work</w:t>
      </w:r>
    </w:p>
    <w:p>
      <w:pPr>
        <w:tabs>
          <w:tab w:pos="3977" w:val="left" w:leader="none"/>
        </w:tabs>
        <w:spacing w:before="21"/>
        <w:ind w:left="427" w:right="0" w:firstLine="0"/>
        <w:jc w:val="left"/>
        <w:rPr>
          <w:sz w:val="22"/>
        </w:rPr>
      </w:pPr>
      <w:r>
        <w:rPr>
          <w:b/>
          <w:spacing w:val="-6"/>
          <w:sz w:val="22"/>
        </w:rPr>
        <w:t>Highly</w:t>
      </w:r>
      <w:r>
        <w:rPr>
          <w:b/>
          <w:spacing w:val="11"/>
          <w:sz w:val="22"/>
        </w:rPr>
        <w:t> </w:t>
      </w:r>
      <w:r>
        <w:rPr>
          <w:b/>
          <w:spacing w:val="-6"/>
          <w:sz w:val="22"/>
        </w:rPr>
        <w:t>commended</w:t>
      </w:r>
      <w:r>
        <w:rPr>
          <w:b/>
          <w:spacing w:val="12"/>
          <w:sz w:val="22"/>
        </w:rPr>
        <w:t> </w:t>
      </w:r>
      <w:r>
        <w:rPr>
          <w:b/>
          <w:spacing w:val="-6"/>
          <w:sz w:val="22"/>
        </w:rPr>
        <w:t>project</w:t>
      </w:r>
      <w:r>
        <w:rPr>
          <w:b/>
          <w:sz w:val="22"/>
        </w:rPr>
        <w:tab/>
      </w:r>
      <w:r>
        <w:rPr>
          <w:sz w:val="22"/>
        </w:rPr>
        <w:t>Awarded</w:t>
      </w:r>
      <w:r>
        <w:rPr>
          <w:spacing w:val="-1"/>
          <w:sz w:val="22"/>
        </w:rPr>
        <w:t> </w:t>
      </w:r>
      <w:r>
        <w:rPr>
          <w:sz w:val="22"/>
        </w:rPr>
        <w:t>by IIMB for</w:t>
      </w:r>
      <w:r>
        <w:rPr>
          <w:spacing w:val="-1"/>
          <w:sz w:val="22"/>
        </w:rPr>
        <w:t> </w:t>
      </w:r>
      <w:r>
        <w:rPr>
          <w:sz w:val="22"/>
        </w:rPr>
        <w:t>capstone </w:t>
      </w:r>
      <w:r>
        <w:rPr>
          <w:spacing w:val="-2"/>
          <w:sz w:val="22"/>
        </w:rPr>
        <w:t>project</w:t>
      </w:r>
    </w:p>
    <w:p>
      <w:pPr>
        <w:tabs>
          <w:tab w:pos="3977" w:val="left" w:leader="none"/>
        </w:tabs>
        <w:spacing w:before="21"/>
        <w:ind w:left="427" w:right="0" w:firstLine="0"/>
        <w:jc w:val="left"/>
        <w:rPr>
          <w:sz w:val="22"/>
        </w:rPr>
      </w:pPr>
      <w:r>
        <w:rPr>
          <w:b/>
          <w:sz w:val="22"/>
        </w:rPr>
        <w:t>Spot</w:t>
      </w:r>
      <w:r>
        <w:rPr>
          <w:b/>
          <w:spacing w:val="17"/>
          <w:sz w:val="22"/>
        </w:rPr>
        <w:t> </w:t>
      </w:r>
      <w:r>
        <w:rPr>
          <w:b/>
          <w:spacing w:val="-2"/>
          <w:sz w:val="22"/>
        </w:rPr>
        <w:t>Award</w:t>
      </w:r>
      <w:r>
        <w:rPr>
          <w:b/>
          <w:sz w:val="22"/>
        </w:rPr>
        <w:tab/>
      </w:r>
      <w:r>
        <w:rPr>
          <w:sz w:val="22"/>
        </w:rPr>
        <w:t>Awarded</w:t>
      </w:r>
      <w:r>
        <w:rPr>
          <w:spacing w:val="6"/>
          <w:sz w:val="22"/>
        </w:rPr>
        <w:t> </w:t>
      </w:r>
      <w:r>
        <w:rPr>
          <w:sz w:val="22"/>
        </w:rPr>
        <w:t>by</w:t>
      </w:r>
      <w:r>
        <w:rPr>
          <w:spacing w:val="6"/>
          <w:sz w:val="22"/>
        </w:rPr>
        <w:t> </w:t>
      </w:r>
      <w:r>
        <w:rPr>
          <w:sz w:val="22"/>
        </w:rPr>
        <w:t>Mu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Sigma</w:t>
      </w:r>
    </w:p>
    <w:sectPr>
      <w:pgSz w:w="12240" w:h="15840"/>
      <w:pgMar w:top="82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63" w:hanging="300"/>
      </w:pPr>
      <w:rPr>
        <w:rFonts w:hint="default" w:ascii="Arial" w:hAnsi="Arial" w:eastAsia="Arial" w:cs="Arial"/>
        <w:b w:val="0"/>
        <w:bCs w:val="0"/>
        <w:i/>
        <w:iCs/>
        <w:spacing w:val="0"/>
        <w:w w:val="144"/>
        <w:position w:val="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07" w:hanging="218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1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863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right="91"/>
      <w:jc w:val="center"/>
    </w:pPr>
    <w:rPr>
      <w:rFonts w:ascii="Georgia" w:hAnsi="Georgia" w:eastAsia="Georgia" w:cs="Georgia"/>
      <w:b/>
      <w:bCs/>
      <w:i/>
      <w:i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863" w:right="117" w:hanging="3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harshaash.com/" TargetMode="External"/><Relationship Id="rId6" Type="http://schemas.openxmlformats.org/officeDocument/2006/relationships/hyperlink" Target="mailto:achyuthuni.sri.harsha@gmail.com" TargetMode="External"/><Relationship Id="rId7" Type="http://schemas.openxmlformats.org/officeDocument/2006/relationships/hyperlink" Target="https://www.linkedin.com/in/sri-harsha-achyuthuni" TargetMode="External"/><Relationship Id="rId8" Type="http://schemas.openxmlformats.org/officeDocument/2006/relationships/hyperlink" Target="https://dl.acm.org/doi/10.1145/3486001.3486238" TargetMode="External"/><Relationship Id="rId9" Type="http://schemas.openxmlformats.org/officeDocument/2006/relationships/hyperlink" Target="https://www.researchgate.net/publication/350588298" TargetMode="External"/><Relationship Id="rId10" Type="http://schemas.openxmlformats.org/officeDocument/2006/relationships/hyperlink" Target="https://doi.org/10.1088/1757-899X/225/1/012047" TargetMode="External"/><Relationship Id="rId11" Type="http://schemas.openxmlformats.org/officeDocument/2006/relationships/hyperlink" Target="https://www.credly.com/badges/295037b5-2205-4276-9606-b397340a4e97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2025-06-04T05:12:52Z</dcterms:created>
  <dcterms:modified xsi:type="dcterms:W3CDTF">2025-06-04T05:12:52Z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2025-06-04T00:00:00Z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