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3DD1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10BE5BA9" w14:textId="77777777" w:rsidR="007434AA" w:rsidRPr="00B72244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B72244">
        <w:rPr>
          <w:rFonts w:ascii="Times New Roman" w:hAnsi="Times New Roman" w:cs="Times New Roman"/>
          <w:sz w:val="20"/>
          <w:szCs w:val="20"/>
        </w:rPr>
        <w:t>: +919019413416</w:t>
      </w:r>
    </w:p>
    <w:p w14:paraId="71CF28F9" w14:textId="77777777" w:rsidR="007434AA" w:rsidRPr="00B72244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B7224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363DCB5" w14:textId="77777777" w:rsidR="00165255" w:rsidRPr="00B72244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2311DA" w:rsidRPr="003936CB">
          <w:rPr>
            <w:rStyle w:val="Hyperlink"/>
            <w:rFonts w:ascii="Times New Roman" w:hAnsi="Times New Roman" w:cs="Times New Roman"/>
            <w:sz w:val="20"/>
            <w:szCs w:val="20"/>
          </w:rPr>
          <w:t>contact@harshaash.website</w:t>
        </w:r>
      </w:hyperlink>
    </w:p>
    <w:p w14:paraId="1916D62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Plot No 188, Phase 1, Saket colony, Kapra,</w:t>
      </w:r>
    </w:p>
    <w:p w14:paraId="1C22A48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Jai Jawan colony S.O post office, Keesara mandal,</w:t>
      </w:r>
    </w:p>
    <w:p w14:paraId="780ED3BD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Medchal District, Hyderabad, Telangana, 500062</w:t>
      </w:r>
    </w:p>
    <w:p w14:paraId="6BDDEDCC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3BF899EE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2BECCF03" w14:textId="77777777" w:rsidTr="00BD5775">
        <w:tc>
          <w:tcPr>
            <w:tcW w:w="5148" w:type="dxa"/>
          </w:tcPr>
          <w:p w14:paraId="4B360BD0" w14:textId="7444F39B" w:rsidR="00BD5775" w:rsidRPr="000830A7" w:rsidRDefault="000830A7" w:rsidP="00A53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Mu-</w:t>
            </w:r>
            <w:r w:rsidR="00A43011">
              <w:rPr>
                <w:rFonts w:ascii="Times New Roman" w:hAnsi="Times New Roman" w:cs="Times New Roman"/>
              </w:rPr>
              <w:t xml:space="preserve">Sigma: </w:t>
            </w:r>
            <w:r w:rsidR="005D2B23">
              <w:rPr>
                <w:rFonts w:ascii="Times New Roman" w:hAnsi="Times New Roman" w:cs="Times New Roman"/>
              </w:rPr>
              <w:t>Decision Scientist</w:t>
            </w:r>
          </w:p>
        </w:tc>
        <w:tc>
          <w:tcPr>
            <w:tcW w:w="5148" w:type="dxa"/>
          </w:tcPr>
          <w:p w14:paraId="737007EC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53C60F10" w14:textId="2DC80232" w:rsidR="005D2B23" w:rsidRDefault="005D2B23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a machine learning POC in supply chain for Fortune 1 client.</w:t>
      </w:r>
    </w:p>
    <w:p w14:paraId="36CE7DAF" w14:textId="4B6FC199" w:rsidR="006B1940" w:rsidRPr="00F31EA5" w:rsidRDefault="00845347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 w:rsidRPr="00F31EA5">
        <w:rPr>
          <w:rFonts w:ascii="Times New Roman" w:hAnsi="Times New Roman" w:cs="Times New Roman"/>
        </w:rPr>
        <w:t>Formulated and presented proof of concept</w:t>
      </w:r>
      <w:r w:rsidR="0008569C" w:rsidRPr="00F31EA5">
        <w:rPr>
          <w:rFonts w:ascii="Times New Roman" w:hAnsi="Times New Roman" w:cs="Times New Roman"/>
        </w:rPr>
        <w:t xml:space="preserve"> for Supplier strategy for </w:t>
      </w:r>
      <w:r w:rsidR="006B1940" w:rsidRPr="00F31EA5">
        <w:rPr>
          <w:rFonts w:ascii="Times New Roman" w:hAnsi="Times New Roman" w:cs="Times New Roman"/>
        </w:rPr>
        <w:t>Fortune 1 client</w:t>
      </w:r>
      <w:r w:rsidR="0008569C" w:rsidRPr="00F31EA5">
        <w:rPr>
          <w:rFonts w:ascii="Times New Roman" w:hAnsi="Times New Roman" w:cs="Times New Roman"/>
        </w:rPr>
        <w:t>.</w:t>
      </w:r>
    </w:p>
    <w:p w14:paraId="2AB86304" w14:textId="0566DD76" w:rsidR="007333D0" w:rsidRPr="000114C6" w:rsidRDefault="00C97BFC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</w:rPr>
      </w:pPr>
      <w:r w:rsidRPr="000114C6">
        <w:rPr>
          <w:rFonts w:ascii="Times New Roman" w:hAnsi="Times New Roman" w:cs="Times New Roman"/>
        </w:rPr>
        <w:t>Developed</w:t>
      </w:r>
      <w:r w:rsidR="00845347" w:rsidRPr="000114C6">
        <w:rPr>
          <w:rFonts w:ascii="Times New Roman" w:hAnsi="Times New Roman" w:cs="Times New Roman"/>
        </w:rPr>
        <w:t xml:space="preserve"> the </w:t>
      </w:r>
      <w:r w:rsidR="002921E6" w:rsidRPr="000114C6">
        <w:rPr>
          <w:rFonts w:ascii="Times New Roman" w:hAnsi="Times New Roman" w:cs="Times New Roman"/>
        </w:rPr>
        <w:t>front-end</w:t>
      </w:r>
      <w:r w:rsidR="00845347" w:rsidRPr="000114C6">
        <w:rPr>
          <w:rFonts w:ascii="Times New Roman" w:hAnsi="Times New Roman" w:cs="Times New Roman"/>
        </w:rPr>
        <w:t xml:space="preserve"> </w:t>
      </w:r>
      <w:r w:rsidR="00A43011">
        <w:rPr>
          <w:rFonts w:ascii="Times New Roman" w:hAnsi="Times New Roman" w:cs="Times New Roman"/>
        </w:rPr>
        <w:t>section</w:t>
      </w:r>
      <w:r w:rsidRPr="000114C6">
        <w:rPr>
          <w:rFonts w:ascii="Times New Roman" w:hAnsi="Times New Roman" w:cs="Times New Roman"/>
        </w:rPr>
        <w:t xml:space="preserve"> </w:t>
      </w:r>
      <w:r w:rsidR="00845347" w:rsidRPr="000114C6">
        <w:rPr>
          <w:rFonts w:ascii="Times New Roman" w:hAnsi="Times New Roman" w:cs="Times New Roman"/>
        </w:rPr>
        <w:t xml:space="preserve">of </w:t>
      </w:r>
      <w:r w:rsidRPr="000114C6">
        <w:rPr>
          <w:rFonts w:ascii="Times New Roman" w:hAnsi="Times New Roman" w:cs="Times New Roman"/>
        </w:rPr>
        <w:t xml:space="preserve">a data driven dashboard using AngularJs for </w:t>
      </w:r>
      <w:r w:rsidR="006B1940">
        <w:rPr>
          <w:rFonts w:ascii="Times New Roman" w:hAnsi="Times New Roman" w:cs="Times New Roman"/>
        </w:rPr>
        <w:t>Fortune 1 client</w:t>
      </w:r>
      <w:r w:rsidRPr="000114C6">
        <w:rPr>
          <w:rFonts w:ascii="Times New Roman" w:hAnsi="Times New Roman" w:cs="Times New Roman"/>
        </w:rPr>
        <w:t>.</w:t>
      </w:r>
    </w:p>
    <w:p w14:paraId="7EBB4C05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5D2B23" w:rsidRPr="000114C6" w14:paraId="5A4B0A43" w14:textId="77777777" w:rsidTr="005D2B23">
        <w:tc>
          <w:tcPr>
            <w:tcW w:w="6487" w:type="dxa"/>
            <w:shd w:val="clear" w:color="auto" w:fill="auto"/>
          </w:tcPr>
          <w:p w14:paraId="427AD5BC" w14:textId="74E5A5F1" w:rsidR="005D2B23" w:rsidRDefault="005D2B23" w:rsidP="00A53680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Analytics and Intelligence</w:t>
            </w:r>
          </w:p>
          <w:p w14:paraId="34346B86" w14:textId="6F1CF791" w:rsidR="002921E6" w:rsidRPr="002921E6" w:rsidRDefault="002921E6" w:rsidP="002921E6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</w:t>
            </w:r>
            <w:r w:rsidR="005D2B23">
              <w:rPr>
                <w:rFonts w:ascii="Times New Roman" w:hAnsi="Times New Roman" w:cs="Times New Roman"/>
              </w:rPr>
              <w:t>ursuin</w:t>
            </w:r>
            <w:r>
              <w:rPr>
                <w:rFonts w:ascii="Times New Roman" w:hAnsi="Times New Roman" w:cs="Times New Roman"/>
              </w:rPr>
              <w:t>g executive education in IIM Bangalore</w:t>
            </w:r>
            <w:bookmarkStart w:id="0" w:name="_GoBack"/>
            <w:bookmarkEnd w:id="0"/>
          </w:p>
        </w:tc>
        <w:tc>
          <w:tcPr>
            <w:tcW w:w="3809" w:type="dxa"/>
            <w:shd w:val="clear" w:color="auto" w:fill="auto"/>
          </w:tcPr>
          <w:p w14:paraId="6EB3BCD9" w14:textId="77777777" w:rsidR="005D2B23" w:rsidRDefault="005D2B23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Management</w:t>
            </w:r>
          </w:p>
          <w:p w14:paraId="3CEF5382" w14:textId="77777777" w:rsidR="005D2B23" w:rsidRDefault="005D2B23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  <w:p w14:paraId="5A0DB0F8" w14:textId="519AEC87" w:rsidR="005D2B23" w:rsidRDefault="005D2B23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</w:tr>
      <w:tr w:rsidR="00127A9E" w:rsidRPr="000114C6" w14:paraId="15F27024" w14:textId="77777777" w:rsidTr="005D2B23">
        <w:tc>
          <w:tcPr>
            <w:tcW w:w="6487" w:type="dxa"/>
            <w:shd w:val="clear" w:color="auto" w:fill="auto"/>
          </w:tcPr>
          <w:p w14:paraId="7260452A" w14:textId="77777777" w:rsidR="00127A9E" w:rsidRPr="000114C6" w:rsidRDefault="00127A9E" w:rsidP="00A53680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Bachelors of technology</w:t>
            </w:r>
            <w:r w:rsidR="00A43011">
              <w:rPr>
                <w:rFonts w:ascii="Times New Roman" w:hAnsi="Times New Roman" w:cs="Times New Roman"/>
              </w:rPr>
              <w:t>:</w:t>
            </w:r>
            <w:r w:rsidRPr="000114C6">
              <w:rPr>
                <w:rFonts w:ascii="Times New Roman" w:hAnsi="Times New Roman" w:cs="Times New Roman"/>
              </w:rPr>
              <w:t xml:space="preserve"> Mechanical engineering</w:t>
            </w:r>
          </w:p>
          <w:p w14:paraId="724A4514" w14:textId="77777777" w:rsidR="005D3FB6" w:rsidRDefault="005D3FB6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 xml:space="preserve">Graduated with distinction </w:t>
            </w:r>
            <w:r w:rsidR="003F1616" w:rsidRPr="000114C6">
              <w:rPr>
                <w:rFonts w:ascii="Times New Roman" w:hAnsi="Times New Roman" w:cs="Times New Roman"/>
              </w:rPr>
              <w:t>and</w:t>
            </w:r>
            <w:r w:rsidRPr="000114C6">
              <w:rPr>
                <w:rFonts w:ascii="Times New Roman" w:hAnsi="Times New Roman" w:cs="Times New Roman"/>
              </w:rPr>
              <w:t xml:space="preserve"> CGPA of 8.9</w:t>
            </w:r>
            <w:r w:rsidR="00F560E9">
              <w:rPr>
                <w:rFonts w:ascii="Times New Roman" w:hAnsi="Times New Roman" w:cs="Times New Roman"/>
              </w:rPr>
              <w:t>1</w:t>
            </w:r>
            <w:r w:rsidRPr="000114C6">
              <w:rPr>
                <w:rFonts w:ascii="Times New Roman" w:hAnsi="Times New Roman" w:cs="Times New Roman"/>
              </w:rPr>
              <w:t xml:space="preserve"> /10</w:t>
            </w:r>
          </w:p>
          <w:p w14:paraId="264914F7" w14:textId="77777777" w:rsidR="006B1940" w:rsidRPr="006B1940" w:rsidRDefault="006B1940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Averaged 9.5/10 in mathematics and statistics courses</w:t>
            </w:r>
          </w:p>
          <w:p w14:paraId="5CB61594" w14:textId="77777777" w:rsidR="00845347" w:rsidRPr="000114C6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Treasurer</w:t>
            </w:r>
            <w:r w:rsidR="00845347" w:rsidRPr="000114C6">
              <w:rPr>
                <w:rFonts w:ascii="Times New Roman" w:hAnsi="Times New Roman" w:cs="Times New Roman"/>
              </w:rPr>
              <w:t xml:space="preserve"> of SAE India</w:t>
            </w:r>
            <w:r w:rsidRPr="000114C6">
              <w:rPr>
                <w:rFonts w:ascii="Times New Roman" w:hAnsi="Times New Roman" w:cs="Times New Roman"/>
              </w:rPr>
              <w:t xml:space="preserve"> club</w:t>
            </w:r>
            <w:r w:rsidR="006B1940">
              <w:rPr>
                <w:rFonts w:ascii="Times New Roman" w:hAnsi="Times New Roman" w:cs="Times New Roman"/>
              </w:rPr>
              <w:t xml:space="preserve"> </w:t>
            </w:r>
            <w:r w:rsidR="00845347" w:rsidRPr="000114C6">
              <w:rPr>
                <w:rFonts w:ascii="Times New Roman" w:hAnsi="Times New Roman" w:cs="Times New Roman"/>
              </w:rPr>
              <w:t>(</w:t>
            </w:r>
            <w:r w:rsidRPr="000114C6">
              <w:rPr>
                <w:rFonts w:ascii="Times New Roman" w:hAnsi="Times New Roman" w:cs="Times New Roman"/>
              </w:rPr>
              <w:t>2014-15</w:t>
            </w:r>
            <w:r w:rsidR="00845347" w:rsidRPr="000114C6">
              <w:rPr>
                <w:rFonts w:ascii="Times New Roman" w:hAnsi="Times New Roman" w:cs="Times New Roman"/>
              </w:rPr>
              <w:t>)</w:t>
            </w:r>
          </w:p>
          <w:p w14:paraId="5066C467" w14:textId="77777777" w:rsidR="00F31EA5" w:rsidRPr="00F31EA5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Event coordinato</w:t>
            </w:r>
            <w:r w:rsidR="00A43011">
              <w:rPr>
                <w:rFonts w:ascii="Times New Roman" w:hAnsi="Times New Roman" w:cs="Times New Roman"/>
              </w:rPr>
              <w:t>r for</w:t>
            </w:r>
            <w:r w:rsidR="00B72244">
              <w:rPr>
                <w:rFonts w:ascii="Times New Roman" w:hAnsi="Times New Roman" w:cs="Times New Roman"/>
              </w:rPr>
              <w:t xml:space="preserve"> various</w:t>
            </w:r>
            <w:r w:rsidRPr="000114C6">
              <w:rPr>
                <w:rFonts w:ascii="Times New Roman" w:hAnsi="Times New Roman" w:cs="Times New Roman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14:paraId="11898401" w14:textId="77777777" w:rsidR="000830A7" w:rsidRDefault="000830A7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27A9E" w:rsidRPr="000114C6">
              <w:rPr>
                <w:rFonts w:ascii="Times New Roman" w:hAnsi="Times New Roman" w:cs="Times New Roman"/>
              </w:rPr>
              <w:t>mrita Vishwa Vidyapeetham</w:t>
            </w:r>
          </w:p>
          <w:p w14:paraId="6399D302" w14:textId="77777777" w:rsidR="00127A9E" w:rsidRPr="000114C6" w:rsidRDefault="00127A9E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Bangalore campus</w:t>
            </w:r>
          </w:p>
          <w:p w14:paraId="1F40D9DB" w14:textId="77777777" w:rsidR="005D3FB6" w:rsidRPr="000114C6" w:rsidRDefault="005D3FB6" w:rsidP="00A53680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2013-2017</w:t>
            </w:r>
          </w:p>
        </w:tc>
      </w:tr>
      <w:tr w:rsidR="00F31EA5" w:rsidRPr="000114C6" w14:paraId="652A9B75" w14:textId="77777777" w:rsidTr="005D2B23">
        <w:tc>
          <w:tcPr>
            <w:tcW w:w="6487" w:type="dxa"/>
            <w:shd w:val="clear" w:color="auto" w:fill="auto"/>
          </w:tcPr>
          <w:p w14:paraId="10C4D6CB" w14:textId="77777777" w:rsidR="00F31EA5" w:rsidRDefault="00F31EA5" w:rsidP="00A5368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education: Math-physics-chemistry (MPC)</w:t>
            </w:r>
          </w:p>
          <w:p w14:paraId="6A70E8AF" w14:textId="77777777" w:rsidR="00F31EA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Secured 93.3% in the state board examinations</w:t>
            </w:r>
            <w:r w:rsidR="00741E87">
              <w:rPr>
                <w:rFonts w:ascii="Times New Roman" w:hAnsi="Times New Roman" w:cs="Times New Roman"/>
              </w:rPr>
              <w:t xml:space="preserve"> (BIEAP)</w:t>
            </w:r>
          </w:p>
          <w:p w14:paraId="089B7199" w14:textId="77777777" w:rsidR="00F31EA5" w:rsidRPr="00F31EA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31EA5">
              <w:rPr>
                <w:rFonts w:ascii="Times New Roman" w:hAnsi="Times New Roman" w:cs="Times New Roman"/>
              </w:rPr>
              <w:t>Averaged 96.6% in mathematics courses</w:t>
            </w:r>
          </w:p>
        </w:tc>
        <w:tc>
          <w:tcPr>
            <w:tcW w:w="3809" w:type="dxa"/>
            <w:shd w:val="clear" w:color="auto" w:fill="auto"/>
          </w:tcPr>
          <w:p w14:paraId="4E619CE6" w14:textId="77777777"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Delta Junior college</w:t>
            </w:r>
          </w:p>
          <w:p w14:paraId="11CD04BD" w14:textId="77777777"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Hyderabad, India</w:t>
            </w:r>
          </w:p>
          <w:p w14:paraId="013B90B2" w14:textId="77777777" w:rsidR="00F31EA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2011-2103</w:t>
            </w:r>
          </w:p>
        </w:tc>
      </w:tr>
    </w:tbl>
    <w:p w14:paraId="2E9ACA72" w14:textId="77777777" w:rsidR="0008569C" w:rsidRPr="000114C6" w:rsidRDefault="00A6777B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Publications</w:t>
      </w:r>
    </w:p>
    <w:p w14:paraId="03554EC9" w14:textId="77777777" w:rsidR="002B668F" w:rsidRPr="00E269D0" w:rsidRDefault="002B668F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69D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Harsha, A. S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., Rizwan, M., Kuldeep, S., Prasad, A. G., Akhil, J., &amp; Nagaraja, S. R. (2017, August). </w:t>
      </w:r>
      <w:hyperlink r:id="rId8" w:history="1">
        <w:r w:rsidRPr="00E269D0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Pr="00E269D0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E269D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> (Vol. 225, No. 1, p. 012047). IOP Publishing.</w:t>
      </w:r>
    </w:p>
    <w:p w14:paraId="7ABC208D" w14:textId="77777777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360660C2" w14:textId="0D7748DA" w:rsidR="006B1940" w:rsidRDefault="006C78E3" w:rsidP="005D2B23">
      <w:pPr>
        <w:pStyle w:val="TextBody"/>
        <w:numPr>
          <w:ilvl w:val="0"/>
          <w:numId w:val="46"/>
        </w:numPr>
        <w:spacing w:after="0" w:line="276" w:lineRule="auto"/>
      </w:pPr>
      <w:r>
        <w:t>Analytics and data handling: R</w:t>
      </w:r>
      <w:r w:rsidR="00A53680">
        <w:t>, SQL</w:t>
      </w:r>
      <w:r w:rsidR="005D2B23">
        <w:t>, Python</w:t>
      </w:r>
      <w:r w:rsidR="002921E6">
        <w:t xml:space="preserve"> </w:t>
      </w:r>
      <w:r w:rsidR="00A53680">
        <w:t>and</w:t>
      </w:r>
      <w:r>
        <w:t xml:space="preserve"> Excel  </w:t>
      </w:r>
    </w:p>
    <w:p w14:paraId="3E4CBCA3" w14:textId="77131EFD" w:rsidR="002921E6" w:rsidRPr="006B1940" w:rsidRDefault="002921E6" w:rsidP="002921E6">
      <w:pPr>
        <w:pStyle w:val="TextBody"/>
        <w:numPr>
          <w:ilvl w:val="0"/>
          <w:numId w:val="46"/>
        </w:numPr>
        <w:spacing w:after="0" w:line="276" w:lineRule="auto"/>
      </w:pPr>
      <w:r>
        <w:t xml:space="preserve">Data visualization: </w:t>
      </w:r>
      <w:r>
        <w:t>Tableau</w:t>
      </w:r>
      <w:r>
        <w:t>, Apache Superset</w:t>
      </w:r>
    </w:p>
    <w:p w14:paraId="2DBAB098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6E1580F2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Date of birth: </w:t>
      </w:r>
      <w:r w:rsidRPr="000114C6">
        <w:rPr>
          <w:sz w:val="22"/>
          <w:szCs w:val="22"/>
        </w:rPr>
        <w:tab/>
      </w:r>
      <w:r w:rsidRPr="000114C6">
        <w:rPr>
          <w:sz w:val="22"/>
          <w:szCs w:val="22"/>
        </w:rPr>
        <w:tab/>
        <w:t>5th December 1995</w:t>
      </w:r>
    </w:p>
    <w:p w14:paraId="4A00B9ED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Linguistic Proficiency: </w:t>
      </w:r>
      <w:r w:rsidRPr="000114C6">
        <w:rPr>
          <w:sz w:val="22"/>
          <w:szCs w:val="22"/>
        </w:rPr>
        <w:tab/>
        <w:t>Telugu, English, Hindi</w:t>
      </w:r>
    </w:p>
    <w:p w14:paraId="18E9963C" w14:textId="77777777" w:rsidR="005D3FB6" w:rsidRPr="000114C6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0114C6">
        <w:rPr>
          <w:rFonts w:ascii="Times New Roman" w:hAnsi="Times New Roman" w:cs="Times New Roman"/>
          <w:lang w:eastAsia="en-IN" w:bidi="te-IN"/>
        </w:rPr>
        <w:t>Hobbies</w:t>
      </w:r>
      <w:r w:rsidRPr="000114C6">
        <w:rPr>
          <w:rFonts w:ascii="Times New Roman" w:hAnsi="Times New Roman" w:cs="Times New Roman"/>
        </w:rPr>
        <w:t xml:space="preserve">: </w:t>
      </w:r>
      <w:r w:rsidRPr="000114C6">
        <w:rPr>
          <w:rFonts w:ascii="Times New Roman" w:hAnsi="Times New Roman" w:cs="Times New Roman"/>
        </w:rPr>
        <w:tab/>
      </w:r>
      <w:r w:rsidRPr="000114C6">
        <w:rPr>
          <w:rFonts w:ascii="Times New Roman" w:eastAsia="Times New Roman" w:hAnsi="Times New Roman" w:cs="Times New Roman"/>
          <w:lang w:eastAsia="en-IN" w:bidi="te-IN"/>
        </w:rPr>
        <w:t>Reading, swimming, designing websites.</w:t>
      </w:r>
      <w:r w:rsidR="00F560E9" w:rsidRPr="000114C6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54354D2B" w14:textId="77777777" w:rsidR="00127A9E" w:rsidRPr="000114C6" w:rsidRDefault="00A43011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p w14:paraId="3A766336" w14:textId="77777777" w:rsidR="000830A7" w:rsidRPr="000114C6" w:rsidRDefault="000830A7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sectPr w:rsidR="000830A7" w:rsidRPr="000114C6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 w15:restartNumberingAfterBreak="0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C33560"/>
    <w:multiLevelType w:val="hybridMultilevel"/>
    <w:tmpl w:val="DA429F38"/>
    <w:lvl w:ilvl="0" w:tplc="0C86B2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9" w15:restartNumberingAfterBreak="0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2" w15:restartNumberingAfterBreak="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7A7A7E"/>
    <w:multiLevelType w:val="hybridMultilevel"/>
    <w:tmpl w:val="1310C778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D43A9D"/>
    <w:multiLevelType w:val="hybridMultilevel"/>
    <w:tmpl w:val="C074B4D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037C6F"/>
    <w:multiLevelType w:val="hybridMultilevel"/>
    <w:tmpl w:val="1000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6" w15:restartNumberingAfterBreak="0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2E72BC"/>
    <w:multiLevelType w:val="hybridMultilevel"/>
    <w:tmpl w:val="D324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55F4E"/>
    <w:multiLevelType w:val="hybridMultilevel"/>
    <w:tmpl w:val="F7A2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B0713E"/>
    <w:multiLevelType w:val="hybridMultilevel"/>
    <w:tmpl w:val="305464C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2" w15:restartNumberingAfterBreak="0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4" w15:restartNumberingAfterBreak="0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5" w15:restartNumberingAfterBreak="0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41"/>
  </w:num>
  <w:num w:numId="4">
    <w:abstractNumId w:val="11"/>
  </w:num>
  <w:num w:numId="5">
    <w:abstractNumId w:val="33"/>
  </w:num>
  <w:num w:numId="6">
    <w:abstractNumId w:val="37"/>
  </w:num>
  <w:num w:numId="7">
    <w:abstractNumId w:val="34"/>
  </w:num>
  <w:num w:numId="8">
    <w:abstractNumId w:val="1"/>
  </w:num>
  <w:num w:numId="9">
    <w:abstractNumId w:val="6"/>
  </w:num>
  <w:num w:numId="10">
    <w:abstractNumId w:val="24"/>
  </w:num>
  <w:num w:numId="11">
    <w:abstractNumId w:val="39"/>
  </w:num>
  <w:num w:numId="12">
    <w:abstractNumId w:val="19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6"/>
  </w:num>
  <w:num w:numId="18">
    <w:abstractNumId w:val="12"/>
  </w:num>
  <w:num w:numId="19">
    <w:abstractNumId w:val="8"/>
  </w:num>
  <w:num w:numId="20">
    <w:abstractNumId w:val="4"/>
  </w:num>
  <w:num w:numId="21">
    <w:abstractNumId w:val="22"/>
  </w:num>
  <w:num w:numId="22">
    <w:abstractNumId w:val="26"/>
  </w:num>
  <w:num w:numId="23">
    <w:abstractNumId w:val="20"/>
  </w:num>
  <w:num w:numId="24">
    <w:abstractNumId w:val="46"/>
  </w:num>
  <w:num w:numId="25">
    <w:abstractNumId w:val="32"/>
  </w:num>
  <w:num w:numId="26">
    <w:abstractNumId w:val="35"/>
  </w:num>
  <w:num w:numId="27">
    <w:abstractNumId w:val="30"/>
  </w:num>
  <w:num w:numId="28">
    <w:abstractNumId w:val="9"/>
  </w:num>
  <w:num w:numId="29">
    <w:abstractNumId w:val="42"/>
  </w:num>
  <w:num w:numId="30">
    <w:abstractNumId w:val="25"/>
  </w:num>
  <w:num w:numId="31">
    <w:abstractNumId w:val="45"/>
  </w:num>
  <w:num w:numId="32">
    <w:abstractNumId w:val="21"/>
  </w:num>
  <w:num w:numId="33">
    <w:abstractNumId w:val="27"/>
  </w:num>
  <w:num w:numId="34">
    <w:abstractNumId w:val="40"/>
  </w:num>
  <w:num w:numId="35">
    <w:abstractNumId w:val="36"/>
  </w:num>
  <w:num w:numId="36">
    <w:abstractNumId w:val="10"/>
  </w:num>
  <w:num w:numId="37">
    <w:abstractNumId w:val="23"/>
  </w:num>
  <w:num w:numId="38">
    <w:abstractNumId w:val="14"/>
  </w:num>
  <w:num w:numId="39">
    <w:abstractNumId w:val="29"/>
  </w:num>
  <w:num w:numId="40">
    <w:abstractNumId w:val="28"/>
  </w:num>
  <w:num w:numId="41">
    <w:abstractNumId w:val="3"/>
  </w:num>
  <w:num w:numId="42">
    <w:abstractNumId w:val="15"/>
  </w:num>
  <w:num w:numId="43">
    <w:abstractNumId w:val="47"/>
  </w:num>
  <w:num w:numId="44">
    <w:abstractNumId w:val="31"/>
  </w:num>
  <w:num w:numId="45">
    <w:abstractNumId w:val="17"/>
  </w:num>
  <w:num w:numId="46">
    <w:abstractNumId w:val="38"/>
  </w:num>
  <w:num w:numId="47">
    <w:abstractNumId w:val="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2311DA"/>
    <w:rsid w:val="00237D0A"/>
    <w:rsid w:val="002453EF"/>
    <w:rsid w:val="002865B4"/>
    <w:rsid w:val="0029063A"/>
    <w:rsid w:val="002921E6"/>
    <w:rsid w:val="002A587F"/>
    <w:rsid w:val="002B668F"/>
    <w:rsid w:val="002C53EE"/>
    <w:rsid w:val="003A4782"/>
    <w:rsid w:val="003E135F"/>
    <w:rsid w:val="003F1616"/>
    <w:rsid w:val="00412589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D2B23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6AB3"/>
    <w:rsid w:val="007A4DEF"/>
    <w:rsid w:val="007A768E"/>
    <w:rsid w:val="007A7C08"/>
    <w:rsid w:val="007C3DBB"/>
    <w:rsid w:val="00816C6A"/>
    <w:rsid w:val="008364EC"/>
    <w:rsid w:val="00845347"/>
    <w:rsid w:val="008774DF"/>
    <w:rsid w:val="0088738E"/>
    <w:rsid w:val="008A2A6B"/>
    <w:rsid w:val="008B484F"/>
    <w:rsid w:val="008B7D0D"/>
    <w:rsid w:val="00903B6F"/>
    <w:rsid w:val="00945A5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D5775"/>
    <w:rsid w:val="00C27EBF"/>
    <w:rsid w:val="00C3278B"/>
    <w:rsid w:val="00C62985"/>
    <w:rsid w:val="00C81064"/>
    <w:rsid w:val="00C97BFC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2C97"/>
    <w:rsid w:val="00E1408B"/>
    <w:rsid w:val="00E25A73"/>
    <w:rsid w:val="00E269D0"/>
    <w:rsid w:val="00E3489A"/>
    <w:rsid w:val="00E63AD6"/>
    <w:rsid w:val="00E67DC8"/>
    <w:rsid w:val="00ED4683"/>
    <w:rsid w:val="00F03AD1"/>
    <w:rsid w:val="00F15826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BD14"/>
  <w15:docId w15:val="{A1A5FCD7-B020-4ED9-8C37-3C8A86C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contact@harshaash.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ri-harsha-achyuthuni-a45b7b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3EF43-D6F1-4DDC-851C-625FF393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20</cp:revision>
  <cp:lastPrinted>2018-07-26T20:13:00Z</cp:lastPrinted>
  <dcterms:created xsi:type="dcterms:W3CDTF">2018-07-26T05:21:00Z</dcterms:created>
  <dcterms:modified xsi:type="dcterms:W3CDTF">2019-06-20T04:50:00Z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