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2BFA" w:rsidRPr="00F47E52" w:rsidRDefault="007569DA" w:rsidP="00AA1C8A">
      <w:pPr>
        <w:spacing w:line="360" w:lineRule="auto"/>
        <w:rPr>
          <w:rFonts w:ascii="Times New Roman" w:hAnsi="Times New Roman" w:cs="Times New Roman"/>
          <w:b/>
          <w:sz w:val="30"/>
          <w:szCs w:val="30"/>
        </w:rPr>
      </w:pPr>
      <w:r w:rsidRPr="00F47E52">
        <w:rPr>
          <w:rFonts w:ascii="Times New Roman" w:hAnsi="Times New Roman" w:cs="Times New Roman"/>
          <w:b/>
          <w:sz w:val="30"/>
          <w:szCs w:val="30"/>
        </w:rPr>
        <w:t>CHAPTER 4</w:t>
      </w:r>
    </w:p>
    <w:p w:rsidR="007569DA" w:rsidRPr="00F47E52" w:rsidRDefault="007569DA" w:rsidP="00AA1C8A">
      <w:pPr>
        <w:spacing w:line="360" w:lineRule="auto"/>
        <w:rPr>
          <w:rFonts w:ascii="Times New Roman" w:hAnsi="Times New Roman" w:cs="Times New Roman"/>
          <w:b/>
          <w:sz w:val="30"/>
          <w:szCs w:val="30"/>
        </w:rPr>
      </w:pPr>
      <w:r w:rsidRPr="00F47E52">
        <w:rPr>
          <w:rFonts w:ascii="Times New Roman" w:hAnsi="Times New Roman" w:cs="Times New Roman"/>
          <w:b/>
          <w:sz w:val="30"/>
          <w:szCs w:val="30"/>
        </w:rPr>
        <w:t>VULNERABILITIES AND EXPLOITING NETWORK</w:t>
      </w:r>
    </w:p>
    <w:p w:rsidR="007569DA" w:rsidRPr="00F47E52" w:rsidRDefault="001A1EFD" w:rsidP="00AA1C8A">
      <w:pPr>
        <w:spacing w:line="360" w:lineRule="auto"/>
        <w:rPr>
          <w:rFonts w:ascii="Times New Roman" w:hAnsi="Times New Roman" w:cs="Times New Roman"/>
          <w:b/>
          <w:sz w:val="24"/>
          <w:szCs w:val="24"/>
        </w:rPr>
      </w:pPr>
      <w:r w:rsidRPr="00F47E52">
        <w:rPr>
          <w:rFonts w:ascii="Times New Roman" w:hAnsi="Times New Roman" w:cs="Times New Roman"/>
          <w:b/>
          <w:sz w:val="24"/>
          <w:szCs w:val="24"/>
        </w:rPr>
        <w:t xml:space="preserve">4.1 COMMON VULNERABILITIES AND EXPOSURE </w:t>
      </w:r>
      <w:r w:rsidR="00642EC8" w:rsidRPr="00F47E52">
        <w:rPr>
          <w:rFonts w:ascii="Times New Roman" w:hAnsi="Times New Roman" w:cs="Times New Roman"/>
          <w:b/>
          <w:sz w:val="24"/>
          <w:szCs w:val="24"/>
        </w:rPr>
        <w:t>(CVE)</w:t>
      </w:r>
    </w:p>
    <w:p w:rsidR="005842B1" w:rsidRPr="00F47E52" w:rsidRDefault="00642EC8" w:rsidP="00AA1C8A">
      <w:pPr>
        <w:spacing w:line="360" w:lineRule="auto"/>
        <w:rPr>
          <w:rFonts w:ascii="Times New Roman" w:hAnsi="Times New Roman" w:cs="Times New Roman"/>
          <w:sz w:val="24"/>
          <w:szCs w:val="24"/>
        </w:rPr>
      </w:pPr>
      <w:r w:rsidRPr="00F47E52">
        <w:rPr>
          <w:rFonts w:ascii="Times New Roman" w:hAnsi="Times New Roman" w:cs="Times New Roman"/>
          <w:sz w:val="24"/>
          <w:szCs w:val="24"/>
        </w:rPr>
        <w:t>CVE (Common vulnerability and Exposures) is a list of common vulnerabilities and exposures that aim to provide common names for publicly know problems. The fundamental objective of CVE is to make it easier to share data across separate vulnerability platforms with this “common enumeration”. The MITRE Corporation maintains the CVE site and assures that CVE serves the public interest.</w:t>
      </w:r>
    </w:p>
    <w:p w:rsidR="00642EC8" w:rsidRPr="00F47E52" w:rsidRDefault="00642EC8"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CVEs are identified by a unique identifier also known as CVE identifier. Each CVE identifier includes the following:</w:t>
      </w:r>
    </w:p>
    <w:p w:rsidR="00642EC8" w:rsidRPr="00F47E52" w:rsidRDefault="00642EC8" w:rsidP="00AA1C8A">
      <w:pPr>
        <w:pStyle w:val="ListParagraph"/>
        <w:numPr>
          <w:ilvl w:val="0"/>
          <w:numId w:val="1"/>
        </w:num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CVE identifier number (i.e., "CVE-2004-0459").</w:t>
      </w:r>
    </w:p>
    <w:p w:rsidR="00642EC8" w:rsidRPr="00F47E52" w:rsidRDefault="00642EC8" w:rsidP="00AA1C8A">
      <w:pPr>
        <w:pStyle w:val="ListParagraph"/>
        <w:numPr>
          <w:ilvl w:val="0"/>
          <w:numId w:val="1"/>
        </w:num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Indication of "entry" or "candidate" status.</w:t>
      </w:r>
    </w:p>
    <w:p w:rsidR="00642EC8" w:rsidRPr="00F47E52" w:rsidRDefault="00642EC8" w:rsidP="00AA1C8A">
      <w:pPr>
        <w:pStyle w:val="ListParagraph"/>
        <w:numPr>
          <w:ilvl w:val="0"/>
          <w:numId w:val="1"/>
        </w:num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Brief description of the security vulnerability or exposure.</w:t>
      </w:r>
    </w:p>
    <w:p w:rsidR="00642EC8" w:rsidRPr="00F47E52" w:rsidRDefault="00642EC8" w:rsidP="00AA1C8A">
      <w:pPr>
        <w:pStyle w:val="ListParagraph"/>
        <w:numPr>
          <w:ilvl w:val="0"/>
          <w:numId w:val="1"/>
        </w:num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Any pertinent references (i.e., vulnerability reports and advisories or OVAL-ID).</w:t>
      </w:r>
    </w:p>
    <w:p w:rsidR="00642EC8" w:rsidRPr="00F47E52" w:rsidRDefault="00642EC8" w:rsidP="00AA1C8A">
      <w:pPr>
        <w:pStyle w:val="ListParagraph"/>
        <w:numPr>
          <w:ilvl w:val="0"/>
          <w:numId w:val="1"/>
        </w:num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CVE Identifiers are used by information security product/service vendors and researchers as a standard method for identifying vulnerabilities and for cross-linking with other repositories that also use CVE Identifiers.</w:t>
      </w:r>
    </w:p>
    <w:p w:rsidR="005842B1" w:rsidRPr="00F47E52" w:rsidRDefault="005842B1" w:rsidP="00AA1C8A">
      <w:pPr>
        <w:spacing w:line="360" w:lineRule="auto"/>
        <w:jc w:val="both"/>
        <w:rPr>
          <w:rFonts w:ascii="Times New Roman" w:hAnsi="Times New Roman" w:cs="Times New Roman"/>
          <w:sz w:val="24"/>
          <w:szCs w:val="24"/>
        </w:rPr>
      </w:pPr>
    </w:p>
    <w:p w:rsidR="005842B1" w:rsidRPr="00F47E52" w:rsidRDefault="005842B1" w:rsidP="00AA1C8A">
      <w:pPr>
        <w:spacing w:line="360" w:lineRule="auto"/>
        <w:jc w:val="both"/>
        <w:rPr>
          <w:rFonts w:ascii="Times New Roman" w:hAnsi="Times New Roman" w:cs="Times New Roman"/>
          <w:b/>
          <w:caps/>
          <w:sz w:val="24"/>
          <w:szCs w:val="24"/>
        </w:rPr>
      </w:pPr>
      <w:r w:rsidRPr="00F47E52">
        <w:rPr>
          <w:rFonts w:ascii="Times New Roman" w:hAnsi="Times New Roman" w:cs="Times New Roman"/>
          <w:b/>
          <w:caps/>
          <w:sz w:val="24"/>
          <w:szCs w:val="24"/>
        </w:rPr>
        <w:t>Vulnearability</w:t>
      </w:r>
    </w:p>
    <w:p w:rsidR="005842B1" w:rsidRPr="00F47E52" w:rsidRDefault="005842B1" w:rsidP="00AA1C8A">
      <w:pPr>
        <w:spacing w:line="360" w:lineRule="auto"/>
        <w:jc w:val="both"/>
        <w:rPr>
          <w:rFonts w:ascii="Times New Roman" w:hAnsi="Times New Roman" w:cs="Times New Roman"/>
          <w:sz w:val="24"/>
        </w:rPr>
      </w:pPr>
      <w:r w:rsidRPr="00F47E52">
        <w:rPr>
          <w:rFonts w:ascii="Times New Roman" w:hAnsi="Times New Roman" w:cs="Times New Roman"/>
          <w:sz w:val="24"/>
        </w:rPr>
        <w:t>An information security "vulnerability" is a mistake in software that can be directly used by a hacker to gain access to a system or network.</w:t>
      </w:r>
    </w:p>
    <w:p w:rsidR="005842B1" w:rsidRPr="00F47E52" w:rsidRDefault="005842B1" w:rsidP="00AA1C8A">
      <w:pPr>
        <w:spacing w:line="360" w:lineRule="auto"/>
        <w:jc w:val="both"/>
        <w:rPr>
          <w:rFonts w:ascii="Times New Roman" w:hAnsi="Times New Roman" w:cs="Times New Roman"/>
          <w:sz w:val="24"/>
        </w:rPr>
      </w:pPr>
    </w:p>
    <w:p w:rsidR="005842B1" w:rsidRPr="00F47E52" w:rsidRDefault="005842B1" w:rsidP="00AA1C8A">
      <w:pPr>
        <w:spacing w:line="360" w:lineRule="auto"/>
        <w:jc w:val="both"/>
        <w:rPr>
          <w:rFonts w:ascii="Times New Roman" w:hAnsi="Times New Roman" w:cs="Times New Roman"/>
          <w:b/>
          <w:caps/>
          <w:sz w:val="24"/>
        </w:rPr>
      </w:pPr>
      <w:r w:rsidRPr="00F47E52">
        <w:rPr>
          <w:rFonts w:ascii="Times New Roman" w:hAnsi="Times New Roman" w:cs="Times New Roman"/>
          <w:b/>
          <w:caps/>
          <w:sz w:val="24"/>
        </w:rPr>
        <w:t>Exposure</w:t>
      </w:r>
    </w:p>
    <w:p w:rsidR="005842B1" w:rsidRPr="00F47E52" w:rsidRDefault="005842B1" w:rsidP="00AA1C8A">
      <w:pPr>
        <w:spacing w:line="360" w:lineRule="auto"/>
        <w:jc w:val="both"/>
        <w:rPr>
          <w:rFonts w:ascii="Times New Roman" w:hAnsi="Times New Roman" w:cs="Times New Roman"/>
          <w:sz w:val="24"/>
        </w:rPr>
      </w:pPr>
      <w:r w:rsidRPr="00F47E52">
        <w:rPr>
          <w:rFonts w:ascii="Times New Roman" w:hAnsi="Times New Roman" w:cs="Times New Roman"/>
          <w:sz w:val="24"/>
        </w:rPr>
        <w:t>An information security exposure is a mistake in software that allows access to information or capabilities that can be used by a hacker as a stepping-stone into a system or network.</w:t>
      </w:r>
    </w:p>
    <w:p w:rsidR="005842B1" w:rsidRPr="00F47E52" w:rsidRDefault="005842B1" w:rsidP="00AA1C8A">
      <w:pPr>
        <w:spacing w:line="360" w:lineRule="auto"/>
        <w:jc w:val="both"/>
        <w:rPr>
          <w:rFonts w:ascii="Times New Roman" w:hAnsi="Times New Roman" w:cs="Times New Roman"/>
          <w:b/>
          <w:caps/>
          <w:sz w:val="24"/>
          <w:szCs w:val="24"/>
        </w:rPr>
      </w:pPr>
    </w:p>
    <w:p w:rsidR="00642EC8" w:rsidRPr="00F47E52" w:rsidRDefault="00EE482B" w:rsidP="00AA1C8A">
      <w:pPr>
        <w:spacing w:line="360" w:lineRule="auto"/>
        <w:rPr>
          <w:rFonts w:ascii="Times New Roman" w:hAnsi="Times New Roman" w:cs="Times New Roman"/>
          <w:sz w:val="24"/>
          <w:szCs w:val="24"/>
        </w:rPr>
      </w:pPr>
      <w:r w:rsidRPr="00F47E52">
        <w:rPr>
          <w:rFonts w:ascii="Times New Roman" w:hAnsi="Times New Roman" w:cs="Times New Roman"/>
          <w:sz w:val="24"/>
          <w:szCs w:val="24"/>
        </w:rPr>
        <w:lastRenderedPageBreak/>
        <w:t>“</w:t>
      </w:r>
      <w:r w:rsidR="00A31B45" w:rsidRPr="00F47E52">
        <w:rPr>
          <w:rFonts w:ascii="Times New Roman" w:hAnsi="Times New Roman" w:cs="Times New Roman"/>
          <w:sz w:val="24"/>
          <w:szCs w:val="24"/>
        </w:rPr>
        <w:t>cve.mitre.org</w:t>
      </w:r>
      <w:r w:rsidRPr="00F47E52">
        <w:rPr>
          <w:rFonts w:ascii="Times New Roman" w:hAnsi="Times New Roman" w:cs="Times New Roman"/>
          <w:sz w:val="24"/>
          <w:szCs w:val="24"/>
        </w:rPr>
        <w:t>”</w:t>
      </w:r>
      <w:r w:rsidR="00A31B45" w:rsidRPr="00F47E52">
        <w:rPr>
          <w:rFonts w:ascii="Times New Roman" w:hAnsi="Times New Roman" w:cs="Times New Roman"/>
          <w:sz w:val="24"/>
          <w:szCs w:val="24"/>
        </w:rPr>
        <w:t xml:space="preserve"> website has the details of CVE and also the provision for requesting an ID for a CVE found. The actual database of all the CVE is maintained by National Vulnerability Database (NVD).</w:t>
      </w:r>
    </w:p>
    <w:p w:rsidR="005842B1" w:rsidRPr="00F47E52" w:rsidRDefault="005842B1" w:rsidP="00AA1C8A">
      <w:pPr>
        <w:spacing w:line="360" w:lineRule="auto"/>
        <w:rPr>
          <w:rFonts w:ascii="Times New Roman" w:hAnsi="Times New Roman" w:cs="Times New Roman"/>
          <w:sz w:val="24"/>
          <w:szCs w:val="24"/>
        </w:rPr>
      </w:pPr>
    </w:p>
    <w:p w:rsidR="007569DA" w:rsidRPr="00F47E52" w:rsidRDefault="001A1EFD" w:rsidP="00AA1C8A">
      <w:pPr>
        <w:spacing w:line="360" w:lineRule="auto"/>
        <w:rPr>
          <w:rFonts w:ascii="Times New Roman" w:hAnsi="Times New Roman" w:cs="Times New Roman"/>
          <w:b/>
          <w:sz w:val="24"/>
          <w:szCs w:val="24"/>
        </w:rPr>
      </w:pPr>
      <w:r w:rsidRPr="00F47E52">
        <w:rPr>
          <w:rFonts w:ascii="Times New Roman" w:hAnsi="Times New Roman" w:cs="Times New Roman"/>
          <w:b/>
          <w:sz w:val="24"/>
          <w:szCs w:val="24"/>
        </w:rPr>
        <w:t>4.2</w:t>
      </w:r>
      <w:r w:rsidR="007569DA" w:rsidRPr="00F47E52">
        <w:rPr>
          <w:rFonts w:ascii="Times New Roman" w:hAnsi="Times New Roman" w:cs="Times New Roman"/>
          <w:b/>
          <w:sz w:val="24"/>
          <w:szCs w:val="24"/>
        </w:rPr>
        <w:t xml:space="preserve"> COMMON VULNERABILITIRS IN WIRELESS NETWORK</w:t>
      </w:r>
    </w:p>
    <w:p w:rsidR="00642EC8" w:rsidRPr="00F47E52" w:rsidRDefault="00A31B45"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Here are</w:t>
      </w:r>
      <w:r w:rsidR="00046069" w:rsidRPr="00F47E52">
        <w:rPr>
          <w:rFonts w:ascii="Times New Roman" w:hAnsi="Times New Roman" w:cs="Times New Roman"/>
          <w:sz w:val="24"/>
          <w:szCs w:val="24"/>
        </w:rPr>
        <w:t xml:space="preserve"> some CVEs related to wireless networks.</w:t>
      </w:r>
    </w:p>
    <w:p w:rsidR="00EE482B" w:rsidRPr="00F47E52" w:rsidRDefault="00EE482B" w:rsidP="00AA1C8A">
      <w:pPr>
        <w:spacing w:line="360" w:lineRule="auto"/>
        <w:jc w:val="both"/>
        <w:rPr>
          <w:rFonts w:ascii="Times New Roman" w:hAnsi="Times New Roman" w:cs="Times New Roman"/>
          <w:sz w:val="24"/>
          <w:szCs w:val="24"/>
        </w:rPr>
      </w:pPr>
    </w:p>
    <w:p w:rsidR="00EE482B" w:rsidRPr="00F47E52" w:rsidRDefault="00EE482B" w:rsidP="00AA1C8A">
      <w:pPr>
        <w:spacing w:line="360" w:lineRule="auto"/>
        <w:jc w:val="both"/>
        <w:rPr>
          <w:rFonts w:ascii="Times New Roman" w:hAnsi="Times New Roman" w:cs="Times New Roman"/>
          <w:b/>
          <w:sz w:val="24"/>
          <w:szCs w:val="24"/>
        </w:rPr>
      </w:pPr>
      <w:r w:rsidRPr="00F47E52">
        <w:rPr>
          <w:rFonts w:ascii="Times New Roman" w:hAnsi="Times New Roman" w:cs="Times New Roman"/>
          <w:b/>
          <w:sz w:val="24"/>
          <w:szCs w:val="24"/>
        </w:rPr>
        <w:t xml:space="preserve">4.2.1 </w:t>
      </w:r>
      <w:r w:rsidR="00A31B45" w:rsidRPr="00F47E52">
        <w:rPr>
          <w:rFonts w:ascii="Times New Roman" w:hAnsi="Times New Roman" w:cs="Times New Roman"/>
          <w:b/>
          <w:sz w:val="24"/>
          <w:szCs w:val="24"/>
        </w:rPr>
        <w:t>CVE-2004-0459</w:t>
      </w:r>
    </w:p>
    <w:p w:rsidR="00A31B45" w:rsidRPr="00F47E52" w:rsidRDefault="00A31B45" w:rsidP="00AA1C8A">
      <w:pPr>
        <w:spacing w:line="360" w:lineRule="auto"/>
        <w:jc w:val="both"/>
        <w:rPr>
          <w:rFonts w:ascii="Times New Roman" w:hAnsi="Times New Roman" w:cs="Times New Roman"/>
          <w:sz w:val="24"/>
        </w:rPr>
      </w:pPr>
      <w:r w:rsidRPr="00F47E52">
        <w:rPr>
          <w:rFonts w:ascii="Times New Roman" w:hAnsi="Times New Roman" w:cs="Times New Roman"/>
          <w:sz w:val="24"/>
        </w:rPr>
        <w:t>The Clear Channel Assessment (CCA) algorithm in the IEEE 802.11 wireless protocol, when using DSSS transmission encoding, allows remote attackers to cause a denial of service via a certain RF signal that causes a channel to appear busy (aka "jabber"), which prevents devices from transmitting data.</w:t>
      </w:r>
    </w:p>
    <w:p w:rsidR="00A31B45" w:rsidRPr="00F47E52" w:rsidRDefault="00A31B45" w:rsidP="00AA1C8A">
      <w:pPr>
        <w:spacing w:line="360" w:lineRule="auto"/>
        <w:jc w:val="both"/>
        <w:rPr>
          <w:rFonts w:ascii="Times New Roman" w:hAnsi="Times New Roman" w:cs="Times New Roman"/>
          <w:sz w:val="24"/>
          <w:szCs w:val="20"/>
        </w:rPr>
      </w:pPr>
      <w:bookmarkStart w:id="0" w:name="top"/>
      <w:r w:rsidRPr="00F47E52">
        <w:rPr>
          <w:rFonts w:ascii="Times New Roman" w:hAnsi="Times New Roman" w:cs="Times New Roman"/>
          <w:b/>
          <w:bCs/>
          <w:sz w:val="24"/>
          <w:szCs w:val="20"/>
        </w:rPr>
        <w:t>Impact:</w:t>
      </w:r>
      <w:r w:rsidRPr="00F47E52">
        <w:rPr>
          <w:rFonts w:ascii="Times New Roman" w:hAnsi="Times New Roman" w:cs="Times New Roman"/>
          <w:sz w:val="24"/>
          <w:szCs w:val="20"/>
        </w:rPr>
        <w:t>   A remote user with a physical layer device within range of a wireless local area network (WLAN) can cause the target WLAN to become unavailable.</w:t>
      </w:r>
      <w:bookmarkEnd w:id="0"/>
    </w:p>
    <w:p w:rsidR="00A31B45" w:rsidRPr="00F47E52" w:rsidRDefault="00A31B45" w:rsidP="00AA1C8A">
      <w:pPr>
        <w:spacing w:line="360" w:lineRule="auto"/>
        <w:jc w:val="both"/>
        <w:rPr>
          <w:rFonts w:ascii="Times New Roman" w:hAnsi="Times New Roman" w:cs="Times New Roman"/>
          <w:sz w:val="32"/>
          <w:szCs w:val="24"/>
        </w:rPr>
      </w:pPr>
      <w:r w:rsidRPr="00F47E52">
        <w:rPr>
          <w:rFonts w:ascii="Times New Roman" w:hAnsi="Times New Roman" w:cs="Times New Roman"/>
          <w:b/>
          <w:bCs/>
          <w:sz w:val="24"/>
          <w:szCs w:val="20"/>
        </w:rPr>
        <w:t>Solution:</w:t>
      </w:r>
      <w:r w:rsidRPr="00F47E52">
        <w:rPr>
          <w:rFonts w:ascii="Times New Roman" w:hAnsi="Times New Roman" w:cs="Times New Roman"/>
          <w:sz w:val="24"/>
          <w:szCs w:val="20"/>
        </w:rPr>
        <w:t>   No solution was available at the time of this entry. AUSCERT reports that "at this time a comprehensive solution, in the form of software or firmware upgrade, is not available for retrofit to existing devices."</w:t>
      </w:r>
    </w:p>
    <w:p w:rsidR="00F0130A" w:rsidRPr="00F47E52" w:rsidRDefault="00EE482B"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This particular vulnerability has a base score of 5 points and exploitability score of 10.0 according to NVD.</w:t>
      </w:r>
    </w:p>
    <w:p w:rsidR="00EE482B" w:rsidRPr="00F47E52" w:rsidRDefault="00EE482B" w:rsidP="00AA1C8A">
      <w:pPr>
        <w:spacing w:line="360" w:lineRule="auto"/>
        <w:jc w:val="both"/>
        <w:rPr>
          <w:rFonts w:ascii="Times New Roman" w:hAnsi="Times New Roman" w:cs="Times New Roman"/>
          <w:sz w:val="24"/>
          <w:szCs w:val="24"/>
        </w:rPr>
      </w:pPr>
    </w:p>
    <w:p w:rsidR="00EE482B" w:rsidRPr="00F47E52" w:rsidRDefault="00EE482B" w:rsidP="00AA1C8A">
      <w:pPr>
        <w:spacing w:line="360" w:lineRule="auto"/>
        <w:jc w:val="both"/>
        <w:rPr>
          <w:rFonts w:ascii="Times New Roman" w:hAnsi="Times New Roman" w:cs="Times New Roman"/>
          <w:b/>
          <w:sz w:val="24"/>
          <w:szCs w:val="24"/>
        </w:rPr>
      </w:pPr>
      <w:r w:rsidRPr="00F47E52">
        <w:rPr>
          <w:rFonts w:ascii="Times New Roman" w:hAnsi="Times New Roman" w:cs="Times New Roman"/>
          <w:b/>
          <w:sz w:val="24"/>
          <w:szCs w:val="24"/>
        </w:rPr>
        <w:t>4.2.2 CVE-2007-4928</w:t>
      </w:r>
    </w:p>
    <w:p w:rsidR="00EE482B" w:rsidRPr="00F47E52" w:rsidRDefault="00EE482B" w:rsidP="00AA1C8A">
      <w:pPr>
        <w:spacing w:line="360" w:lineRule="auto"/>
        <w:jc w:val="both"/>
        <w:rPr>
          <w:rFonts w:ascii="Times New Roman" w:hAnsi="Times New Roman" w:cs="Times New Roman"/>
          <w:sz w:val="24"/>
        </w:rPr>
      </w:pPr>
      <w:r w:rsidRPr="00F47E52">
        <w:rPr>
          <w:rFonts w:ascii="Times New Roman" w:hAnsi="Times New Roman" w:cs="Times New Roman"/>
          <w:sz w:val="24"/>
        </w:rPr>
        <w:t>The AXIS 207W stores a WEP or WPA key in clear text in the configuration file, which might allow local users to obtain sensitive information.</w:t>
      </w:r>
    </w:p>
    <w:p w:rsidR="005842B1" w:rsidRPr="00F47E52" w:rsidRDefault="00EE482B" w:rsidP="00AA1C8A">
      <w:pPr>
        <w:spacing w:line="360" w:lineRule="auto"/>
        <w:jc w:val="both"/>
        <w:rPr>
          <w:rFonts w:ascii="Times New Roman" w:hAnsi="Times New Roman" w:cs="Times New Roman"/>
          <w:sz w:val="24"/>
        </w:rPr>
      </w:pPr>
      <w:r w:rsidRPr="00F47E52">
        <w:rPr>
          <w:rFonts w:ascii="Times New Roman" w:hAnsi="Times New Roman" w:cs="Times New Roman"/>
          <w:b/>
          <w:sz w:val="24"/>
        </w:rPr>
        <w:t xml:space="preserve">Impact: </w:t>
      </w:r>
      <w:r w:rsidRPr="00F47E52">
        <w:rPr>
          <w:rFonts w:ascii="Times New Roman" w:hAnsi="Times New Roman" w:cs="Times New Roman"/>
          <w:sz w:val="24"/>
        </w:rPr>
        <w:t xml:space="preserve">An attack can be made locally to </w:t>
      </w:r>
      <w:r w:rsidR="005842B1" w:rsidRPr="00F47E52">
        <w:rPr>
          <w:rFonts w:ascii="Times New Roman" w:hAnsi="Times New Roman" w:cs="Times New Roman"/>
          <w:sz w:val="24"/>
        </w:rPr>
        <w:t>steal sensitive information.</w:t>
      </w:r>
    </w:p>
    <w:p w:rsidR="005842B1" w:rsidRPr="00F47E52" w:rsidRDefault="005842B1" w:rsidP="00AA1C8A">
      <w:pPr>
        <w:spacing w:line="360" w:lineRule="auto"/>
        <w:jc w:val="both"/>
        <w:rPr>
          <w:rFonts w:ascii="Times New Roman" w:hAnsi="Times New Roman" w:cs="Times New Roman"/>
          <w:sz w:val="24"/>
        </w:rPr>
      </w:pPr>
      <w:r w:rsidRPr="00F47E52">
        <w:rPr>
          <w:rFonts w:ascii="Times New Roman" w:hAnsi="Times New Roman" w:cs="Times New Roman"/>
          <w:b/>
          <w:sz w:val="24"/>
        </w:rPr>
        <w:t>Solution:</w:t>
      </w:r>
      <w:r w:rsidRPr="00F47E52">
        <w:rPr>
          <w:rFonts w:ascii="Times New Roman" w:hAnsi="Times New Roman" w:cs="Times New Roman"/>
          <w:sz w:val="24"/>
        </w:rPr>
        <w:t xml:space="preserve"> No solution or patch file is available to eliminate this vulnerability.</w:t>
      </w:r>
    </w:p>
    <w:p w:rsidR="005842B1" w:rsidRPr="00F47E52" w:rsidRDefault="005842B1" w:rsidP="00AA1C8A">
      <w:pPr>
        <w:spacing w:line="360" w:lineRule="auto"/>
        <w:jc w:val="both"/>
        <w:rPr>
          <w:rFonts w:ascii="Times New Roman" w:hAnsi="Times New Roman" w:cs="Times New Roman"/>
          <w:sz w:val="24"/>
        </w:rPr>
      </w:pPr>
      <w:r w:rsidRPr="00F47E52">
        <w:rPr>
          <w:rFonts w:ascii="Times New Roman" w:hAnsi="Times New Roman" w:cs="Times New Roman"/>
          <w:sz w:val="24"/>
        </w:rPr>
        <w:t>This particular vulnerability has a base score of 4.9 points and exploitability score of 3.9 according to NVD.</w:t>
      </w:r>
      <w:r w:rsidR="00EE482B" w:rsidRPr="00F47E52">
        <w:rPr>
          <w:rFonts w:ascii="Times New Roman" w:hAnsi="Times New Roman" w:cs="Times New Roman"/>
          <w:sz w:val="24"/>
        </w:rPr>
        <w:t xml:space="preserve"> </w:t>
      </w:r>
    </w:p>
    <w:p w:rsidR="00206CC3" w:rsidRPr="00F47E52" w:rsidRDefault="001A1EFD" w:rsidP="00AA1C8A">
      <w:pPr>
        <w:spacing w:line="360" w:lineRule="auto"/>
        <w:jc w:val="both"/>
        <w:rPr>
          <w:rFonts w:ascii="Times New Roman" w:hAnsi="Times New Roman" w:cs="Times New Roman"/>
          <w:b/>
          <w:caps/>
          <w:sz w:val="24"/>
          <w:szCs w:val="24"/>
        </w:rPr>
      </w:pPr>
      <w:r w:rsidRPr="00F47E52">
        <w:rPr>
          <w:rFonts w:ascii="Times New Roman" w:hAnsi="Times New Roman" w:cs="Times New Roman"/>
          <w:b/>
          <w:caps/>
          <w:sz w:val="24"/>
          <w:szCs w:val="24"/>
        </w:rPr>
        <w:lastRenderedPageBreak/>
        <w:t>4.3</w:t>
      </w:r>
      <w:r w:rsidR="00A025A5" w:rsidRPr="00F47E52">
        <w:rPr>
          <w:rFonts w:ascii="Times New Roman" w:hAnsi="Times New Roman" w:cs="Times New Roman"/>
          <w:b/>
          <w:caps/>
          <w:sz w:val="24"/>
          <w:szCs w:val="24"/>
        </w:rPr>
        <w:t xml:space="preserve"> Hack Wireless networks</w:t>
      </w:r>
    </w:p>
    <w:p w:rsidR="00206FD4" w:rsidRPr="00F47E52" w:rsidRDefault="00206FD4"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Techniques to Detect Open Wireless Networks</w:t>
      </w:r>
    </w:p>
    <w:p w:rsidR="00206FD4" w:rsidRPr="00F47E52" w:rsidRDefault="00206FD4"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w:t>
      </w:r>
      <w:r w:rsidRPr="00F47E52">
        <w:rPr>
          <w:rFonts w:ascii="Times New Roman" w:hAnsi="Times New Roman" w:cs="Times New Roman"/>
          <w:sz w:val="24"/>
          <w:szCs w:val="24"/>
        </w:rPr>
        <w:t>Warwalking</w:t>
      </w:r>
      <w:r w:rsidRPr="00F47E52">
        <w:rPr>
          <w:rFonts w:ascii="Times New Roman" w:hAnsi="Times New Roman" w:cs="Times New Roman"/>
          <w:sz w:val="24"/>
          <w:szCs w:val="24"/>
        </w:rPr>
        <w:t xml:space="preserve">: walking around to look for open wireless networks. </w:t>
      </w:r>
    </w:p>
    <w:p w:rsidR="00206FD4" w:rsidRPr="00F47E52" w:rsidRDefault="00206FD4"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Wardriving: driving through a </w:t>
      </w:r>
      <w:r w:rsidRPr="00F47E52">
        <w:rPr>
          <w:rFonts w:ascii="Times New Roman" w:hAnsi="Times New Roman" w:cs="Times New Roman"/>
          <w:sz w:val="24"/>
          <w:szCs w:val="24"/>
        </w:rPr>
        <w:t>neighbourhood</w:t>
      </w:r>
      <w:r w:rsidRPr="00F47E52">
        <w:rPr>
          <w:rFonts w:ascii="Times New Roman" w:hAnsi="Times New Roman" w:cs="Times New Roman"/>
          <w:sz w:val="24"/>
          <w:szCs w:val="24"/>
        </w:rPr>
        <w:t xml:space="preserve"> with a wireless-enabled notebook computer, mapping houses and businesses that have wireless access points. </w:t>
      </w:r>
    </w:p>
    <w:p w:rsidR="00206FD4" w:rsidRPr="00F47E52" w:rsidRDefault="00206FD4"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Warflying: involves flying around in an aircraft looking for open wireless networks. </w:t>
      </w:r>
    </w:p>
    <w:p w:rsidR="00A025A5" w:rsidRPr="00F47E52" w:rsidRDefault="00206FD4"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Warchalking: This term comes from whackers who use chalk to place a special symbol on a sidewalk or another surface to indicate a nearby wireless network that offers Internet access.</w:t>
      </w:r>
    </w:p>
    <w:p w:rsidR="00206FD4" w:rsidRPr="00F47E52" w:rsidRDefault="00206FD4" w:rsidP="00AA1C8A">
      <w:pPr>
        <w:spacing w:line="360" w:lineRule="auto"/>
        <w:jc w:val="both"/>
        <w:rPr>
          <w:rFonts w:ascii="Times New Roman" w:hAnsi="Times New Roman" w:cs="Times New Roman"/>
          <w:sz w:val="24"/>
          <w:szCs w:val="24"/>
        </w:rPr>
      </w:pPr>
    </w:p>
    <w:p w:rsidR="00A025A5" w:rsidRPr="00F47E52" w:rsidRDefault="00A025A5"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There are different attacks that can be performed based on the situation and requirements. Here are some of the attacks:</w:t>
      </w:r>
    </w:p>
    <w:p w:rsidR="005842B1" w:rsidRPr="00F47E52" w:rsidRDefault="005842B1" w:rsidP="00AA1C8A">
      <w:pPr>
        <w:spacing w:line="360" w:lineRule="auto"/>
        <w:jc w:val="both"/>
        <w:rPr>
          <w:rFonts w:ascii="Times New Roman" w:hAnsi="Times New Roman" w:cs="Times New Roman"/>
          <w:b/>
          <w:caps/>
          <w:sz w:val="24"/>
          <w:szCs w:val="24"/>
        </w:rPr>
      </w:pPr>
    </w:p>
    <w:p w:rsidR="00A025A5" w:rsidRPr="00F47E52" w:rsidRDefault="00A025A5" w:rsidP="00AA1C8A">
      <w:pPr>
        <w:spacing w:line="360" w:lineRule="auto"/>
        <w:jc w:val="both"/>
        <w:rPr>
          <w:rFonts w:ascii="Times New Roman" w:hAnsi="Times New Roman" w:cs="Times New Roman"/>
          <w:b/>
          <w:caps/>
          <w:sz w:val="24"/>
          <w:szCs w:val="24"/>
        </w:rPr>
      </w:pPr>
      <w:r w:rsidRPr="00F47E52">
        <w:rPr>
          <w:rFonts w:ascii="Times New Roman" w:hAnsi="Times New Roman" w:cs="Times New Roman"/>
          <w:b/>
          <w:caps/>
          <w:sz w:val="24"/>
          <w:szCs w:val="24"/>
        </w:rPr>
        <w:t>Man-In-The-Middle Attack (MITM)</w:t>
      </w:r>
    </w:p>
    <w:p w:rsidR="00A025A5" w:rsidRPr="00F47E52" w:rsidRDefault="00A025A5"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There</w:t>
      </w:r>
      <w:r w:rsidR="00357775" w:rsidRPr="00F47E52">
        <w:rPr>
          <w:rFonts w:ascii="Times New Roman" w:hAnsi="Times New Roman" w:cs="Times New Roman"/>
          <w:sz w:val="24"/>
          <w:szCs w:val="24"/>
        </w:rPr>
        <w:t xml:space="preserve"> are two types of MITM attacks: </w:t>
      </w:r>
      <w:r w:rsidRPr="00F47E52">
        <w:rPr>
          <w:rFonts w:ascii="Times New Roman" w:hAnsi="Times New Roman" w:cs="Times New Roman"/>
          <w:sz w:val="24"/>
          <w:szCs w:val="24"/>
        </w:rPr>
        <w:t>Manipulating and Eavesdropping.</w:t>
      </w:r>
    </w:p>
    <w:p w:rsidR="00A025A5" w:rsidRPr="00F47E52" w:rsidRDefault="00A025A5"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Eavesdropping is easy in wireless networks compared to a wired since the data travels in the air in the form of radio waves it is very easy to catch the data if provided the attacker has the right equipment.</w:t>
      </w:r>
    </w:p>
    <w:p w:rsidR="00A025A5" w:rsidRPr="00F47E52" w:rsidRDefault="00A025A5"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Manipulating is a bit complex job compared to eavesdropping. Manipulation occurs if the attacker is able to tamper the traffic to and from the victim. In addition, an attacker can intercept packets with encrypted data and change the destination address in order to forward these packets across the Internet.</w:t>
      </w:r>
    </w:p>
    <w:p w:rsidR="00206FD4" w:rsidRPr="00F47E52" w:rsidRDefault="00206FD4"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The Figure</w:t>
      </w:r>
      <w:r w:rsidR="00980B02" w:rsidRPr="00F47E52">
        <w:rPr>
          <w:rFonts w:ascii="Times New Roman" w:hAnsi="Times New Roman" w:cs="Times New Roman"/>
          <w:sz w:val="24"/>
          <w:szCs w:val="24"/>
        </w:rPr>
        <w:t xml:space="preserve"> 4-1</w:t>
      </w:r>
      <w:r w:rsidRPr="00F47E52">
        <w:rPr>
          <w:rFonts w:ascii="Times New Roman" w:hAnsi="Times New Roman" w:cs="Times New Roman"/>
          <w:sz w:val="24"/>
          <w:szCs w:val="24"/>
        </w:rPr>
        <w:t xml:space="preserve"> below gives an overview of how the MITM is done.</w:t>
      </w:r>
    </w:p>
    <w:p w:rsidR="00206FD4" w:rsidRPr="00F47E52" w:rsidRDefault="00206FD4" w:rsidP="00AA1C8A">
      <w:pPr>
        <w:spacing w:line="360" w:lineRule="auto"/>
        <w:jc w:val="center"/>
        <w:rPr>
          <w:rFonts w:ascii="Times New Roman" w:hAnsi="Times New Roman" w:cs="Times New Roman"/>
          <w:sz w:val="24"/>
          <w:szCs w:val="24"/>
        </w:rPr>
      </w:pPr>
      <w:r w:rsidRPr="00F47E52">
        <w:rPr>
          <w:rFonts w:ascii="Times New Roman" w:hAnsi="Times New Roman" w:cs="Times New Roman"/>
          <w:noProof/>
          <w:lang w:eastAsia="en-IN"/>
        </w:rPr>
        <w:lastRenderedPageBreak/>
        <w:drawing>
          <wp:inline distT="0" distB="0" distL="0" distR="0">
            <wp:extent cx="4519246" cy="2513213"/>
            <wp:effectExtent l="0" t="0" r="0" b="1905"/>
            <wp:docPr id="3" name="Picture 3" descr="Image result for man i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man in the middl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29687" cy="2519019"/>
                    </a:xfrm>
                    <a:prstGeom prst="rect">
                      <a:avLst/>
                    </a:prstGeom>
                    <a:noFill/>
                    <a:ln>
                      <a:noFill/>
                    </a:ln>
                  </pic:spPr>
                </pic:pic>
              </a:graphicData>
            </a:graphic>
          </wp:inline>
        </w:drawing>
      </w:r>
    </w:p>
    <w:p w:rsidR="00206FD4" w:rsidRPr="00F47E52" w:rsidRDefault="00206FD4" w:rsidP="00AA1C8A">
      <w:pPr>
        <w:spacing w:line="360" w:lineRule="auto"/>
        <w:jc w:val="center"/>
        <w:rPr>
          <w:rFonts w:ascii="Times New Roman" w:hAnsi="Times New Roman" w:cs="Times New Roman"/>
          <w:sz w:val="24"/>
          <w:szCs w:val="24"/>
        </w:rPr>
      </w:pPr>
    </w:p>
    <w:p w:rsidR="00206FD4" w:rsidRPr="00F47E52" w:rsidRDefault="00206FD4" w:rsidP="00AA1C8A">
      <w:pPr>
        <w:spacing w:line="360" w:lineRule="auto"/>
        <w:jc w:val="center"/>
        <w:rPr>
          <w:rFonts w:ascii="Times New Roman" w:hAnsi="Times New Roman" w:cs="Times New Roman"/>
          <w:sz w:val="24"/>
          <w:szCs w:val="24"/>
        </w:rPr>
      </w:pPr>
      <w:r w:rsidRPr="00F47E52">
        <w:rPr>
          <w:rFonts w:ascii="Times New Roman" w:hAnsi="Times New Roman" w:cs="Times New Roman"/>
          <w:sz w:val="24"/>
          <w:szCs w:val="24"/>
        </w:rPr>
        <w:t xml:space="preserve">Figure 4-1: Man in the middle attack </w:t>
      </w:r>
    </w:p>
    <w:p w:rsidR="00357775" w:rsidRPr="00F47E52" w:rsidRDefault="00357775" w:rsidP="00AA1C8A">
      <w:pPr>
        <w:spacing w:line="360" w:lineRule="auto"/>
        <w:jc w:val="both"/>
        <w:rPr>
          <w:rFonts w:ascii="Times New Roman" w:hAnsi="Times New Roman" w:cs="Times New Roman"/>
          <w:sz w:val="24"/>
          <w:szCs w:val="24"/>
        </w:rPr>
      </w:pPr>
    </w:p>
    <w:p w:rsidR="00A025A5" w:rsidRPr="00F47E52" w:rsidRDefault="00A025A5" w:rsidP="00AA1C8A">
      <w:pPr>
        <w:spacing w:line="360" w:lineRule="auto"/>
        <w:jc w:val="both"/>
        <w:rPr>
          <w:rFonts w:ascii="Times New Roman" w:hAnsi="Times New Roman" w:cs="Times New Roman"/>
          <w:b/>
          <w:caps/>
          <w:sz w:val="24"/>
          <w:szCs w:val="24"/>
        </w:rPr>
      </w:pPr>
      <w:r w:rsidRPr="00F47E52">
        <w:rPr>
          <w:rFonts w:ascii="Times New Roman" w:hAnsi="Times New Roman" w:cs="Times New Roman"/>
          <w:b/>
          <w:caps/>
          <w:sz w:val="24"/>
          <w:szCs w:val="24"/>
        </w:rPr>
        <w:t>Denial-of-service Attacks</w:t>
      </w:r>
    </w:p>
    <w:p w:rsidR="00A025A5" w:rsidRPr="00F47E52" w:rsidRDefault="00A025A5"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This is an attack that is used to shut down or crash the machine or network. This is done by flooding the target with huge loads of traffic or something that trigger a crash. By doing this the attackers makes it inaccessible to its intended users.</w:t>
      </w:r>
    </w:p>
    <w:p w:rsidR="00206FD4" w:rsidRPr="00F47E52" w:rsidRDefault="00206FD4" w:rsidP="00AA1C8A">
      <w:pPr>
        <w:spacing w:line="360" w:lineRule="auto"/>
        <w:jc w:val="both"/>
        <w:rPr>
          <w:rFonts w:ascii="Times New Roman" w:hAnsi="Times New Roman" w:cs="Times New Roman"/>
          <w:sz w:val="24"/>
          <w:szCs w:val="24"/>
        </w:rPr>
      </w:pPr>
    </w:p>
    <w:p w:rsidR="00206FD4" w:rsidRPr="00F47E52" w:rsidRDefault="00206FD4" w:rsidP="00AA1C8A">
      <w:pPr>
        <w:spacing w:line="360" w:lineRule="auto"/>
        <w:jc w:val="center"/>
        <w:rPr>
          <w:rFonts w:ascii="Times New Roman" w:hAnsi="Times New Roman" w:cs="Times New Roman"/>
          <w:sz w:val="24"/>
          <w:szCs w:val="24"/>
        </w:rPr>
      </w:pPr>
      <w:r w:rsidRPr="00F47E52">
        <w:rPr>
          <w:rFonts w:ascii="Times New Roman" w:hAnsi="Times New Roman" w:cs="Times New Roman"/>
          <w:noProof/>
          <w:lang w:eastAsia="en-IN"/>
        </w:rPr>
        <w:drawing>
          <wp:inline distT="0" distB="0" distL="0" distR="0">
            <wp:extent cx="2716968" cy="2365082"/>
            <wp:effectExtent l="0" t="0" r="0" b="0"/>
            <wp:docPr id="4" name="Picture 4" descr="Image result for denial of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denial of servic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48475" cy="2392508"/>
                    </a:xfrm>
                    <a:prstGeom prst="rect">
                      <a:avLst/>
                    </a:prstGeom>
                    <a:noFill/>
                    <a:ln>
                      <a:noFill/>
                    </a:ln>
                  </pic:spPr>
                </pic:pic>
              </a:graphicData>
            </a:graphic>
          </wp:inline>
        </w:drawing>
      </w:r>
    </w:p>
    <w:p w:rsidR="00206FD4" w:rsidRPr="00F47E52" w:rsidRDefault="00206FD4" w:rsidP="00AA1C8A">
      <w:pPr>
        <w:spacing w:line="360" w:lineRule="auto"/>
        <w:jc w:val="center"/>
        <w:rPr>
          <w:rFonts w:ascii="Times New Roman" w:hAnsi="Times New Roman" w:cs="Times New Roman"/>
          <w:sz w:val="24"/>
          <w:szCs w:val="24"/>
        </w:rPr>
      </w:pPr>
    </w:p>
    <w:p w:rsidR="00206FD4" w:rsidRPr="00F47E52" w:rsidRDefault="00206FD4" w:rsidP="00AA1C8A">
      <w:pPr>
        <w:spacing w:line="360" w:lineRule="auto"/>
        <w:jc w:val="center"/>
        <w:rPr>
          <w:rFonts w:ascii="Times New Roman" w:hAnsi="Times New Roman" w:cs="Times New Roman"/>
          <w:sz w:val="24"/>
          <w:szCs w:val="24"/>
        </w:rPr>
      </w:pPr>
      <w:r w:rsidRPr="00F47E52">
        <w:rPr>
          <w:rFonts w:ascii="Times New Roman" w:hAnsi="Times New Roman" w:cs="Times New Roman"/>
          <w:sz w:val="24"/>
          <w:szCs w:val="24"/>
        </w:rPr>
        <w:t>Figure 4-2: Denial of service attack.</w:t>
      </w:r>
    </w:p>
    <w:p w:rsidR="00EF69D6" w:rsidRPr="00F47E52" w:rsidRDefault="00EF69D6"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lastRenderedPageBreak/>
        <w:t>A severe disadvantages with this is attack is there should be proper infrastructure to execute the attack and there is a possibility that the victim can trace the attack back to the attacker. Both these problems are solved by Distribute Denial of service attack (DDOS).</w:t>
      </w:r>
    </w:p>
    <w:p w:rsidR="00EF69D6" w:rsidRPr="00F47E52" w:rsidRDefault="00EF69D6"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A Di</w:t>
      </w:r>
      <w:r w:rsidRPr="00F47E52">
        <w:rPr>
          <w:rFonts w:ascii="Times New Roman" w:hAnsi="Times New Roman" w:cs="Times New Roman"/>
          <w:sz w:val="24"/>
          <w:szCs w:val="24"/>
        </w:rPr>
        <w:t>stributed Denial of Service (DDO</w:t>
      </w:r>
      <w:r w:rsidRPr="00F47E52">
        <w:rPr>
          <w:rFonts w:ascii="Times New Roman" w:hAnsi="Times New Roman" w:cs="Times New Roman"/>
          <w:sz w:val="24"/>
          <w:szCs w:val="24"/>
        </w:rPr>
        <w:t xml:space="preserve">S) attack is an attempt to make an online service unavailable by overwhelming it with traffic from multiple sources. </w:t>
      </w:r>
      <w:r w:rsidRPr="00F47E52">
        <w:rPr>
          <w:rFonts w:ascii="Times New Roman" w:hAnsi="Times New Roman" w:cs="Times New Roman"/>
          <w:sz w:val="24"/>
          <w:szCs w:val="24"/>
        </w:rPr>
        <w:t>The main is difference between DOS and DDOS attacks is the usage of multiple sources in DDOS attacks. This makes the process of tracing the attacker difficult or in some cases impossible.</w:t>
      </w:r>
      <w:r w:rsidR="00EA55E5" w:rsidRPr="00F47E52">
        <w:rPr>
          <w:rFonts w:ascii="Times New Roman" w:hAnsi="Times New Roman" w:cs="Times New Roman"/>
          <w:sz w:val="24"/>
          <w:szCs w:val="24"/>
        </w:rPr>
        <w:t xml:space="preserve"> The Figure 4-3 shows gives an overview how the attack is done.</w:t>
      </w:r>
    </w:p>
    <w:p w:rsidR="00EF69D6" w:rsidRPr="00F47E52" w:rsidRDefault="00EF69D6" w:rsidP="00AA1C8A">
      <w:pPr>
        <w:spacing w:line="360" w:lineRule="auto"/>
        <w:jc w:val="both"/>
        <w:rPr>
          <w:rFonts w:ascii="Times New Roman" w:hAnsi="Times New Roman" w:cs="Times New Roman"/>
          <w:sz w:val="24"/>
          <w:szCs w:val="24"/>
        </w:rPr>
      </w:pPr>
    </w:p>
    <w:p w:rsidR="00EF69D6" w:rsidRPr="00F47E52" w:rsidRDefault="00EF69D6" w:rsidP="00AA1C8A">
      <w:pPr>
        <w:spacing w:line="360" w:lineRule="auto"/>
        <w:jc w:val="center"/>
        <w:rPr>
          <w:rFonts w:ascii="Times New Roman" w:hAnsi="Times New Roman" w:cs="Times New Roman"/>
          <w:sz w:val="24"/>
          <w:szCs w:val="24"/>
        </w:rPr>
      </w:pPr>
      <w:r w:rsidRPr="00F47E52">
        <w:rPr>
          <w:rFonts w:ascii="Times New Roman" w:hAnsi="Times New Roman" w:cs="Times New Roman"/>
          <w:noProof/>
          <w:lang w:eastAsia="en-IN"/>
        </w:rPr>
        <w:drawing>
          <wp:inline distT="0" distB="0" distL="0" distR="0">
            <wp:extent cx="3921125" cy="1960880"/>
            <wp:effectExtent l="0" t="0" r="3175" b="1270"/>
            <wp:docPr id="5" name="Picture 5" descr="Image result for ddos at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ddos attack"/>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921125" cy="1960880"/>
                    </a:xfrm>
                    <a:prstGeom prst="rect">
                      <a:avLst/>
                    </a:prstGeom>
                    <a:noFill/>
                    <a:ln>
                      <a:noFill/>
                    </a:ln>
                  </pic:spPr>
                </pic:pic>
              </a:graphicData>
            </a:graphic>
          </wp:inline>
        </w:drawing>
      </w:r>
    </w:p>
    <w:p w:rsidR="00EF69D6" w:rsidRPr="00F47E52" w:rsidRDefault="00EF69D6" w:rsidP="00AA1C8A">
      <w:pPr>
        <w:spacing w:line="360" w:lineRule="auto"/>
        <w:jc w:val="center"/>
        <w:rPr>
          <w:rFonts w:ascii="Times New Roman" w:hAnsi="Times New Roman" w:cs="Times New Roman"/>
          <w:sz w:val="24"/>
          <w:szCs w:val="24"/>
        </w:rPr>
      </w:pPr>
      <w:r w:rsidRPr="00F47E52">
        <w:rPr>
          <w:rFonts w:ascii="Times New Roman" w:hAnsi="Times New Roman" w:cs="Times New Roman"/>
          <w:sz w:val="24"/>
          <w:szCs w:val="24"/>
        </w:rPr>
        <w:t xml:space="preserve">Figure 4-3: </w:t>
      </w:r>
      <w:proofErr w:type="spellStart"/>
      <w:r w:rsidRPr="00F47E52">
        <w:rPr>
          <w:rFonts w:ascii="Times New Roman" w:hAnsi="Times New Roman" w:cs="Times New Roman"/>
          <w:sz w:val="24"/>
          <w:szCs w:val="24"/>
        </w:rPr>
        <w:t>DDoS</w:t>
      </w:r>
      <w:proofErr w:type="spellEnd"/>
      <w:r w:rsidRPr="00F47E52">
        <w:rPr>
          <w:rFonts w:ascii="Times New Roman" w:hAnsi="Times New Roman" w:cs="Times New Roman"/>
          <w:sz w:val="24"/>
          <w:szCs w:val="24"/>
        </w:rPr>
        <w:t xml:space="preserve"> attack overview.</w:t>
      </w:r>
    </w:p>
    <w:p w:rsidR="00EF69D6" w:rsidRPr="00F47E52" w:rsidRDefault="00EF69D6" w:rsidP="00AA1C8A">
      <w:pPr>
        <w:spacing w:line="360" w:lineRule="auto"/>
        <w:jc w:val="both"/>
        <w:rPr>
          <w:rFonts w:ascii="Times New Roman" w:hAnsi="Times New Roman" w:cs="Times New Roman"/>
          <w:sz w:val="24"/>
          <w:szCs w:val="24"/>
        </w:rPr>
      </w:pPr>
    </w:p>
    <w:p w:rsidR="00357775" w:rsidRPr="00F47E52" w:rsidRDefault="00206FD4"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There are a different attacks available in DDOS/DOS attacks</w:t>
      </w:r>
      <w:r w:rsidR="00EF69D6" w:rsidRPr="00F47E52">
        <w:rPr>
          <w:rFonts w:ascii="Times New Roman" w:hAnsi="Times New Roman" w:cs="Times New Roman"/>
          <w:sz w:val="24"/>
          <w:szCs w:val="24"/>
        </w:rPr>
        <w:t>, here are 5 attacks summarised:</w:t>
      </w:r>
    </w:p>
    <w:p w:rsidR="00EF69D6" w:rsidRPr="00F47E52" w:rsidRDefault="00EF69D6" w:rsidP="00AA1C8A">
      <w:pPr>
        <w:pStyle w:val="NormalWeb"/>
        <w:spacing w:line="360" w:lineRule="auto"/>
      </w:pPr>
      <w:r w:rsidRPr="00F47E52">
        <w:rPr>
          <w:rStyle w:val="Strong"/>
        </w:rPr>
        <w:t>SYN flood</w:t>
      </w:r>
      <w:r w:rsidRPr="00F47E52">
        <w:br/>
        <w:t>A SYN flood is a type of DOS attack in which an attacker sends a series of SYN requests to a target’s system in an attempt to use vast amounts of server resources to make the system unresponsive to legitimate traffic.</w:t>
      </w:r>
    </w:p>
    <w:p w:rsidR="00EF69D6" w:rsidRPr="00F47E52" w:rsidRDefault="00EF69D6" w:rsidP="00AA1C8A">
      <w:pPr>
        <w:pStyle w:val="NormalWeb"/>
        <w:spacing w:line="360" w:lineRule="auto"/>
      </w:pPr>
      <w:r w:rsidRPr="00F47E52">
        <w:rPr>
          <w:rStyle w:val="Strong"/>
        </w:rPr>
        <w:t>Teardrop attacks</w:t>
      </w:r>
      <w:r w:rsidRPr="00F47E52">
        <w:br/>
      </w:r>
      <w:proofErr w:type="gramStart"/>
      <w:r w:rsidRPr="00F47E52">
        <w:t>A</w:t>
      </w:r>
      <w:proofErr w:type="gramEnd"/>
      <w:r w:rsidRPr="00F47E52">
        <w:t xml:space="preserve"> teardrop attack involves the hacker sending broken and disorganized IP fragments with overlapping, over-sized payloads to the victims machine. The intention is to obviously crash operating systems and servers due to a bug in the way TCP/IP fragmentation is re-assembled. All operating systems many types of servers are vulnerable to this type of DOS attack, including </w:t>
      </w:r>
      <w:hyperlink r:id="rId8" w:history="1">
        <w:r w:rsidRPr="00F47E52">
          <w:rPr>
            <w:rStyle w:val="Hyperlink"/>
          </w:rPr>
          <w:t>Linux.</w:t>
        </w:r>
      </w:hyperlink>
    </w:p>
    <w:p w:rsidR="00EF69D6" w:rsidRPr="00F47E52" w:rsidRDefault="00EF69D6" w:rsidP="00AA1C8A">
      <w:pPr>
        <w:pStyle w:val="NormalWeb"/>
        <w:spacing w:line="360" w:lineRule="auto"/>
      </w:pPr>
      <w:r w:rsidRPr="00F47E52">
        <w:rPr>
          <w:rStyle w:val="Strong"/>
        </w:rPr>
        <w:lastRenderedPageBreak/>
        <w:t>Low-rate Denial-of-Service attacks</w:t>
      </w:r>
      <w:r w:rsidRPr="00F47E52">
        <w:br/>
      </w:r>
      <w:proofErr w:type="gramStart"/>
      <w:r w:rsidRPr="00F47E52">
        <w:t>Don’t</w:t>
      </w:r>
      <w:proofErr w:type="gramEnd"/>
      <w:r w:rsidRPr="00F47E52">
        <w:t xml:space="preserve"> be fooled by the title, this is still a deadly </w:t>
      </w:r>
      <w:proofErr w:type="spellStart"/>
      <w:r w:rsidRPr="00F47E52">
        <w:t>DoS</w:t>
      </w:r>
      <w:proofErr w:type="spellEnd"/>
      <w:r w:rsidRPr="00F47E52">
        <w:t xml:space="preserve"> attack! The Low-rate </w:t>
      </w:r>
      <w:proofErr w:type="spellStart"/>
      <w:r w:rsidRPr="00F47E52">
        <w:t>DoS</w:t>
      </w:r>
      <w:proofErr w:type="spellEnd"/>
      <w:r w:rsidRPr="00F47E52">
        <w:t xml:space="preserve"> (</w:t>
      </w:r>
      <w:proofErr w:type="spellStart"/>
      <w:r w:rsidRPr="00F47E52">
        <w:t>LDoS</w:t>
      </w:r>
      <w:proofErr w:type="spellEnd"/>
      <w:r w:rsidRPr="00F47E52">
        <w:t>) attack is designed to exploit TCP’s slow-time-scale dynamics of being able to execute the retransmission time-out (RTO) mechanism to reduce TCP throughput. In short, a hacker can create a TCP overflow by repeatedly entering a RTO state through sending high-rate and intensive bursts – whilst at slow RTO time-scales. The TCP throughput at the victim node will be drastically reduced while the hacker will have low average rate thus making it difficult to be detected.</w:t>
      </w:r>
    </w:p>
    <w:p w:rsidR="00EF69D6" w:rsidRPr="00F47E52" w:rsidRDefault="00EF69D6" w:rsidP="00AA1C8A">
      <w:pPr>
        <w:pStyle w:val="NormalWeb"/>
        <w:spacing w:line="360" w:lineRule="auto"/>
      </w:pPr>
      <w:r w:rsidRPr="00F47E52">
        <w:rPr>
          <w:rStyle w:val="Strong"/>
        </w:rPr>
        <w:t>Internet Control Message Protocol (ICMP) flood</w:t>
      </w:r>
      <w:r w:rsidRPr="00F47E52">
        <w:br/>
        <w:t>Internet Control Message Protocol (ICMP) is a connectionless protocol used for IP operations, diagnostics, and errors. An ICMP Flood – the sending of an abnormally large number of ICMP packets of any type (especially network latency testing “ping” packets) – can overwhelm a target server that attempts to process every incoming ICMP request, and this can result in a denial-of-service condition for the target server.</w:t>
      </w:r>
    </w:p>
    <w:p w:rsidR="00EF69D6" w:rsidRPr="00F47E52" w:rsidRDefault="00EF69D6" w:rsidP="00AA1C8A">
      <w:pPr>
        <w:pStyle w:val="NormalWeb"/>
        <w:spacing w:line="360" w:lineRule="auto"/>
      </w:pPr>
      <w:r w:rsidRPr="00F47E52">
        <w:rPr>
          <w:rStyle w:val="Strong"/>
        </w:rPr>
        <w:t>Peer-to-peer attacks</w:t>
      </w:r>
      <w:r w:rsidRPr="00F47E52">
        <w:br/>
        <w:t>A peer-to-peer (P2P) network is a distributed network in which individual nodes in the network (called “peers”) act as both suppliers (seeds) and consumers (leeches) of resources, in contrast to the centralized client–server model where the client server or operating system nodes request access to resources provided by central servers.</w:t>
      </w:r>
    </w:p>
    <w:p w:rsidR="00EF69D6" w:rsidRPr="00F47E52" w:rsidRDefault="00EF69D6" w:rsidP="00AA1C8A">
      <w:pPr>
        <w:spacing w:line="360" w:lineRule="auto"/>
        <w:jc w:val="both"/>
        <w:rPr>
          <w:rFonts w:ascii="Times New Roman" w:hAnsi="Times New Roman" w:cs="Times New Roman"/>
          <w:sz w:val="24"/>
          <w:szCs w:val="24"/>
        </w:rPr>
      </w:pPr>
    </w:p>
    <w:p w:rsidR="00A025A5" w:rsidRPr="00F47E52" w:rsidRDefault="00A025A5" w:rsidP="00AA1C8A">
      <w:pPr>
        <w:spacing w:line="360" w:lineRule="auto"/>
        <w:jc w:val="both"/>
        <w:rPr>
          <w:rFonts w:ascii="Times New Roman" w:hAnsi="Times New Roman" w:cs="Times New Roman"/>
          <w:b/>
          <w:caps/>
          <w:sz w:val="24"/>
          <w:szCs w:val="24"/>
        </w:rPr>
      </w:pPr>
      <w:r w:rsidRPr="00F47E52">
        <w:rPr>
          <w:rFonts w:ascii="Times New Roman" w:hAnsi="Times New Roman" w:cs="Times New Roman"/>
          <w:b/>
          <w:caps/>
          <w:sz w:val="24"/>
          <w:szCs w:val="24"/>
        </w:rPr>
        <w:t>Hijacking and modifying a wireless network</w:t>
      </w:r>
    </w:p>
    <w:p w:rsidR="00F0130A" w:rsidRPr="00F47E52" w:rsidRDefault="00A025A5"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As TCP/IP packets go through switches, routers, and APs, each device looks at the destination IP address and compares it with the IP addresses it knows to be local. If the address is not in the table, the device hands the packet off to its default gateway. This table is used to coordinate the IP address with the MAC addresses that are known to be local to the device. In many situations, this list is a dynamic one, built up from traffic passing through the device and through Address Resolution Protocol (ARP) notifications from new devices joining the network. There is no authentication or verification that the request the device received is valid. Thus, a malicious user is able to send messages to routing devices and APs stating that his or her MAC address is associated with a known IP address. From then on, all traffic that goes through that router destined for the hijacked IP address will be handed off to the hacker’s machine. If the attacker spoofs as the default gateway or a specific host on the network, all machines trying to get to the network or the spoofed machine will connect to </w:t>
      </w:r>
      <w:r w:rsidRPr="00F47E52">
        <w:rPr>
          <w:rFonts w:ascii="Times New Roman" w:hAnsi="Times New Roman" w:cs="Times New Roman"/>
          <w:sz w:val="24"/>
          <w:szCs w:val="24"/>
        </w:rPr>
        <w:lastRenderedPageBreak/>
        <w:t>the attacker’s machine instead of their intended target. The attacker can use this information only to identify passwords and other necessary information and then route the rest of the traffic to the intended recipients. The end users will have no idea that this man in the middle has intercepted their communications, compromising their passwords and information.</w:t>
      </w:r>
    </w:p>
    <w:p w:rsidR="00357775" w:rsidRPr="00F47E52" w:rsidRDefault="00357775" w:rsidP="00AA1C8A">
      <w:pPr>
        <w:spacing w:line="360" w:lineRule="auto"/>
        <w:jc w:val="both"/>
        <w:rPr>
          <w:rFonts w:ascii="Times New Roman" w:hAnsi="Times New Roman" w:cs="Times New Roman"/>
          <w:sz w:val="24"/>
          <w:szCs w:val="24"/>
        </w:rPr>
      </w:pPr>
    </w:p>
    <w:p w:rsidR="00F0130A" w:rsidRPr="00F47E52" w:rsidRDefault="00F0130A" w:rsidP="00AA1C8A">
      <w:pPr>
        <w:spacing w:line="360" w:lineRule="auto"/>
        <w:jc w:val="both"/>
        <w:rPr>
          <w:rFonts w:ascii="Times New Roman" w:hAnsi="Times New Roman" w:cs="Times New Roman"/>
          <w:b/>
          <w:caps/>
          <w:sz w:val="24"/>
          <w:szCs w:val="24"/>
        </w:rPr>
      </w:pPr>
      <w:r w:rsidRPr="00F47E52">
        <w:rPr>
          <w:rFonts w:ascii="Times New Roman" w:hAnsi="Times New Roman" w:cs="Times New Roman"/>
          <w:b/>
          <w:caps/>
          <w:sz w:val="24"/>
          <w:szCs w:val="24"/>
        </w:rPr>
        <w:t>4.3 Cracking WEP</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WEP can be cracked in a very simple way, almost with no effort at all. WEP can be cracked using either passive attacks or active attacks. </w:t>
      </w:r>
      <w:r w:rsidR="00DA714D" w:rsidRPr="00F47E52">
        <w:rPr>
          <w:rFonts w:ascii="Times New Roman" w:hAnsi="Times New Roman" w:cs="Times New Roman"/>
          <w:sz w:val="24"/>
          <w:szCs w:val="24"/>
        </w:rPr>
        <w:t>Passive</w:t>
      </w:r>
      <w:r w:rsidRPr="00F47E52">
        <w:rPr>
          <w:rFonts w:ascii="Times New Roman" w:hAnsi="Times New Roman" w:cs="Times New Roman"/>
          <w:sz w:val="24"/>
          <w:szCs w:val="24"/>
        </w:rPr>
        <w:t xml:space="preserve"> attacks compromise the confidentiality of the network they do need to have some time and space to be implemented. Active attacks compromise the integrity and availability of the network in a less time and space compared to passive attacks but do increase the chances of being detected. The main goal while cracking the WEP is to generate traffic to collect more IVs.</w:t>
      </w:r>
    </w:p>
    <w:p w:rsidR="00F47E52" w:rsidRPr="00F47E52" w:rsidRDefault="00F47E52" w:rsidP="00AA1C8A">
      <w:pPr>
        <w:spacing w:line="360" w:lineRule="auto"/>
        <w:jc w:val="both"/>
        <w:rPr>
          <w:rFonts w:ascii="Times New Roman" w:hAnsi="Times New Roman" w:cs="Times New Roman"/>
          <w:sz w:val="24"/>
          <w:szCs w:val="24"/>
        </w:rPr>
      </w:pPr>
    </w:p>
    <w:p w:rsidR="001E52EF" w:rsidRPr="00F47E52" w:rsidRDefault="00F47E52" w:rsidP="00AA1C8A">
      <w:pPr>
        <w:spacing w:line="360" w:lineRule="auto"/>
        <w:jc w:val="both"/>
        <w:rPr>
          <w:rFonts w:ascii="Times New Roman" w:hAnsi="Times New Roman" w:cs="Times New Roman"/>
          <w:b/>
          <w:sz w:val="24"/>
          <w:szCs w:val="24"/>
        </w:rPr>
      </w:pPr>
      <w:r w:rsidRPr="00F47E52">
        <w:rPr>
          <w:rFonts w:ascii="Times New Roman" w:hAnsi="Times New Roman" w:cs="Times New Roman"/>
          <w:b/>
          <w:sz w:val="24"/>
          <w:szCs w:val="24"/>
        </w:rPr>
        <w:t>INITIALIZATION VECTORS (IVs)</w:t>
      </w:r>
    </w:p>
    <w:p w:rsidR="00F47E52" w:rsidRDefault="00F47E52" w:rsidP="00F47E52">
      <w:pPr>
        <w:spacing w:line="360" w:lineRule="auto"/>
        <w:jc w:val="both"/>
        <w:rPr>
          <w:rFonts w:ascii="Times New Roman" w:hAnsi="Times New Roman" w:cs="Times New Roman"/>
          <w:sz w:val="24"/>
        </w:rPr>
      </w:pPr>
      <w:r w:rsidRPr="00F47E52">
        <w:rPr>
          <w:rFonts w:ascii="Times New Roman" w:hAnsi="Times New Roman" w:cs="Times New Roman"/>
          <w:sz w:val="24"/>
        </w:rPr>
        <w:t xml:space="preserve">An initialization vector (IV) is an arbitrary number that can be used along with a secret key for data encryption. This number, also called a </w:t>
      </w:r>
      <w:r w:rsidRPr="00F47E52">
        <w:rPr>
          <w:rFonts w:ascii="Times New Roman" w:hAnsi="Times New Roman" w:cs="Times New Roman"/>
          <w:sz w:val="24"/>
        </w:rPr>
        <w:t>nonce</w:t>
      </w:r>
      <w:r w:rsidRPr="00F47E52">
        <w:rPr>
          <w:rFonts w:ascii="Times New Roman" w:hAnsi="Times New Roman" w:cs="Times New Roman"/>
          <w:sz w:val="24"/>
        </w:rPr>
        <w:t>, is employed only one time in any session. </w:t>
      </w:r>
      <w:r>
        <w:rPr>
          <w:rFonts w:ascii="Times New Roman" w:hAnsi="Times New Roman" w:cs="Times New Roman"/>
          <w:sz w:val="24"/>
        </w:rPr>
        <w:t>The ideal IV is a random number that is made know to the destination computer to facilitate decryption of the data when it is received. The usage of IV prevent the repetition in data encryption making it difficult for a hacker using dictionary attack to find a pattern and break the cipher.</w:t>
      </w:r>
    </w:p>
    <w:p w:rsidR="00A722A5" w:rsidRPr="00F47E52" w:rsidRDefault="00A722A5" w:rsidP="00F47E52">
      <w:pPr>
        <w:spacing w:line="360" w:lineRule="auto"/>
        <w:jc w:val="both"/>
        <w:rPr>
          <w:rFonts w:ascii="Times New Roman" w:hAnsi="Times New Roman" w:cs="Times New Roman"/>
          <w:b/>
          <w:sz w:val="28"/>
          <w:szCs w:val="24"/>
        </w:rPr>
      </w:pPr>
    </w:p>
    <w:p w:rsidR="001E52EF" w:rsidRPr="00F47E52" w:rsidRDefault="001E52EF" w:rsidP="00AA1C8A">
      <w:pPr>
        <w:spacing w:line="360" w:lineRule="auto"/>
        <w:jc w:val="both"/>
        <w:rPr>
          <w:rFonts w:ascii="Times New Roman" w:hAnsi="Times New Roman" w:cs="Times New Roman"/>
          <w:b/>
          <w:caps/>
          <w:sz w:val="24"/>
          <w:szCs w:val="24"/>
        </w:rPr>
      </w:pPr>
      <w:r w:rsidRPr="00F47E52">
        <w:rPr>
          <w:rFonts w:ascii="Times New Roman" w:hAnsi="Times New Roman" w:cs="Times New Roman"/>
          <w:b/>
          <w:caps/>
          <w:sz w:val="24"/>
          <w:szCs w:val="24"/>
        </w:rPr>
        <w:t>Automated WEP crackers</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There are several automated WEP cracking programs, including the following:</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w:t>
      </w:r>
      <w:proofErr w:type="spellStart"/>
      <w:r w:rsidRPr="00F47E52">
        <w:rPr>
          <w:rFonts w:ascii="Times New Roman" w:hAnsi="Times New Roman" w:cs="Times New Roman"/>
          <w:sz w:val="24"/>
          <w:szCs w:val="24"/>
        </w:rPr>
        <w:t>AiroPeek</w:t>
      </w:r>
      <w:proofErr w:type="spellEnd"/>
      <w:r w:rsidRPr="00F47E52">
        <w:rPr>
          <w:rFonts w:ascii="Times New Roman" w:hAnsi="Times New Roman" w:cs="Times New Roman"/>
          <w:sz w:val="24"/>
          <w:szCs w:val="24"/>
        </w:rPr>
        <w:t xml:space="preserve"> </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w:t>
      </w:r>
      <w:proofErr w:type="spellStart"/>
      <w:r w:rsidRPr="00F47E52">
        <w:rPr>
          <w:rFonts w:ascii="Times New Roman" w:hAnsi="Times New Roman" w:cs="Times New Roman"/>
          <w:sz w:val="24"/>
          <w:szCs w:val="24"/>
        </w:rPr>
        <w:t>WEPCrack</w:t>
      </w:r>
      <w:proofErr w:type="spellEnd"/>
      <w:r w:rsidRPr="00F47E52">
        <w:rPr>
          <w:rFonts w:ascii="Times New Roman" w:hAnsi="Times New Roman" w:cs="Times New Roman"/>
          <w:sz w:val="24"/>
          <w:szCs w:val="24"/>
        </w:rPr>
        <w:t xml:space="preserve"> </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w:t>
      </w:r>
      <w:proofErr w:type="spellStart"/>
      <w:r w:rsidRPr="00F47E52">
        <w:rPr>
          <w:rFonts w:ascii="Times New Roman" w:hAnsi="Times New Roman" w:cs="Times New Roman"/>
          <w:sz w:val="24"/>
          <w:szCs w:val="24"/>
        </w:rPr>
        <w:t>AirSnort</w:t>
      </w:r>
      <w:proofErr w:type="spellEnd"/>
      <w:r w:rsidRPr="00F47E52">
        <w:rPr>
          <w:rFonts w:ascii="Times New Roman" w:hAnsi="Times New Roman" w:cs="Times New Roman"/>
          <w:sz w:val="24"/>
          <w:szCs w:val="24"/>
        </w:rPr>
        <w:t xml:space="preserve"> </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Network </w:t>
      </w:r>
      <w:proofErr w:type="spellStart"/>
      <w:r w:rsidRPr="00F47E52">
        <w:rPr>
          <w:rFonts w:ascii="Times New Roman" w:hAnsi="Times New Roman" w:cs="Times New Roman"/>
          <w:sz w:val="24"/>
          <w:szCs w:val="24"/>
        </w:rPr>
        <w:t>Stumbler</w:t>
      </w:r>
      <w:proofErr w:type="spellEnd"/>
      <w:r w:rsidRPr="00F47E52">
        <w:rPr>
          <w:rFonts w:ascii="Times New Roman" w:hAnsi="Times New Roman" w:cs="Times New Roman"/>
          <w:sz w:val="24"/>
          <w:szCs w:val="24"/>
        </w:rPr>
        <w:t xml:space="preserve"> </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w:t>
      </w:r>
      <w:proofErr w:type="spellStart"/>
      <w:proofErr w:type="gramStart"/>
      <w:r w:rsidRPr="00F47E52">
        <w:rPr>
          <w:rFonts w:ascii="Times New Roman" w:hAnsi="Times New Roman" w:cs="Times New Roman"/>
          <w:sz w:val="24"/>
          <w:szCs w:val="24"/>
        </w:rPr>
        <w:t>iStumbler</w:t>
      </w:r>
      <w:proofErr w:type="spellEnd"/>
      <w:proofErr w:type="gramEnd"/>
      <w:r w:rsidRPr="00F47E52">
        <w:rPr>
          <w:rFonts w:ascii="Times New Roman" w:hAnsi="Times New Roman" w:cs="Times New Roman"/>
          <w:sz w:val="24"/>
          <w:szCs w:val="24"/>
        </w:rPr>
        <w:t xml:space="preserve"> </w:t>
      </w:r>
    </w:p>
    <w:p w:rsidR="00357775" w:rsidRPr="00A722A5"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w:t>
      </w:r>
      <w:proofErr w:type="spellStart"/>
      <w:r w:rsidRPr="00F47E52">
        <w:rPr>
          <w:rFonts w:ascii="Times New Roman" w:hAnsi="Times New Roman" w:cs="Times New Roman"/>
          <w:sz w:val="24"/>
          <w:szCs w:val="24"/>
        </w:rPr>
        <w:t>KisMAC</w:t>
      </w:r>
      <w:proofErr w:type="spellEnd"/>
      <w:r w:rsidRPr="00F47E52">
        <w:rPr>
          <w:rFonts w:ascii="Times New Roman" w:hAnsi="Times New Roman" w:cs="Times New Roman"/>
          <w:sz w:val="24"/>
          <w:szCs w:val="24"/>
        </w:rPr>
        <w:t xml:space="preserve"> </w:t>
      </w:r>
    </w:p>
    <w:p w:rsidR="001E52EF" w:rsidRPr="00F47E52" w:rsidRDefault="001E52EF" w:rsidP="00AA1C8A">
      <w:pPr>
        <w:spacing w:line="360" w:lineRule="auto"/>
        <w:jc w:val="both"/>
        <w:rPr>
          <w:rFonts w:ascii="Times New Roman" w:hAnsi="Times New Roman" w:cs="Times New Roman"/>
          <w:b/>
          <w:caps/>
          <w:sz w:val="24"/>
          <w:szCs w:val="24"/>
        </w:rPr>
      </w:pPr>
      <w:r w:rsidRPr="00F47E52">
        <w:rPr>
          <w:rFonts w:ascii="Times New Roman" w:hAnsi="Times New Roman" w:cs="Times New Roman"/>
          <w:b/>
          <w:caps/>
          <w:sz w:val="24"/>
          <w:szCs w:val="24"/>
        </w:rPr>
        <w:lastRenderedPageBreak/>
        <w:t>Stream Cipher</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Stream cipher is the process of encrypting text in which the plaintext digits are encrypted one at a time, and the cryptographic key and algorithm are applied to each binary digit in a data stream. The encryption of each digit depends on the current state. Given an initialization vector (IV) and secret key, the stream of bytes (pad) produced is always the same. Knowing all pads is the same as knowing the key. The following are the applications of stream cipher to WEP:</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The pad is produced from the combination of the IV and the WEP key passed through RC4. </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If all the pads are known, then it is similar to knowing the 40-bit or 104-bit secret. </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Weak IVs disclose additional information about the secret.</w:t>
      </w:r>
    </w:p>
    <w:p w:rsidR="001E52EF" w:rsidRPr="00F47E52" w:rsidRDefault="001E52EF" w:rsidP="00AA1C8A">
      <w:pPr>
        <w:spacing w:line="360" w:lineRule="auto"/>
        <w:jc w:val="both"/>
        <w:rPr>
          <w:rFonts w:ascii="Times New Roman" w:hAnsi="Times New Roman" w:cs="Times New Roman"/>
          <w:sz w:val="24"/>
          <w:szCs w:val="24"/>
        </w:rPr>
      </w:pPr>
    </w:p>
    <w:p w:rsidR="001E52EF" w:rsidRPr="00F47E52" w:rsidRDefault="001E52EF" w:rsidP="00AA1C8A">
      <w:pPr>
        <w:spacing w:line="360" w:lineRule="auto"/>
        <w:jc w:val="both"/>
        <w:rPr>
          <w:rFonts w:ascii="Times New Roman" w:hAnsi="Times New Roman" w:cs="Times New Roman"/>
          <w:b/>
          <w:caps/>
          <w:sz w:val="24"/>
          <w:szCs w:val="24"/>
        </w:rPr>
      </w:pPr>
      <w:r w:rsidRPr="00F47E52">
        <w:rPr>
          <w:rFonts w:ascii="Times New Roman" w:hAnsi="Times New Roman" w:cs="Times New Roman"/>
          <w:b/>
          <w:caps/>
          <w:sz w:val="24"/>
          <w:szCs w:val="24"/>
        </w:rPr>
        <w:t>WEP cracking tools</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Aircrack</w:t>
      </w:r>
    </w:p>
    <w:p w:rsidR="001E52EF"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Aircrack recovers 40-bit to 104-bit WEP keys after the required number of encrypted packets is gathered. It is shown in Figure 4-</w:t>
      </w:r>
      <w:r w:rsidR="00DA714D" w:rsidRPr="00F47E52">
        <w:rPr>
          <w:rFonts w:ascii="Times New Roman" w:hAnsi="Times New Roman" w:cs="Times New Roman"/>
          <w:sz w:val="24"/>
          <w:szCs w:val="24"/>
        </w:rPr>
        <w:t>4</w:t>
      </w:r>
      <w:r w:rsidRPr="00F47E52">
        <w:rPr>
          <w:rFonts w:ascii="Times New Roman" w:hAnsi="Times New Roman" w:cs="Times New Roman"/>
          <w:sz w:val="24"/>
          <w:szCs w:val="24"/>
        </w:rPr>
        <w:t>. Aircrack traps FMS attacks. In addition, Aircrack has the capability of implementing a new type of attack called Korek. The Fluhrer Mantin Shamir (FMS) attack can capture encrypted traffic in bulk and, with a little CPU power, crack the key using a probabilistic algorithm. The cracking of keys takes places linearly. A 128-bit key takes a longer time to crack than a 64-bit key.</w:t>
      </w:r>
    </w:p>
    <w:p w:rsidR="00AA120C" w:rsidRPr="00F47E52" w:rsidRDefault="00AA120C" w:rsidP="00AA1C8A">
      <w:pPr>
        <w:spacing w:line="360" w:lineRule="auto"/>
        <w:jc w:val="both"/>
        <w:rPr>
          <w:rFonts w:ascii="Times New Roman" w:hAnsi="Times New Roman" w:cs="Times New Roman"/>
          <w:sz w:val="24"/>
          <w:szCs w:val="24"/>
        </w:rPr>
      </w:pPr>
    </w:p>
    <w:p w:rsidR="00AA120C" w:rsidRPr="00F47E52" w:rsidRDefault="00AA120C" w:rsidP="00AA120C">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AirPcap</w:t>
      </w:r>
    </w:p>
    <w:p w:rsidR="00AA120C" w:rsidRPr="00F47E52" w:rsidRDefault="00AA120C" w:rsidP="00AA120C">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AirPcap enables troubleshooting tools like Wireshark (formerly Ethereal) and WinDump to provide information about wireless protocols and radio signals. AirPcap comes as a USB 2.0 adapter and has been fully integrated with WinPcap and Wireshark. It captures and analyses 802.11b/g wireless traffic including control frames, management frames, and power information.</w:t>
      </w:r>
    </w:p>
    <w:p w:rsidR="00DA714D" w:rsidRPr="00F47E52" w:rsidRDefault="00DA714D" w:rsidP="00AA1C8A">
      <w:pPr>
        <w:spacing w:line="360" w:lineRule="auto"/>
        <w:jc w:val="both"/>
        <w:rPr>
          <w:rFonts w:ascii="Times New Roman" w:hAnsi="Times New Roman" w:cs="Times New Roman"/>
          <w:sz w:val="24"/>
          <w:szCs w:val="24"/>
        </w:rPr>
      </w:pPr>
    </w:p>
    <w:p w:rsidR="00642EC8" w:rsidRPr="00F47E52" w:rsidRDefault="00DA714D" w:rsidP="00DA714D">
      <w:pPr>
        <w:spacing w:line="360" w:lineRule="auto"/>
        <w:jc w:val="center"/>
        <w:rPr>
          <w:rFonts w:ascii="Times New Roman" w:hAnsi="Times New Roman" w:cs="Times New Roman"/>
          <w:sz w:val="24"/>
          <w:szCs w:val="24"/>
        </w:rPr>
      </w:pPr>
      <w:r w:rsidRPr="00F47E52">
        <w:rPr>
          <w:rFonts w:ascii="Times New Roman" w:hAnsi="Times New Roman" w:cs="Times New Roman"/>
          <w:noProof/>
          <w:sz w:val="24"/>
          <w:szCs w:val="24"/>
          <w:lang w:eastAsia="en-IN"/>
        </w:rPr>
        <w:lastRenderedPageBreak/>
        <w:drawing>
          <wp:inline distT="0" distB="0" distL="0" distR="0" wp14:anchorId="51703024" wp14:editId="57F3AB05">
            <wp:extent cx="4763651" cy="3214907"/>
            <wp:effectExtent l="0" t="0" r="0" b="5080"/>
            <wp:docPr id="6" name="Picture 6" descr="C:\Users\Harsha_Hacker\Desktop\Temp\Projects\Wireless\aircr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arsha_Hacker\Desktop\Temp\Projects\Wireless\aircrack.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68845" cy="3218413"/>
                    </a:xfrm>
                    <a:prstGeom prst="rect">
                      <a:avLst/>
                    </a:prstGeom>
                    <a:noFill/>
                    <a:ln>
                      <a:noFill/>
                    </a:ln>
                  </pic:spPr>
                </pic:pic>
              </a:graphicData>
            </a:graphic>
          </wp:inline>
        </w:drawing>
      </w:r>
    </w:p>
    <w:p w:rsidR="001E52EF" w:rsidRPr="00F47E52" w:rsidRDefault="001E52EF" w:rsidP="00AA1C8A">
      <w:pPr>
        <w:spacing w:line="360" w:lineRule="auto"/>
        <w:jc w:val="both"/>
        <w:rPr>
          <w:rFonts w:ascii="Times New Roman" w:hAnsi="Times New Roman" w:cs="Times New Roman"/>
          <w:sz w:val="24"/>
          <w:szCs w:val="24"/>
        </w:rPr>
      </w:pP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Figu</w:t>
      </w:r>
      <w:r w:rsidR="00DA714D" w:rsidRPr="00F47E52">
        <w:rPr>
          <w:rFonts w:ascii="Times New Roman" w:hAnsi="Times New Roman" w:cs="Times New Roman"/>
          <w:sz w:val="24"/>
          <w:szCs w:val="24"/>
        </w:rPr>
        <w:t>re 4-4</w:t>
      </w:r>
      <w:r w:rsidRPr="00F47E52">
        <w:rPr>
          <w:rFonts w:ascii="Times New Roman" w:hAnsi="Times New Roman" w:cs="Times New Roman"/>
          <w:sz w:val="24"/>
          <w:szCs w:val="24"/>
        </w:rPr>
        <w:t>: aircrack can crack WEP, WPA and WPA-2 keys after sniffing enough packets.</w:t>
      </w:r>
    </w:p>
    <w:p w:rsidR="001E52EF" w:rsidRPr="00F47E52" w:rsidRDefault="001E52EF" w:rsidP="00AA1C8A">
      <w:pPr>
        <w:spacing w:line="360" w:lineRule="auto"/>
        <w:jc w:val="both"/>
        <w:rPr>
          <w:rFonts w:ascii="Times New Roman" w:hAnsi="Times New Roman" w:cs="Times New Roman"/>
          <w:sz w:val="24"/>
          <w:szCs w:val="24"/>
        </w:rPr>
      </w:pPr>
    </w:p>
    <w:p w:rsidR="001E52EF" w:rsidRPr="00F47E52" w:rsidRDefault="001E52EF" w:rsidP="00AA1C8A">
      <w:pPr>
        <w:spacing w:line="360" w:lineRule="auto"/>
        <w:jc w:val="both"/>
        <w:rPr>
          <w:rFonts w:ascii="Times New Roman" w:hAnsi="Times New Roman" w:cs="Times New Roman"/>
          <w:sz w:val="24"/>
          <w:szCs w:val="24"/>
        </w:rPr>
      </w:pPr>
      <w:proofErr w:type="gramStart"/>
      <w:r w:rsidRPr="00F47E52">
        <w:rPr>
          <w:rFonts w:ascii="Times New Roman" w:hAnsi="Times New Roman" w:cs="Times New Roman"/>
          <w:sz w:val="24"/>
          <w:szCs w:val="24"/>
        </w:rPr>
        <w:t>cain</w:t>
      </w:r>
      <w:proofErr w:type="gramEnd"/>
      <w:r w:rsidRPr="00F47E52">
        <w:rPr>
          <w:rFonts w:ascii="Times New Roman" w:hAnsi="Times New Roman" w:cs="Times New Roman"/>
          <w:sz w:val="24"/>
          <w:szCs w:val="24"/>
        </w:rPr>
        <w:t xml:space="preserve"> and abel</w:t>
      </w:r>
    </w:p>
    <w:p w:rsidR="001E52EF" w:rsidRPr="00F47E52" w:rsidRDefault="001E52EF" w:rsidP="00AA1C8A">
      <w:pPr>
        <w:spacing w:line="360" w:lineRule="auto"/>
        <w:jc w:val="both"/>
        <w:rPr>
          <w:rFonts w:ascii="Times New Roman" w:hAnsi="Times New Roman" w:cs="Times New Roman"/>
          <w:sz w:val="24"/>
          <w:szCs w:val="24"/>
        </w:rPr>
      </w:pPr>
      <w:proofErr w:type="gramStart"/>
      <w:r w:rsidRPr="00F47E52">
        <w:rPr>
          <w:rFonts w:ascii="Times New Roman" w:hAnsi="Times New Roman" w:cs="Times New Roman"/>
          <w:sz w:val="24"/>
          <w:szCs w:val="24"/>
        </w:rPr>
        <w:t>cain</w:t>
      </w:r>
      <w:proofErr w:type="gramEnd"/>
      <w:r w:rsidRPr="00F47E52">
        <w:rPr>
          <w:rFonts w:ascii="Times New Roman" w:hAnsi="Times New Roman" w:cs="Times New Roman"/>
          <w:sz w:val="24"/>
          <w:szCs w:val="24"/>
        </w:rPr>
        <w:t xml:space="preserve"> and abel is actually a password recovery tool for windows. It is used for easy recovery of several types of passwords through the following methods:</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Sniffing the network </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Cracking encrypted passwords using dictionary, brute-force, and cryptanalysis attacks </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Recording VoIP conversations </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Decoding scrambled passwords </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Recovering wireless network keys </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Revealing password boxes </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Uncovering cached passwords </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w:t>
      </w:r>
      <w:r w:rsidR="00357775" w:rsidRPr="00F47E52">
        <w:rPr>
          <w:rFonts w:ascii="Times New Roman" w:hAnsi="Times New Roman" w:cs="Times New Roman"/>
          <w:sz w:val="24"/>
          <w:szCs w:val="24"/>
        </w:rPr>
        <w:t>Analysing</w:t>
      </w:r>
      <w:r w:rsidRPr="00F47E52">
        <w:rPr>
          <w:rFonts w:ascii="Times New Roman" w:hAnsi="Times New Roman" w:cs="Times New Roman"/>
          <w:sz w:val="24"/>
          <w:szCs w:val="24"/>
        </w:rPr>
        <w:t xml:space="preserve"> routing protocols</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The following are some of the features of Cain &amp; Abel:</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lastRenderedPageBreak/>
        <w:t xml:space="preserve">• 802.11 Capture Files Decoder can decode wireless capture files from Wireshark and/or Airodump-ng containing WEP or WPA-PSK encrypted 802.11 frames. </w:t>
      </w:r>
    </w:p>
    <w:p w:rsidR="00967733"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Password decoders can be used to immediately decode encrypted passwords from several sources such as the Windows Protected Store, the Credential Manager, standard edit boxes, LSA secrets, passwords from SQL Enterprise Manager, Windows Mail, dial-up, Remote Desktop profiles, and the Windows Wireless Configuration service. </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w:t>
      </w:r>
      <w:r w:rsidR="00967733" w:rsidRPr="00F47E52">
        <w:rPr>
          <w:rFonts w:ascii="Times New Roman" w:hAnsi="Times New Roman" w:cs="Times New Roman"/>
          <w:sz w:val="24"/>
          <w:szCs w:val="24"/>
        </w:rPr>
        <w:t xml:space="preserve"> WEP Attack, shown in Figure 4-2</w:t>
      </w:r>
      <w:r w:rsidRPr="00F47E52">
        <w:rPr>
          <w:rFonts w:ascii="Times New Roman" w:hAnsi="Times New Roman" w:cs="Times New Roman"/>
          <w:sz w:val="24"/>
          <w:szCs w:val="24"/>
        </w:rPr>
        <w:t>, covers the same functionality as Aircrack and can quickly recover 64-bit and 128-bit WEP keys if enough unique WEP IVs are available.</w:t>
      </w:r>
    </w:p>
    <w:p w:rsidR="001E52EF"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xml:space="preserve">• Wireless Scanner detects Wireless Local Area Networks (WLANs) using 802.11x. </w:t>
      </w:r>
    </w:p>
    <w:p w:rsidR="008A71B6" w:rsidRPr="00F47E52" w:rsidRDefault="001E52EF" w:rsidP="00AA1C8A">
      <w:pPr>
        <w:spacing w:line="360" w:lineRule="auto"/>
        <w:jc w:val="both"/>
        <w:rPr>
          <w:rFonts w:ascii="Times New Roman" w:hAnsi="Times New Roman" w:cs="Times New Roman"/>
          <w:sz w:val="24"/>
          <w:szCs w:val="24"/>
        </w:rPr>
      </w:pPr>
      <w:r w:rsidRPr="00F47E52">
        <w:rPr>
          <w:rFonts w:ascii="Times New Roman" w:hAnsi="Times New Roman" w:cs="Times New Roman"/>
          <w:sz w:val="24"/>
          <w:szCs w:val="24"/>
        </w:rPr>
        <w:t>• Wireless Zero Configuration Password Dumper enables the recovery of wireless keys stored by Windows’s Wireless Zero Configuration Service.</w:t>
      </w:r>
    </w:p>
    <w:p w:rsidR="00967733" w:rsidRPr="00F47E52" w:rsidRDefault="00967733" w:rsidP="00AA1C8A">
      <w:pPr>
        <w:spacing w:line="360" w:lineRule="auto"/>
        <w:jc w:val="both"/>
        <w:rPr>
          <w:rFonts w:ascii="Times New Roman" w:hAnsi="Times New Roman" w:cs="Times New Roman"/>
          <w:sz w:val="24"/>
          <w:szCs w:val="24"/>
        </w:rPr>
      </w:pPr>
    </w:p>
    <w:p w:rsidR="00967733" w:rsidRPr="00F47E52" w:rsidRDefault="00967733" w:rsidP="00AA1C8A">
      <w:pPr>
        <w:spacing w:line="360" w:lineRule="auto"/>
        <w:jc w:val="center"/>
        <w:rPr>
          <w:rFonts w:ascii="Times New Roman" w:hAnsi="Times New Roman" w:cs="Times New Roman"/>
          <w:sz w:val="24"/>
          <w:szCs w:val="24"/>
        </w:rPr>
      </w:pPr>
      <w:r w:rsidRPr="00F47E52">
        <w:rPr>
          <w:rFonts w:ascii="Times New Roman" w:hAnsi="Times New Roman" w:cs="Times New Roman"/>
          <w:noProof/>
          <w:sz w:val="24"/>
          <w:szCs w:val="24"/>
          <w:lang w:eastAsia="en-IN"/>
        </w:rPr>
        <w:drawing>
          <wp:inline distT="0" distB="0" distL="0" distR="0">
            <wp:extent cx="5250162" cy="4320242"/>
            <wp:effectExtent l="0" t="0" r="8255" b="4445"/>
            <wp:docPr id="2" name="Picture 2" descr="C:\Users\Harsha_Hacker\Desktop\Temp\Projects\Wireless\cainand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rsha_Hacker\Desktop\Temp\Projects\Wireless\cainandabel.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30887" cy="4386669"/>
                    </a:xfrm>
                    <a:prstGeom prst="rect">
                      <a:avLst/>
                    </a:prstGeom>
                    <a:noFill/>
                    <a:ln>
                      <a:noFill/>
                    </a:ln>
                  </pic:spPr>
                </pic:pic>
              </a:graphicData>
            </a:graphic>
          </wp:inline>
        </w:drawing>
      </w:r>
      <w:bookmarkStart w:id="1" w:name="_GoBack"/>
      <w:bookmarkEnd w:id="1"/>
    </w:p>
    <w:p w:rsidR="00357775" w:rsidRPr="00F47E52" w:rsidRDefault="00357775" w:rsidP="00AA1C8A">
      <w:pPr>
        <w:spacing w:line="360" w:lineRule="auto"/>
        <w:jc w:val="center"/>
        <w:rPr>
          <w:rFonts w:ascii="Times New Roman" w:hAnsi="Times New Roman" w:cs="Times New Roman"/>
          <w:sz w:val="24"/>
          <w:szCs w:val="24"/>
        </w:rPr>
      </w:pPr>
    </w:p>
    <w:p w:rsidR="00967733" w:rsidRPr="00F47E52" w:rsidRDefault="00967733" w:rsidP="00AA1C8A">
      <w:pPr>
        <w:spacing w:line="360" w:lineRule="auto"/>
        <w:jc w:val="center"/>
        <w:rPr>
          <w:rFonts w:ascii="Times New Roman" w:hAnsi="Times New Roman" w:cs="Times New Roman"/>
          <w:sz w:val="24"/>
          <w:szCs w:val="24"/>
        </w:rPr>
      </w:pPr>
      <w:r w:rsidRPr="00F47E52">
        <w:rPr>
          <w:rFonts w:ascii="Times New Roman" w:hAnsi="Times New Roman" w:cs="Times New Roman"/>
          <w:sz w:val="24"/>
          <w:szCs w:val="24"/>
        </w:rPr>
        <w:t xml:space="preserve">Figure 4-2:  </w:t>
      </w:r>
      <w:proofErr w:type="gramStart"/>
      <w:r w:rsidRPr="00F47E52">
        <w:rPr>
          <w:rFonts w:ascii="Times New Roman" w:hAnsi="Times New Roman" w:cs="Times New Roman"/>
          <w:sz w:val="24"/>
          <w:szCs w:val="24"/>
        </w:rPr>
        <w:t>cain</w:t>
      </w:r>
      <w:proofErr w:type="gramEnd"/>
      <w:r w:rsidRPr="00F47E52">
        <w:rPr>
          <w:rFonts w:ascii="Times New Roman" w:hAnsi="Times New Roman" w:cs="Times New Roman"/>
          <w:sz w:val="24"/>
          <w:szCs w:val="24"/>
        </w:rPr>
        <w:t xml:space="preserve"> and Abel’s WEP attack has the same functionality as Aircrack.</w:t>
      </w:r>
    </w:p>
    <w:sectPr w:rsidR="00967733" w:rsidRPr="00F47E52" w:rsidSect="007569DA">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01361C"/>
    <w:multiLevelType w:val="hybridMultilevel"/>
    <w:tmpl w:val="18782A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69DA"/>
    <w:rsid w:val="00002BFA"/>
    <w:rsid w:val="00046069"/>
    <w:rsid w:val="001A1EFD"/>
    <w:rsid w:val="001E52EF"/>
    <w:rsid w:val="00206CC3"/>
    <w:rsid w:val="00206FD4"/>
    <w:rsid w:val="00357775"/>
    <w:rsid w:val="005842B1"/>
    <w:rsid w:val="005F325D"/>
    <w:rsid w:val="00642EC8"/>
    <w:rsid w:val="007569DA"/>
    <w:rsid w:val="00795F9D"/>
    <w:rsid w:val="008A71B6"/>
    <w:rsid w:val="00967733"/>
    <w:rsid w:val="00980B02"/>
    <w:rsid w:val="00A018C6"/>
    <w:rsid w:val="00A025A5"/>
    <w:rsid w:val="00A31B45"/>
    <w:rsid w:val="00A722A5"/>
    <w:rsid w:val="00AA120C"/>
    <w:rsid w:val="00AA1C8A"/>
    <w:rsid w:val="00AC33B2"/>
    <w:rsid w:val="00DA714D"/>
    <w:rsid w:val="00EA55E5"/>
    <w:rsid w:val="00EE482B"/>
    <w:rsid w:val="00EF69D6"/>
    <w:rsid w:val="00F0130A"/>
    <w:rsid w:val="00F47E52"/>
    <w:rsid w:val="00FA1A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4D8A1"/>
  <w15:chartTrackingRefBased/>
  <w15:docId w15:val="{238BD82F-4CB4-4FBA-A2EF-7251464B6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A018C6"/>
    <w:rPr>
      <w:i/>
      <w:iCs/>
    </w:rPr>
  </w:style>
  <w:style w:type="paragraph" w:styleId="ListParagraph">
    <w:name w:val="List Paragraph"/>
    <w:basedOn w:val="Normal"/>
    <w:uiPriority w:val="34"/>
    <w:qFormat/>
    <w:rsid w:val="00046069"/>
    <w:pPr>
      <w:ind w:left="720"/>
      <w:contextualSpacing/>
    </w:pPr>
  </w:style>
  <w:style w:type="paragraph" w:styleId="NormalWeb">
    <w:name w:val="Normal (Web)"/>
    <w:basedOn w:val="Normal"/>
    <w:uiPriority w:val="99"/>
    <w:semiHidden/>
    <w:unhideWhenUsed/>
    <w:rsid w:val="00EF69D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F69D6"/>
    <w:rPr>
      <w:b/>
      <w:bCs/>
    </w:rPr>
  </w:style>
  <w:style w:type="character" w:styleId="Hyperlink">
    <w:name w:val="Hyperlink"/>
    <w:basedOn w:val="DefaultParagraphFont"/>
    <w:uiPriority w:val="99"/>
    <w:semiHidden/>
    <w:unhideWhenUsed/>
    <w:rsid w:val="00EF69D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003330">
      <w:bodyDiv w:val="1"/>
      <w:marLeft w:val="0"/>
      <w:marRight w:val="0"/>
      <w:marTop w:val="0"/>
      <w:marBottom w:val="0"/>
      <w:divBdr>
        <w:top w:val="none" w:sz="0" w:space="0" w:color="auto"/>
        <w:left w:val="none" w:sz="0" w:space="0" w:color="auto"/>
        <w:bottom w:val="none" w:sz="0" w:space="0" w:color="auto"/>
        <w:right w:val="none" w:sz="0" w:space="0" w:color="auto"/>
      </w:divBdr>
    </w:div>
    <w:div w:id="1058362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concise-courses.com/linux-distros/"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752</TotalTime>
  <Pages>10</Pages>
  <Words>2015</Words>
  <Characters>11492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13</cp:revision>
  <dcterms:created xsi:type="dcterms:W3CDTF">2018-06-09T03:50:00Z</dcterms:created>
  <dcterms:modified xsi:type="dcterms:W3CDTF">2018-06-16T04:17:00Z</dcterms:modified>
</cp:coreProperties>
</file>