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49" w:rsidRDefault="00937666">
      <w:pPr>
        <w:pStyle w:val="Title"/>
      </w:pPr>
      <w:r>
        <w:t>vector2_assignment.R</w:t>
      </w:r>
    </w:p>
    <w:p w:rsidR="00422749" w:rsidRDefault="006A7847">
      <w:pPr>
        <w:pStyle w:val="Author"/>
      </w:pPr>
      <w:r>
        <w:tab/>
        <w:t>Harsha K G</w:t>
      </w:r>
    </w:p>
    <w:p w:rsidR="00422749" w:rsidRDefault="00937666">
      <w:pPr>
        <w:pStyle w:val="Date"/>
      </w:pPr>
      <w:r>
        <w:t>2020-05-12</w:t>
      </w:r>
    </w:p>
    <w:p w:rsidR="00422749" w:rsidRDefault="00937666">
      <w:pPr>
        <w:pStyle w:val="SourceCode"/>
      </w:pPr>
      <w:r>
        <w:rPr>
          <w:rStyle w:val="CommentTok"/>
        </w:rPr>
        <w:t>#find output of the following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y</w:t>
      </w:r>
    </w:p>
    <w:p w:rsidR="00422749" w:rsidRDefault="00937666">
      <w:pPr>
        <w:pStyle w:val="SourceCode"/>
      </w:pPr>
      <w:r>
        <w:rPr>
          <w:rStyle w:val="VerbatimChar"/>
        </w:rPr>
        <w:t>## Warning in x * y: longer object length is not a multiple of shorter object</w:t>
      </w:r>
      <w:r>
        <w:br/>
      </w:r>
      <w:r>
        <w:rPr>
          <w:rStyle w:val="VerbatimChar"/>
        </w:rPr>
        <w:t>## length</w:t>
      </w:r>
    </w:p>
    <w:p w:rsidR="00422749" w:rsidRDefault="00937666">
      <w:pPr>
        <w:pStyle w:val="SourceCode"/>
      </w:pPr>
      <w:r>
        <w:rPr>
          <w:rStyle w:val="VerbatimChar"/>
        </w:rPr>
        <w:t>## [1]  3 12  9 24 15</w:t>
      </w:r>
    </w:p>
    <w:p w:rsidR="00422749" w:rsidRDefault="00937666">
      <w:pPr>
        <w:pStyle w:val="SourceCode"/>
      </w:pPr>
      <w:r>
        <w:rPr>
          <w:rStyle w:val="CommentTok"/>
        </w:rPr>
        <w:t>#out of the code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422749" w:rsidRDefault="00937666">
      <w:pPr>
        <w:pStyle w:val="SourceCode"/>
      </w:pPr>
      <w:r>
        <w:rPr>
          <w:rStyle w:val="VerbatimChar"/>
        </w:rPr>
        <w:t>## [1]  1 33 36 13</w:t>
      </w:r>
    </w:p>
    <w:p w:rsidR="00422749" w:rsidRDefault="00937666">
      <w:pPr>
        <w:pStyle w:val="SourceCode"/>
      </w:pPr>
      <w:r>
        <w:rPr>
          <w:rStyle w:val="CommentTok"/>
        </w:rPr>
        <w:t>#calculate</w:t>
      </w:r>
      <w:r>
        <w:br/>
      </w:r>
      <w:r>
        <w:rPr>
          <w:rStyle w:val="NormalTok"/>
        </w:rPr>
        <w:t>income&lt;-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24674.49</w:t>
      </w:r>
      <w:r>
        <w:rPr>
          <w:rStyle w:val="NormalTok"/>
        </w:rPr>
        <w:t>,</w:t>
      </w:r>
      <w:r>
        <w:rPr>
          <w:rStyle w:val="FloatTok"/>
        </w:rPr>
        <w:t>6606.46</w:t>
      </w:r>
      <w:r>
        <w:rPr>
          <w:rStyle w:val="NormalTok"/>
        </w:rPr>
        <w:t>,</w:t>
      </w:r>
      <w:r>
        <w:rPr>
          <w:rStyle w:val="FloatTok"/>
        </w:rPr>
        <w:t>8621.41</w:t>
      </w:r>
      <w:r>
        <w:rPr>
          <w:rStyle w:val="NormalTok"/>
        </w:rPr>
        <w:t>,</w:t>
      </w:r>
      <w:r>
        <w:rPr>
          <w:rStyle w:val="FloatTok"/>
        </w:rPr>
        <w:t>9175.41</w:t>
      </w:r>
      <w:r>
        <w:rPr>
          <w:rStyle w:val="NormalTok"/>
        </w:rPr>
        <w:t>,</w:t>
      </w:r>
      <w:r>
        <w:rPr>
          <w:rStyle w:val="FloatTok"/>
        </w:rPr>
        <w:t>8058.41</w:t>
      </w:r>
      <w:r>
        <w:rPr>
          <w:rStyle w:val="NormalTok"/>
        </w:rPr>
        <w:t>,</w:t>
      </w:r>
      <w:r>
        <w:rPr>
          <w:rStyle w:val="FloatTok"/>
        </w:rPr>
        <w:t>9175.41</w:t>
      </w:r>
      <w:r>
        <w:rPr>
          <w:rStyle w:val="NormalTok"/>
        </w:rPr>
        <w:t>,</w:t>
      </w:r>
      <w:r>
        <w:rPr>
          <w:rStyle w:val="FloatTok"/>
        </w:rPr>
        <w:t>8058.65</w:t>
      </w:r>
      <w:r>
        <w:rPr>
          <w:rStyle w:val="NormalTok"/>
        </w:rPr>
        <w:t>,</w:t>
      </w:r>
      <w:r>
        <w:rPr>
          <w:rStyle w:val="FloatTok"/>
        </w:rPr>
        <w:t>8105.44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>11496.28</w:t>
      </w:r>
      <w:r>
        <w:rPr>
          <w:rStyle w:val="NormalTok"/>
        </w:rPr>
        <w:t>,</w:t>
      </w:r>
      <w:r>
        <w:rPr>
          <w:rStyle w:val="FloatTok"/>
        </w:rPr>
        <w:t>9766.09</w:t>
      </w:r>
      <w:r>
        <w:rPr>
          <w:rStyle w:val="NormalTok"/>
        </w:rPr>
        <w:t>,</w:t>
      </w:r>
      <w:r>
        <w:rPr>
          <w:rStyle w:val="FloatTok"/>
        </w:rPr>
        <w:t>1030.32</w:t>
      </w:r>
      <w:r>
        <w:rPr>
          <w:rStyle w:val="NormalTok"/>
        </w:rPr>
        <w:t>,</w:t>
      </w:r>
      <w:r>
        <w:rPr>
          <w:rStyle w:val="FloatTok"/>
        </w:rPr>
        <w:t>14379.96</w:t>
      </w:r>
      <w:r>
        <w:rPr>
          <w:rStyle w:val="NormalTok"/>
        </w:rPr>
        <w:t>,</w:t>
      </w:r>
      <w:r>
        <w:rPr>
          <w:rStyle w:val="FloatTok"/>
        </w:rPr>
        <w:t>10713.97</w:t>
      </w:r>
      <w:r>
        <w:rPr>
          <w:rStyle w:val="NormalTok"/>
        </w:rPr>
        <w:t>,</w:t>
      </w:r>
      <w:r>
        <w:rPr>
          <w:rStyle w:val="FloatTok"/>
        </w:rPr>
        <w:t>15433.50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income</w:t>
      </w:r>
    </w:p>
    <w:p w:rsidR="00422749" w:rsidRDefault="00937666">
      <w:pPr>
        <w:pStyle w:val="SourceCode"/>
      </w:pPr>
      <w:r>
        <w:rPr>
          <w:rStyle w:val="VerbatimChar"/>
        </w:rPr>
        <w:t>##  [1] 24674.49  6606.46  8621.41  9175.41  8058.41  9175.41  8058.65  8105.44</w:t>
      </w:r>
      <w:r>
        <w:br/>
      </w:r>
      <w:r>
        <w:rPr>
          <w:rStyle w:val="VerbatimChar"/>
        </w:rPr>
        <w:t>##  [9] 11496.28  9</w:t>
      </w:r>
      <w:r>
        <w:rPr>
          <w:rStyle w:val="VerbatimChar"/>
        </w:rPr>
        <w:t>766.09  1030.32 14379.96 10713.97 15433.50</w:t>
      </w:r>
    </w:p>
    <w:p w:rsidR="00422749" w:rsidRDefault="00937666">
      <w:pPr>
        <w:pStyle w:val="SourceCode"/>
      </w:pPr>
      <w:r>
        <w:rPr>
          <w:rStyle w:val="NormalTok"/>
        </w:rPr>
        <w:t>expenses&lt;-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32161.82</w:t>
      </w:r>
      <w:r>
        <w:rPr>
          <w:rStyle w:val="NormalTok"/>
        </w:rPr>
        <w:t>,</w:t>
      </w:r>
      <w:r>
        <w:rPr>
          <w:rStyle w:val="FloatTok"/>
        </w:rPr>
        <w:t>4695.07</w:t>
      </w:r>
      <w:r>
        <w:rPr>
          <w:rStyle w:val="NormalTok"/>
        </w:rPr>
        <w:t>,</w:t>
      </w:r>
      <w:r>
        <w:rPr>
          <w:rStyle w:val="FloatTok"/>
        </w:rPr>
        <w:t>12089.72</w:t>
      </w:r>
      <w:r>
        <w:rPr>
          <w:rStyle w:val="NormalTok"/>
        </w:rPr>
        <w:t>,</w:t>
      </w:r>
      <w:r>
        <w:rPr>
          <w:rStyle w:val="FloatTok"/>
        </w:rPr>
        <w:t>7658.57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>1840.20</w:t>
      </w:r>
      <w:r>
        <w:rPr>
          <w:rStyle w:val="NormalTok"/>
        </w:rPr>
        <w:t>,</w:t>
      </w:r>
      <w:r>
        <w:rPr>
          <w:rStyle w:val="FloatTok"/>
        </w:rPr>
        <w:t>385.73</w:t>
      </w:r>
      <w:r>
        <w:rPr>
          <w:rStyle w:val="NormalTok"/>
        </w:rPr>
        <w:t>,</w:t>
      </w:r>
      <w:r>
        <w:rPr>
          <w:rStyle w:val="FloatTok"/>
        </w:rPr>
        <w:t>5821.12</w:t>
      </w:r>
      <w:r>
        <w:rPr>
          <w:rStyle w:val="NormalTok"/>
        </w:rPr>
        <w:t>,</w:t>
      </w:r>
      <w:r>
        <w:rPr>
          <w:rStyle w:val="FloatTok"/>
        </w:rPr>
        <w:t>6976.93</w:t>
      </w:r>
      <w:r>
        <w:rPr>
          <w:rStyle w:val="NormalTok"/>
        </w:rPr>
        <w:t>,</w:t>
      </w:r>
      <w:r>
        <w:rPr>
          <w:rStyle w:val="FloatTok"/>
        </w:rPr>
        <w:t>16618.61</w:t>
      </w:r>
      <w:r>
        <w:rPr>
          <w:rStyle w:val="NormalTok"/>
        </w:rPr>
        <w:t>,</w:t>
      </w:r>
      <w:r>
        <w:rPr>
          <w:rStyle w:val="FloatTok"/>
        </w:rPr>
        <w:t>10054.37</w:t>
      </w:r>
      <w:r>
        <w:rPr>
          <w:rStyle w:val="NormalTok"/>
        </w:rPr>
        <w:t>,</w:t>
      </w:r>
      <w:r>
        <w:rPr>
          <w:rStyle w:val="FloatTok"/>
        </w:rPr>
        <w:t>3803.96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expenses</w:t>
      </w:r>
    </w:p>
    <w:p w:rsidR="00422749" w:rsidRDefault="00937666">
      <w:pPr>
        <w:pStyle w:val="SourceCode"/>
      </w:pPr>
      <w:r>
        <w:rPr>
          <w:rStyle w:val="VerbatimChar"/>
        </w:rPr>
        <w:t>##  [1] 32161.82  4695.07 12089.72  7658.57  1840.20   385.73  5821.12  6976.93</w:t>
      </w:r>
      <w:r>
        <w:br/>
      </w:r>
      <w:r>
        <w:rPr>
          <w:rStyle w:val="VerbatimChar"/>
        </w:rPr>
        <w:t>##  [9] 16618.61 10054.37  3803.96</w:t>
      </w:r>
    </w:p>
    <w:p w:rsidR="00422749" w:rsidRDefault="00937666">
      <w:pPr>
        <w:pStyle w:val="SourceCode"/>
      </w:pPr>
      <w:r>
        <w:rPr>
          <w:rStyle w:val="CommentTok"/>
        </w:rPr>
        <w:t>#profit</w:t>
      </w:r>
      <w:r>
        <w:br/>
      </w:r>
      <w:r>
        <w:rPr>
          <w:rStyle w:val="NormalTok"/>
        </w:rPr>
        <w:t>profit=income</w:t>
      </w:r>
      <w:r>
        <w:rPr>
          <w:rStyle w:val="OperatorTok"/>
        </w:rPr>
        <w:t>-</w:t>
      </w:r>
      <w:r>
        <w:rPr>
          <w:rStyle w:val="NormalTok"/>
        </w:rPr>
        <w:t>expenses</w:t>
      </w:r>
    </w:p>
    <w:p w:rsidR="00422749" w:rsidRDefault="00937666">
      <w:pPr>
        <w:pStyle w:val="SourceCode"/>
      </w:pPr>
      <w:r>
        <w:rPr>
          <w:rStyle w:val="VerbatimChar"/>
        </w:rPr>
        <w:t>## Warning in income - expenses: longer object length is not a multiple of shorter</w:t>
      </w:r>
      <w:r>
        <w:br/>
      </w:r>
      <w:r>
        <w:rPr>
          <w:rStyle w:val="VerbatimChar"/>
        </w:rPr>
        <w:t>## object length</w:t>
      </w:r>
    </w:p>
    <w:p w:rsidR="00422749" w:rsidRDefault="00937666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"profit for each month:"</w:t>
      </w:r>
      <w:r>
        <w:rPr>
          <w:rStyle w:val="NormalTok"/>
        </w:rPr>
        <w:t>,profit)</w:t>
      </w:r>
    </w:p>
    <w:p w:rsidR="00422749" w:rsidRDefault="00937666">
      <w:pPr>
        <w:pStyle w:val="SourceCode"/>
      </w:pPr>
      <w:r>
        <w:rPr>
          <w:rStyle w:val="VerbatimChar"/>
        </w:rPr>
        <w:t>## profit for each month: -7487.33 1911.39 -3468.31 1</w:t>
      </w:r>
      <w:r>
        <w:rPr>
          <w:rStyle w:val="VerbatimChar"/>
        </w:rPr>
        <w:t>516.84 6218.21 8789.68 2237.53 1128.51 -5122.33 -288.28 -2773.64 -17781.86 6018.9 3343.78</w:t>
      </w:r>
    </w:p>
    <w:p w:rsidR="00422749" w:rsidRDefault="00937666">
      <w:pPr>
        <w:pStyle w:val="SourceCode"/>
      </w:pPr>
      <w:r>
        <w:rPr>
          <w:rStyle w:val="CommentTok"/>
        </w:rPr>
        <w:lastRenderedPageBreak/>
        <w:t>#profit aftertax</w:t>
      </w:r>
      <w:r>
        <w:br/>
      </w:r>
      <w:r>
        <w:rPr>
          <w:rStyle w:val="NormalTok"/>
        </w:rPr>
        <w:t>profit_aftertax=(profit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"profit after tax:"</w:t>
      </w:r>
      <w:r>
        <w:rPr>
          <w:rStyle w:val="NormalTok"/>
        </w:rPr>
        <w:t>,profit_aftertax)</w:t>
      </w:r>
    </w:p>
    <w:p w:rsidR="00422749" w:rsidRDefault="00937666">
      <w:pPr>
        <w:pStyle w:val="SourceCode"/>
      </w:pPr>
      <w:r>
        <w:rPr>
          <w:rStyle w:val="VerbatimChar"/>
        </w:rPr>
        <w:t>## profit after tax: -224.6199 57.3417 -104.0493 45.5052 186.5463 263.6904 67</w:t>
      </w:r>
      <w:r>
        <w:rPr>
          <w:rStyle w:val="VerbatimChar"/>
        </w:rPr>
        <w:t>.1259 33.8553 -153.6699 -8.6484 -83.2092 -533.4558 180.567 100.3134</w:t>
      </w:r>
    </w:p>
    <w:p w:rsidR="00422749" w:rsidRDefault="00937666">
      <w:pPr>
        <w:pStyle w:val="SourceCode"/>
      </w:pPr>
      <w:r>
        <w:rPr>
          <w:rStyle w:val="CommentTok"/>
        </w:rPr>
        <w:t>#profit margin</w:t>
      </w:r>
      <w:r>
        <w:br/>
      </w:r>
      <w:r>
        <w:rPr>
          <w:rStyle w:val="NormalTok"/>
        </w:rPr>
        <w:t>profit_margin=profit_aftertax</w:t>
      </w:r>
      <w:r>
        <w:rPr>
          <w:rStyle w:val="OperatorTok"/>
        </w:rPr>
        <w:t>/</w:t>
      </w:r>
      <w:r>
        <w:rPr>
          <w:rStyle w:val="NormalTok"/>
        </w:rPr>
        <w:t>income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"profit margin for each month:"</w:t>
      </w:r>
      <w:r>
        <w:rPr>
          <w:rStyle w:val="NormalTok"/>
        </w:rPr>
        <w:t>,profit_margin)</w:t>
      </w:r>
    </w:p>
    <w:p w:rsidR="00422749" w:rsidRDefault="00937666">
      <w:pPr>
        <w:pStyle w:val="SourceCode"/>
      </w:pPr>
      <w:r>
        <w:rPr>
          <w:rStyle w:val="VerbatimChar"/>
        </w:rPr>
        <w:t>## profit margin for each month: -0.009103325 0.008679641 -0.01206871 0.004959473 0.0</w:t>
      </w:r>
      <w:r>
        <w:rPr>
          <w:rStyle w:val="VerbatimChar"/>
        </w:rPr>
        <w:t>2314927 0.02873881 0.008329671 0.004176861 -0.01336692 -0.000885554 -0.08076054 -0.03709717 0.01685342 0.006499718</w:t>
      </w:r>
    </w:p>
    <w:p w:rsidR="00422749" w:rsidRDefault="00937666">
      <w:pPr>
        <w:pStyle w:val="SourceCode"/>
      </w:pPr>
      <w:r>
        <w:rPr>
          <w:rStyle w:val="CommentTok"/>
        </w:rPr>
        <w:t>#average profit margin</w:t>
      </w:r>
      <w:r>
        <w:br/>
      </w:r>
      <w:r>
        <w:rPr>
          <w:rStyle w:val="NormalTok"/>
        </w:rPr>
        <w:t>avg_profit_margin&lt;-</w:t>
      </w:r>
      <w:r>
        <w:rPr>
          <w:rStyle w:val="KeywordTok"/>
        </w:rPr>
        <w:t>mean</w:t>
      </w:r>
      <w:r>
        <w:rPr>
          <w:rStyle w:val="NormalTok"/>
        </w:rPr>
        <w:t>(profit_margin)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"average profit margin"</w:t>
      </w:r>
      <w:r>
        <w:rPr>
          <w:rStyle w:val="NormalTok"/>
        </w:rPr>
        <w:t>,avg_profit_margin)</w:t>
      </w:r>
    </w:p>
    <w:p w:rsidR="00422749" w:rsidRDefault="00937666">
      <w:pPr>
        <w:pStyle w:val="SourceCode"/>
      </w:pPr>
      <w:r>
        <w:rPr>
          <w:rStyle w:val="VerbatimChar"/>
        </w:rPr>
        <w:t>## average profit margin -0.0037</w:t>
      </w:r>
      <w:r>
        <w:rPr>
          <w:rStyle w:val="VerbatimChar"/>
        </w:rPr>
        <w:t>06811</w:t>
      </w:r>
    </w:p>
    <w:p w:rsidR="00422749" w:rsidRDefault="00937666">
      <w:pPr>
        <w:pStyle w:val="SourceCode"/>
      </w:pPr>
      <w:r>
        <w:rPr>
          <w:rStyle w:val="CommentTok"/>
        </w:rPr>
        <w:t>#calculate good months</w:t>
      </w:r>
      <w:r>
        <w:br/>
      </w:r>
      <w:r>
        <w:rPr>
          <w:rStyle w:val="NormalTok"/>
        </w:rPr>
        <w:t>Good_months&lt;-profit_aftertax</w:t>
      </w:r>
      <w:r>
        <w:rPr>
          <w:rStyle w:val="OperatorTok"/>
        </w:rPr>
        <w:t>&gt;</w:t>
      </w:r>
      <w:r>
        <w:rPr>
          <w:rStyle w:val="NormalTok"/>
        </w:rPr>
        <w:t>avg_profit_margin</w:t>
      </w:r>
      <w:r>
        <w:br/>
      </w:r>
      <w:r>
        <w:rPr>
          <w:rStyle w:val="NormalTok"/>
        </w:rPr>
        <w:t>Good_months</w:t>
      </w:r>
    </w:p>
    <w:p w:rsidR="00422749" w:rsidRDefault="00937666">
      <w:pPr>
        <w:pStyle w:val="SourceCode"/>
      </w:pPr>
      <w:r>
        <w:rPr>
          <w:rStyle w:val="VerbatimChar"/>
        </w:rPr>
        <w:t>##  [1] FALSE  TRUE FALSE  TRUE  TRUE  TRUE  TRUE  TRUE FALSE FALSE FALSE FALSE</w:t>
      </w:r>
      <w:r>
        <w:br/>
      </w:r>
      <w:r>
        <w:rPr>
          <w:rStyle w:val="VerbatimChar"/>
        </w:rPr>
        <w:t>## [13]  TRUE  TRUE</w:t>
      </w:r>
    </w:p>
    <w:p w:rsidR="00422749" w:rsidRDefault="00937666">
      <w:pPr>
        <w:pStyle w:val="SourceCode"/>
      </w:pPr>
      <w:r>
        <w:rPr>
          <w:rStyle w:val="NormalTok"/>
        </w:rPr>
        <w:t>month&lt;-month.abb</w:t>
      </w:r>
      <w:r>
        <w:br/>
      </w:r>
      <w:r>
        <w:rPr>
          <w:rStyle w:val="NormalTok"/>
        </w:rPr>
        <w:t>month</w:t>
      </w:r>
    </w:p>
    <w:p w:rsidR="00422749" w:rsidRDefault="00937666">
      <w:pPr>
        <w:pStyle w:val="SourceCode"/>
      </w:pPr>
      <w:r>
        <w:rPr>
          <w:rStyle w:val="VerbatimChar"/>
        </w:rPr>
        <w:t>##  [1] "Jan" "Feb" "Mar" "Apr" "May" "Jun" "</w:t>
      </w:r>
      <w:r>
        <w:rPr>
          <w:rStyle w:val="VerbatimChar"/>
        </w:rPr>
        <w:t>Jul" "Aug" "Sep" "Oct" "Nov" "Dec"</w:t>
      </w:r>
    </w:p>
    <w:p w:rsidR="00422749" w:rsidRDefault="00937666">
      <w:pPr>
        <w:pStyle w:val="SourceCode"/>
      </w:pPr>
      <w:r>
        <w:rPr>
          <w:rStyle w:val="NormalTok"/>
        </w:rPr>
        <w:t>GM&lt;-month[Good_months]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"good months are:"</w:t>
      </w:r>
      <w:r>
        <w:rPr>
          <w:rStyle w:val="NormalTok"/>
        </w:rPr>
        <w:t>,GM)</w:t>
      </w:r>
    </w:p>
    <w:p w:rsidR="00422749" w:rsidRDefault="00937666">
      <w:pPr>
        <w:pStyle w:val="SourceCode"/>
      </w:pPr>
      <w:r>
        <w:rPr>
          <w:rStyle w:val="VerbatimChar"/>
        </w:rPr>
        <w:t>## good months are: Feb Apr May Jun Jul Aug</w:t>
      </w:r>
      <w:r w:rsidR="006A7847">
        <w:rPr>
          <w:rStyle w:val="VerbatimChar"/>
        </w:rPr>
        <w:t xml:space="preserve"> </w:t>
      </w:r>
    </w:p>
    <w:p w:rsidR="00422749" w:rsidRDefault="00937666">
      <w:pPr>
        <w:pStyle w:val="SourceCode"/>
      </w:pPr>
      <w:r>
        <w:rPr>
          <w:rStyle w:val="CommentTok"/>
        </w:rPr>
        <w:t>#calaculate bad months</w:t>
      </w:r>
      <w:r>
        <w:br/>
      </w:r>
      <w:r>
        <w:rPr>
          <w:rStyle w:val="NormalTok"/>
        </w:rPr>
        <w:t>BM&lt;-month[</w:t>
      </w:r>
      <w:r>
        <w:rPr>
          <w:rStyle w:val="OperatorTok"/>
        </w:rPr>
        <w:t>!</w:t>
      </w:r>
      <w:r>
        <w:rPr>
          <w:rStyle w:val="NormalTok"/>
        </w:rPr>
        <w:t>Good_months]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"bad moths are:"</w:t>
      </w:r>
      <w:r>
        <w:rPr>
          <w:rStyle w:val="NormalTok"/>
        </w:rPr>
        <w:t>,BM)</w:t>
      </w:r>
    </w:p>
    <w:p w:rsidR="00422749" w:rsidRDefault="00937666">
      <w:pPr>
        <w:pStyle w:val="SourceCode"/>
      </w:pPr>
      <w:r>
        <w:rPr>
          <w:rStyle w:val="VerbatimChar"/>
        </w:rPr>
        <w:t>## bad moths are: Jan Mar Sep Oct Nov Dec</w:t>
      </w:r>
    </w:p>
    <w:p w:rsidR="00422749" w:rsidRDefault="00937666">
      <w:pPr>
        <w:pStyle w:val="SourceCode"/>
      </w:pPr>
      <w:r>
        <w:rPr>
          <w:rStyle w:val="CommentTok"/>
        </w:rPr>
        <w:t>#calaculate best month</w:t>
      </w:r>
      <w:r>
        <w:br/>
      </w:r>
      <w:r>
        <w:rPr>
          <w:rStyle w:val="NormalTok"/>
        </w:rPr>
        <w:t>Best_month&lt;-profit_aftertax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(profit_aftertax)</w:t>
      </w:r>
      <w:r>
        <w:br/>
      </w:r>
      <w:r>
        <w:rPr>
          <w:rStyle w:val="NormalTok"/>
        </w:rPr>
        <w:t>Best_mon&lt;-month[Best_month]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"Best_months are:"</w:t>
      </w:r>
      <w:r>
        <w:rPr>
          <w:rStyle w:val="NormalTok"/>
        </w:rPr>
        <w:t>,Best_mon)</w:t>
      </w:r>
    </w:p>
    <w:p w:rsidR="00422749" w:rsidRDefault="00937666">
      <w:pPr>
        <w:pStyle w:val="SourceCode"/>
      </w:pPr>
      <w:r>
        <w:rPr>
          <w:rStyle w:val="VerbatimChar"/>
        </w:rPr>
        <w:t>## Best_months are: Jun</w:t>
      </w:r>
    </w:p>
    <w:p w:rsidR="00422749" w:rsidRDefault="00937666">
      <w:pPr>
        <w:pStyle w:val="SourceCode"/>
      </w:pPr>
      <w:r>
        <w:rPr>
          <w:rStyle w:val="CommentTok"/>
        </w:rPr>
        <w:lastRenderedPageBreak/>
        <w:t>#calculate worst month</w:t>
      </w:r>
      <w:r>
        <w:br/>
      </w:r>
      <w:r>
        <w:rPr>
          <w:rStyle w:val="NormalTok"/>
        </w:rPr>
        <w:t>worst_month&lt;-profit_aftertax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(profit_aftertax)</w:t>
      </w:r>
      <w:r>
        <w:br/>
      </w:r>
      <w:r>
        <w:rPr>
          <w:rStyle w:val="NormalTok"/>
        </w:rPr>
        <w:t>worst_month&lt;-month[worst</w:t>
      </w:r>
      <w:r>
        <w:rPr>
          <w:rStyle w:val="NormalTok"/>
        </w:rPr>
        <w:t>_month]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"worst month:"</w:t>
      </w:r>
      <w:r>
        <w:rPr>
          <w:rStyle w:val="NormalTok"/>
        </w:rPr>
        <w:t>,worst_month)</w:t>
      </w:r>
    </w:p>
    <w:p w:rsidR="00422749" w:rsidRDefault="00937666">
      <w:pPr>
        <w:pStyle w:val="SourceCode"/>
      </w:pPr>
      <w:r>
        <w:rPr>
          <w:rStyle w:val="VerbatimChar"/>
        </w:rPr>
        <w:t>## worst month: Dec</w:t>
      </w:r>
    </w:p>
    <w:sectPr w:rsidR="00422749" w:rsidSect="004227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66" w:rsidRDefault="00937666" w:rsidP="00422749">
      <w:pPr>
        <w:spacing w:after="0"/>
      </w:pPr>
      <w:r>
        <w:separator/>
      </w:r>
    </w:p>
  </w:endnote>
  <w:endnote w:type="continuationSeparator" w:id="1">
    <w:p w:rsidR="00937666" w:rsidRDefault="00937666" w:rsidP="004227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66" w:rsidRDefault="00937666">
      <w:r>
        <w:separator/>
      </w:r>
    </w:p>
  </w:footnote>
  <w:footnote w:type="continuationSeparator" w:id="1">
    <w:p w:rsidR="00937666" w:rsidRDefault="009376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70C0D9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22749"/>
    <w:rsid w:val="004E29B3"/>
    <w:rsid w:val="00590D07"/>
    <w:rsid w:val="006A7847"/>
    <w:rsid w:val="00784D58"/>
    <w:rsid w:val="008D6863"/>
    <w:rsid w:val="00937666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22749"/>
  </w:style>
  <w:style w:type="paragraph" w:styleId="Heading1">
    <w:name w:val="heading 1"/>
    <w:basedOn w:val="Normal"/>
    <w:next w:val="BodyText"/>
    <w:uiPriority w:val="9"/>
    <w:qFormat/>
    <w:rsid w:val="00422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227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274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22749"/>
  </w:style>
  <w:style w:type="paragraph" w:customStyle="1" w:styleId="Compact">
    <w:name w:val="Compact"/>
    <w:basedOn w:val="BodyText"/>
    <w:qFormat/>
    <w:rsid w:val="00422749"/>
    <w:pPr>
      <w:spacing w:before="36" w:after="36"/>
    </w:pPr>
  </w:style>
  <w:style w:type="paragraph" w:styleId="Title">
    <w:name w:val="Title"/>
    <w:basedOn w:val="Normal"/>
    <w:next w:val="BodyText"/>
    <w:qFormat/>
    <w:rsid w:val="0042274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42274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22749"/>
    <w:pPr>
      <w:keepNext/>
      <w:keepLines/>
      <w:jc w:val="center"/>
    </w:pPr>
  </w:style>
  <w:style w:type="paragraph" w:styleId="Date">
    <w:name w:val="Date"/>
    <w:next w:val="BodyText"/>
    <w:qFormat/>
    <w:rsid w:val="0042274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227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22749"/>
  </w:style>
  <w:style w:type="paragraph" w:styleId="BlockText">
    <w:name w:val="Block Text"/>
    <w:basedOn w:val="BodyText"/>
    <w:next w:val="BodyText"/>
    <w:uiPriority w:val="9"/>
    <w:unhideWhenUsed/>
    <w:qFormat/>
    <w:rsid w:val="0042274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22749"/>
  </w:style>
  <w:style w:type="table" w:customStyle="1" w:styleId="Table">
    <w:name w:val="Table"/>
    <w:semiHidden/>
    <w:unhideWhenUsed/>
    <w:qFormat/>
    <w:rsid w:val="004227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2274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22749"/>
  </w:style>
  <w:style w:type="paragraph" w:styleId="Caption">
    <w:name w:val="caption"/>
    <w:basedOn w:val="Normal"/>
    <w:link w:val="BodyTextChar"/>
    <w:rsid w:val="00422749"/>
    <w:pPr>
      <w:spacing w:after="120"/>
    </w:pPr>
    <w:rPr>
      <w:i/>
    </w:rPr>
  </w:style>
  <w:style w:type="paragraph" w:customStyle="1" w:styleId="TableCaption">
    <w:name w:val="Table Caption"/>
    <w:basedOn w:val="Caption"/>
    <w:rsid w:val="00422749"/>
    <w:pPr>
      <w:keepNext/>
    </w:pPr>
  </w:style>
  <w:style w:type="paragraph" w:customStyle="1" w:styleId="ImageCaption">
    <w:name w:val="Image Caption"/>
    <w:basedOn w:val="Caption"/>
    <w:rsid w:val="00422749"/>
  </w:style>
  <w:style w:type="paragraph" w:customStyle="1" w:styleId="Figure">
    <w:name w:val="Figure"/>
    <w:basedOn w:val="Normal"/>
    <w:rsid w:val="00422749"/>
  </w:style>
  <w:style w:type="paragraph" w:customStyle="1" w:styleId="CaptionedFigure">
    <w:name w:val="Captioned Figure"/>
    <w:basedOn w:val="Figure"/>
    <w:rsid w:val="00422749"/>
    <w:pPr>
      <w:keepNext/>
    </w:pPr>
  </w:style>
  <w:style w:type="character" w:customStyle="1" w:styleId="BodyTextChar">
    <w:name w:val="Body Text Char"/>
    <w:basedOn w:val="DefaultParagraphFont"/>
    <w:link w:val="Caption"/>
    <w:rsid w:val="00422749"/>
  </w:style>
  <w:style w:type="character" w:customStyle="1" w:styleId="VerbatimChar">
    <w:name w:val="Verbatim Char"/>
    <w:basedOn w:val="BodyTextChar"/>
    <w:link w:val="SourceCode"/>
    <w:rsid w:val="00422749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422749"/>
    <w:rPr>
      <w:vertAlign w:val="superscript"/>
    </w:rPr>
  </w:style>
  <w:style w:type="character" w:styleId="Hyperlink">
    <w:name w:val="Hyperlink"/>
    <w:basedOn w:val="BodyTextChar"/>
    <w:rsid w:val="0042274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2274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22749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22749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22749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22749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22749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22749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22749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422749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22749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22749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22749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22749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22749"/>
    <w:rPr>
      <w:shd w:val="clear" w:color="auto" w:fill="F8F8F8"/>
    </w:rPr>
  </w:style>
  <w:style w:type="character" w:customStyle="1" w:styleId="CommentTok">
    <w:name w:val="CommentTok"/>
    <w:basedOn w:val="VerbatimChar"/>
    <w:rsid w:val="00422749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22749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22749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22749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22749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22749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22749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22749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22749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22749"/>
    <w:rPr>
      <w:shd w:val="clear" w:color="auto" w:fill="F8F8F8"/>
    </w:rPr>
  </w:style>
  <w:style w:type="character" w:customStyle="1" w:styleId="ExtensionTok">
    <w:name w:val="ExtensionTok"/>
    <w:basedOn w:val="VerbatimChar"/>
    <w:rsid w:val="00422749"/>
    <w:rPr>
      <w:shd w:val="clear" w:color="auto" w:fill="F8F8F8"/>
    </w:rPr>
  </w:style>
  <w:style w:type="character" w:customStyle="1" w:styleId="PreprocessorTok">
    <w:name w:val="PreprocessorTok"/>
    <w:basedOn w:val="VerbatimChar"/>
    <w:rsid w:val="00422749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22749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22749"/>
    <w:rPr>
      <w:shd w:val="clear" w:color="auto" w:fill="F8F8F8"/>
    </w:rPr>
  </w:style>
  <w:style w:type="character" w:customStyle="1" w:styleId="InformationTok">
    <w:name w:val="InformationTok"/>
    <w:basedOn w:val="VerbatimChar"/>
    <w:rsid w:val="00422749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22749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22749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22749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22749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vector2_assignment.R</dc:title>
  <dc:creator>user</dc:creator>
  <cp:keywords/>
  <cp:lastModifiedBy>Windows User</cp:lastModifiedBy>
  <cp:revision>2</cp:revision>
  <dcterms:created xsi:type="dcterms:W3CDTF">2020-05-12T22:17:00Z</dcterms:created>
  <dcterms:modified xsi:type="dcterms:W3CDTF">2020-05-12T22:25:00Z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2020-05-12</vt:lpwstr>
  </property>
</Properties>
</file>