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B9DA" w14:textId="291C5A13" w:rsidR="0001580E" w:rsidRPr="00D911AB" w:rsidRDefault="0001580E" w:rsidP="0001580E">
      <w:pPr>
        <w:rPr>
          <w:rFonts w:cstheme="minorHAnsi"/>
          <w:color w:val="70AD47" w:themeColor="accent6"/>
        </w:rPr>
      </w:pPr>
      <w:r w:rsidRPr="00D911AB">
        <w:rPr>
          <w:rFonts w:cstheme="minorHAnsi"/>
          <w:color w:val="70AD47" w:themeColor="accent6"/>
        </w:rPr>
        <w:t xml:space="preserve">Prompts for performance </w:t>
      </w:r>
    </w:p>
    <w:p w14:paraId="4D8CE963" w14:textId="77777777" w:rsidR="0001580E" w:rsidRPr="00A744EC" w:rsidRDefault="0001580E" w:rsidP="0001580E">
      <w:pPr>
        <w:rPr>
          <w:rFonts w:cstheme="minorHAnsi"/>
          <w:color w:val="000000" w:themeColor="text1"/>
        </w:rPr>
      </w:pPr>
      <w:r w:rsidRPr="00A744EC">
        <w:rPr>
          <w:rFonts w:cstheme="minorHAnsi"/>
          <w:color w:val="000000" w:themeColor="text1"/>
        </w:rPr>
        <w:t>With ChatGPT for QA, teams can address both performance and security, turning good software into a truly reliable product. Slow response times or unprotected endpoints can destroy user trust and business credibility, even if functional tests pass.</w:t>
      </w:r>
    </w:p>
    <w:p w14:paraId="31E26B49" w14:textId="77777777" w:rsidR="0001580E" w:rsidRPr="00A744EC" w:rsidRDefault="0001580E" w:rsidP="0001580E">
      <w:pPr>
        <w:rPr>
          <w:rFonts w:cstheme="minorHAnsi"/>
          <w:color w:val="000000" w:themeColor="text1"/>
        </w:rPr>
      </w:pPr>
      <w:r w:rsidRPr="00A744EC">
        <w:rPr>
          <w:rFonts w:cstheme="minorHAnsi"/>
          <w:color w:val="000000" w:themeColor="text1"/>
        </w:rPr>
        <w:t>ChatGPT can help QA engineers design load scenarios, simulate stress conditions, identify performance bottlenecks, and create security test checklists. While it won’t replace specialized tools like JMeter, Gatling, or OWASP ZAP, it can save hours of preparation, documentation, and analysis time.</w:t>
      </w:r>
    </w:p>
    <w:p w14:paraId="563A8DB6" w14:textId="77777777" w:rsidR="0001580E" w:rsidRPr="00A744EC" w:rsidRDefault="0001580E" w:rsidP="0001580E">
      <w:pPr>
        <w:rPr>
          <w:rFonts w:cstheme="minorHAnsi"/>
          <w:color w:val="000000" w:themeColor="text1"/>
        </w:rPr>
      </w:pPr>
      <w:r w:rsidRPr="00A744EC">
        <w:rPr>
          <w:rFonts w:cstheme="minorHAnsi"/>
          <w:color w:val="000000" w:themeColor="text1"/>
        </w:rPr>
        <w:t>Below are practical prompts that turn ChatGPT into a co-pilot for performance and security planning.</w:t>
      </w:r>
    </w:p>
    <w:p w14:paraId="1F5B4FD1" w14:textId="77777777" w:rsidR="0001580E" w:rsidRPr="00A744EC" w:rsidRDefault="0001580E" w:rsidP="0001580E">
      <w:pPr>
        <w:rPr>
          <w:rFonts w:cstheme="minorHAnsi"/>
          <w:color w:val="000000" w:themeColor="text1"/>
        </w:rPr>
      </w:pPr>
      <w:r w:rsidRPr="00A744EC">
        <w:rPr>
          <w:rFonts w:cstheme="minorHAnsi"/>
          <w:color w:val="000000" w:themeColor="text1"/>
        </w:rPr>
        <w:t>1. Generate load and stress test scenarios</w:t>
      </w:r>
    </w:p>
    <w:p w14:paraId="0D11D075" w14:textId="77777777" w:rsidR="0001580E" w:rsidRPr="00A744EC" w:rsidRDefault="0001580E" w:rsidP="0001580E">
      <w:pPr>
        <w:rPr>
          <w:rFonts w:cstheme="minorHAnsi"/>
          <w:color w:val="000000" w:themeColor="text1"/>
        </w:rPr>
      </w:pPr>
      <w:r w:rsidRPr="00A744EC">
        <w:rPr>
          <w:rFonts w:cstheme="minorHAnsi"/>
          <w:color w:val="000000" w:themeColor="text1"/>
        </w:rPr>
        <w:t>Purpose: Model realistic user traffic patterns and define test goals.</w:t>
      </w:r>
    </w:p>
    <w:p w14:paraId="7F76CF93" w14:textId="77777777" w:rsidR="0001580E" w:rsidRPr="00D911AB" w:rsidRDefault="0001580E" w:rsidP="0001580E">
      <w:pPr>
        <w:rPr>
          <w:rFonts w:cstheme="minorHAnsi"/>
          <w:color w:val="EE0000"/>
        </w:rPr>
      </w:pPr>
      <w:r w:rsidRPr="00D911AB">
        <w:rPr>
          <w:rFonts w:cstheme="minorHAnsi"/>
          <w:color w:val="EE0000"/>
        </w:rPr>
        <w:t>Prompt:</w:t>
      </w:r>
    </w:p>
    <w:p w14:paraId="0C0627A7" w14:textId="77777777" w:rsidR="0001580E" w:rsidRPr="00D911AB" w:rsidRDefault="0001580E" w:rsidP="0001580E">
      <w:pPr>
        <w:rPr>
          <w:rFonts w:cstheme="minorHAnsi"/>
          <w:color w:val="EE0000"/>
        </w:rPr>
      </w:pPr>
      <w:r w:rsidRPr="00D911AB">
        <w:rPr>
          <w:rFonts w:cstheme="minorHAnsi"/>
          <w:color w:val="EE0000"/>
        </w:rPr>
        <w:t>“You are a </w:t>
      </w:r>
      <w:hyperlink r:id="rId5" w:history="1">
        <w:r w:rsidRPr="00D911AB">
          <w:rPr>
            <w:rStyle w:val="Hyperlink"/>
            <w:rFonts w:cstheme="minorHAnsi"/>
            <w:color w:val="EE0000"/>
          </w:rPr>
          <w:t>performance QA engineer</w:t>
        </w:r>
      </w:hyperlink>
      <w:r w:rsidRPr="00D911AB">
        <w:rPr>
          <w:rFonts w:cstheme="minorHAnsi"/>
          <w:color w:val="EE0000"/>
        </w:rPr>
        <w:t>.</w:t>
      </w:r>
    </w:p>
    <w:p w14:paraId="632BDED9" w14:textId="77777777" w:rsidR="0001580E" w:rsidRPr="00D911AB" w:rsidRDefault="0001580E" w:rsidP="0001580E">
      <w:pPr>
        <w:rPr>
          <w:rFonts w:cstheme="minorHAnsi"/>
          <w:color w:val="EE0000"/>
        </w:rPr>
      </w:pPr>
      <w:r w:rsidRPr="00D911AB">
        <w:rPr>
          <w:rFonts w:cstheme="minorHAnsi"/>
          <w:color w:val="EE0000"/>
        </w:rPr>
        <w:t>Suggest load and stress test scenarios for an e-commerce API that handles product searches, checkout, and payments.</w:t>
      </w:r>
    </w:p>
    <w:p w14:paraId="251118FB" w14:textId="77777777" w:rsidR="0001580E" w:rsidRPr="00D911AB" w:rsidRDefault="0001580E" w:rsidP="0001580E">
      <w:pPr>
        <w:rPr>
          <w:rFonts w:cstheme="minorHAnsi"/>
          <w:color w:val="EE0000"/>
        </w:rPr>
      </w:pPr>
      <w:r w:rsidRPr="00D911AB">
        <w:rPr>
          <w:rFonts w:cstheme="minorHAnsi"/>
          <w:color w:val="EE0000"/>
        </w:rPr>
        <w:t>Include:</w:t>
      </w:r>
    </w:p>
    <w:p w14:paraId="1BF8091D" w14:textId="77777777" w:rsidR="0001580E" w:rsidRPr="00D911AB" w:rsidRDefault="0001580E" w:rsidP="0001580E">
      <w:pPr>
        <w:numPr>
          <w:ilvl w:val="0"/>
          <w:numId w:val="1"/>
        </w:numPr>
        <w:rPr>
          <w:rFonts w:cstheme="minorHAnsi"/>
          <w:color w:val="EE0000"/>
        </w:rPr>
      </w:pPr>
      <w:r w:rsidRPr="00D911AB">
        <w:rPr>
          <w:rFonts w:cstheme="minorHAnsi"/>
          <w:color w:val="EE0000"/>
        </w:rPr>
        <w:t>User concurrency levels (normal, peak, stress)</w:t>
      </w:r>
    </w:p>
    <w:p w14:paraId="15824C4B" w14:textId="77777777" w:rsidR="0001580E" w:rsidRPr="00D911AB" w:rsidRDefault="0001580E" w:rsidP="0001580E">
      <w:pPr>
        <w:numPr>
          <w:ilvl w:val="0"/>
          <w:numId w:val="1"/>
        </w:numPr>
        <w:rPr>
          <w:rFonts w:cstheme="minorHAnsi"/>
          <w:color w:val="EE0000"/>
        </w:rPr>
      </w:pPr>
      <w:r w:rsidRPr="00D911AB">
        <w:rPr>
          <w:rFonts w:cstheme="minorHAnsi"/>
          <w:color w:val="EE0000"/>
        </w:rPr>
        <w:t>Request frequency per user</w:t>
      </w:r>
    </w:p>
    <w:p w14:paraId="42B599E9" w14:textId="77777777" w:rsidR="0001580E" w:rsidRPr="00D911AB" w:rsidRDefault="0001580E" w:rsidP="0001580E">
      <w:pPr>
        <w:numPr>
          <w:ilvl w:val="0"/>
          <w:numId w:val="1"/>
        </w:numPr>
        <w:rPr>
          <w:rFonts w:cstheme="minorHAnsi"/>
          <w:color w:val="EE0000"/>
        </w:rPr>
      </w:pPr>
      <w:r w:rsidRPr="00D911AB">
        <w:rPr>
          <w:rFonts w:cstheme="minorHAnsi"/>
          <w:color w:val="EE0000"/>
        </w:rPr>
        <w:t>Expected response time thresholds</w:t>
      </w:r>
    </w:p>
    <w:p w14:paraId="4BDE501E" w14:textId="77777777" w:rsidR="0001580E" w:rsidRPr="00D911AB" w:rsidRDefault="0001580E" w:rsidP="0001580E">
      <w:pPr>
        <w:numPr>
          <w:ilvl w:val="0"/>
          <w:numId w:val="1"/>
        </w:numPr>
        <w:rPr>
          <w:rFonts w:cstheme="minorHAnsi"/>
          <w:color w:val="EE0000"/>
        </w:rPr>
      </w:pPr>
      <w:r w:rsidRPr="00D911AB">
        <w:rPr>
          <w:rFonts w:cstheme="minorHAnsi"/>
          <w:color w:val="EE0000"/>
        </w:rPr>
        <w:t>KPIs to monitor (CPU, memory, throughput, latency).”</w:t>
      </w:r>
    </w:p>
    <w:p w14:paraId="2AB46BE3" w14:textId="77777777" w:rsidR="0001580E" w:rsidRPr="00D911AB" w:rsidRDefault="0001580E" w:rsidP="0001580E">
      <w:pPr>
        <w:rPr>
          <w:rFonts w:cstheme="minorHAnsi"/>
          <w:color w:val="EE0000"/>
        </w:rPr>
      </w:pPr>
      <w:r w:rsidRPr="00D911AB">
        <w:rPr>
          <w:rFonts w:cstheme="minorHAnsi"/>
          <w:color w:val="EE0000"/>
        </w:rPr>
        <w:t>Follow-up prompts:</w:t>
      </w:r>
    </w:p>
    <w:p w14:paraId="669BA6E6" w14:textId="77777777" w:rsidR="0001580E" w:rsidRPr="00D911AB" w:rsidRDefault="0001580E" w:rsidP="0001580E">
      <w:pPr>
        <w:numPr>
          <w:ilvl w:val="0"/>
          <w:numId w:val="2"/>
        </w:numPr>
        <w:rPr>
          <w:rFonts w:cstheme="minorHAnsi"/>
          <w:color w:val="EE0000"/>
        </w:rPr>
      </w:pPr>
      <w:r w:rsidRPr="00D911AB">
        <w:rPr>
          <w:rFonts w:cstheme="minorHAnsi"/>
          <w:color w:val="EE0000"/>
        </w:rPr>
        <w:t>“Generate a JMeter test plan configuration for these scenarios.”</w:t>
      </w:r>
    </w:p>
    <w:p w14:paraId="7C5EB1AC" w14:textId="77777777" w:rsidR="0001580E" w:rsidRPr="00D911AB" w:rsidRDefault="0001580E" w:rsidP="0001580E">
      <w:pPr>
        <w:numPr>
          <w:ilvl w:val="0"/>
          <w:numId w:val="2"/>
        </w:numPr>
        <w:rPr>
          <w:rFonts w:cstheme="minorHAnsi"/>
          <w:color w:val="EE0000"/>
        </w:rPr>
      </w:pPr>
      <w:r w:rsidRPr="00D911AB">
        <w:rPr>
          <w:rFonts w:cstheme="minorHAnsi"/>
          <w:color w:val="EE0000"/>
        </w:rPr>
        <w:t>“Suggest realistic ramp-up patterns for 10,000 users.”</w:t>
      </w:r>
    </w:p>
    <w:p w14:paraId="57D317CE" w14:textId="77777777" w:rsidR="0001580E" w:rsidRPr="00D911AB" w:rsidRDefault="0001580E" w:rsidP="0001580E">
      <w:pPr>
        <w:rPr>
          <w:rFonts w:cstheme="minorHAnsi"/>
          <w:color w:val="EE0000"/>
        </w:rPr>
      </w:pPr>
      <w:r w:rsidRPr="00D911AB">
        <w:rPr>
          <w:rFonts w:cstheme="minorHAnsi"/>
          <w:color w:val="EE0000"/>
        </w:rPr>
        <w:t>Example variation:</w:t>
      </w:r>
    </w:p>
    <w:p w14:paraId="584531A5" w14:textId="77777777" w:rsidR="0001580E" w:rsidRPr="00D911AB" w:rsidRDefault="0001580E" w:rsidP="0001580E">
      <w:pPr>
        <w:rPr>
          <w:rFonts w:cstheme="minorHAnsi"/>
          <w:color w:val="EE0000"/>
        </w:rPr>
      </w:pPr>
      <w:r w:rsidRPr="00D911AB">
        <w:rPr>
          <w:rFonts w:cstheme="minorHAnsi"/>
          <w:color w:val="EE0000"/>
        </w:rPr>
        <w:t>“Write load testing scenarios for a healthcare scheduling system used by clinics nationwide.”</w:t>
      </w:r>
    </w:p>
    <w:p w14:paraId="718E71C9" w14:textId="77777777" w:rsidR="0001580E" w:rsidRPr="00D911AB" w:rsidRDefault="0001580E" w:rsidP="0001580E">
      <w:pPr>
        <w:rPr>
          <w:rFonts w:cstheme="minorHAnsi"/>
          <w:color w:val="70AD47" w:themeColor="accent6"/>
        </w:rPr>
      </w:pPr>
      <w:r w:rsidRPr="00D911AB">
        <w:rPr>
          <w:rFonts w:cstheme="minorHAnsi"/>
          <w:color w:val="70AD47" w:themeColor="accent6"/>
        </w:rPr>
        <w:t>2. Identify performance bottlenecks</w:t>
      </w:r>
    </w:p>
    <w:p w14:paraId="00B02CFA" w14:textId="77777777" w:rsidR="0001580E" w:rsidRPr="00A744EC" w:rsidRDefault="0001580E" w:rsidP="0001580E">
      <w:pPr>
        <w:rPr>
          <w:rFonts w:cstheme="minorHAnsi"/>
          <w:color w:val="000000" w:themeColor="text1"/>
        </w:rPr>
      </w:pPr>
      <w:r w:rsidRPr="00A744EC">
        <w:rPr>
          <w:rFonts w:cstheme="minorHAnsi"/>
          <w:color w:val="000000" w:themeColor="text1"/>
        </w:rPr>
        <w:t>Purpose: Use ChatGPT as an analytical helper to review results and hypothesize causes.</w:t>
      </w:r>
    </w:p>
    <w:p w14:paraId="01BA172A" w14:textId="77777777" w:rsidR="0001580E" w:rsidRPr="00D911AB" w:rsidRDefault="0001580E" w:rsidP="0001580E">
      <w:pPr>
        <w:rPr>
          <w:rFonts w:cstheme="minorHAnsi"/>
          <w:color w:val="EE0000"/>
        </w:rPr>
      </w:pPr>
      <w:r w:rsidRPr="00D911AB">
        <w:rPr>
          <w:rFonts w:cstheme="minorHAnsi"/>
          <w:color w:val="EE0000"/>
        </w:rPr>
        <w:t>Prompt:</w:t>
      </w:r>
    </w:p>
    <w:p w14:paraId="5B175D68" w14:textId="77777777" w:rsidR="0001580E" w:rsidRPr="00D911AB" w:rsidRDefault="0001580E" w:rsidP="0001580E">
      <w:pPr>
        <w:rPr>
          <w:rFonts w:cstheme="minorHAnsi"/>
          <w:color w:val="EE0000"/>
        </w:rPr>
      </w:pPr>
      <w:r w:rsidRPr="00D911AB">
        <w:rPr>
          <w:rFonts w:cstheme="minorHAnsi"/>
          <w:color w:val="EE0000"/>
        </w:rPr>
        <w:lastRenderedPageBreak/>
        <w:t>“</w:t>
      </w:r>
      <w:proofErr w:type="spellStart"/>
      <w:r w:rsidRPr="00D911AB">
        <w:rPr>
          <w:rFonts w:cstheme="minorHAnsi"/>
          <w:color w:val="EE0000"/>
        </w:rPr>
        <w:t>Analyze</w:t>
      </w:r>
      <w:proofErr w:type="spellEnd"/>
      <w:r w:rsidRPr="00D911AB">
        <w:rPr>
          <w:rFonts w:cstheme="minorHAnsi"/>
          <w:color w:val="EE0000"/>
        </w:rPr>
        <w:t xml:space="preserve"> the following load test results summary. Identify the likely performance bottlenecks and recommend ways to optimize them.</w:t>
      </w:r>
    </w:p>
    <w:p w14:paraId="2A673822" w14:textId="77777777" w:rsidR="0001580E" w:rsidRPr="00D911AB" w:rsidRDefault="0001580E" w:rsidP="0001580E">
      <w:pPr>
        <w:numPr>
          <w:ilvl w:val="0"/>
          <w:numId w:val="3"/>
        </w:numPr>
        <w:rPr>
          <w:rFonts w:cstheme="minorHAnsi"/>
          <w:color w:val="EE0000"/>
        </w:rPr>
      </w:pPr>
      <w:proofErr w:type="spellStart"/>
      <w:r w:rsidRPr="00D911AB">
        <w:rPr>
          <w:rFonts w:cstheme="minorHAnsi"/>
          <w:color w:val="EE0000"/>
        </w:rPr>
        <w:t>Avg</w:t>
      </w:r>
      <w:proofErr w:type="spellEnd"/>
      <w:r w:rsidRPr="00D911AB">
        <w:rPr>
          <w:rFonts w:cstheme="minorHAnsi"/>
          <w:color w:val="EE0000"/>
        </w:rPr>
        <w:t xml:space="preserve"> response time: 3.8s</w:t>
      </w:r>
    </w:p>
    <w:p w14:paraId="54E1374F" w14:textId="77777777" w:rsidR="0001580E" w:rsidRPr="00D911AB" w:rsidRDefault="0001580E" w:rsidP="0001580E">
      <w:pPr>
        <w:numPr>
          <w:ilvl w:val="0"/>
          <w:numId w:val="3"/>
        </w:numPr>
        <w:rPr>
          <w:rFonts w:cstheme="minorHAnsi"/>
          <w:color w:val="EE0000"/>
        </w:rPr>
      </w:pPr>
      <w:r w:rsidRPr="00D911AB">
        <w:rPr>
          <w:rFonts w:cstheme="minorHAnsi"/>
          <w:color w:val="EE0000"/>
        </w:rPr>
        <w:t>95th percentile: 7.2s</w:t>
      </w:r>
    </w:p>
    <w:p w14:paraId="5F13AC10" w14:textId="77777777" w:rsidR="0001580E" w:rsidRPr="00D911AB" w:rsidRDefault="0001580E" w:rsidP="0001580E">
      <w:pPr>
        <w:numPr>
          <w:ilvl w:val="0"/>
          <w:numId w:val="3"/>
        </w:numPr>
        <w:rPr>
          <w:rFonts w:cstheme="minorHAnsi"/>
          <w:color w:val="EE0000"/>
        </w:rPr>
      </w:pPr>
      <w:r w:rsidRPr="00D911AB">
        <w:rPr>
          <w:rFonts w:cstheme="minorHAnsi"/>
          <w:color w:val="EE0000"/>
        </w:rPr>
        <w:t>Error rate: 6.5%</w:t>
      </w:r>
    </w:p>
    <w:p w14:paraId="10BCBDE7" w14:textId="77777777" w:rsidR="0001580E" w:rsidRPr="00D911AB" w:rsidRDefault="0001580E" w:rsidP="0001580E">
      <w:pPr>
        <w:numPr>
          <w:ilvl w:val="0"/>
          <w:numId w:val="3"/>
        </w:numPr>
        <w:rPr>
          <w:rFonts w:cstheme="minorHAnsi"/>
          <w:color w:val="EE0000"/>
        </w:rPr>
      </w:pPr>
      <w:r w:rsidRPr="00D911AB">
        <w:rPr>
          <w:rFonts w:cstheme="minorHAnsi"/>
          <w:color w:val="EE0000"/>
        </w:rPr>
        <w:t>Database CPU: 95%</w:t>
      </w:r>
    </w:p>
    <w:p w14:paraId="33CE0376" w14:textId="77777777" w:rsidR="0001580E" w:rsidRPr="00D911AB" w:rsidRDefault="0001580E" w:rsidP="0001580E">
      <w:pPr>
        <w:numPr>
          <w:ilvl w:val="0"/>
          <w:numId w:val="3"/>
        </w:numPr>
        <w:rPr>
          <w:rFonts w:cstheme="minorHAnsi"/>
          <w:color w:val="EE0000"/>
        </w:rPr>
      </w:pPr>
      <w:r w:rsidRPr="00D911AB">
        <w:rPr>
          <w:rFonts w:cstheme="minorHAnsi"/>
          <w:color w:val="EE0000"/>
        </w:rPr>
        <w:t>Application CPU: 40%</w:t>
      </w:r>
    </w:p>
    <w:p w14:paraId="016796B8" w14:textId="77777777" w:rsidR="0001580E" w:rsidRPr="00D911AB" w:rsidRDefault="0001580E" w:rsidP="0001580E">
      <w:pPr>
        <w:rPr>
          <w:rFonts w:cstheme="minorHAnsi"/>
          <w:color w:val="EE0000"/>
        </w:rPr>
      </w:pPr>
      <w:r w:rsidRPr="00D911AB">
        <w:rPr>
          <w:rFonts w:cstheme="minorHAnsi"/>
          <w:color w:val="EE0000"/>
        </w:rPr>
        <w:t>Provide insights in sections: root cause, quick fix, long-term fix.”</w:t>
      </w:r>
    </w:p>
    <w:p w14:paraId="7E0DC3F1" w14:textId="77777777" w:rsidR="0001580E" w:rsidRPr="00D911AB" w:rsidRDefault="0001580E" w:rsidP="0001580E">
      <w:pPr>
        <w:rPr>
          <w:rFonts w:cstheme="minorHAnsi"/>
          <w:color w:val="EE0000"/>
        </w:rPr>
      </w:pPr>
      <w:r w:rsidRPr="00D911AB">
        <w:rPr>
          <w:rFonts w:cstheme="minorHAnsi"/>
          <w:color w:val="EE0000"/>
        </w:rPr>
        <w:t>Follow-up prompts:</w:t>
      </w:r>
    </w:p>
    <w:p w14:paraId="7122F01B" w14:textId="77777777" w:rsidR="0001580E" w:rsidRPr="00D911AB" w:rsidRDefault="0001580E" w:rsidP="0001580E">
      <w:pPr>
        <w:numPr>
          <w:ilvl w:val="0"/>
          <w:numId w:val="4"/>
        </w:numPr>
        <w:rPr>
          <w:rFonts w:cstheme="minorHAnsi"/>
          <w:color w:val="EE0000"/>
        </w:rPr>
      </w:pPr>
      <w:r w:rsidRPr="00D911AB">
        <w:rPr>
          <w:rFonts w:cstheme="minorHAnsi"/>
          <w:color w:val="EE0000"/>
        </w:rPr>
        <w:t>“Recommend monitoring tools for deeper diagnosis.”</w:t>
      </w:r>
    </w:p>
    <w:p w14:paraId="6462356A" w14:textId="77777777" w:rsidR="0001580E" w:rsidRPr="00D911AB" w:rsidRDefault="0001580E" w:rsidP="0001580E">
      <w:pPr>
        <w:numPr>
          <w:ilvl w:val="0"/>
          <w:numId w:val="4"/>
        </w:numPr>
        <w:rPr>
          <w:rFonts w:cstheme="minorHAnsi"/>
          <w:color w:val="EE0000"/>
        </w:rPr>
      </w:pPr>
      <w:r w:rsidRPr="00D911AB">
        <w:rPr>
          <w:rFonts w:cstheme="minorHAnsi"/>
          <w:color w:val="EE0000"/>
        </w:rPr>
        <w:t>“Suggest queries or metrics to track DB latency issues.”</w:t>
      </w:r>
    </w:p>
    <w:p w14:paraId="26A81C38" w14:textId="77777777" w:rsidR="0001580E" w:rsidRPr="00D911AB" w:rsidRDefault="0001580E" w:rsidP="0001580E">
      <w:pPr>
        <w:rPr>
          <w:rFonts w:cstheme="minorHAnsi"/>
          <w:color w:val="70AD47" w:themeColor="accent6"/>
        </w:rPr>
      </w:pPr>
      <w:r w:rsidRPr="00D911AB">
        <w:rPr>
          <w:rFonts w:cstheme="minorHAnsi"/>
          <w:color w:val="70AD47" w:themeColor="accent6"/>
        </w:rPr>
        <w:t>3. Create performance test data strategy</w:t>
      </w:r>
    </w:p>
    <w:p w14:paraId="1A4F5BB9" w14:textId="77777777" w:rsidR="0001580E" w:rsidRPr="00A744EC" w:rsidRDefault="0001580E" w:rsidP="0001580E">
      <w:pPr>
        <w:rPr>
          <w:rFonts w:cstheme="minorHAnsi"/>
          <w:color w:val="000000" w:themeColor="text1"/>
        </w:rPr>
      </w:pPr>
      <w:r w:rsidRPr="00A744EC">
        <w:rPr>
          <w:rFonts w:cstheme="minorHAnsi"/>
          <w:color w:val="000000" w:themeColor="text1"/>
        </w:rPr>
        <w:t>Purpose: Plan realistic, scalable test datasets for stress and endurance testing.</w:t>
      </w:r>
    </w:p>
    <w:p w14:paraId="717E97B4" w14:textId="77777777" w:rsidR="0001580E" w:rsidRPr="00D911AB" w:rsidRDefault="0001580E" w:rsidP="0001580E">
      <w:pPr>
        <w:rPr>
          <w:rFonts w:cstheme="minorHAnsi"/>
          <w:color w:val="EE0000"/>
        </w:rPr>
      </w:pPr>
      <w:r w:rsidRPr="00D911AB">
        <w:rPr>
          <w:rFonts w:cstheme="minorHAnsi"/>
          <w:color w:val="EE0000"/>
        </w:rPr>
        <w:t>Prompt:</w:t>
      </w:r>
    </w:p>
    <w:p w14:paraId="208EC9E1" w14:textId="77777777" w:rsidR="0001580E" w:rsidRPr="00D911AB" w:rsidRDefault="0001580E" w:rsidP="0001580E">
      <w:pPr>
        <w:rPr>
          <w:rFonts w:cstheme="minorHAnsi"/>
          <w:color w:val="EE0000"/>
        </w:rPr>
      </w:pPr>
      <w:r w:rsidRPr="00D911AB">
        <w:rPr>
          <w:rFonts w:cstheme="minorHAnsi"/>
          <w:color w:val="EE0000"/>
        </w:rPr>
        <w:t>“Generate a test data strategy for load testing a subscription management platform.</w:t>
      </w:r>
    </w:p>
    <w:p w14:paraId="20E38F63" w14:textId="77777777" w:rsidR="0001580E" w:rsidRPr="00D911AB" w:rsidRDefault="0001580E" w:rsidP="0001580E">
      <w:pPr>
        <w:rPr>
          <w:rFonts w:cstheme="minorHAnsi"/>
          <w:color w:val="EE0000"/>
        </w:rPr>
      </w:pPr>
      <w:r w:rsidRPr="00D911AB">
        <w:rPr>
          <w:rFonts w:cstheme="minorHAnsi"/>
          <w:color w:val="EE0000"/>
        </w:rPr>
        <w:t>Include:</w:t>
      </w:r>
    </w:p>
    <w:p w14:paraId="550089DA" w14:textId="77777777" w:rsidR="0001580E" w:rsidRPr="00D911AB" w:rsidRDefault="0001580E" w:rsidP="0001580E">
      <w:pPr>
        <w:numPr>
          <w:ilvl w:val="0"/>
          <w:numId w:val="5"/>
        </w:numPr>
        <w:rPr>
          <w:rFonts w:cstheme="minorHAnsi"/>
          <w:color w:val="EE0000"/>
        </w:rPr>
      </w:pPr>
      <w:r w:rsidRPr="00D911AB">
        <w:rPr>
          <w:rFonts w:cstheme="minorHAnsi"/>
          <w:color w:val="EE0000"/>
        </w:rPr>
        <w:t>Data volume and diversity</w:t>
      </w:r>
    </w:p>
    <w:p w14:paraId="10B55594" w14:textId="77777777" w:rsidR="0001580E" w:rsidRPr="00D911AB" w:rsidRDefault="0001580E" w:rsidP="0001580E">
      <w:pPr>
        <w:numPr>
          <w:ilvl w:val="0"/>
          <w:numId w:val="5"/>
        </w:numPr>
        <w:rPr>
          <w:rFonts w:cstheme="minorHAnsi"/>
          <w:color w:val="EE0000"/>
        </w:rPr>
      </w:pPr>
      <w:r w:rsidRPr="00D911AB">
        <w:rPr>
          <w:rFonts w:cstheme="minorHAnsi"/>
          <w:color w:val="EE0000"/>
        </w:rPr>
        <w:t>Data refresh approach between runs</w:t>
      </w:r>
    </w:p>
    <w:p w14:paraId="17A0B907" w14:textId="77777777" w:rsidR="0001580E" w:rsidRPr="00D911AB" w:rsidRDefault="0001580E" w:rsidP="0001580E">
      <w:pPr>
        <w:numPr>
          <w:ilvl w:val="0"/>
          <w:numId w:val="5"/>
        </w:numPr>
        <w:rPr>
          <w:rFonts w:cstheme="minorHAnsi"/>
          <w:color w:val="EE0000"/>
        </w:rPr>
      </w:pPr>
      <w:r w:rsidRPr="00D911AB">
        <w:rPr>
          <w:rFonts w:cstheme="minorHAnsi"/>
          <w:color w:val="EE0000"/>
        </w:rPr>
        <w:t>Sensitive data anonymization</w:t>
      </w:r>
    </w:p>
    <w:p w14:paraId="0BE7061B" w14:textId="77777777" w:rsidR="0001580E" w:rsidRPr="00D911AB" w:rsidRDefault="0001580E" w:rsidP="0001580E">
      <w:pPr>
        <w:numPr>
          <w:ilvl w:val="0"/>
          <w:numId w:val="5"/>
        </w:numPr>
        <w:rPr>
          <w:rFonts w:cstheme="minorHAnsi"/>
          <w:color w:val="EE0000"/>
        </w:rPr>
      </w:pPr>
      <w:r w:rsidRPr="00D911AB">
        <w:rPr>
          <w:rFonts w:cstheme="minorHAnsi"/>
          <w:color w:val="EE0000"/>
        </w:rPr>
        <w:t>Reuse strategy for long-duration endurance tests.”</w:t>
      </w:r>
    </w:p>
    <w:p w14:paraId="38E1F501" w14:textId="77777777" w:rsidR="0001580E" w:rsidRPr="00D911AB" w:rsidRDefault="0001580E" w:rsidP="0001580E">
      <w:pPr>
        <w:rPr>
          <w:rFonts w:cstheme="minorHAnsi"/>
          <w:color w:val="EE0000"/>
        </w:rPr>
      </w:pPr>
      <w:r w:rsidRPr="00D911AB">
        <w:rPr>
          <w:rFonts w:cstheme="minorHAnsi"/>
          <w:color w:val="EE0000"/>
        </w:rPr>
        <w:t>Follow-up prompts:</w:t>
      </w:r>
    </w:p>
    <w:p w14:paraId="4F80EDDF" w14:textId="77777777" w:rsidR="0001580E" w:rsidRPr="00D911AB" w:rsidRDefault="0001580E" w:rsidP="0001580E">
      <w:pPr>
        <w:numPr>
          <w:ilvl w:val="0"/>
          <w:numId w:val="6"/>
        </w:numPr>
        <w:rPr>
          <w:rFonts w:cstheme="minorHAnsi"/>
          <w:color w:val="EE0000"/>
        </w:rPr>
      </w:pPr>
      <w:r w:rsidRPr="00D911AB">
        <w:rPr>
          <w:rFonts w:cstheme="minorHAnsi"/>
          <w:color w:val="EE0000"/>
        </w:rPr>
        <w:t>“Create SQL scripts to generate synthetic test users.”</w:t>
      </w:r>
    </w:p>
    <w:p w14:paraId="20325AEE" w14:textId="77777777" w:rsidR="0001580E" w:rsidRPr="00D911AB" w:rsidRDefault="0001580E" w:rsidP="0001580E">
      <w:pPr>
        <w:numPr>
          <w:ilvl w:val="0"/>
          <w:numId w:val="6"/>
        </w:numPr>
        <w:rPr>
          <w:rFonts w:cstheme="minorHAnsi"/>
          <w:color w:val="EE0000"/>
        </w:rPr>
      </w:pPr>
      <w:r w:rsidRPr="00D911AB">
        <w:rPr>
          <w:rFonts w:cstheme="minorHAnsi"/>
          <w:color w:val="EE0000"/>
        </w:rPr>
        <w:t>“List tools for anonymizing production-like datasets.”</w:t>
      </w:r>
    </w:p>
    <w:sectPr w:rsidR="0001580E" w:rsidRPr="00D91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2B1"/>
    <w:multiLevelType w:val="multilevel"/>
    <w:tmpl w:val="67B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2630"/>
    <w:multiLevelType w:val="multilevel"/>
    <w:tmpl w:val="7EF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5166"/>
    <w:multiLevelType w:val="multilevel"/>
    <w:tmpl w:val="113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5542E"/>
    <w:multiLevelType w:val="multilevel"/>
    <w:tmpl w:val="41B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03489"/>
    <w:multiLevelType w:val="multilevel"/>
    <w:tmpl w:val="472C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95C0F"/>
    <w:multiLevelType w:val="multilevel"/>
    <w:tmpl w:val="F56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84A36"/>
    <w:multiLevelType w:val="multilevel"/>
    <w:tmpl w:val="9F7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DB5"/>
    <w:multiLevelType w:val="multilevel"/>
    <w:tmpl w:val="65EA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37EB1"/>
    <w:multiLevelType w:val="multilevel"/>
    <w:tmpl w:val="3CF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94867"/>
    <w:multiLevelType w:val="multilevel"/>
    <w:tmpl w:val="BB42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945C7"/>
    <w:multiLevelType w:val="multilevel"/>
    <w:tmpl w:val="5CA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05AB8"/>
    <w:multiLevelType w:val="multilevel"/>
    <w:tmpl w:val="0F8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0069B"/>
    <w:multiLevelType w:val="multilevel"/>
    <w:tmpl w:val="4558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4244B"/>
    <w:multiLevelType w:val="multilevel"/>
    <w:tmpl w:val="04F4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42F54"/>
    <w:multiLevelType w:val="multilevel"/>
    <w:tmpl w:val="ECB8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92245"/>
    <w:multiLevelType w:val="multilevel"/>
    <w:tmpl w:val="B90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02B74"/>
    <w:multiLevelType w:val="multilevel"/>
    <w:tmpl w:val="83D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23702"/>
    <w:multiLevelType w:val="multilevel"/>
    <w:tmpl w:val="26A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0780E"/>
    <w:multiLevelType w:val="multilevel"/>
    <w:tmpl w:val="2A80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F58B6"/>
    <w:multiLevelType w:val="multilevel"/>
    <w:tmpl w:val="F62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05A57"/>
    <w:multiLevelType w:val="multilevel"/>
    <w:tmpl w:val="2DDE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12567"/>
    <w:multiLevelType w:val="multilevel"/>
    <w:tmpl w:val="4220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079BC"/>
    <w:multiLevelType w:val="multilevel"/>
    <w:tmpl w:val="DD64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90FBF"/>
    <w:multiLevelType w:val="multilevel"/>
    <w:tmpl w:val="799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74670"/>
    <w:multiLevelType w:val="multilevel"/>
    <w:tmpl w:val="DFF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C473D"/>
    <w:multiLevelType w:val="multilevel"/>
    <w:tmpl w:val="7698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87DE7"/>
    <w:multiLevelType w:val="multilevel"/>
    <w:tmpl w:val="91F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F72C0"/>
    <w:multiLevelType w:val="multilevel"/>
    <w:tmpl w:val="176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522C0"/>
    <w:multiLevelType w:val="multilevel"/>
    <w:tmpl w:val="8C0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C38C5"/>
    <w:multiLevelType w:val="multilevel"/>
    <w:tmpl w:val="36A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87AE2"/>
    <w:multiLevelType w:val="multilevel"/>
    <w:tmpl w:val="0AC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E513B"/>
    <w:multiLevelType w:val="multilevel"/>
    <w:tmpl w:val="256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212AE"/>
    <w:multiLevelType w:val="multilevel"/>
    <w:tmpl w:val="9A8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495BB6"/>
    <w:multiLevelType w:val="multilevel"/>
    <w:tmpl w:val="4A60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634CD0"/>
    <w:multiLevelType w:val="multilevel"/>
    <w:tmpl w:val="18D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64167"/>
    <w:multiLevelType w:val="multilevel"/>
    <w:tmpl w:val="8674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256F2"/>
    <w:multiLevelType w:val="multilevel"/>
    <w:tmpl w:val="78DA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FA2110"/>
    <w:multiLevelType w:val="multilevel"/>
    <w:tmpl w:val="337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D3BBD"/>
    <w:multiLevelType w:val="multilevel"/>
    <w:tmpl w:val="DF3C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FE2944"/>
    <w:multiLevelType w:val="multilevel"/>
    <w:tmpl w:val="950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11165"/>
    <w:multiLevelType w:val="multilevel"/>
    <w:tmpl w:val="F39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800576"/>
    <w:multiLevelType w:val="multilevel"/>
    <w:tmpl w:val="5F94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005345"/>
    <w:multiLevelType w:val="multilevel"/>
    <w:tmpl w:val="663E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76CDA"/>
    <w:multiLevelType w:val="multilevel"/>
    <w:tmpl w:val="646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B72BAC"/>
    <w:multiLevelType w:val="multilevel"/>
    <w:tmpl w:val="5A10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A675CB"/>
    <w:multiLevelType w:val="multilevel"/>
    <w:tmpl w:val="719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655C3A"/>
    <w:multiLevelType w:val="multilevel"/>
    <w:tmpl w:val="E1EA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490EE2"/>
    <w:multiLevelType w:val="multilevel"/>
    <w:tmpl w:val="4B3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5C092A"/>
    <w:multiLevelType w:val="multilevel"/>
    <w:tmpl w:val="6450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B1CAA"/>
    <w:multiLevelType w:val="multilevel"/>
    <w:tmpl w:val="B64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2F3126"/>
    <w:multiLevelType w:val="multilevel"/>
    <w:tmpl w:val="775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175625">
    <w:abstractNumId w:val="50"/>
  </w:num>
  <w:num w:numId="2" w16cid:durableId="1400522683">
    <w:abstractNumId w:val="24"/>
  </w:num>
  <w:num w:numId="3" w16cid:durableId="1674722599">
    <w:abstractNumId w:val="5"/>
  </w:num>
  <w:num w:numId="4" w16cid:durableId="131292170">
    <w:abstractNumId w:val="34"/>
  </w:num>
  <w:num w:numId="5" w16cid:durableId="1461266675">
    <w:abstractNumId w:val="14"/>
  </w:num>
  <w:num w:numId="6" w16cid:durableId="2141915670">
    <w:abstractNumId w:val="16"/>
  </w:num>
  <w:num w:numId="7" w16cid:durableId="1067335835">
    <w:abstractNumId w:val="8"/>
  </w:num>
  <w:num w:numId="8" w16cid:durableId="509150556">
    <w:abstractNumId w:val="17"/>
  </w:num>
  <w:num w:numId="9" w16cid:durableId="2003846826">
    <w:abstractNumId w:val="28"/>
  </w:num>
  <w:num w:numId="10" w16cid:durableId="1198465447">
    <w:abstractNumId w:val="20"/>
  </w:num>
  <w:num w:numId="11" w16cid:durableId="524097109">
    <w:abstractNumId w:val="25"/>
  </w:num>
  <w:num w:numId="12" w16cid:durableId="1597403134">
    <w:abstractNumId w:val="47"/>
  </w:num>
  <w:num w:numId="13" w16cid:durableId="885218306">
    <w:abstractNumId w:val="22"/>
  </w:num>
  <w:num w:numId="14" w16cid:durableId="1728675384">
    <w:abstractNumId w:val="45"/>
  </w:num>
  <w:num w:numId="15" w16cid:durableId="932905855">
    <w:abstractNumId w:val="6"/>
  </w:num>
  <w:num w:numId="16" w16cid:durableId="780956008">
    <w:abstractNumId w:val="32"/>
  </w:num>
  <w:num w:numId="17" w16cid:durableId="1205865927">
    <w:abstractNumId w:val="41"/>
  </w:num>
  <w:num w:numId="18" w16cid:durableId="2116552515">
    <w:abstractNumId w:val="15"/>
  </w:num>
  <w:num w:numId="19" w16cid:durableId="577836000">
    <w:abstractNumId w:val="38"/>
  </w:num>
  <w:num w:numId="20" w16cid:durableId="1421102162">
    <w:abstractNumId w:val="13"/>
  </w:num>
  <w:num w:numId="21" w16cid:durableId="1904221684">
    <w:abstractNumId w:val="19"/>
  </w:num>
  <w:num w:numId="22" w16cid:durableId="2036543341">
    <w:abstractNumId w:val="26"/>
  </w:num>
  <w:num w:numId="23" w16cid:durableId="577136613">
    <w:abstractNumId w:val="10"/>
  </w:num>
  <w:num w:numId="24" w16cid:durableId="636763403">
    <w:abstractNumId w:val="9"/>
  </w:num>
  <w:num w:numId="25" w16cid:durableId="752511936">
    <w:abstractNumId w:val="3"/>
  </w:num>
  <w:num w:numId="26" w16cid:durableId="1572038000">
    <w:abstractNumId w:val="0"/>
  </w:num>
  <w:num w:numId="27" w16cid:durableId="865482350">
    <w:abstractNumId w:val="18"/>
  </w:num>
  <w:num w:numId="28" w16cid:durableId="1760180297">
    <w:abstractNumId w:val="33"/>
  </w:num>
  <w:num w:numId="29" w16cid:durableId="1237208711">
    <w:abstractNumId w:val="49"/>
  </w:num>
  <w:num w:numId="30" w16cid:durableId="1525051798">
    <w:abstractNumId w:val="30"/>
  </w:num>
  <w:num w:numId="31" w16cid:durableId="1733891388">
    <w:abstractNumId w:val="39"/>
  </w:num>
  <w:num w:numId="32" w16cid:durableId="453064812">
    <w:abstractNumId w:val="37"/>
  </w:num>
  <w:num w:numId="33" w16cid:durableId="1923416516">
    <w:abstractNumId w:val="35"/>
  </w:num>
  <w:num w:numId="34" w16cid:durableId="715395122">
    <w:abstractNumId w:val="40"/>
  </w:num>
  <w:num w:numId="35" w16cid:durableId="1833792613">
    <w:abstractNumId w:val="48"/>
  </w:num>
  <w:num w:numId="36" w16cid:durableId="1086538469">
    <w:abstractNumId w:val="11"/>
  </w:num>
  <w:num w:numId="37" w16cid:durableId="1002198682">
    <w:abstractNumId w:val="1"/>
  </w:num>
  <w:num w:numId="38" w16cid:durableId="2074615717">
    <w:abstractNumId w:val="4"/>
  </w:num>
  <w:num w:numId="39" w16cid:durableId="785006124">
    <w:abstractNumId w:val="29"/>
  </w:num>
  <w:num w:numId="40" w16cid:durableId="1784761583">
    <w:abstractNumId w:val="36"/>
  </w:num>
  <w:num w:numId="41" w16cid:durableId="1662078679">
    <w:abstractNumId w:val="23"/>
  </w:num>
  <w:num w:numId="42" w16cid:durableId="1710715467">
    <w:abstractNumId w:val="43"/>
  </w:num>
  <w:num w:numId="43" w16cid:durableId="106241252">
    <w:abstractNumId w:val="44"/>
  </w:num>
  <w:num w:numId="44" w16cid:durableId="547032657">
    <w:abstractNumId w:val="12"/>
  </w:num>
  <w:num w:numId="45" w16cid:durableId="1083257163">
    <w:abstractNumId w:val="42"/>
  </w:num>
  <w:num w:numId="46" w16cid:durableId="850606875">
    <w:abstractNumId w:val="21"/>
  </w:num>
  <w:num w:numId="47" w16cid:durableId="2006546322">
    <w:abstractNumId w:val="31"/>
  </w:num>
  <w:num w:numId="48" w16cid:durableId="1640111847">
    <w:abstractNumId w:val="46"/>
  </w:num>
  <w:num w:numId="49" w16cid:durableId="1697345997">
    <w:abstractNumId w:val="27"/>
  </w:num>
  <w:num w:numId="50" w16cid:durableId="800924450">
    <w:abstractNumId w:val="7"/>
  </w:num>
  <w:num w:numId="51" w16cid:durableId="1382559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D5B"/>
    <w:rsid w:val="0001580E"/>
    <w:rsid w:val="00925D5B"/>
    <w:rsid w:val="00D07208"/>
    <w:rsid w:val="00D911A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0A2A5"/>
  <w15:chartTrackingRefBased/>
  <w15:docId w15:val="{25933A64-AB7C-4FB9-BDA8-BCF05F49E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80E"/>
  </w:style>
  <w:style w:type="paragraph" w:styleId="Heading1">
    <w:name w:val="heading 1"/>
    <w:basedOn w:val="Normal"/>
    <w:next w:val="Normal"/>
    <w:link w:val="Heading1Char"/>
    <w:uiPriority w:val="9"/>
    <w:qFormat/>
    <w:rsid w:val="00925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5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5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5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5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5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5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5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5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5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D5B"/>
    <w:rPr>
      <w:rFonts w:eastAsiaTheme="majorEastAsia" w:cstheme="majorBidi"/>
      <w:color w:val="272727" w:themeColor="text1" w:themeTint="D8"/>
    </w:rPr>
  </w:style>
  <w:style w:type="paragraph" w:styleId="Title">
    <w:name w:val="Title"/>
    <w:basedOn w:val="Normal"/>
    <w:next w:val="Normal"/>
    <w:link w:val="TitleChar"/>
    <w:uiPriority w:val="10"/>
    <w:qFormat/>
    <w:rsid w:val="00925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D5B"/>
    <w:pPr>
      <w:spacing w:before="160"/>
      <w:jc w:val="center"/>
    </w:pPr>
    <w:rPr>
      <w:i/>
      <w:iCs/>
      <w:color w:val="404040" w:themeColor="text1" w:themeTint="BF"/>
    </w:rPr>
  </w:style>
  <w:style w:type="character" w:customStyle="1" w:styleId="QuoteChar">
    <w:name w:val="Quote Char"/>
    <w:basedOn w:val="DefaultParagraphFont"/>
    <w:link w:val="Quote"/>
    <w:uiPriority w:val="29"/>
    <w:rsid w:val="00925D5B"/>
    <w:rPr>
      <w:i/>
      <w:iCs/>
      <w:color w:val="404040" w:themeColor="text1" w:themeTint="BF"/>
    </w:rPr>
  </w:style>
  <w:style w:type="paragraph" w:styleId="ListParagraph">
    <w:name w:val="List Paragraph"/>
    <w:basedOn w:val="Normal"/>
    <w:uiPriority w:val="34"/>
    <w:qFormat/>
    <w:rsid w:val="00925D5B"/>
    <w:pPr>
      <w:ind w:left="720"/>
      <w:contextualSpacing/>
    </w:pPr>
  </w:style>
  <w:style w:type="character" w:styleId="IntenseEmphasis">
    <w:name w:val="Intense Emphasis"/>
    <w:basedOn w:val="DefaultParagraphFont"/>
    <w:uiPriority w:val="21"/>
    <w:qFormat/>
    <w:rsid w:val="00925D5B"/>
    <w:rPr>
      <w:i/>
      <w:iCs/>
      <w:color w:val="2F5496" w:themeColor="accent1" w:themeShade="BF"/>
    </w:rPr>
  </w:style>
  <w:style w:type="paragraph" w:styleId="IntenseQuote">
    <w:name w:val="Intense Quote"/>
    <w:basedOn w:val="Normal"/>
    <w:next w:val="Normal"/>
    <w:link w:val="IntenseQuoteChar"/>
    <w:uiPriority w:val="30"/>
    <w:qFormat/>
    <w:rsid w:val="00925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D5B"/>
    <w:rPr>
      <w:i/>
      <w:iCs/>
      <w:color w:val="2F5496" w:themeColor="accent1" w:themeShade="BF"/>
    </w:rPr>
  </w:style>
  <w:style w:type="character" w:styleId="IntenseReference">
    <w:name w:val="Intense Reference"/>
    <w:basedOn w:val="DefaultParagraphFont"/>
    <w:uiPriority w:val="32"/>
    <w:qFormat/>
    <w:rsid w:val="00925D5B"/>
    <w:rPr>
      <w:b/>
      <w:bCs/>
      <w:smallCaps/>
      <w:color w:val="2F5496" w:themeColor="accent1" w:themeShade="BF"/>
      <w:spacing w:val="5"/>
    </w:rPr>
  </w:style>
  <w:style w:type="character" w:styleId="Hyperlink">
    <w:name w:val="Hyperlink"/>
    <w:basedOn w:val="DefaultParagraphFont"/>
    <w:uiPriority w:val="99"/>
    <w:unhideWhenUsed/>
    <w:rsid w:val="000158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eviqa.com/services/hire-performance-qa-engine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Patil</dc:creator>
  <cp:keywords/>
  <dc:description/>
  <cp:lastModifiedBy>Anurag Patil</cp:lastModifiedBy>
  <cp:revision>3</cp:revision>
  <dcterms:created xsi:type="dcterms:W3CDTF">2026-03-24T14:56:00Z</dcterms:created>
  <dcterms:modified xsi:type="dcterms:W3CDTF">2026-03-24T15:01:00Z</dcterms:modified>
</cp:coreProperties>
</file>