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9979B" w14:textId="1B03659F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439AF99" wp14:editId="26A4CAC3">
                <wp:simplePos x="0" y="0"/>
                <wp:positionH relativeFrom="column">
                  <wp:posOffset>-1080135</wp:posOffset>
                </wp:positionH>
                <wp:positionV relativeFrom="paragraph">
                  <wp:posOffset>82550</wp:posOffset>
                </wp:positionV>
                <wp:extent cx="7613015" cy="9370060"/>
                <wp:effectExtent l="0" t="0" r="0" b="25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015" cy="9370060"/>
                        </a:xfrm>
                        <a:prstGeom prst="rect">
                          <a:avLst/>
                        </a:prstGeom>
                        <a:solidFill>
                          <a:srgbClr val="859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7D06" id="Rectangle 19" o:spid="_x0000_s1026" style="position:absolute;margin-left:-85.05pt;margin-top:6.5pt;width:599.45pt;height:737.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" fillcolor="#8594c5" stroked="f"/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658752" behindDoc="0" locked="0" layoutInCell="1" allowOverlap="1" wp14:anchorId="34123675" wp14:editId="685A3C85">
            <wp:simplePos x="0" y="0"/>
            <wp:positionH relativeFrom="column">
              <wp:posOffset>1932305</wp:posOffset>
            </wp:positionH>
            <wp:positionV relativeFrom="paragraph">
              <wp:posOffset>-914400</wp:posOffset>
            </wp:positionV>
            <wp:extent cx="2019300" cy="1400175"/>
            <wp:effectExtent l="0" t="0" r="0" b="0"/>
            <wp:wrapNone/>
            <wp:docPr id="18" name="Picture 24" descr="logo_ce-en-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_ce-en-quad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56704" behindDoc="1" locked="0" layoutInCell="1" allowOverlap="1" wp14:anchorId="39BFF0FC" wp14:editId="1DC57FE6">
            <wp:simplePos x="0" y="0"/>
            <wp:positionH relativeFrom="margin">
              <wp:posOffset>-1116965</wp:posOffset>
            </wp:positionH>
            <wp:positionV relativeFrom="margin">
              <wp:posOffset>2444115</wp:posOffset>
            </wp:positionV>
            <wp:extent cx="5582285" cy="7008495"/>
            <wp:effectExtent l="0" t="0" r="0" b="0"/>
            <wp:wrapNone/>
            <wp:docPr id="17" name="Picture 20" descr="Griffes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iffes Ble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700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9F1D8" w14:textId="77777777" w:rsidR="007D3A9B" w:rsidRPr="00D02D0C" w:rsidRDefault="007D3A9B" w:rsidP="00F61FA8">
      <w:pPr>
        <w:spacing w:after="240"/>
      </w:pPr>
    </w:p>
    <w:p w14:paraId="206FD1D3" w14:textId="77777777" w:rsidR="007D3A9B" w:rsidRPr="00D02D0C" w:rsidRDefault="007D3A9B" w:rsidP="00F61FA8">
      <w:pPr>
        <w:spacing w:after="240"/>
      </w:pPr>
    </w:p>
    <w:p w14:paraId="7CD143C5" w14:textId="77777777" w:rsidR="007D3A9B" w:rsidRPr="00D02D0C" w:rsidRDefault="007D3A9B" w:rsidP="00F61FA8">
      <w:pPr>
        <w:spacing w:after="240"/>
      </w:pPr>
    </w:p>
    <w:p w14:paraId="0321DEA5" w14:textId="77777777" w:rsidR="007D3A9B" w:rsidRPr="00D02D0C" w:rsidRDefault="007D3A9B" w:rsidP="00F61FA8">
      <w:pPr>
        <w:spacing w:after="240"/>
      </w:pPr>
    </w:p>
    <w:p w14:paraId="45672001" w14:textId="77777777" w:rsidR="007D3A9B" w:rsidRPr="00D02D0C" w:rsidRDefault="007D3A9B" w:rsidP="00F61FA8">
      <w:pPr>
        <w:spacing w:after="240"/>
      </w:pPr>
    </w:p>
    <w:p w14:paraId="2043ABD2" w14:textId="77777777" w:rsidR="007D3A9B" w:rsidRPr="006C47AD" w:rsidRDefault="007D3A9B" w:rsidP="00F61FA8">
      <w:pPr>
        <w:spacing w:after="240"/>
        <w:rPr>
          <w:u w:val="single"/>
        </w:rPr>
      </w:pPr>
    </w:p>
    <w:p w14:paraId="5F235F85" w14:textId="77777777" w:rsidR="007D3A9B" w:rsidRPr="00D02D0C" w:rsidRDefault="007D3A9B" w:rsidP="00F61FA8">
      <w:pPr>
        <w:spacing w:after="240"/>
      </w:pPr>
    </w:p>
    <w:p w14:paraId="6B144F0D" w14:textId="77777777" w:rsidR="007D3A9B" w:rsidRPr="00D02D0C" w:rsidRDefault="007D3A9B" w:rsidP="00F61FA8">
      <w:pPr>
        <w:spacing w:after="240"/>
      </w:pPr>
    </w:p>
    <w:p w14:paraId="0529887B" w14:textId="77777777" w:rsidR="007D3A9B" w:rsidRPr="00D02D0C" w:rsidRDefault="007D3A9B" w:rsidP="00F61FA8">
      <w:pPr>
        <w:spacing w:after="240"/>
      </w:pPr>
    </w:p>
    <w:p w14:paraId="256599BF" w14:textId="77777777" w:rsidR="007D3A9B" w:rsidRPr="00D02D0C" w:rsidRDefault="007D3A9B" w:rsidP="00F61FA8">
      <w:pPr>
        <w:spacing w:after="240"/>
      </w:pPr>
    </w:p>
    <w:p w14:paraId="45C7FDAB" w14:textId="77777777" w:rsidR="007D3A9B" w:rsidRPr="00D02D0C" w:rsidRDefault="007D3A9B" w:rsidP="00F61FA8">
      <w:pPr>
        <w:spacing w:after="240"/>
      </w:pPr>
    </w:p>
    <w:p w14:paraId="245B5553" w14:textId="77777777" w:rsidR="007D3A9B" w:rsidRPr="00D02D0C" w:rsidRDefault="007D3A9B" w:rsidP="00F61FA8">
      <w:pPr>
        <w:spacing w:after="240"/>
      </w:pPr>
    </w:p>
    <w:p w14:paraId="5EE52093" w14:textId="6F4A61B2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38CBC28" wp14:editId="6FC4E321">
                <wp:simplePos x="0" y="0"/>
                <wp:positionH relativeFrom="column">
                  <wp:posOffset>-685800</wp:posOffset>
                </wp:positionH>
                <wp:positionV relativeFrom="paragraph">
                  <wp:posOffset>50800</wp:posOffset>
                </wp:positionV>
                <wp:extent cx="6743700" cy="1143000"/>
                <wp:effectExtent l="3810" t="3175" r="0" b="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442C6" w14:textId="4F7EC5AE" w:rsidR="009E7A16" w:rsidRDefault="009E7A16" w:rsidP="00444FFF">
                            <w:pPr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AS4 .NET</w:t>
                            </w:r>
                          </w:p>
                          <w:p w14:paraId="4D728C49" w14:textId="7FD3E48F" w:rsidR="009E7A16" w:rsidRPr="001D342C" w:rsidRDefault="009E7A16" w:rsidP="00444FFF">
                            <w:pPr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Configuration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CBC2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54pt;margin-top:4pt;width:531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" o:allowincell="f" filled="f" stroked="f">
                <v:textbox>
                  <w:txbxContent>
                    <w:p w14:paraId="59B442C6" w14:textId="4F7EC5AE" w:rsidR="009E7A16" w:rsidRDefault="009E7A16" w:rsidP="00444FFF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AS4 .NET</w:t>
                      </w:r>
                    </w:p>
                    <w:p w14:paraId="4D728C49" w14:textId="7FD3E48F" w:rsidR="009E7A16" w:rsidRPr="001D342C" w:rsidRDefault="009E7A16" w:rsidP="00444FFF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Configuration Manual</w:t>
                      </w:r>
                    </w:p>
                  </w:txbxContent>
                </v:textbox>
              </v:shape>
            </w:pict>
          </mc:Fallback>
        </mc:AlternateContent>
      </w:r>
    </w:p>
    <w:p w14:paraId="171F95ED" w14:textId="77777777" w:rsidR="007D3A9B" w:rsidRPr="00D02D0C" w:rsidRDefault="007D3A9B" w:rsidP="00F61FA8">
      <w:pPr>
        <w:spacing w:after="240"/>
      </w:pPr>
    </w:p>
    <w:p w14:paraId="31C75581" w14:textId="77777777" w:rsidR="007D3A9B" w:rsidRPr="00D02D0C" w:rsidRDefault="007D3A9B" w:rsidP="00F61FA8">
      <w:pPr>
        <w:spacing w:after="240"/>
      </w:pPr>
    </w:p>
    <w:p w14:paraId="4727F660" w14:textId="77777777" w:rsidR="007D3A9B" w:rsidRPr="00D02D0C" w:rsidRDefault="007D3A9B" w:rsidP="00F61FA8">
      <w:pPr>
        <w:spacing w:after="240"/>
      </w:pPr>
    </w:p>
    <w:p w14:paraId="6323A9C6" w14:textId="77777777" w:rsidR="007D3A9B" w:rsidRPr="00D02D0C" w:rsidRDefault="007D3A9B" w:rsidP="00F61FA8">
      <w:pPr>
        <w:spacing w:after="240"/>
      </w:pPr>
    </w:p>
    <w:p w14:paraId="6A34F628" w14:textId="77777777" w:rsidR="007D3A9B" w:rsidRPr="00D02D0C" w:rsidRDefault="007D3A9B" w:rsidP="00F61FA8">
      <w:pPr>
        <w:spacing w:after="240"/>
      </w:pPr>
    </w:p>
    <w:p w14:paraId="0CD44596" w14:textId="77777777" w:rsidR="007D3A9B" w:rsidRPr="00D02D0C" w:rsidRDefault="007D3A9B" w:rsidP="00F61FA8">
      <w:pPr>
        <w:spacing w:after="240"/>
      </w:pPr>
    </w:p>
    <w:p w14:paraId="467E31EE" w14:textId="77777777" w:rsidR="007D3A9B" w:rsidRPr="00D02D0C" w:rsidRDefault="007D3A9B" w:rsidP="00F61FA8">
      <w:pPr>
        <w:spacing w:after="240"/>
      </w:pPr>
    </w:p>
    <w:p w14:paraId="724E5844" w14:textId="77777777" w:rsidR="007D3A9B" w:rsidRPr="00D02D0C" w:rsidRDefault="007D3A9B" w:rsidP="00F61FA8">
      <w:pPr>
        <w:spacing w:after="240"/>
      </w:pPr>
    </w:p>
    <w:p w14:paraId="429D1C9E" w14:textId="77777777" w:rsidR="007D3A9B" w:rsidRPr="00D02D0C" w:rsidRDefault="007D3A9B" w:rsidP="00F61FA8">
      <w:pPr>
        <w:spacing w:after="240"/>
      </w:pPr>
    </w:p>
    <w:p w14:paraId="205FB33D" w14:textId="77777777" w:rsidR="007D3A9B" w:rsidRPr="00D02D0C" w:rsidRDefault="007D3A9B" w:rsidP="00F61FA8">
      <w:pPr>
        <w:spacing w:after="240"/>
      </w:pPr>
    </w:p>
    <w:p w14:paraId="126BFCD6" w14:textId="77777777" w:rsidR="007D3A9B" w:rsidRPr="00D02D0C" w:rsidRDefault="007D3A9B" w:rsidP="00F61FA8">
      <w:pPr>
        <w:spacing w:after="240"/>
      </w:pPr>
    </w:p>
    <w:p w14:paraId="53CF50C4" w14:textId="77777777" w:rsidR="007D3A9B" w:rsidRPr="00D02D0C" w:rsidRDefault="007D3A9B" w:rsidP="00F61FA8">
      <w:pPr>
        <w:spacing w:after="240"/>
      </w:pPr>
    </w:p>
    <w:p w14:paraId="535A63CA" w14:textId="77777777" w:rsidR="007D3A9B" w:rsidRPr="00D02D0C" w:rsidRDefault="007D3A9B" w:rsidP="00F61FA8">
      <w:pPr>
        <w:spacing w:after="240"/>
      </w:pPr>
    </w:p>
    <w:p w14:paraId="4DB32E80" w14:textId="77777777" w:rsidR="007D3A9B" w:rsidRPr="00D02D0C" w:rsidRDefault="007D3A9B" w:rsidP="00F61FA8">
      <w:pPr>
        <w:spacing w:after="240"/>
      </w:pPr>
    </w:p>
    <w:p w14:paraId="6E0BB07A" w14:textId="77777777" w:rsidR="007D3A9B" w:rsidRPr="00D02D0C" w:rsidRDefault="007D3A9B" w:rsidP="00F61FA8">
      <w:pPr>
        <w:spacing w:after="240"/>
      </w:pPr>
    </w:p>
    <w:p w14:paraId="517E1934" w14:textId="77777777" w:rsidR="007D3A9B" w:rsidRPr="00D02D0C" w:rsidRDefault="007D3A9B" w:rsidP="00F61FA8">
      <w:pPr>
        <w:spacing w:after="240"/>
      </w:pPr>
    </w:p>
    <w:p w14:paraId="6D99B47B" w14:textId="77777777" w:rsidR="007D3A9B" w:rsidRPr="00D02D0C" w:rsidRDefault="007D3A9B" w:rsidP="00F61FA8">
      <w:pPr>
        <w:spacing w:after="240"/>
      </w:pPr>
    </w:p>
    <w:p w14:paraId="3CADD5A9" w14:textId="77777777" w:rsidR="007D3A9B" w:rsidRPr="00D02D0C" w:rsidRDefault="007D3A9B" w:rsidP="00F61FA8">
      <w:pPr>
        <w:spacing w:after="240"/>
      </w:pPr>
    </w:p>
    <w:p w14:paraId="73EA7B59" w14:textId="77777777" w:rsidR="007D3A9B" w:rsidRPr="00D02D0C" w:rsidRDefault="007D3A9B" w:rsidP="00F61FA8">
      <w:pPr>
        <w:spacing w:after="240"/>
      </w:pPr>
    </w:p>
    <w:p w14:paraId="058B0610" w14:textId="77777777" w:rsidR="007D3A9B" w:rsidRPr="00D02D0C" w:rsidRDefault="007D3A9B" w:rsidP="00F61FA8">
      <w:pPr>
        <w:spacing w:after="240"/>
      </w:pPr>
    </w:p>
    <w:p w14:paraId="417449B0" w14:textId="77777777" w:rsidR="007D3A9B" w:rsidRPr="00D02D0C" w:rsidRDefault="007D3A9B" w:rsidP="00F61FA8">
      <w:pPr>
        <w:spacing w:after="240"/>
      </w:pPr>
    </w:p>
    <w:p w14:paraId="253BAF6B" w14:textId="77777777" w:rsidR="007D3A9B" w:rsidRPr="00D02D0C" w:rsidRDefault="007D3A9B" w:rsidP="00F61FA8">
      <w:pPr>
        <w:spacing w:after="240"/>
      </w:pPr>
    </w:p>
    <w:p w14:paraId="7DC56479" w14:textId="77777777" w:rsidR="007D3A9B" w:rsidRPr="00D02D0C" w:rsidRDefault="007D3A9B" w:rsidP="00F61FA8">
      <w:pPr>
        <w:spacing w:after="240"/>
      </w:pPr>
    </w:p>
    <w:p w14:paraId="18AC7689" w14:textId="77777777" w:rsidR="007D3A9B" w:rsidRPr="00D02D0C" w:rsidRDefault="007D3A9B" w:rsidP="00F61FA8">
      <w:pPr>
        <w:spacing w:after="240"/>
      </w:pPr>
    </w:p>
    <w:p w14:paraId="2B4C33EC" w14:textId="77777777" w:rsidR="007D3A9B" w:rsidRPr="00D02D0C" w:rsidRDefault="007D3A9B" w:rsidP="00F61FA8">
      <w:pPr>
        <w:spacing w:after="240"/>
      </w:pPr>
    </w:p>
    <w:p w14:paraId="2570A985" w14:textId="77777777" w:rsidR="007D3A9B" w:rsidRPr="00D02D0C" w:rsidRDefault="007D3A9B" w:rsidP="00F61FA8">
      <w:pPr>
        <w:spacing w:after="240"/>
      </w:pPr>
    </w:p>
    <w:p w14:paraId="6E24236A" w14:textId="77777777" w:rsidR="007D3A9B" w:rsidRPr="00D02D0C" w:rsidRDefault="007D3A9B" w:rsidP="00F61FA8">
      <w:pPr>
        <w:spacing w:after="240"/>
      </w:pPr>
    </w:p>
    <w:p w14:paraId="7B6F7A03" w14:textId="77777777" w:rsidR="007D3A9B" w:rsidRPr="00D02D0C" w:rsidRDefault="007D3A9B" w:rsidP="00F61FA8">
      <w:pPr>
        <w:spacing w:after="240"/>
      </w:pPr>
    </w:p>
    <w:p w14:paraId="7EA8C37E" w14:textId="77777777" w:rsidR="007D3A9B" w:rsidRPr="00D02D0C" w:rsidRDefault="007D3A9B" w:rsidP="00F61FA8">
      <w:pPr>
        <w:spacing w:after="240"/>
      </w:pPr>
    </w:p>
    <w:p w14:paraId="2B60A319" w14:textId="77777777" w:rsidR="007D3A9B" w:rsidRPr="00D02D0C" w:rsidRDefault="007D3A9B" w:rsidP="00F61FA8">
      <w:pPr>
        <w:spacing w:after="240"/>
      </w:pPr>
    </w:p>
    <w:p w14:paraId="355DC655" w14:textId="77777777" w:rsidR="007D3A9B" w:rsidRPr="00D02D0C" w:rsidRDefault="007D3A9B" w:rsidP="00F61FA8">
      <w:pPr>
        <w:spacing w:after="240"/>
      </w:pPr>
    </w:p>
    <w:p w14:paraId="698E72F5" w14:textId="77777777" w:rsidR="007D3A9B" w:rsidRPr="00D02D0C" w:rsidRDefault="007D3A9B" w:rsidP="00F61FA8">
      <w:pPr>
        <w:spacing w:after="240"/>
      </w:pPr>
    </w:p>
    <w:p w14:paraId="18DD172B" w14:textId="77777777" w:rsidR="007D3A9B" w:rsidRPr="00D02D0C" w:rsidRDefault="007D3A9B" w:rsidP="00F61FA8">
      <w:pPr>
        <w:spacing w:after="240"/>
      </w:pPr>
    </w:p>
    <w:p w14:paraId="74CE9141" w14:textId="77777777" w:rsidR="007D3A9B" w:rsidRPr="00D02D0C" w:rsidRDefault="007D3A9B" w:rsidP="00F61FA8">
      <w:pPr>
        <w:spacing w:after="240"/>
      </w:pPr>
    </w:p>
    <w:p w14:paraId="33A75324" w14:textId="77777777" w:rsidR="007D3A9B" w:rsidRPr="00D02D0C" w:rsidRDefault="007D3A9B" w:rsidP="00F61FA8">
      <w:pPr>
        <w:spacing w:after="240"/>
      </w:pPr>
    </w:p>
    <w:p w14:paraId="352D4E8A" w14:textId="77777777" w:rsidR="007D3A9B" w:rsidRPr="00D02D0C" w:rsidRDefault="007D3A9B" w:rsidP="00F61FA8">
      <w:pPr>
        <w:spacing w:after="240"/>
      </w:pPr>
    </w:p>
    <w:p w14:paraId="262AE265" w14:textId="77777777" w:rsidR="007D3A9B" w:rsidRPr="00D02D0C" w:rsidRDefault="007D3A9B" w:rsidP="00F61FA8">
      <w:pPr>
        <w:spacing w:after="240"/>
      </w:pPr>
    </w:p>
    <w:p w14:paraId="563C037F" w14:textId="77777777" w:rsidR="007D3A9B" w:rsidRPr="00D02D0C" w:rsidRDefault="007D3A9B" w:rsidP="00F61FA8">
      <w:pPr>
        <w:spacing w:after="240"/>
      </w:pPr>
    </w:p>
    <w:p w14:paraId="575F11ED" w14:textId="067B953A" w:rsidR="007D3A9B" w:rsidRPr="00D02D0C" w:rsidRDefault="009F445A" w:rsidP="00F61FA8">
      <w:pPr>
        <w:spacing w:after="240"/>
      </w:pPr>
      <w:r>
        <w:rPr>
          <w:noProof/>
          <w:lang w:val="nl-BE" w:eastAsia="nl-BE"/>
        </w:rPr>
        <w:drawing>
          <wp:anchor distT="0" distB="0" distL="114300" distR="114300" simplePos="0" relativeHeight="251657728" behindDoc="0" locked="0" layoutInCell="1" allowOverlap="1" wp14:anchorId="191AFE62" wp14:editId="041DCE2F">
            <wp:simplePos x="0" y="0"/>
            <wp:positionH relativeFrom="column">
              <wp:posOffset>2354580</wp:posOffset>
            </wp:positionH>
            <wp:positionV relativeFrom="paragraph">
              <wp:posOffset>838835</wp:posOffset>
            </wp:positionV>
            <wp:extent cx="838200" cy="561975"/>
            <wp:effectExtent l="0" t="0" r="0" b="0"/>
            <wp:wrapNone/>
            <wp:docPr id="15" name="Picture 23" descr="empl_colou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mpl_colour_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F956C" w14:textId="77777777" w:rsidR="007D3A9B" w:rsidRPr="00BC6792" w:rsidRDefault="00BC6792" w:rsidP="00F61FA8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0" w:name="_Toc465259003"/>
      <w:r w:rsidR="007D3A9B" w:rsidRPr="00BC6792">
        <w:lastRenderedPageBreak/>
        <w:t>Table of Contents</w:t>
      </w:r>
      <w:bookmarkEnd w:id="0"/>
    </w:p>
    <w:p w14:paraId="49DAD971" w14:textId="4581C526" w:rsidR="005148C1" w:rsidRDefault="007D3A9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r w:rsidRPr="00D02D0C">
        <w:fldChar w:fldCharType="begin"/>
      </w:r>
      <w:r w:rsidRPr="00D02D0C">
        <w:instrText xml:space="preserve"> TOC \o "1-3" \h \z \u </w:instrText>
      </w:r>
      <w:r w:rsidRPr="00D02D0C">
        <w:fldChar w:fldCharType="separate"/>
      </w:r>
      <w:hyperlink w:anchor="_Toc465259003" w:history="1">
        <w:r w:rsidR="005148C1" w:rsidRPr="00E172CE">
          <w:rPr>
            <w:rStyle w:val="Hyperlink"/>
            <w:noProof/>
          </w:rPr>
          <w:t>Table of Contents</w:t>
        </w:r>
        <w:r w:rsidR="005148C1">
          <w:rPr>
            <w:noProof/>
            <w:webHidden/>
          </w:rPr>
          <w:tab/>
        </w:r>
        <w:r w:rsidR="005148C1">
          <w:rPr>
            <w:noProof/>
            <w:webHidden/>
          </w:rPr>
          <w:fldChar w:fldCharType="begin"/>
        </w:r>
        <w:r w:rsidR="005148C1">
          <w:rPr>
            <w:noProof/>
            <w:webHidden/>
          </w:rPr>
          <w:instrText xml:space="preserve"> PAGEREF _Toc465259003 \h </w:instrText>
        </w:r>
        <w:r w:rsidR="005148C1">
          <w:rPr>
            <w:noProof/>
            <w:webHidden/>
          </w:rPr>
        </w:r>
        <w:r w:rsidR="005148C1">
          <w:rPr>
            <w:noProof/>
            <w:webHidden/>
          </w:rPr>
          <w:fldChar w:fldCharType="separate"/>
        </w:r>
        <w:r w:rsidR="005148C1">
          <w:rPr>
            <w:noProof/>
            <w:webHidden/>
          </w:rPr>
          <w:t>3</w:t>
        </w:r>
        <w:r w:rsidR="005148C1">
          <w:rPr>
            <w:noProof/>
            <w:webHidden/>
          </w:rPr>
          <w:fldChar w:fldCharType="end"/>
        </w:r>
      </w:hyperlink>
    </w:p>
    <w:p w14:paraId="6BD4ABE6" w14:textId="6C92380F" w:rsidR="005148C1" w:rsidRDefault="005148C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4" w:history="1">
        <w:r w:rsidRPr="00E172CE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38D51" w14:textId="396BF87B" w:rsidR="005148C1" w:rsidRDefault="005148C1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5" w:history="1">
        <w:r w:rsidRPr="00E172CE">
          <w:rPr>
            <w:rStyle w:val="Hyperlink"/>
            <w:noProof/>
            <w:lang w:eastAsia="x-none"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13285" w14:textId="087E2FA8" w:rsidR="005148C1" w:rsidRDefault="005148C1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6" w:history="1">
        <w:r w:rsidRPr="00E172C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5BE6D7" w14:textId="705AC795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7" w:history="1">
        <w:r w:rsidRPr="00E172C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B3ADBC" w14:textId="79DBE90C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8" w:history="1">
        <w:r w:rsidRPr="00E172CE">
          <w:rPr>
            <w:rStyle w:val="Hyperlink"/>
            <w:noProof/>
            <w:lang w:val="en-US"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Config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CC0CA" w14:textId="6FDD13DB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09" w:history="1">
        <w:r w:rsidRPr="00E172CE">
          <w:rPr>
            <w:rStyle w:val="Hyperlink"/>
            <w:noProof/>
            <w:lang w:val="en-US"/>
          </w:rPr>
          <w:t>2.1.2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Database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1CE7C4" w14:textId="35B2945B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0" w:history="1">
        <w:r w:rsidRPr="00E172CE">
          <w:rPr>
            <w:rStyle w:val="Hyperlink"/>
            <w:noProof/>
            <w:lang w:val="en-US"/>
          </w:rPr>
          <w:t>2.1.3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Messages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410B5" w14:textId="36002E5B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1" w:history="1">
        <w:r w:rsidRPr="00E172CE">
          <w:rPr>
            <w:rStyle w:val="Hyperlink"/>
            <w:noProof/>
            <w:lang w:val="en-US"/>
          </w:rPr>
          <w:t>2.1.4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Documentation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1ED08" w14:textId="69F5CBAD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2" w:history="1">
        <w:r w:rsidRPr="00E172CE">
          <w:rPr>
            <w:rStyle w:val="Hyperlink"/>
            <w:noProof/>
            <w:lang w:val="en-US"/>
          </w:rPr>
          <w:t>2.1.5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Samples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F40B7" w14:textId="7D4DF39A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3" w:history="1">
        <w:r w:rsidRPr="00E172C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Settings.xml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42B393" w14:textId="41F340AD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4" w:history="1">
        <w:r w:rsidRPr="00E172CE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GUID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EFFB6D" w14:textId="73B3E527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5" w:history="1">
        <w:r w:rsidRPr="00E172CE">
          <w:rPr>
            <w:rStyle w:val="Hyperlink"/>
            <w:noProof/>
            <w:lang w:val="en-US"/>
          </w:rPr>
          <w:t>2.2.2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Database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D4317" w14:textId="3ECD7C2B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6" w:history="1">
        <w:r w:rsidRPr="00E172CE">
          <w:rPr>
            <w:rStyle w:val="Hyperlink"/>
            <w:noProof/>
            <w:lang w:val="en-US"/>
          </w:rPr>
          <w:t>2.2.3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538F8F" w14:textId="35D0EEA3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7" w:history="1">
        <w:r w:rsidRPr="00E172CE">
          <w:rPr>
            <w:rStyle w:val="Hyperlink"/>
            <w:noProof/>
            <w:lang w:val="en-US"/>
          </w:rPr>
          <w:t>2.2.4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Agents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B768B8" w14:textId="2C21BA8D" w:rsidR="005148C1" w:rsidRDefault="005148C1">
      <w:pPr>
        <w:pStyle w:val="TOC3"/>
        <w:tabs>
          <w:tab w:val="left" w:pos="11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8" w:history="1">
        <w:r w:rsidRPr="00E172CE">
          <w:rPr>
            <w:rStyle w:val="Hyperlink"/>
            <w:noProof/>
            <w:lang w:val="en-US"/>
          </w:rPr>
          <w:t>2.2.5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Custom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3939C8" w14:textId="7D16453F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19" w:history="1">
        <w:r w:rsidRPr="00E172C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Sending Processing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6A6674" w14:textId="17853FFF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0" w:history="1">
        <w:r w:rsidRPr="00E172C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Receiving Processing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E93DD7" w14:textId="25D26EC7" w:rsidR="005148C1" w:rsidRDefault="005148C1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1" w:history="1">
        <w:r w:rsidRPr="00E172C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F648CE" w14:textId="1C67D3EB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2" w:history="1">
        <w:r w:rsidRPr="00E172C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Sending Simple AS4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53EFAA" w14:textId="54F4E7A0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3" w:history="1">
        <w:r w:rsidRPr="00E172C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Sending Normal AS4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1E04A7" w14:textId="4D8EDCE4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4" w:history="1">
        <w:r w:rsidRPr="00E172C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</w:rPr>
          <w:t>Sending Full-Blown AS4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A567D7" w14:textId="4E22C537" w:rsidR="005148C1" w:rsidRDefault="005148C1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5" w:history="1">
        <w:r w:rsidRPr="00E172CE">
          <w:rPr>
            <w:rStyle w:val="Hyperlink"/>
            <w:noProof/>
            <w:lang w:eastAsia="en-US"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eastAsia="en-US"/>
          </w:rPr>
          <w:t>Extra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8D6F88" w14:textId="663B22C1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6" w:history="1">
        <w:r w:rsidRPr="00E172CE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Configure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FC98BD" w14:textId="5369A9A6" w:rsidR="005148C1" w:rsidRDefault="005148C1">
      <w:pPr>
        <w:pStyle w:val="TOC2"/>
        <w:tabs>
          <w:tab w:val="left" w:pos="747"/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nl-BE" w:eastAsia="nl-BE"/>
        </w:rPr>
      </w:pPr>
      <w:hyperlink w:anchor="_Toc465259027" w:history="1">
        <w:r w:rsidRPr="00E172CE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nl-BE" w:eastAsia="nl-BE"/>
          </w:rPr>
          <w:tab/>
        </w:r>
        <w:r w:rsidRPr="00E172CE">
          <w:rPr>
            <w:rStyle w:val="Hyperlink"/>
            <w:noProof/>
            <w:lang w:val="en-US"/>
          </w:rPr>
          <w:t>Install Certificates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_Toc465259027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26E0D6" w14:textId="5DA624B3" w:rsidR="007D3A9B" w:rsidRPr="00D02D0C" w:rsidRDefault="007D3A9B" w:rsidP="00F61FA8">
      <w:pPr>
        <w:spacing w:after="240"/>
      </w:pPr>
      <w:r w:rsidRPr="00D02D0C">
        <w:fldChar w:fldCharType="end"/>
      </w:r>
    </w:p>
    <w:p w14:paraId="638C75C4" w14:textId="77777777" w:rsidR="007D3A9B" w:rsidRDefault="007D3A9B" w:rsidP="00F61FA8">
      <w:pPr>
        <w:pStyle w:val="Heading1"/>
        <w:numPr>
          <w:ilvl w:val="0"/>
          <w:numId w:val="0"/>
        </w:numPr>
        <w:ind w:left="432" w:hanging="432"/>
      </w:pPr>
      <w:bookmarkStart w:id="1" w:name="_Headings_and_subheadings"/>
      <w:bookmarkEnd w:id="1"/>
      <w:r w:rsidRPr="00A30A1A">
        <w:rPr>
          <w:lang w:val="fr-BE"/>
        </w:rPr>
        <w:br w:type="page"/>
      </w:r>
      <w:bookmarkStart w:id="2" w:name="_Toc465259004"/>
      <w:r w:rsidRPr="002E6ECB">
        <w:lastRenderedPageBreak/>
        <w:t>Document histor</w:t>
      </w:r>
      <w:r w:rsidR="00F17DF2">
        <w:t>y</w:t>
      </w:r>
      <w:bookmarkEnd w:id="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83"/>
        <w:gridCol w:w="1046"/>
        <w:gridCol w:w="1889"/>
        <w:gridCol w:w="4659"/>
      </w:tblGrid>
      <w:tr w:rsidR="007D3A9B" w:rsidRPr="002E6ECB" w14:paraId="082C2D04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8EBC24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Revision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4D4860B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8275373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Created by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B93B7F" w14:textId="77777777" w:rsidR="007D3A9B" w:rsidRPr="002E6ECB" w:rsidRDefault="007D3A9B" w:rsidP="00F61FA8">
            <w:pPr>
              <w:spacing w:after="240" w:line="276" w:lineRule="auto"/>
              <w:jc w:val="left"/>
              <w:rPr>
                <w:rFonts w:ascii="Calibri" w:eastAsia="PMingLiU" w:hAnsi="Calibri"/>
                <w:b/>
                <w:bCs/>
                <w:color w:val="000000"/>
              </w:rPr>
            </w:pPr>
            <w:r w:rsidRPr="002E6ECB">
              <w:rPr>
                <w:rFonts w:ascii="Calibri" w:hAnsi="Calibri" w:cs="Calibri"/>
                <w:b/>
                <w:bCs/>
                <w:color w:val="000000"/>
              </w:rPr>
              <w:t>Short Description of Changes</w:t>
            </w:r>
          </w:p>
        </w:tc>
      </w:tr>
      <w:tr w:rsidR="00C82A05" w:rsidRPr="002E6ECB" w14:paraId="3E091CD3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C79692" w14:textId="634A2148" w:rsidR="00C82A05" w:rsidRPr="002E6ECB" w:rsidRDefault="00A30A1A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C82A05">
              <w:rPr>
                <w:rFonts w:ascii="Calibri" w:hAnsi="Calibri" w:cs="Calibri"/>
              </w:rPr>
              <w:t>1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E827A6" w14:textId="1AEFC3FF" w:rsidR="00C82A05" w:rsidRPr="002E6ECB" w:rsidRDefault="00D33217" w:rsidP="00F61FA8">
            <w:pPr>
              <w:spacing w:after="240" w:line="276" w:lineRule="auto"/>
              <w:jc w:val="center"/>
              <w:rPr>
                <w:rFonts w:ascii="Calibri" w:eastAsia="PMingLiU" w:hAnsi="Calibri"/>
                <w:color w:val="000000"/>
              </w:rPr>
            </w:pPr>
            <w:r>
              <w:rPr>
                <w:rFonts w:ascii="Calibri" w:eastAsia="PMingLiU" w:hAnsi="Calibri" w:cs="Calibri"/>
                <w:color w:val="000000"/>
              </w:rPr>
              <w:t>26</w:t>
            </w:r>
            <w:r w:rsidR="001F7D29">
              <w:rPr>
                <w:rFonts w:ascii="Calibri" w:eastAsia="PMingLiU" w:hAnsi="Calibri" w:cs="Calibri"/>
                <w:color w:val="000000"/>
              </w:rPr>
              <w:t>/</w:t>
            </w:r>
            <w:r>
              <w:rPr>
                <w:rFonts w:ascii="Calibri" w:eastAsia="PMingLiU" w:hAnsi="Calibri" w:cs="Calibri"/>
                <w:color w:val="000000"/>
              </w:rPr>
              <w:t>10</w:t>
            </w:r>
            <w:r w:rsidR="00A30A1A">
              <w:rPr>
                <w:rFonts w:ascii="Calibri" w:eastAsia="PMingLiU" w:hAnsi="Calibri" w:cs="Calibri"/>
                <w:color w:val="000000"/>
              </w:rPr>
              <w:t>/2016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5BF27" w14:textId="6081F62B" w:rsidR="00C82A05" w:rsidRPr="002E6ECB" w:rsidRDefault="001F7D29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Stijn Moreels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C32FAF" w14:textId="77777777" w:rsidR="00C82A05" w:rsidRPr="002E6ECB" w:rsidRDefault="00A30A1A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version</w:t>
            </w:r>
          </w:p>
        </w:tc>
      </w:tr>
      <w:tr w:rsidR="00C82A05" w:rsidRPr="002E6ECB" w14:paraId="453B5301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A392BB" w14:textId="2681C427" w:rsidR="00C82A05" w:rsidRDefault="009E7A16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v2</w:t>
            </w: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10618" w14:textId="2722FDCE" w:rsidR="00C82A05" w:rsidRDefault="009E7A16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>
              <w:rPr>
                <w:rFonts w:ascii="Calibri" w:eastAsia="PMingLiU" w:hAnsi="Calibri" w:cs="Calibri"/>
                <w:color w:val="000000"/>
              </w:rPr>
              <w:t>26/10/2016</w:t>
            </w: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3B1CB" w14:textId="28B5D9E8" w:rsidR="00C82A05" w:rsidRDefault="009E7A16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  <w:r w:rsidRPr="009E7A16">
              <w:rPr>
                <w:rFonts w:ascii="Calibri" w:hAnsi="Calibri" w:cs="Calibri"/>
                <w:color w:val="000000"/>
              </w:rPr>
              <w:t>Stijn Moreels</w:t>
            </w: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1881E1" w14:textId="4FB6B304" w:rsidR="00C82A05" w:rsidRDefault="005148C1" w:rsidP="00F61FA8">
            <w:pPr>
              <w:spacing w:after="24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Updating Pmodes, adding screenshots in Extra paragraph and adding deliver/notify strategies in examples</w:t>
            </w:r>
          </w:p>
        </w:tc>
      </w:tr>
      <w:tr w:rsidR="00C82A05" w14:paraId="442DD686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EC2508" w14:textId="6F4B164B" w:rsidR="00C82A05" w:rsidRDefault="00C82A05" w:rsidP="00F61FA8">
            <w:pPr>
              <w:spacing w:after="240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56B4F" w14:textId="12D0CCBC" w:rsidR="00C82A05" w:rsidRDefault="00C82A05" w:rsidP="00F61FA8">
            <w:pPr>
              <w:spacing w:after="240" w:line="276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02B9DF" w14:textId="4675086B" w:rsidR="00C82A05" w:rsidRDefault="00C82A05" w:rsidP="00F61FA8">
            <w:pPr>
              <w:widowControl w:val="0"/>
              <w:spacing w:after="240" w:line="2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A189BD" w14:textId="1546569A" w:rsidR="00C82A05" w:rsidRDefault="00C82A05" w:rsidP="00F61FA8">
            <w:pPr>
              <w:spacing w:after="240"/>
              <w:rPr>
                <w:rFonts w:ascii="Calibri" w:hAnsi="Calibri" w:cs="Calibri"/>
              </w:rPr>
            </w:pPr>
          </w:p>
        </w:tc>
      </w:tr>
      <w:tr w:rsidR="00C82A05" w14:paraId="0E707244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8BBBBB" w14:textId="3E0255F9" w:rsidR="00C82A05" w:rsidRDefault="00C82A05" w:rsidP="0075038F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ADC1BC" w14:textId="730FBE3E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EE2A1A" w14:textId="47ADD6A1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21B5C" w14:textId="2EA33ED2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7BE8F107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C4604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6BA7B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DCCEE9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A8C65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14:paraId="454C1185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73A0CA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EC39FB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9086F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455147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:rsidRPr="002E6ECB" w14:paraId="35A2782A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48F78E" w14:textId="77777777" w:rsidR="00C82A05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4DCD11" w14:textId="77777777" w:rsidR="00C82A05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C0CDC9" w14:textId="77777777" w:rsidR="00C82A05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34BE0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</w:tr>
      <w:tr w:rsidR="00C82A05" w:rsidRPr="002E6ECB" w14:paraId="377F586C" w14:textId="77777777" w:rsidTr="00995D8B">
        <w:tc>
          <w:tcPr>
            <w:tcW w:w="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E8A80B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</w:p>
        </w:tc>
        <w:tc>
          <w:tcPr>
            <w:tcW w:w="5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37E18" w14:textId="77777777" w:rsidR="00C82A05" w:rsidRPr="002E6ECB" w:rsidRDefault="00C82A05" w:rsidP="00F61FA8">
            <w:pPr>
              <w:spacing w:after="240" w:line="276" w:lineRule="auto"/>
              <w:jc w:val="center"/>
              <w:rPr>
                <w:rFonts w:ascii="Calibri" w:eastAsia="PMingLiU" w:hAnsi="Calibri"/>
                <w:color w:val="000000"/>
              </w:rPr>
            </w:pPr>
          </w:p>
        </w:tc>
        <w:tc>
          <w:tcPr>
            <w:tcW w:w="1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93F3A" w14:textId="77777777" w:rsidR="00C82A05" w:rsidRPr="002E6ECB" w:rsidRDefault="00C82A05" w:rsidP="00F61FA8">
            <w:pPr>
              <w:widowControl w:val="0"/>
              <w:spacing w:after="240" w:line="200" w:lineRule="atLeast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4B6C1D" w14:textId="77777777" w:rsidR="00C82A05" w:rsidRPr="002E6ECB" w:rsidRDefault="00C82A05" w:rsidP="00F61FA8">
            <w:pPr>
              <w:spacing w:after="240"/>
              <w:jc w:val="left"/>
              <w:rPr>
                <w:rFonts w:ascii="Calibri" w:hAnsi="Calibri" w:cs="Calibri"/>
              </w:rPr>
            </w:pPr>
            <w:bookmarkStart w:id="3" w:name="_GoBack"/>
            <w:bookmarkEnd w:id="3"/>
          </w:p>
        </w:tc>
      </w:tr>
    </w:tbl>
    <w:p w14:paraId="2B6FF071" w14:textId="77777777" w:rsidR="007D3A9B" w:rsidRDefault="007D3A9B" w:rsidP="00F61FA8">
      <w:pPr>
        <w:spacing w:after="240" w:line="276" w:lineRule="auto"/>
        <w:jc w:val="left"/>
        <w:rPr>
          <w:rFonts w:ascii="Calibri" w:hAnsi="Calibri" w:cs="Calibri"/>
          <w:color w:val="auto"/>
          <w:lang w:val="en-US" w:eastAsia="en-US"/>
        </w:rPr>
      </w:pPr>
    </w:p>
    <w:p w14:paraId="66B577FB" w14:textId="77777777" w:rsidR="001F7D29" w:rsidRDefault="007D3A9B" w:rsidP="00F61FA8">
      <w:pPr>
        <w:pStyle w:val="Heading1"/>
        <w:rPr>
          <w:lang w:eastAsia="x-none"/>
        </w:rPr>
      </w:pPr>
      <w:r>
        <w:br w:type="page"/>
      </w:r>
      <w:bookmarkStart w:id="4" w:name="_Toc465259005"/>
      <w:r w:rsidR="001F7D29">
        <w:lastRenderedPageBreak/>
        <w:t>Purpose</w:t>
      </w:r>
      <w:bookmarkEnd w:id="4"/>
    </w:p>
    <w:p w14:paraId="0BAB0F59" w14:textId="77777777" w:rsidR="00D33217" w:rsidRDefault="00D33217" w:rsidP="00FD3DEC">
      <w:bookmarkStart w:id="5" w:name="_Toc459786914"/>
      <w:r>
        <w:t>The purpose of this document is to give a simple introduction to the AS4 .NET Component itself and how to configure the component.</w:t>
      </w:r>
      <w:bookmarkEnd w:id="5"/>
    </w:p>
    <w:p w14:paraId="7336BB71" w14:textId="77777777" w:rsidR="00D33217" w:rsidRDefault="00D3321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790918F" w14:textId="5C3BD546" w:rsidR="00D33217" w:rsidRDefault="00D33217" w:rsidP="00D33217">
      <w:pPr>
        <w:pStyle w:val="Heading1"/>
      </w:pPr>
      <w:bookmarkStart w:id="6" w:name="_Toc465259006"/>
      <w:r>
        <w:lastRenderedPageBreak/>
        <w:t>Introduction</w:t>
      </w:r>
      <w:bookmarkEnd w:id="6"/>
    </w:p>
    <w:p w14:paraId="7E71C24E" w14:textId="18D6F41B" w:rsidR="00D33217" w:rsidRDefault="00D33217" w:rsidP="00FD3DEC">
      <w:r>
        <w:t>Following items describe all the introduction folders and files that you find in the package.</w:t>
      </w:r>
    </w:p>
    <w:p w14:paraId="095F6F6D" w14:textId="77777777" w:rsidR="00FD3DEC" w:rsidRPr="00D33217" w:rsidRDefault="00FD3DEC" w:rsidP="00FD3DEC"/>
    <w:p w14:paraId="1A7C4075" w14:textId="60E139D1" w:rsidR="00D33217" w:rsidRDefault="00D33217" w:rsidP="00D33217">
      <w:pPr>
        <w:pStyle w:val="Heading2"/>
      </w:pPr>
      <w:bookmarkStart w:id="7" w:name="_Toc465259007"/>
      <w:r>
        <w:t>Package</w:t>
      </w:r>
      <w:bookmarkEnd w:id="7"/>
    </w:p>
    <w:p w14:paraId="3B73F48C" w14:textId="11687FB2" w:rsidR="00D33217" w:rsidRDefault="00D33217" w:rsidP="00FD3DEC">
      <w:r>
        <w:t>The package itself is divided in several folders:</w:t>
      </w:r>
    </w:p>
    <w:p w14:paraId="41711D7D" w14:textId="77777777" w:rsidR="00FD3DEC" w:rsidRDefault="00FD3DEC" w:rsidP="00FD3DEC">
      <w:pPr>
        <w:rPr>
          <w:b/>
        </w:rPr>
      </w:pPr>
    </w:p>
    <w:p w14:paraId="76778428" w14:textId="40456644" w:rsidR="00D33217" w:rsidRPr="00D33217" w:rsidRDefault="00D33217" w:rsidP="00FD3DEC">
      <w:pPr>
        <w:rPr>
          <w:b/>
        </w:rPr>
      </w:pPr>
      <w:r w:rsidRPr="00D33217">
        <w:rPr>
          <w:b/>
        </w:rPr>
        <w:t>config</w:t>
      </w:r>
    </w:p>
    <w:p w14:paraId="6215E34C" w14:textId="56E88F31" w:rsidR="00D33217" w:rsidRPr="00D33217" w:rsidRDefault="00D33217" w:rsidP="00FD3DEC">
      <w:pPr>
        <w:rPr>
          <w:b/>
        </w:rPr>
      </w:pPr>
      <w:r w:rsidRPr="00D33217">
        <w:rPr>
          <w:b/>
        </w:rPr>
        <w:t>database</w:t>
      </w:r>
    </w:p>
    <w:p w14:paraId="7AAEB348" w14:textId="06937437" w:rsidR="00D33217" w:rsidRPr="00D33217" w:rsidRDefault="00D33217" w:rsidP="00FD3DEC">
      <w:pPr>
        <w:rPr>
          <w:b/>
        </w:rPr>
      </w:pPr>
      <w:r w:rsidRPr="00D33217">
        <w:rPr>
          <w:b/>
        </w:rPr>
        <w:t>messages</w:t>
      </w:r>
    </w:p>
    <w:p w14:paraId="16E298E1" w14:textId="362B6B88" w:rsidR="00D33217" w:rsidRPr="00D33217" w:rsidRDefault="00D33217" w:rsidP="00FD3DEC">
      <w:pPr>
        <w:rPr>
          <w:b/>
        </w:rPr>
      </w:pPr>
      <w:r w:rsidRPr="00D33217">
        <w:rPr>
          <w:b/>
        </w:rPr>
        <w:t xml:space="preserve">documentation (manual + </w:t>
      </w:r>
      <w:proofErr w:type="spellStart"/>
      <w:r w:rsidRPr="00D33217">
        <w:rPr>
          <w:b/>
        </w:rPr>
        <w:t>xsd</w:t>
      </w:r>
      <w:proofErr w:type="spellEnd"/>
      <w:r w:rsidRPr="00D33217">
        <w:rPr>
          <w:b/>
        </w:rPr>
        <w:t>)</w:t>
      </w:r>
    </w:p>
    <w:p w14:paraId="70F77B6B" w14:textId="6B6D540F" w:rsidR="00D33217" w:rsidRDefault="00D33217" w:rsidP="00FD3DEC">
      <w:pPr>
        <w:rPr>
          <w:b/>
        </w:rPr>
      </w:pPr>
      <w:r w:rsidRPr="00D33217">
        <w:rPr>
          <w:b/>
        </w:rPr>
        <w:t>sample</w:t>
      </w:r>
    </w:p>
    <w:p w14:paraId="5C3EB3FD" w14:textId="0E95A7BA" w:rsidR="00D33217" w:rsidRPr="00D33217" w:rsidRDefault="00D33217" w:rsidP="00FD3DEC">
      <w:pPr>
        <w:rPr>
          <w:b/>
        </w:rPr>
      </w:pPr>
      <w:r>
        <w:rPr>
          <w:b/>
        </w:rPr>
        <w:t>component.exe</w:t>
      </w:r>
    </w:p>
    <w:p w14:paraId="4C7585A7" w14:textId="5DE2DA1A" w:rsidR="00D33217" w:rsidRDefault="00D33217" w:rsidP="00FD3DEC"/>
    <w:p w14:paraId="7E7935FB" w14:textId="4F17004E" w:rsidR="00D33217" w:rsidRDefault="00D33217" w:rsidP="00FD3DEC">
      <w:r>
        <w:t>In the root of the package you find the .exe file that runs the component. Next up all the folders are being explained.</w:t>
      </w:r>
    </w:p>
    <w:p w14:paraId="5AE196E9" w14:textId="3A796D7C" w:rsidR="00D33217" w:rsidRDefault="00D33217" w:rsidP="00D33217">
      <w:pPr>
        <w:pStyle w:val="Heading3"/>
        <w:rPr>
          <w:lang w:val="en-US"/>
        </w:rPr>
      </w:pPr>
      <w:bookmarkStart w:id="8" w:name="_Toc465259008"/>
      <w:r>
        <w:rPr>
          <w:lang w:val="en-US"/>
        </w:rPr>
        <w:t>Config Folder</w:t>
      </w:r>
      <w:bookmarkEnd w:id="8"/>
    </w:p>
    <w:p w14:paraId="5F69F4DA" w14:textId="43B3A63A" w:rsidR="00D33217" w:rsidRDefault="00D33217" w:rsidP="00FD3DEC">
      <w:r>
        <w:t>Inside the configuration folder, following structure is created:</w:t>
      </w:r>
    </w:p>
    <w:p w14:paraId="058DDE6C" w14:textId="77777777" w:rsidR="00FD3DEC" w:rsidRDefault="00FD3DEC" w:rsidP="00FD3DEC">
      <w:pPr>
        <w:rPr>
          <w:b/>
        </w:rPr>
      </w:pPr>
    </w:p>
    <w:p w14:paraId="5DFCC979" w14:textId="439350C1" w:rsidR="00D33217" w:rsidRPr="00D33217" w:rsidRDefault="00D33217" w:rsidP="00FD3DEC">
      <w:pPr>
        <w:rPr>
          <w:b/>
        </w:rPr>
      </w:pPr>
      <w:r w:rsidRPr="00D33217">
        <w:rPr>
          <w:b/>
        </w:rPr>
        <w:t>receive-pmodes</w:t>
      </w:r>
    </w:p>
    <w:p w14:paraId="582496A6" w14:textId="72A40733" w:rsidR="00D33217" w:rsidRPr="00D33217" w:rsidRDefault="00D33217" w:rsidP="00FD3DEC">
      <w:pPr>
        <w:rPr>
          <w:b/>
        </w:rPr>
      </w:pPr>
      <w:r w:rsidRPr="00D33217">
        <w:rPr>
          <w:b/>
        </w:rPr>
        <w:t>send-pmodes</w:t>
      </w:r>
    </w:p>
    <w:p w14:paraId="65FC1369" w14:textId="5E4EED5E" w:rsidR="00D33217" w:rsidRDefault="00D33217" w:rsidP="00FD3DEC">
      <w:pPr>
        <w:rPr>
          <w:b/>
        </w:rPr>
      </w:pPr>
      <w:r>
        <w:rPr>
          <w:b/>
        </w:rPr>
        <w:t>s</w:t>
      </w:r>
      <w:r w:rsidRPr="00D33217">
        <w:rPr>
          <w:b/>
        </w:rPr>
        <w:t>ettings.xml</w:t>
      </w:r>
    </w:p>
    <w:p w14:paraId="14F5296F" w14:textId="048F03D6" w:rsidR="00D33217" w:rsidRDefault="00D33217" w:rsidP="00FD3DEC">
      <w:pPr>
        <w:rPr>
          <w:b/>
        </w:rPr>
      </w:pPr>
    </w:p>
    <w:p w14:paraId="7D92D0C0" w14:textId="5CEAB081" w:rsidR="00D33217" w:rsidRDefault="00D33217" w:rsidP="00FD3DEC">
      <w:r>
        <w:t xml:space="preserve">The folders send/receive-pmodes are the folders which configured the pmodes (respectively send/receive). Samples of this pmodes can be found in the “sample”-folder (see </w:t>
      </w:r>
      <w:r>
        <w:fldChar w:fldCharType="begin"/>
      </w:r>
      <w:r>
        <w:instrText xml:space="preserve"> REF _Ref465245943 \r \h </w:instrText>
      </w:r>
      <w:r w:rsidR="00FD3DEC">
        <w:instrText xml:space="preserve"> \* MERGEFORMAT </w:instrText>
      </w:r>
      <w:r>
        <w:fldChar w:fldCharType="separate"/>
      </w:r>
      <w:r>
        <w:t>2.1.5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_Ref465245943 \h </w:instrText>
      </w:r>
      <w:r w:rsidR="00FD3DEC">
        <w:instrText xml:space="preserve"> \* MERGEFORMAT </w:instrText>
      </w:r>
      <w:r>
        <w:fldChar w:fldCharType="separate"/>
      </w:r>
      <w:r>
        <w:rPr>
          <w:lang w:val="en-US"/>
        </w:rPr>
        <w:t>Sample Folder</w:t>
      </w:r>
      <w:r>
        <w:fldChar w:fldCharType="end"/>
      </w:r>
      <w:r>
        <w:t>).</w:t>
      </w:r>
    </w:p>
    <w:p w14:paraId="3FBED39D" w14:textId="5291C702" w:rsidR="00D33217" w:rsidRDefault="00D33217" w:rsidP="00FD3DEC"/>
    <w:p w14:paraId="4E70B3E8" w14:textId="47BDB016" w:rsidR="00D33217" w:rsidRPr="00D33217" w:rsidRDefault="00D33217" w:rsidP="00FD3DEC">
      <w:r>
        <w:t xml:space="preserve">The </w:t>
      </w:r>
      <w:r>
        <w:rPr>
          <w:b/>
        </w:rPr>
        <w:t>settings.xml</w:t>
      </w:r>
      <w:r>
        <w:t xml:space="preserve"> file contains the global configuration of the component and will be explained in </w:t>
      </w:r>
      <w:r>
        <w:fldChar w:fldCharType="begin"/>
      </w:r>
      <w:r>
        <w:instrText xml:space="preserve"> REF _Ref465246000 \w \h </w:instrText>
      </w:r>
      <w:r w:rsidR="00FD3DEC">
        <w:instrText xml:space="preserve"> \* MERGEFORMAT </w:instrText>
      </w:r>
      <w:r>
        <w:fldChar w:fldCharType="separate"/>
      </w:r>
      <w:r>
        <w:t>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_Ref465246000 \h </w:instrText>
      </w:r>
      <w:r w:rsidR="00FD3DEC">
        <w:instrText xml:space="preserve"> \* MERGEFORMAT </w:instrText>
      </w:r>
      <w:r>
        <w:fldChar w:fldCharType="separate"/>
      </w:r>
      <w:r>
        <w:t>Settings.xml</w:t>
      </w:r>
      <w:r>
        <w:fldChar w:fldCharType="end"/>
      </w:r>
      <w:r>
        <w:t>.</w:t>
      </w:r>
    </w:p>
    <w:p w14:paraId="6DBAE0A2" w14:textId="03587CA1" w:rsidR="00D33217" w:rsidRDefault="00D33217" w:rsidP="00D33217">
      <w:pPr>
        <w:pStyle w:val="Heading3"/>
        <w:rPr>
          <w:lang w:val="en-US"/>
        </w:rPr>
      </w:pPr>
      <w:bookmarkStart w:id="9" w:name="_Toc465259009"/>
      <w:r>
        <w:rPr>
          <w:lang w:val="en-US"/>
        </w:rPr>
        <w:t>Database Folder</w:t>
      </w:r>
      <w:bookmarkEnd w:id="9"/>
    </w:p>
    <w:p w14:paraId="74B1D878" w14:textId="2183A526" w:rsidR="00D33217" w:rsidRPr="00D33217" w:rsidRDefault="00D33217" w:rsidP="00FD3DEC">
      <w:r>
        <w:t xml:space="preserve">Default </w:t>
      </w:r>
      <w:proofErr w:type="spellStart"/>
      <w:r>
        <w:rPr>
          <w:b/>
        </w:rPr>
        <w:t>SQLLite</w:t>
      </w:r>
      <w:proofErr w:type="spellEnd"/>
      <w:r>
        <w:rPr>
          <w:b/>
        </w:rPr>
        <w:t xml:space="preserve"> </w:t>
      </w:r>
      <w:r>
        <w:t>is used as database. The .</w:t>
      </w:r>
      <w:proofErr w:type="spellStart"/>
      <w:r>
        <w:t>db</w:t>
      </w:r>
      <w:proofErr w:type="spellEnd"/>
      <w:r>
        <w:t xml:space="preserve"> file which </w:t>
      </w:r>
      <w:r w:rsidR="005E77D1">
        <w:t xml:space="preserve">contains the </w:t>
      </w:r>
      <w:proofErr w:type="spellStart"/>
      <w:r w:rsidR="005E77D1">
        <w:t>SQLLite</w:t>
      </w:r>
      <w:proofErr w:type="spellEnd"/>
      <w:r w:rsidR="005E77D1">
        <w:t xml:space="preserve"> database is stored in this folder.</w:t>
      </w:r>
    </w:p>
    <w:p w14:paraId="30A0E9F7" w14:textId="2A13FE2C" w:rsidR="00D33217" w:rsidRDefault="00D33217" w:rsidP="00D33217">
      <w:pPr>
        <w:pStyle w:val="Heading3"/>
        <w:rPr>
          <w:lang w:val="en-US"/>
        </w:rPr>
      </w:pPr>
      <w:bookmarkStart w:id="10" w:name="_Toc465259010"/>
      <w:r>
        <w:rPr>
          <w:lang w:val="en-US"/>
        </w:rPr>
        <w:t>Messages Folder</w:t>
      </w:r>
      <w:bookmarkEnd w:id="10"/>
    </w:p>
    <w:p w14:paraId="5C0AA8FC" w14:textId="4B7FECF6" w:rsidR="005E77D1" w:rsidRDefault="005E77D1" w:rsidP="00FD3DEC">
      <w:r>
        <w:t>Inside the messages folder, following structure is created:</w:t>
      </w:r>
    </w:p>
    <w:p w14:paraId="342E9BFE" w14:textId="77777777" w:rsidR="00FD3DEC" w:rsidRDefault="00FD3DEC" w:rsidP="00FD3DEC">
      <w:pPr>
        <w:rPr>
          <w:b/>
        </w:rPr>
      </w:pPr>
    </w:p>
    <w:p w14:paraId="66D7469D" w14:textId="053A99E5" w:rsidR="005E77D1" w:rsidRPr="005E77D1" w:rsidRDefault="005E77D1" w:rsidP="00FD3DEC">
      <w:r>
        <w:rPr>
          <w:b/>
        </w:rPr>
        <w:t>attachments</w:t>
      </w:r>
    </w:p>
    <w:p w14:paraId="357B1301" w14:textId="1DB43E6C" w:rsidR="005E77D1" w:rsidRDefault="005E77D1" w:rsidP="00FD3DEC">
      <w:pPr>
        <w:rPr>
          <w:b/>
        </w:rPr>
      </w:pPr>
      <w:r>
        <w:rPr>
          <w:b/>
        </w:rPr>
        <w:t>e</w:t>
      </w:r>
      <w:r w:rsidRPr="005E77D1">
        <w:rPr>
          <w:b/>
        </w:rPr>
        <w:t>rror</w:t>
      </w:r>
      <w:r>
        <w:rPr>
          <w:b/>
        </w:rPr>
        <w:t>s</w:t>
      </w:r>
    </w:p>
    <w:p w14:paraId="245DF65E" w14:textId="0BCB9B3A" w:rsidR="005E77D1" w:rsidRDefault="005E77D1" w:rsidP="00FD3DEC">
      <w:pPr>
        <w:rPr>
          <w:b/>
        </w:rPr>
      </w:pPr>
      <w:r>
        <w:rPr>
          <w:b/>
        </w:rPr>
        <w:t>exceptions</w:t>
      </w:r>
    </w:p>
    <w:p w14:paraId="1D0EAEFA" w14:textId="2AE873E0" w:rsidR="005E77D1" w:rsidRDefault="005E77D1" w:rsidP="00FD3DEC">
      <w:pPr>
        <w:rPr>
          <w:b/>
        </w:rPr>
      </w:pPr>
      <w:r>
        <w:rPr>
          <w:b/>
        </w:rPr>
        <w:t>receipts</w:t>
      </w:r>
    </w:p>
    <w:p w14:paraId="200345F7" w14:textId="7B804F9C" w:rsidR="005E77D1" w:rsidRDefault="005E77D1" w:rsidP="00FD3DEC">
      <w:pPr>
        <w:rPr>
          <w:b/>
        </w:rPr>
      </w:pPr>
      <w:r>
        <w:rPr>
          <w:b/>
        </w:rPr>
        <w:t>in</w:t>
      </w:r>
    </w:p>
    <w:p w14:paraId="496616F2" w14:textId="720450A7" w:rsidR="005E77D1" w:rsidRDefault="005E77D1" w:rsidP="00FD3DEC">
      <w:pPr>
        <w:rPr>
          <w:b/>
        </w:rPr>
      </w:pPr>
      <w:r>
        <w:rPr>
          <w:b/>
        </w:rPr>
        <w:t>out</w:t>
      </w:r>
    </w:p>
    <w:p w14:paraId="068ACB3F" w14:textId="76203E8D" w:rsidR="005E77D1" w:rsidRDefault="005E77D1" w:rsidP="00FD3DEC"/>
    <w:p w14:paraId="4E0C8D46" w14:textId="15B8BD33" w:rsidR="005E77D1" w:rsidRPr="005E77D1" w:rsidRDefault="005E77D1" w:rsidP="00FD3DEC">
      <w:r>
        <w:t xml:space="preserve">The </w:t>
      </w:r>
      <w:proofErr w:type="spellStart"/>
      <w:r>
        <w:rPr>
          <w:b/>
        </w:rPr>
        <w:t>attachmens</w:t>
      </w:r>
      <w:proofErr w:type="spellEnd"/>
      <w:r>
        <w:t xml:space="preserve"> folder contains several files (pictures and .xml documents) that’s being used as reference for the send AS4 messages. The </w:t>
      </w:r>
      <w:r>
        <w:rPr>
          <w:b/>
        </w:rPr>
        <w:t>receipts/</w:t>
      </w:r>
      <w:r w:rsidRPr="005E77D1">
        <w:rPr>
          <w:b/>
        </w:rPr>
        <w:t>errors</w:t>
      </w:r>
      <w:r>
        <w:rPr>
          <w:b/>
        </w:rPr>
        <w:t>/exceptions</w:t>
      </w:r>
      <w:r>
        <w:t xml:space="preserve"> folders </w:t>
      </w:r>
      <w:r w:rsidR="009B432E">
        <w:t>are</w:t>
      </w:r>
      <w:r>
        <w:t xml:space="preserve"> used to store </w:t>
      </w:r>
      <w:r>
        <w:rPr>
          <w:b/>
        </w:rPr>
        <w:t>Notify Messages</w:t>
      </w:r>
      <w:r>
        <w:t xml:space="preserve">. The </w:t>
      </w:r>
      <w:r>
        <w:rPr>
          <w:b/>
        </w:rPr>
        <w:t xml:space="preserve">in </w:t>
      </w:r>
      <w:r>
        <w:t xml:space="preserve">folder is used to store incoming messages and attachments and the </w:t>
      </w:r>
      <w:r>
        <w:rPr>
          <w:b/>
        </w:rPr>
        <w:t xml:space="preserve">out </w:t>
      </w:r>
      <w:r>
        <w:t xml:space="preserve">folder is being used to send messages to another MSH (the .xml file will be renamed to </w:t>
      </w:r>
      <w:proofErr w:type="gramStart"/>
      <w:r>
        <w:t>“.accepted</w:t>
      </w:r>
      <w:proofErr w:type="gramEnd"/>
      <w:r>
        <w:t>” if it’s being retrieved by the component)</w:t>
      </w:r>
    </w:p>
    <w:p w14:paraId="3300DFF7" w14:textId="52398467" w:rsidR="00D33217" w:rsidRDefault="00D33217" w:rsidP="00D33217">
      <w:pPr>
        <w:pStyle w:val="Heading3"/>
        <w:rPr>
          <w:lang w:val="en-US"/>
        </w:rPr>
      </w:pPr>
      <w:bookmarkStart w:id="11" w:name="_Toc465259011"/>
      <w:r>
        <w:rPr>
          <w:lang w:val="en-US"/>
        </w:rPr>
        <w:lastRenderedPageBreak/>
        <w:t>Documentation Folder</w:t>
      </w:r>
      <w:bookmarkEnd w:id="11"/>
    </w:p>
    <w:p w14:paraId="039933D2" w14:textId="315861A0" w:rsidR="00571EE3" w:rsidRDefault="009B432E" w:rsidP="009B432E">
      <w:pPr>
        <w:rPr>
          <w:lang w:val="en-US"/>
        </w:rPr>
      </w:pPr>
      <w:r>
        <w:rPr>
          <w:lang w:val="en-US"/>
        </w:rPr>
        <w:t>Inside the documentation folder, following structure is created:</w:t>
      </w:r>
    </w:p>
    <w:p w14:paraId="26A612C4" w14:textId="1C27A74A" w:rsidR="009B432E" w:rsidRDefault="009B432E" w:rsidP="009B432E">
      <w:pPr>
        <w:rPr>
          <w:lang w:val="en-US"/>
        </w:rPr>
      </w:pPr>
    </w:p>
    <w:p w14:paraId="38497F8D" w14:textId="5DE33875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schemas</w:t>
      </w:r>
    </w:p>
    <w:p w14:paraId="4B91A0D7" w14:textId="49BC1ADA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configuration-manual.docx</w:t>
      </w:r>
    </w:p>
    <w:p w14:paraId="505F02A6" w14:textId="352E9A0E" w:rsidR="009B432E" w:rsidRDefault="009B432E" w:rsidP="009B432E">
      <w:pPr>
        <w:rPr>
          <w:b/>
          <w:lang w:val="en-US"/>
        </w:rPr>
      </w:pPr>
    </w:p>
    <w:p w14:paraId="0F0ED7A6" w14:textId="3B582293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Inside the </w:t>
      </w:r>
      <w:r>
        <w:rPr>
          <w:b/>
          <w:lang w:val="en-US"/>
        </w:rPr>
        <w:t xml:space="preserve">schemas </w:t>
      </w:r>
      <w:r>
        <w:rPr>
          <w:lang w:val="en-US"/>
        </w:rPr>
        <w:t>folder the .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files are located of the </w:t>
      </w:r>
      <w:r>
        <w:rPr>
          <w:b/>
          <w:lang w:val="en-US"/>
        </w:rPr>
        <w:t>pmodes</w:t>
      </w:r>
      <w:r>
        <w:rPr>
          <w:lang w:val="en-US"/>
        </w:rPr>
        <w:t xml:space="preserve"> and </w:t>
      </w:r>
      <w:r>
        <w:rPr>
          <w:b/>
          <w:lang w:val="en-US"/>
        </w:rPr>
        <w:t>messages</w:t>
      </w:r>
      <w:r>
        <w:rPr>
          <w:lang w:val="en-US"/>
        </w:rPr>
        <w:t>. In the root of this folder, this document (</w:t>
      </w:r>
      <w:r>
        <w:rPr>
          <w:b/>
          <w:lang w:val="en-US"/>
        </w:rPr>
        <w:t>configuration-manual.docx</w:t>
      </w:r>
      <w:r>
        <w:rPr>
          <w:lang w:val="en-US"/>
        </w:rPr>
        <w:t>) is located.</w:t>
      </w:r>
    </w:p>
    <w:p w14:paraId="292C7572" w14:textId="06A604FD" w:rsidR="00D33217" w:rsidRDefault="00D33217" w:rsidP="00D33217">
      <w:pPr>
        <w:pStyle w:val="Heading3"/>
        <w:rPr>
          <w:lang w:val="en-US"/>
        </w:rPr>
      </w:pPr>
      <w:bookmarkStart w:id="12" w:name="_Ref465245943"/>
      <w:bookmarkStart w:id="13" w:name="_Toc465259012"/>
      <w:r>
        <w:rPr>
          <w:lang w:val="en-US"/>
        </w:rPr>
        <w:t>Sample</w:t>
      </w:r>
      <w:r w:rsidR="009B432E">
        <w:rPr>
          <w:lang w:val="en-US"/>
        </w:rPr>
        <w:t>s</w:t>
      </w:r>
      <w:r>
        <w:rPr>
          <w:lang w:val="en-US"/>
        </w:rPr>
        <w:t xml:space="preserve"> Folder</w:t>
      </w:r>
      <w:bookmarkEnd w:id="12"/>
      <w:bookmarkEnd w:id="13"/>
    </w:p>
    <w:p w14:paraId="5D75CAE6" w14:textId="70F90CF9" w:rsidR="009B432E" w:rsidRDefault="009B432E" w:rsidP="009B432E">
      <w:pPr>
        <w:rPr>
          <w:lang w:val="en-US"/>
        </w:rPr>
      </w:pPr>
      <w:r>
        <w:rPr>
          <w:lang w:val="en-US"/>
        </w:rPr>
        <w:t xml:space="preserve">Inside the </w:t>
      </w:r>
      <w:r>
        <w:rPr>
          <w:b/>
          <w:lang w:val="en-US"/>
        </w:rPr>
        <w:t xml:space="preserve">samples </w:t>
      </w:r>
      <w:r>
        <w:rPr>
          <w:lang w:val="en-US"/>
        </w:rPr>
        <w:t>folder, following structure is created:</w:t>
      </w:r>
    </w:p>
    <w:p w14:paraId="651252A0" w14:textId="3B7AFBF9" w:rsidR="009B432E" w:rsidRDefault="009B432E" w:rsidP="009B432E">
      <w:pPr>
        <w:rPr>
          <w:lang w:val="en-US"/>
        </w:rPr>
      </w:pPr>
    </w:p>
    <w:p w14:paraId="78215BD7" w14:textId="56EEB9D1" w:rsidR="009B432E" w:rsidRP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certificates</w:t>
      </w:r>
    </w:p>
    <w:p w14:paraId="7384F917" w14:textId="01800FF5" w:rsidR="009B432E" w:rsidRP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messages</w:t>
      </w:r>
    </w:p>
    <w:p w14:paraId="0C3B6E9C" w14:textId="39BF3563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receive-pmodes</w:t>
      </w:r>
    </w:p>
    <w:p w14:paraId="382D0FC3" w14:textId="0589A2E9" w:rsidR="009B432E" w:rsidRDefault="009B432E" w:rsidP="009B432E">
      <w:pPr>
        <w:rPr>
          <w:b/>
          <w:lang w:val="en-US"/>
        </w:rPr>
      </w:pPr>
      <w:r>
        <w:rPr>
          <w:b/>
          <w:lang w:val="en-US"/>
        </w:rPr>
        <w:t>send-pmodes</w:t>
      </w:r>
    </w:p>
    <w:p w14:paraId="58091D21" w14:textId="77777777" w:rsidR="009B432E" w:rsidRPr="009B432E" w:rsidRDefault="009B432E" w:rsidP="009B432E">
      <w:pPr>
        <w:rPr>
          <w:b/>
          <w:lang w:val="en-US"/>
        </w:rPr>
      </w:pPr>
    </w:p>
    <w:p w14:paraId="3F216D57" w14:textId="2E08BD1C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Each folder contains the respectively the samples of send/receive-pmodes and messages. Inside the </w:t>
      </w:r>
      <w:r>
        <w:rPr>
          <w:b/>
          <w:lang w:val="en-US"/>
        </w:rPr>
        <w:t>certificates</w:t>
      </w:r>
      <w:r>
        <w:rPr>
          <w:lang w:val="en-US"/>
        </w:rPr>
        <w:t xml:space="preserve"> folder, you find sample certificates that can be used for sending (signing/encrypting) and receiving (verifying) messages.</w:t>
      </w:r>
    </w:p>
    <w:p w14:paraId="16872262" w14:textId="77777777" w:rsidR="00D33217" w:rsidRPr="00D33217" w:rsidRDefault="00D33217" w:rsidP="00D33217">
      <w:pPr>
        <w:pStyle w:val="BodyText"/>
        <w:spacing w:after="0"/>
        <w:rPr>
          <w:lang w:eastAsia="en-US"/>
        </w:rPr>
      </w:pPr>
    </w:p>
    <w:p w14:paraId="35550E97" w14:textId="5259D290" w:rsidR="00D33217" w:rsidRDefault="00D33217" w:rsidP="00D33217">
      <w:pPr>
        <w:pStyle w:val="Heading2"/>
      </w:pPr>
      <w:bookmarkStart w:id="14" w:name="_Ref465246000"/>
      <w:bookmarkStart w:id="15" w:name="_Toc465259013"/>
      <w:r>
        <w:t>Settings.xml</w:t>
      </w:r>
      <w:bookmarkEnd w:id="14"/>
      <w:bookmarkEnd w:id="15"/>
    </w:p>
    <w:p w14:paraId="5AEFBFF1" w14:textId="28EA5A64" w:rsidR="009B432E" w:rsidRPr="009B432E" w:rsidRDefault="009B432E" w:rsidP="009B432E">
      <w:r>
        <w:t xml:space="preserve">The </w:t>
      </w:r>
      <w:r>
        <w:rPr>
          <w:b/>
        </w:rPr>
        <w:t>settings.xml</w:t>
      </w:r>
      <w:r>
        <w:t xml:space="preserve"> located inside the </w:t>
      </w:r>
      <w:r>
        <w:rPr>
          <w:b/>
        </w:rPr>
        <w:t>config</w:t>
      </w:r>
      <w:r>
        <w:t xml:space="preserve"> folder contains several global configuration settings used inside the component. Each kind of setting is explained in the following paragraphs.</w:t>
      </w:r>
    </w:p>
    <w:p w14:paraId="6E88B941" w14:textId="5F4C7368" w:rsidR="009B432E" w:rsidRDefault="009B432E" w:rsidP="009B432E">
      <w:pPr>
        <w:pStyle w:val="Heading3"/>
        <w:rPr>
          <w:lang w:val="en-US"/>
        </w:rPr>
      </w:pPr>
      <w:bookmarkStart w:id="16" w:name="_Toc465259014"/>
      <w:r>
        <w:rPr>
          <w:lang w:val="en-US"/>
        </w:rPr>
        <w:t>GUID Format</w:t>
      </w:r>
      <w:bookmarkEnd w:id="16"/>
    </w:p>
    <w:p w14:paraId="12F43E7E" w14:textId="21A8D13F" w:rsidR="009B432E" w:rsidRDefault="009B432E" w:rsidP="009B432E">
      <w:pPr>
        <w:rPr>
          <w:lang w:val="en-US"/>
        </w:rPr>
      </w:pPr>
      <w:r>
        <w:rPr>
          <w:lang w:val="en-US"/>
        </w:rPr>
        <w:t xml:space="preserve">When creating AS4 Messages, Message Ids are being generated. </w:t>
      </w:r>
      <w:r w:rsidR="00873D87">
        <w:rPr>
          <w:lang w:val="en-US"/>
        </w:rPr>
        <w:t>To</w:t>
      </w:r>
      <w:r>
        <w:rPr>
          <w:lang w:val="en-US"/>
        </w:rPr>
        <w:t xml:space="preserve"> configure the format in which this </w:t>
      </w:r>
      <w:r w:rsidR="00873D87">
        <w:rPr>
          <w:lang w:val="en-US"/>
        </w:rPr>
        <w:t>must</w:t>
      </w:r>
      <w:r>
        <w:rPr>
          <w:lang w:val="en-US"/>
        </w:rPr>
        <w:t xml:space="preserve"> be done the </w:t>
      </w:r>
      <w:r w:rsidR="00873D87">
        <w:rPr>
          <w:b/>
          <w:lang w:val="en-US"/>
        </w:rPr>
        <w:t>&lt;</w:t>
      </w:r>
      <w:proofErr w:type="spellStart"/>
      <w:r>
        <w:rPr>
          <w:b/>
          <w:lang w:val="en-US"/>
        </w:rPr>
        <w:t>IdFormat</w:t>
      </w:r>
      <w:proofErr w:type="spellEnd"/>
      <w:r w:rsidR="00873D87">
        <w:rPr>
          <w:b/>
          <w:lang w:val="en-US"/>
        </w:rPr>
        <w:t>/</w:t>
      </w:r>
      <w:r>
        <w:rPr>
          <w:b/>
          <w:lang w:val="en-US"/>
        </w:rPr>
        <w:t xml:space="preserve">&gt; </w:t>
      </w:r>
      <w:r>
        <w:rPr>
          <w:lang w:val="en-US"/>
        </w:rPr>
        <w:t xml:space="preserve">tag is being used inside the </w:t>
      </w:r>
      <w:r>
        <w:rPr>
          <w:b/>
          <w:lang w:val="en-US"/>
        </w:rPr>
        <w:t>settings.xml</w:t>
      </w:r>
      <w:r>
        <w:rPr>
          <w:lang w:val="en-US"/>
        </w:rPr>
        <w:t>.</w:t>
      </w:r>
    </w:p>
    <w:p w14:paraId="6F6C75E8" w14:textId="0E612E92" w:rsidR="009B432E" w:rsidRDefault="009B432E" w:rsidP="009B432E">
      <w:pPr>
        <w:rPr>
          <w:lang w:val="en-US"/>
        </w:rPr>
      </w:pPr>
    </w:p>
    <w:p w14:paraId="41443D1A" w14:textId="55888C7F" w:rsidR="009B432E" w:rsidRPr="009B432E" w:rsidRDefault="009B432E" w:rsidP="009B432E">
      <w:pPr>
        <w:rPr>
          <w:lang w:val="en-US"/>
        </w:rPr>
      </w:pPr>
      <w:r>
        <w:rPr>
          <w:lang w:val="en-US"/>
        </w:rPr>
        <w:t xml:space="preserve">Default: </w:t>
      </w:r>
      <w:r>
        <w:rPr>
          <w:rFonts w:ascii="Lucida Console" w:hAnsi="Lucida Console" w:cs="Lucida Console"/>
          <w:color w:val="auto"/>
          <w:lang w:val="nl-BE" w:eastAsia="nl-BE"/>
        </w:rPr>
        <w:t>{GUID}@{IPADDRESS}</w:t>
      </w:r>
    </w:p>
    <w:p w14:paraId="3785BDEA" w14:textId="1C4C215E" w:rsidR="009B432E" w:rsidRDefault="009B432E" w:rsidP="009B432E">
      <w:pPr>
        <w:pStyle w:val="Heading3"/>
        <w:rPr>
          <w:lang w:val="en-US"/>
        </w:rPr>
      </w:pPr>
      <w:bookmarkStart w:id="17" w:name="_Toc465259015"/>
      <w:r>
        <w:rPr>
          <w:lang w:val="en-US"/>
        </w:rPr>
        <w:t>Database Provider</w:t>
      </w:r>
      <w:bookmarkEnd w:id="17"/>
    </w:p>
    <w:p w14:paraId="2120E866" w14:textId="54134852" w:rsidR="00873D87" w:rsidRDefault="00873D87" w:rsidP="00873D87">
      <w:pPr>
        <w:rPr>
          <w:lang w:val="en-US"/>
        </w:rPr>
      </w:pPr>
      <w:r>
        <w:rPr>
          <w:lang w:val="en-US"/>
        </w:rPr>
        <w:t xml:space="preserve">The component can be configured to store messages and exceptions in another datastore. Inside the </w:t>
      </w:r>
      <w:r>
        <w:rPr>
          <w:b/>
          <w:lang w:val="en-US"/>
        </w:rPr>
        <w:t>settings.xml</w:t>
      </w:r>
      <w:r>
        <w:rPr>
          <w:lang w:val="en-US"/>
        </w:rPr>
        <w:t xml:space="preserve"> the </w:t>
      </w:r>
      <w:r>
        <w:rPr>
          <w:b/>
          <w:lang w:val="en-US"/>
        </w:rPr>
        <w:t xml:space="preserve">&lt;Database/&gt; </w:t>
      </w:r>
      <w:r>
        <w:rPr>
          <w:lang w:val="en-US"/>
        </w:rPr>
        <w:t xml:space="preserve">tag is responsible for this. In the two child’s of this tag you define the </w:t>
      </w:r>
      <w:r>
        <w:rPr>
          <w:b/>
          <w:lang w:val="en-US"/>
        </w:rPr>
        <w:t>&lt;Provider/&gt;</w:t>
      </w:r>
      <w:r>
        <w:rPr>
          <w:lang w:val="en-US"/>
        </w:rPr>
        <w:t xml:space="preserve">, which can be </w:t>
      </w:r>
      <w:proofErr w:type="spellStart"/>
      <w:r>
        <w:rPr>
          <w:i/>
          <w:lang w:val="en-US"/>
        </w:rPr>
        <w:t>SQLLite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i/>
          <w:lang w:val="en-US"/>
        </w:rPr>
        <w:t>SQLServer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 xml:space="preserve"> any type which is supported in </w:t>
      </w:r>
      <w:r>
        <w:rPr>
          <w:b/>
          <w:lang w:val="en-US"/>
        </w:rPr>
        <w:t>Entity Framework Core</w:t>
      </w:r>
      <w:r>
        <w:rPr>
          <w:lang w:val="en-US"/>
        </w:rPr>
        <w:t xml:space="preserve">; and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ConnectionString</w:t>
      </w:r>
      <w:proofErr w:type="spellEnd"/>
      <w:r>
        <w:rPr>
          <w:b/>
          <w:lang w:val="en-US"/>
        </w:rPr>
        <w:t xml:space="preserve">/&gt; </w:t>
      </w:r>
      <w:r>
        <w:rPr>
          <w:lang w:val="en-US"/>
        </w:rPr>
        <w:t>which defines the actual connection to the database.</w:t>
      </w:r>
    </w:p>
    <w:p w14:paraId="02CA676E" w14:textId="5ACDECAE" w:rsidR="00873D87" w:rsidRDefault="00873D87" w:rsidP="00873D87">
      <w:pPr>
        <w:rPr>
          <w:lang w:val="en-US"/>
        </w:rPr>
      </w:pPr>
    </w:p>
    <w:p w14:paraId="28FDB318" w14:textId="11C7D87B" w:rsidR="009E7A16" w:rsidRPr="009E7A16" w:rsidRDefault="009E7A16" w:rsidP="009E7A16">
      <w:pPr>
        <w:rPr>
          <w:lang w:val="en-US"/>
        </w:rPr>
      </w:pPr>
      <w:r>
        <w:rPr>
          <w:lang w:val="en-US"/>
        </w:rPr>
        <w:t xml:space="preserve">So, let say you want to change the provider to store the messages in a SQL Server database; you must change the </w:t>
      </w:r>
      <w:r>
        <w:rPr>
          <w:b/>
          <w:lang w:val="en-US"/>
        </w:rPr>
        <w:t xml:space="preserve">&lt;Provider/&gt; </w:t>
      </w:r>
      <w:r>
        <w:rPr>
          <w:lang w:val="en-US"/>
        </w:rPr>
        <w:t xml:space="preserve">to </w:t>
      </w:r>
      <w:r>
        <w:rPr>
          <w:b/>
          <w:lang w:val="en-US"/>
        </w:rPr>
        <w:t>“</w:t>
      </w:r>
      <w:proofErr w:type="spellStart"/>
      <w:r w:rsidRPr="009E7A16">
        <w:rPr>
          <w:b/>
          <w:lang w:val="en-US"/>
        </w:rPr>
        <w:t>SqlServer</w:t>
      </w:r>
      <w:proofErr w:type="spellEnd"/>
      <w:r>
        <w:rPr>
          <w:b/>
          <w:lang w:val="en-US"/>
        </w:rPr>
        <w:t>”</w:t>
      </w:r>
      <w:r>
        <w:rPr>
          <w:lang w:val="en-US"/>
        </w:rPr>
        <w:t xml:space="preserve"> and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ConnectionString</w:t>
      </w:r>
      <w:proofErr w:type="spellEnd"/>
      <w:r>
        <w:rPr>
          <w:b/>
          <w:lang w:val="en-US"/>
        </w:rPr>
        <w:t>/&gt;</w:t>
      </w:r>
      <w:r>
        <w:rPr>
          <w:lang w:val="en-US"/>
        </w:rPr>
        <w:t xml:space="preserve"> to a valid SQL Server Connection String: </w:t>
      </w:r>
      <w:r w:rsidRPr="009E7A16">
        <w:rPr>
          <w:b/>
        </w:rPr>
        <w:t>Server=</w:t>
      </w:r>
      <w:proofErr w:type="gramStart"/>
      <w:r w:rsidRPr="009E7A16">
        <w:rPr>
          <w:b/>
        </w:rPr>
        <w:t>myServerAddress;Database</w:t>
      </w:r>
      <w:proofErr w:type="gramEnd"/>
      <w:r w:rsidRPr="009E7A16">
        <w:rPr>
          <w:b/>
        </w:rPr>
        <w:t>=myDataBase;Trusted_Connection=</w:t>
      </w:r>
      <w:r>
        <w:rPr>
          <w:b/>
        </w:rPr>
        <w:t>True</w:t>
      </w:r>
      <w:r w:rsidRPr="009E7A16">
        <w:rPr>
          <w:b/>
        </w:rPr>
        <w:t>;</w:t>
      </w:r>
      <w:r>
        <w:t>.</w:t>
      </w:r>
    </w:p>
    <w:p w14:paraId="5256236B" w14:textId="77777777" w:rsidR="009E7A16" w:rsidRDefault="009E7A16" w:rsidP="00873D87">
      <w:pPr>
        <w:rPr>
          <w:lang w:val="en-US"/>
        </w:rPr>
      </w:pPr>
    </w:p>
    <w:p w14:paraId="03F17379" w14:textId="0077BF77" w:rsidR="00873D87" w:rsidRDefault="00873D87" w:rsidP="00873D87">
      <w:pPr>
        <w:rPr>
          <w:lang w:val="en-US"/>
        </w:rPr>
      </w:pPr>
      <w:r>
        <w:rPr>
          <w:lang w:val="en-US"/>
        </w:rPr>
        <w:t xml:space="preserve">Default Provider: </w:t>
      </w:r>
      <w:proofErr w:type="spellStart"/>
      <w:r>
        <w:rPr>
          <w:lang w:val="en-US"/>
        </w:rPr>
        <w:t>Sqllite</w:t>
      </w:r>
      <w:proofErr w:type="spellEnd"/>
    </w:p>
    <w:p w14:paraId="0CF8EA36" w14:textId="3411E30A" w:rsidR="00873D87" w:rsidRPr="00873D87" w:rsidRDefault="00873D87" w:rsidP="00873D87">
      <w:pPr>
        <w:rPr>
          <w:lang w:val="en-US"/>
        </w:rPr>
      </w:pPr>
      <w:r>
        <w:rPr>
          <w:lang w:val="en-US"/>
        </w:rPr>
        <w:t>Default Connection String: Filename=database\</w:t>
      </w:r>
      <w:proofErr w:type="spellStart"/>
      <w:r>
        <w:rPr>
          <w:lang w:val="en-US"/>
        </w:rPr>
        <w:t>messages.db</w:t>
      </w:r>
      <w:proofErr w:type="spellEnd"/>
    </w:p>
    <w:p w14:paraId="112036B9" w14:textId="20C81E8F" w:rsidR="009B432E" w:rsidRDefault="009B432E" w:rsidP="009B432E">
      <w:pPr>
        <w:pStyle w:val="Heading3"/>
        <w:rPr>
          <w:lang w:val="en-US"/>
        </w:rPr>
      </w:pPr>
      <w:bookmarkStart w:id="18" w:name="_Toc465259016"/>
      <w:r>
        <w:rPr>
          <w:lang w:val="en-US"/>
        </w:rPr>
        <w:t>Certificate</w:t>
      </w:r>
      <w:bookmarkEnd w:id="18"/>
    </w:p>
    <w:p w14:paraId="38492A0B" w14:textId="4E643C2A" w:rsidR="00873D87" w:rsidRDefault="00873D87" w:rsidP="00873D87">
      <w:pPr>
        <w:rPr>
          <w:lang w:val="en-US"/>
        </w:rPr>
      </w:pPr>
      <w:r>
        <w:rPr>
          <w:lang w:val="en-US"/>
        </w:rPr>
        <w:t xml:space="preserve">To support signing and encrypting messages, certificates are needed. The certificate store that’s needed to retrieve this certificates and be set in the </w:t>
      </w: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CertificateStore</w:t>
      </w:r>
      <w:proofErr w:type="spellEnd"/>
      <w:r>
        <w:rPr>
          <w:b/>
          <w:lang w:val="en-US"/>
        </w:rPr>
        <w:t xml:space="preserve">/&gt; </w:t>
      </w:r>
      <w:r>
        <w:rPr>
          <w:lang w:val="en-US"/>
        </w:rPr>
        <w:t>tag.</w:t>
      </w:r>
    </w:p>
    <w:p w14:paraId="766508B2" w14:textId="272F3C94" w:rsidR="00873D87" w:rsidRDefault="00873D87" w:rsidP="00873D87">
      <w:pPr>
        <w:rPr>
          <w:lang w:val="en-US"/>
        </w:rPr>
      </w:pPr>
    </w:p>
    <w:p w14:paraId="5A33B4A8" w14:textId="5FEA9BE8" w:rsidR="00873D87" w:rsidRDefault="00873D87" w:rsidP="00873D87">
      <w:pPr>
        <w:rPr>
          <w:lang w:val="en-US"/>
        </w:rPr>
      </w:pPr>
      <w:r>
        <w:rPr>
          <w:lang w:val="en-US"/>
        </w:rPr>
        <w:t xml:space="preserve">Default: </w:t>
      </w:r>
      <w:proofErr w:type="gramStart"/>
      <w:r>
        <w:rPr>
          <w:lang w:val="en-US"/>
        </w:rPr>
        <w:t>My</w:t>
      </w:r>
      <w:proofErr w:type="gramEnd"/>
    </w:p>
    <w:p w14:paraId="466BFB48" w14:textId="06EF107F" w:rsidR="009E7A16" w:rsidRDefault="009E7A16" w:rsidP="00873D87">
      <w:pPr>
        <w:rPr>
          <w:lang w:val="en-US"/>
        </w:rPr>
      </w:pPr>
    </w:p>
    <w:p w14:paraId="1C589CD9" w14:textId="27D9505A" w:rsidR="009E7A16" w:rsidRDefault="009E7A16" w:rsidP="00873D87">
      <w:pPr>
        <w:rPr>
          <w:lang w:val="en-US"/>
        </w:rPr>
      </w:pPr>
      <w:r>
        <w:rPr>
          <w:lang w:val="en-US"/>
        </w:rPr>
        <w:t xml:space="preserve">The default implementation is used to retrieve certificates from a certificate store on a Windows environment; but you can write your own implementation. If you on a Windows environment (so the default implementation is OK for you) you can define here in which </w:t>
      </w:r>
      <w:r w:rsidR="001F2078">
        <w:rPr>
          <w:lang w:val="en-US"/>
        </w:rPr>
        <w:t>Store you want to search. Following values can be used:</w:t>
      </w:r>
    </w:p>
    <w:p w14:paraId="56EC56E0" w14:textId="7C0A96FE" w:rsidR="001F2078" w:rsidRDefault="001F2078" w:rsidP="00873D87">
      <w:pPr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  <w:tblDescription w:val="table"/>
      </w:tblPr>
      <w:tblGrid>
        <w:gridCol w:w="2169"/>
        <w:gridCol w:w="6618"/>
      </w:tblGrid>
      <w:tr w:rsidR="001F2078" w:rsidRPr="001F2078" w14:paraId="6796231D" w14:textId="2568E90C" w:rsidTr="001F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3057B" w14:textId="3AF21970" w:rsidR="001F2078" w:rsidRPr="001F2078" w:rsidRDefault="001F2078" w:rsidP="001F2078">
            <w:pPr>
              <w:rPr>
                <w:bCs w:val="0"/>
                <w:sz w:val="22"/>
                <w:lang w:val="nl-BE"/>
              </w:rPr>
            </w:pPr>
            <w:r w:rsidRPr="001F2078">
              <w:rPr>
                <w:bCs w:val="0"/>
                <w:sz w:val="22"/>
                <w:lang w:val="nl-BE"/>
              </w:rPr>
              <w:t>Member Name</w:t>
            </w:r>
          </w:p>
        </w:tc>
        <w:tc>
          <w:tcPr>
            <w:tcW w:w="0" w:type="auto"/>
          </w:tcPr>
          <w:p w14:paraId="44C12AAE" w14:textId="6A20B11B" w:rsidR="001F2078" w:rsidRPr="001F2078" w:rsidRDefault="001F2078" w:rsidP="001F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lang w:val="nl-BE"/>
              </w:rPr>
            </w:pPr>
            <w:r w:rsidRPr="001F2078">
              <w:rPr>
                <w:bCs w:val="0"/>
                <w:sz w:val="22"/>
                <w:lang w:val="nl-BE"/>
              </w:rPr>
              <w:t>Description</w:t>
            </w:r>
          </w:p>
        </w:tc>
      </w:tr>
      <w:tr w:rsidR="001F2078" w:rsidRPr="001F2078" w14:paraId="254D6B98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FEE0F" w14:textId="3F0BB625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AddressBook</w:t>
            </w:r>
          </w:p>
        </w:tc>
        <w:tc>
          <w:tcPr>
            <w:tcW w:w="0" w:type="auto"/>
            <w:hideMark/>
          </w:tcPr>
          <w:p w14:paraId="141C8600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other users.</w:t>
            </w:r>
          </w:p>
        </w:tc>
      </w:tr>
      <w:tr w:rsidR="001F2078" w:rsidRPr="001F2078" w14:paraId="11CA8C1E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4FEE8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AuthRoot</w:t>
            </w:r>
          </w:p>
        </w:tc>
        <w:tc>
          <w:tcPr>
            <w:tcW w:w="0" w:type="auto"/>
            <w:hideMark/>
          </w:tcPr>
          <w:p w14:paraId="51A3BE5B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third-party certificate authorities (CAs).</w:t>
            </w:r>
          </w:p>
        </w:tc>
      </w:tr>
      <w:tr w:rsidR="001F2078" w:rsidRPr="001F2078" w14:paraId="305B30EF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80202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CertificateAuthority</w:t>
            </w:r>
          </w:p>
        </w:tc>
        <w:tc>
          <w:tcPr>
            <w:tcW w:w="0" w:type="auto"/>
            <w:hideMark/>
          </w:tcPr>
          <w:p w14:paraId="26A20309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 xml:space="preserve">The X.509 certificate store for intermediate certificate authorities (CAs). </w:t>
            </w:r>
          </w:p>
        </w:tc>
      </w:tr>
      <w:tr w:rsidR="001F2078" w:rsidRPr="001F2078" w14:paraId="14126794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16D98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Disallowed</w:t>
            </w:r>
          </w:p>
        </w:tc>
        <w:tc>
          <w:tcPr>
            <w:tcW w:w="0" w:type="auto"/>
            <w:hideMark/>
          </w:tcPr>
          <w:p w14:paraId="2AC64A05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revoked certificates.</w:t>
            </w:r>
          </w:p>
        </w:tc>
      </w:tr>
      <w:tr w:rsidR="001F2078" w:rsidRPr="001F2078" w14:paraId="0BCA63F7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3D115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My</w:t>
            </w:r>
          </w:p>
        </w:tc>
        <w:tc>
          <w:tcPr>
            <w:tcW w:w="0" w:type="auto"/>
            <w:hideMark/>
          </w:tcPr>
          <w:p w14:paraId="02B8EF8B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personal certificates.</w:t>
            </w:r>
          </w:p>
        </w:tc>
      </w:tr>
      <w:tr w:rsidR="001F2078" w:rsidRPr="001F2078" w14:paraId="2AD49240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88940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Root</w:t>
            </w:r>
          </w:p>
        </w:tc>
        <w:tc>
          <w:tcPr>
            <w:tcW w:w="0" w:type="auto"/>
            <w:hideMark/>
          </w:tcPr>
          <w:p w14:paraId="5EA63F3B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trusted root certificate authorities (CAs).</w:t>
            </w:r>
          </w:p>
        </w:tc>
      </w:tr>
      <w:tr w:rsidR="001F2078" w:rsidRPr="001F2078" w14:paraId="2852CEE3" w14:textId="77777777" w:rsidTr="001F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17AC9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TrustedPeople</w:t>
            </w:r>
          </w:p>
        </w:tc>
        <w:tc>
          <w:tcPr>
            <w:tcW w:w="0" w:type="auto"/>
            <w:hideMark/>
          </w:tcPr>
          <w:p w14:paraId="64D05B7E" w14:textId="77777777" w:rsidR="001F2078" w:rsidRPr="001F2078" w:rsidRDefault="001F2078" w:rsidP="001F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directly trusted people and resources.</w:t>
            </w:r>
          </w:p>
        </w:tc>
      </w:tr>
      <w:tr w:rsidR="001F2078" w:rsidRPr="001F2078" w14:paraId="2F60D7E8" w14:textId="77777777" w:rsidTr="001F2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C1EE9" w14:textId="77777777" w:rsidR="001F2078" w:rsidRPr="001F2078" w:rsidRDefault="001F2078" w:rsidP="001F2078">
            <w:pPr>
              <w:rPr>
                <w:b w:val="0"/>
                <w:lang w:val="nl-BE"/>
              </w:rPr>
            </w:pPr>
            <w:r w:rsidRPr="001F2078">
              <w:rPr>
                <w:b w:val="0"/>
                <w:lang w:val="nl-BE"/>
              </w:rPr>
              <w:t>TrustedPublisher</w:t>
            </w:r>
          </w:p>
        </w:tc>
        <w:tc>
          <w:tcPr>
            <w:tcW w:w="0" w:type="auto"/>
            <w:hideMark/>
          </w:tcPr>
          <w:p w14:paraId="657AB439" w14:textId="77777777" w:rsidR="001F2078" w:rsidRPr="001F2078" w:rsidRDefault="001F2078" w:rsidP="001F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2078">
              <w:rPr>
                <w:lang w:val="en-US"/>
              </w:rPr>
              <w:t>The X.509 certificate store for directly trusted publishers.</w:t>
            </w:r>
          </w:p>
        </w:tc>
      </w:tr>
    </w:tbl>
    <w:p w14:paraId="3D4F9BD1" w14:textId="77777777" w:rsidR="001F2078" w:rsidRPr="00873D87" w:rsidRDefault="001F2078" w:rsidP="00873D87">
      <w:pPr>
        <w:rPr>
          <w:lang w:val="en-US"/>
        </w:rPr>
      </w:pPr>
    </w:p>
    <w:p w14:paraId="2C891B02" w14:textId="4C632655" w:rsidR="009B432E" w:rsidRDefault="009B432E" w:rsidP="009B432E">
      <w:pPr>
        <w:pStyle w:val="Heading3"/>
        <w:rPr>
          <w:lang w:val="en-US"/>
        </w:rPr>
      </w:pPr>
      <w:bookmarkStart w:id="19" w:name="_Toc465259017"/>
      <w:r>
        <w:rPr>
          <w:lang w:val="en-US"/>
        </w:rPr>
        <w:t>Agents</w:t>
      </w:r>
      <w:bookmarkEnd w:id="19"/>
    </w:p>
    <w:p w14:paraId="3826AC05" w14:textId="3171A30C" w:rsidR="00873D87" w:rsidRDefault="00873D87" w:rsidP="00873D87">
      <w:pPr>
        <w:rPr>
          <w:lang w:val="en-US"/>
        </w:rPr>
      </w:pPr>
      <w:r>
        <w:rPr>
          <w:lang w:val="en-US"/>
        </w:rPr>
        <w:t xml:space="preserve">The AS4 protocol has several operations: Submit, Send, Receive, Deliver and Notify. </w:t>
      </w:r>
      <w:proofErr w:type="gramStart"/>
      <w:r>
        <w:rPr>
          <w:lang w:val="en-US"/>
        </w:rPr>
        <w:t>All of these</w:t>
      </w:r>
      <w:proofErr w:type="gramEnd"/>
      <w:r>
        <w:rPr>
          <w:lang w:val="en-US"/>
        </w:rPr>
        <w:t xml:space="preserve"> operations are configured in the </w:t>
      </w:r>
      <w:r>
        <w:rPr>
          <w:b/>
          <w:lang w:val="en-US"/>
        </w:rPr>
        <w:t>settings.xml</w:t>
      </w:r>
      <w:r>
        <w:rPr>
          <w:lang w:val="en-US"/>
        </w:rPr>
        <w:t xml:space="preserve"> as </w:t>
      </w:r>
      <w:r>
        <w:rPr>
          <w:b/>
          <w:lang w:val="en-US"/>
        </w:rPr>
        <w:t>Agents</w:t>
      </w:r>
      <w:r>
        <w:rPr>
          <w:lang w:val="en-US"/>
        </w:rPr>
        <w:t xml:space="preserve">. Each agent has three items which defines the agent: </w:t>
      </w:r>
      <w:r>
        <w:rPr>
          <w:b/>
          <w:lang w:val="en-US"/>
        </w:rPr>
        <w:t>Receiver</w:t>
      </w:r>
      <w:r>
        <w:rPr>
          <w:lang w:val="en-US"/>
        </w:rPr>
        <w:t xml:space="preserve">, </w:t>
      </w:r>
      <w:r>
        <w:rPr>
          <w:b/>
          <w:lang w:val="en-US"/>
        </w:rPr>
        <w:t>Transformer</w:t>
      </w:r>
      <w:r>
        <w:rPr>
          <w:lang w:val="en-US"/>
        </w:rPr>
        <w:t xml:space="preserve"> and </w:t>
      </w:r>
      <w:r>
        <w:rPr>
          <w:b/>
          <w:lang w:val="en-US"/>
        </w:rPr>
        <w:t>Step(s)</w:t>
      </w:r>
      <w:r>
        <w:rPr>
          <w:lang w:val="en-US"/>
        </w:rPr>
        <w:t>.</w:t>
      </w:r>
    </w:p>
    <w:p w14:paraId="6F88C645" w14:textId="527DD912" w:rsidR="00873D87" w:rsidRDefault="00873D87" w:rsidP="00873D87">
      <w:pPr>
        <w:rPr>
          <w:lang w:val="en-US"/>
        </w:rPr>
      </w:pPr>
    </w:p>
    <w:p w14:paraId="492DE455" w14:textId="081F7E9F" w:rsidR="00873D87" w:rsidRDefault="00873D87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Receiver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 xml:space="preserve">&lt;Receiver/&gt; </w:t>
      </w:r>
      <w:r>
        <w:rPr>
          <w:lang w:val="en-US"/>
        </w:rPr>
        <w:t xml:space="preserve">tag in each agent. There are multiple kinds of receivers: </w:t>
      </w:r>
      <w:proofErr w:type="spellStart"/>
      <w:r>
        <w:rPr>
          <w:lang w:val="en-US"/>
        </w:rPr>
        <w:t>FileReceiver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DatastoreReceiver</w:t>
      </w:r>
      <w:proofErr w:type="spellEnd"/>
      <w:r>
        <w:rPr>
          <w:lang w:val="en-US"/>
        </w:rPr>
        <w:t xml:space="preserve">, HttpReceiver… Each needed to be configured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work correctly. This can be done in the </w:t>
      </w:r>
      <w:proofErr w:type="gramStart"/>
      <w:r>
        <w:rPr>
          <w:lang w:val="en-US"/>
        </w:rPr>
        <w:t>child’s</w:t>
      </w:r>
      <w:proofErr w:type="gramEnd"/>
      <w:r>
        <w:rPr>
          <w:lang w:val="en-US"/>
        </w:rPr>
        <w:t xml:space="preserve"> of this tag as a </w:t>
      </w:r>
      <w:r>
        <w:rPr>
          <w:b/>
          <w:lang w:val="en-US"/>
        </w:rPr>
        <w:t>&lt;Setting/&gt;</w:t>
      </w:r>
      <w:r>
        <w:rPr>
          <w:lang w:val="en-US"/>
        </w:rPr>
        <w:t xml:space="preserve"> (with attribute </w:t>
      </w:r>
      <w:r>
        <w:rPr>
          <w:b/>
          <w:lang w:val="en-US"/>
        </w:rPr>
        <w:t>key</w:t>
      </w:r>
      <w:r>
        <w:rPr>
          <w:lang w:val="en-US"/>
        </w:rPr>
        <w:t xml:space="preserve">; the inner text of the tag is the </w:t>
      </w:r>
      <w:r>
        <w:rPr>
          <w:b/>
          <w:lang w:val="en-US"/>
        </w:rPr>
        <w:t>value</w:t>
      </w:r>
      <w:r>
        <w:rPr>
          <w:lang w:val="en-US"/>
        </w:rPr>
        <w:t>).</w:t>
      </w:r>
    </w:p>
    <w:p w14:paraId="3B495E52" w14:textId="370992A5" w:rsidR="00873D87" w:rsidRDefault="00873D87" w:rsidP="00873D87">
      <w:pPr>
        <w:rPr>
          <w:lang w:val="en-US"/>
        </w:rPr>
      </w:pPr>
    </w:p>
    <w:p w14:paraId="054B8881" w14:textId="0EF4EFC7" w:rsidR="00873D87" w:rsidRDefault="00873D87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Transformer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>&lt;Transformer/&gt;</w:t>
      </w:r>
      <w:r>
        <w:rPr>
          <w:lang w:val="en-US"/>
        </w:rPr>
        <w:t xml:space="preserve"> tag in each agent. This transformer is </w:t>
      </w:r>
      <w:r w:rsidR="00634654">
        <w:rPr>
          <w:lang w:val="en-US"/>
        </w:rPr>
        <w:t>needed in order to transform the received message (could be .xml</w:t>
      </w:r>
      <w:proofErr w:type="gramStart"/>
      <w:r w:rsidR="00634654">
        <w:rPr>
          <w:lang w:val="en-US"/>
        </w:rPr>
        <w:t>, .</w:t>
      </w:r>
      <w:proofErr w:type="spellStart"/>
      <w:r w:rsidR="00634654">
        <w:rPr>
          <w:lang w:val="en-US"/>
        </w:rPr>
        <w:t>json</w:t>
      </w:r>
      <w:proofErr w:type="spellEnd"/>
      <w:proofErr w:type="gramEnd"/>
      <w:r w:rsidR="00634654">
        <w:rPr>
          <w:lang w:val="en-US"/>
        </w:rPr>
        <w:t xml:space="preserve">…) and transform it to a AS4 Message that can be used in the </w:t>
      </w:r>
      <w:r w:rsidR="00634654">
        <w:rPr>
          <w:b/>
          <w:lang w:val="en-US"/>
        </w:rPr>
        <w:t>Step(s)</w:t>
      </w:r>
      <w:r w:rsidR="00634654">
        <w:rPr>
          <w:lang w:val="en-US"/>
        </w:rPr>
        <w:t>.</w:t>
      </w:r>
    </w:p>
    <w:p w14:paraId="659F6342" w14:textId="04488F92" w:rsidR="00634654" w:rsidRDefault="00634654" w:rsidP="00873D87">
      <w:pPr>
        <w:rPr>
          <w:lang w:val="en-US"/>
        </w:rPr>
      </w:pPr>
    </w:p>
    <w:p w14:paraId="6EB88B39" w14:textId="74154997" w:rsidR="00634654" w:rsidRDefault="00634654" w:rsidP="00873D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Step</w:t>
      </w:r>
      <w:r>
        <w:rPr>
          <w:lang w:val="en-US"/>
        </w:rPr>
        <w:t xml:space="preserve"> or </w:t>
      </w:r>
      <w:r>
        <w:rPr>
          <w:b/>
          <w:lang w:val="en-US"/>
        </w:rPr>
        <w:t>Steps</w:t>
      </w:r>
      <w:r>
        <w:rPr>
          <w:lang w:val="en-US"/>
        </w:rPr>
        <w:t xml:space="preserve"> can be configured in the </w:t>
      </w:r>
      <w:r>
        <w:rPr>
          <w:b/>
          <w:lang w:val="en-US"/>
        </w:rPr>
        <w:t>&lt;Steps/&gt;</w:t>
      </w:r>
      <w:r>
        <w:rPr>
          <w:lang w:val="en-US"/>
        </w:rPr>
        <w:t xml:space="preserve"> tag in each agent. These steps will be executed after the message is being transformed. </w:t>
      </w:r>
      <w:r w:rsidR="009F16D0">
        <w:rPr>
          <w:lang w:val="en-US"/>
        </w:rPr>
        <w:t xml:space="preserve">Example of steps are: </w:t>
      </w:r>
      <w:proofErr w:type="spellStart"/>
      <w:r w:rsidR="009F16D0">
        <w:rPr>
          <w:b/>
          <w:lang w:val="en-US"/>
        </w:rPr>
        <w:t>CreateReceiptStep</w:t>
      </w:r>
      <w:proofErr w:type="spellEnd"/>
      <w:r w:rsidR="009F16D0">
        <w:rPr>
          <w:lang w:val="en-US"/>
        </w:rPr>
        <w:t xml:space="preserve">, </w:t>
      </w:r>
      <w:proofErr w:type="spellStart"/>
      <w:r w:rsidR="009F16D0">
        <w:rPr>
          <w:b/>
          <w:lang w:val="en-US"/>
        </w:rPr>
        <w:t>CompressAttachmentsStep</w:t>
      </w:r>
      <w:proofErr w:type="spellEnd"/>
      <w:r w:rsidR="009F16D0">
        <w:rPr>
          <w:lang w:val="en-US"/>
        </w:rPr>
        <w:t xml:space="preserve">, </w:t>
      </w:r>
      <w:r w:rsidR="009F16D0">
        <w:rPr>
          <w:b/>
          <w:lang w:val="en-US"/>
        </w:rPr>
        <w:t>DecryptAS4MessageStep</w:t>
      </w:r>
      <w:r w:rsidR="009F16D0">
        <w:rPr>
          <w:lang w:val="en-US"/>
        </w:rPr>
        <w:t>…</w:t>
      </w:r>
    </w:p>
    <w:p w14:paraId="6FB52E26" w14:textId="18B7277C" w:rsidR="009F16D0" w:rsidRPr="009F16D0" w:rsidRDefault="009F16D0" w:rsidP="00873D87">
      <w:pPr>
        <w:rPr>
          <w:lang w:val="en-US"/>
        </w:rPr>
      </w:pPr>
      <w:r>
        <w:rPr>
          <w:lang w:val="en-US"/>
        </w:rPr>
        <w:t xml:space="preserve">To support exception handling, </w:t>
      </w:r>
      <w:r>
        <w:rPr>
          <w:b/>
          <w:lang w:val="en-US"/>
        </w:rPr>
        <w:t>decorators</w:t>
      </w:r>
      <w:r>
        <w:rPr>
          <w:lang w:val="en-US"/>
        </w:rPr>
        <w:t xml:space="preserve"> are created. Each step you define will be used to decorate except you define a</w:t>
      </w:r>
      <w:r w:rsidR="00F723E9">
        <w:rPr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undecorated=true</w:t>
      </w:r>
      <w:r>
        <w:rPr>
          <w:lang w:val="en-US"/>
        </w:rPr>
        <w:t xml:space="preserve"> attribute on the step. In that case, the step is not decorated and will be executed after the decorator is executed.</w:t>
      </w:r>
    </w:p>
    <w:p w14:paraId="54A06D8C" w14:textId="264507B4" w:rsidR="009F16D0" w:rsidRDefault="009F16D0" w:rsidP="00873D87">
      <w:pPr>
        <w:rPr>
          <w:lang w:val="en-US"/>
        </w:rPr>
      </w:pPr>
    </w:p>
    <w:p w14:paraId="1F61B104" w14:textId="5CDD636C" w:rsidR="009F16D0" w:rsidRPr="009F16D0" w:rsidRDefault="009F16D0" w:rsidP="00873D87">
      <w:pPr>
        <w:rPr>
          <w:lang w:val="en-US"/>
        </w:rPr>
      </w:pPr>
      <w:r>
        <w:rPr>
          <w:lang w:val="en-US"/>
        </w:rPr>
        <w:t>Each tag (</w:t>
      </w:r>
      <w:r>
        <w:rPr>
          <w:b/>
          <w:lang w:val="en-US"/>
        </w:rPr>
        <w:t>Receiver</w:t>
      </w:r>
      <w:r>
        <w:rPr>
          <w:lang w:val="en-US"/>
        </w:rPr>
        <w:t xml:space="preserve">, </w:t>
      </w:r>
      <w:r>
        <w:rPr>
          <w:b/>
          <w:lang w:val="en-US"/>
        </w:rPr>
        <w:t>Transformer</w:t>
      </w:r>
      <w:r>
        <w:rPr>
          <w:lang w:val="en-US"/>
        </w:rPr>
        <w:t xml:space="preserve"> and </w:t>
      </w:r>
      <w:r>
        <w:rPr>
          <w:b/>
          <w:lang w:val="en-US"/>
        </w:rPr>
        <w:t>Step</w:t>
      </w:r>
      <w:r>
        <w:rPr>
          <w:lang w:val="en-US"/>
        </w:rPr>
        <w:t>/</w:t>
      </w:r>
      <w:r>
        <w:rPr>
          <w:b/>
          <w:lang w:val="en-US"/>
        </w:rPr>
        <w:t>Decorator</w:t>
      </w:r>
      <w:r>
        <w:rPr>
          <w:lang w:val="en-US"/>
        </w:rPr>
        <w:t xml:space="preserve">) has a </w:t>
      </w:r>
      <w:r>
        <w:rPr>
          <w:b/>
          <w:lang w:val="en-US"/>
        </w:rPr>
        <w:t>type</w:t>
      </w:r>
      <w:r>
        <w:rPr>
          <w:lang w:val="en-US"/>
        </w:rPr>
        <w:t xml:space="preserve"> attribute which defines the type of which the instance must be created inside the component.</w:t>
      </w:r>
    </w:p>
    <w:p w14:paraId="359B0B55" w14:textId="075F915B" w:rsidR="009B432E" w:rsidRDefault="009B432E" w:rsidP="009B432E">
      <w:pPr>
        <w:pStyle w:val="Heading3"/>
        <w:rPr>
          <w:lang w:val="en-US"/>
        </w:rPr>
      </w:pPr>
      <w:bookmarkStart w:id="20" w:name="_Toc465259018"/>
      <w:r>
        <w:rPr>
          <w:lang w:val="en-US"/>
        </w:rPr>
        <w:t>Custom Settings</w:t>
      </w:r>
      <w:bookmarkEnd w:id="20"/>
    </w:p>
    <w:p w14:paraId="7288C514" w14:textId="369A8A60" w:rsidR="009B432E" w:rsidRDefault="00F723E9" w:rsidP="00F723E9">
      <w:pPr>
        <w:rPr>
          <w:lang w:val="en-US"/>
        </w:rPr>
      </w:pPr>
      <w:r>
        <w:rPr>
          <w:lang w:val="en-US"/>
        </w:rPr>
        <w:t xml:space="preserve">When creating custom implementations of types, settings can sometimes be useful. For example, an </w:t>
      </w:r>
      <w:proofErr w:type="spellStart"/>
      <w:r>
        <w:rPr>
          <w:b/>
          <w:lang w:val="en-US"/>
        </w:rPr>
        <w:t>EmailSender</w:t>
      </w:r>
      <w:proofErr w:type="spellEnd"/>
      <w:r>
        <w:rPr>
          <w:lang w:val="en-US"/>
        </w:rPr>
        <w:t xml:space="preserve"> by which you configure the </w:t>
      </w:r>
      <w:r>
        <w:rPr>
          <w:b/>
          <w:lang w:val="en-US"/>
        </w:rPr>
        <w:t>SMTP Server</w:t>
      </w:r>
      <w:r>
        <w:rPr>
          <w:lang w:val="en-US"/>
        </w:rPr>
        <w:t xml:space="preserve"> in the </w:t>
      </w:r>
      <w:r>
        <w:rPr>
          <w:b/>
          <w:lang w:val="en-US"/>
        </w:rPr>
        <w:lastRenderedPageBreak/>
        <w:t>settings.xml</w:t>
      </w:r>
      <w:r>
        <w:rPr>
          <w:lang w:val="en-US"/>
        </w:rPr>
        <w:t>. This can be useful instead of hardcoded each configured value in the implementation itself.</w:t>
      </w:r>
    </w:p>
    <w:p w14:paraId="61BB5DF7" w14:textId="77777777" w:rsidR="00F723E9" w:rsidRPr="009B432E" w:rsidRDefault="00F723E9" w:rsidP="00F723E9">
      <w:pPr>
        <w:rPr>
          <w:lang w:val="en-US"/>
        </w:rPr>
      </w:pPr>
    </w:p>
    <w:p w14:paraId="7AC6331D" w14:textId="522DF748" w:rsidR="00D33217" w:rsidRDefault="00D33217" w:rsidP="00D33217">
      <w:pPr>
        <w:pStyle w:val="Heading2"/>
      </w:pPr>
      <w:bookmarkStart w:id="21" w:name="_Toc465259019"/>
      <w:r>
        <w:t>Sending Processing Mode</w:t>
      </w:r>
      <w:bookmarkEnd w:id="21"/>
    </w:p>
    <w:p w14:paraId="36826673" w14:textId="77777777" w:rsidR="00F723E9" w:rsidRDefault="00F723E9" w:rsidP="00F723E9">
      <w:pPr>
        <w:rPr>
          <w:lang w:val="en-US"/>
        </w:rPr>
      </w:pPr>
      <w:r>
        <w:rPr>
          <w:lang w:val="en-US"/>
        </w:rPr>
        <w:t xml:space="preserve">This contract describes all the properties available in the Sending PMode.  The required data fields are marked as </w:t>
      </w:r>
      <w:proofErr w:type="gramStart"/>
      <w:r>
        <w:rPr>
          <w:lang w:val="en-US"/>
        </w:rPr>
        <w:t>mandatory,</w:t>
      </w:r>
      <w:proofErr w:type="gramEnd"/>
      <w:r>
        <w:rPr>
          <w:lang w:val="en-US"/>
        </w:rPr>
        <w:t xml:space="preserve"> default values are provided.  Some values of the Sending PMode can be overridden by a </w:t>
      </w:r>
      <w:hyperlink w:anchor="_Submit_Message" w:history="1">
        <w:r w:rsidRPr="005F6580">
          <w:rPr>
            <w:rStyle w:val="Hyperlink"/>
            <w:lang w:val="en-US"/>
          </w:rPr>
          <w:t>SubmitMessage</w:t>
        </w:r>
      </w:hyperlink>
      <w:r>
        <w:rPr>
          <w:lang w:val="en-US"/>
        </w:rPr>
        <w:t>. This definition is available as XSD.</w:t>
      </w:r>
    </w:p>
    <w:p w14:paraId="43A12B2F" w14:textId="77777777" w:rsidR="00F723E9" w:rsidRDefault="00F723E9" w:rsidP="00F723E9">
      <w:pPr>
        <w:pStyle w:val="BodyText"/>
        <w:rPr>
          <w:lang w:val="en-US" w:eastAsia="x-none"/>
        </w:rPr>
      </w:pPr>
    </w:p>
    <w:tbl>
      <w:tblPr>
        <w:tblpPr w:leftFromText="180" w:rightFromText="180" w:vertAnchor="text" w:horzAnchor="page" w:tblpX="1810" w:tblpY="59"/>
        <w:tblW w:w="900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355"/>
        <w:gridCol w:w="385"/>
        <w:gridCol w:w="5263"/>
      </w:tblGrid>
      <w:tr w:rsidR="00F723E9" w:rsidRPr="00364B93" w14:paraId="5C6BECF5" w14:textId="77777777" w:rsidTr="00D30140">
        <w:tc>
          <w:tcPr>
            <w:tcW w:w="335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9028903" w14:textId="77777777" w:rsidR="00F723E9" w:rsidRPr="00364B93" w:rsidRDefault="00F723E9" w:rsidP="00D30140">
            <w:pPr>
              <w:pStyle w:val="BodyTex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Sending </w:t>
            </w:r>
            <w:proofErr w:type="spellStart"/>
            <w:r>
              <w:rPr>
                <w:color w:val="FFFFFF"/>
                <w:sz w:val="20"/>
                <w:szCs w:val="20"/>
              </w:rPr>
              <w:t>PMode</w:t>
            </w:r>
            <w:proofErr w:type="spellEnd"/>
          </w:p>
        </w:tc>
        <w:tc>
          <w:tcPr>
            <w:tcW w:w="38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14EF0E3" w14:textId="77777777" w:rsidR="00F723E9" w:rsidRPr="00364B93" w:rsidRDefault="00F723E9" w:rsidP="00D30140">
            <w:pPr>
              <w:pStyle w:val="BodyTex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*</w:t>
            </w:r>
          </w:p>
        </w:tc>
        <w:tc>
          <w:tcPr>
            <w:tcW w:w="5263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C7C022B" w14:textId="77777777" w:rsidR="00F723E9" w:rsidRPr="00364B93" w:rsidRDefault="00F723E9" w:rsidP="00D30140">
            <w:pPr>
              <w:pStyle w:val="BodyText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</w:tr>
      <w:tr w:rsidR="00F723E9" w:rsidRPr="00364B93" w14:paraId="0D042460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36E5BD4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Id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BC5B247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551499" w14:textId="77777777" w:rsidR="00F723E9" w:rsidRPr="00FC29CB" w:rsidRDefault="00F723E9" w:rsidP="00D30140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Unique Id</w:t>
            </w:r>
          </w:p>
        </w:tc>
      </w:tr>
      <w:tr w:rsidR="00F723E9" w:rsidRPr="00364B93" w14:paraId="1B77B39E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2F434D7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AllowOverride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D9BFE4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47628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indication whether a </w:t>
            </w:r>
            <w:hyperlink w:anchor="_Submit_Message" w:history="1">
              <w:proofErr w:type="spellStart"/>
              <w:r w:rsidRPr="00AB661C">
                <w:rPr>
                  <w:rStyle w:val="Hyperlink"/>
                  <w:rFonts w:cs="Times New Roman"/>
                </w:rPr>
                <w:t>SubmitMessage</w:t>
              </w:r>
              <w:proofErr w:type="spellEnd"/>
            </w:hyperlink>
            <w:r>
              <w:rPr>
                <w:sz w:val="20"/>
                <w:szCs w:val="20"/>
              </w:rPr>
              <w:t xml:space="preserve"> may override already configured values within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43F7FB7D" w14:textId="77777777" w:rsidR="00F723E9" w:rsidRPr="00CD3C67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</w:tc>
      </w:tr>
      <w:tr w:rsidR="00F723E9" w:rsidRPr="00364B93" w14:paraId="633A9034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3279A2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D710F65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56883D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</w:t>
            </w:r>
          </w:p>
          <w:p w14:paraId="25968308" w14:textId="77777777" w:rsidR="00F723E9" w:rsidRPr="001A08B5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A08B5">
              <w:rPr>
                <w:i/>
                <w:sz w:val="20"/>
                <w:szCs w:val="20"/>
              </w:rPr>
              <w:t>Enumeration:</w:t>
            </w:r>
          </w:p>
          <w:p w14:paraId="1A2D9F07" w14:textId="77777777" w:rsidR="00F723E9" w:rsidRPr="00FC29CB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</w:t>
            </w:r>
          </w:p>
        </w:tc>
      </w:tr>
      <w:tr w:rsidR="00F723E9" w:rsidRPr="00364B93" w14:paraId="64B8C42C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8BB11BA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MEPBinding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BA3E98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A43D6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 Binding</w:t>
            </w:r>
          </w:p>
          <w:p w14:paraId="178459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4B72EC3E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  <w:p w14:paraId="12DDDECB" w14:textId="77777777" w:rsidR="00F723E9" w:rsidRPr="001A08B5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</w:tr>
      <w:tr w:rsidR="00F723E9" w:rsidRPr="00364B93" w14:paraId="7E264029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F4AAF31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PushConfiguration</w:t>
            </w:r>
          </w:p>
          <w:p w14:paraId="0F2FB129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Protocol</w:t>
            </w:r>
          </w:p>
          <w:p w14:paraId="33AC3AE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URL</w:t>
            </w:r>
          </w:p>
          <w:p w14:paraId="715B7A1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UseChunking</w:t>
            </w:r>
          </w:p>
          <w:p w14:paraId="5D66BE1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UseHTTPCompression</w:t>
            </w:r>
          </w:p>
          <w:p w14:paraId="499718A6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TLSConfiguration</w:t>
            </w:r>
          </w:p>
          <w:p w14:paraId="44997D2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F63541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TLSVersion</w:t>
            </w:r>
          </w:p>
          <w:p w14:paraId="309E4A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3AA6C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C030D2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C1C388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1B094A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E432101" w14:textId="77777777" w:rsidR="00F723E9" w:rsidRPr="001A08B5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ClientCertificateReference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05623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3AAD9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C73A69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CA72A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09E3AE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4590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4B2F83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0E84A9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A83489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983D33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14ADE7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044596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of the receiving MSH</w:t>
            </w:r>
          </w:p>
          <w:p w14:paraId="0925F79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false (true &gt; not implemented)</w:t>
            </w:r>
          </w:p>
          <w:p w14:paraId="10993B5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false (true &gt; not implemented)</w:t>
            </w:r>
          </w:p>
          <w:p w14:paraId="61867B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F4589D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29C55C2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TLS 1.2</w:t>
            </w:r>
          </w:p>
          <w:p w14:paraId="136C878E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45990816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 3.0</w:t>
            </w:r>
          </w:p>
          <w:p w14:paraId="1AD801FF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1.0</w:t>
            </w:r>
          </w:p>
          <w:p w14:paraId="6BD14A7B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1.1</w:t>
            </w:r>
          </w:p>
          <w:p w14:paraId="57234F63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 1.2</w:t>
            </w:r>
          </w:p>
          <w:p w14:paraId="00A968CD" w14:textId="77777777" w:rsidR="00F723E9" w:rsidRPr="001A08B5" w:rsidRDefault="00F723E9" w:rsidP="00D30140">
            <w:pPr>
              <w:pStyle w:val="BodyText"/>
              <w:rPr>
                <w:sz w:val="20"/>
                <w:szCs w:val="20"/>
              </w:rPr>
            </w:pPr>
            <w:commentRangeStart w:id="22"/>
            <w:r>
              <w:rPr>
                <w:sz w:val="20"/>
                <w:szCs w:val="20"/>
              </w:rPr>
              <w:t>Reference to certificate store</w:t>
            </w:r>
            <w:commentRangeEnd w:id="22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2"/>
            </w:r>
          </w:p>
        </w:tc>
      </w:tr>
      <w:tr w:rsidR="00F723E9" w:rsidRPr="00364B93" w14:paraId="70C67431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C784DDF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commentRangeStart w:id="23"/>
            <w:r>
              <w:rPr>
                <w:b/>
                <w:noProof/>
                <w:sz w:val="20"/>
                <w:szCs w:val="20"/>
                <w:lang w:val="en-US" w:eastAsia="nl-BE"/>
              </w:rPr>
              <w:t>PullConfiguration</w:t>
            </w:r>
            <w:commentRangeEnd w:id="23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3"/>
            </w:r>
          </w:p>
          <w:p w14:paraId="4E503575" w14:textId="77777777" w:rsidR="00F723E9" w:rsidRPr="001A08B5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noProof/>
                <w:sz w:val="20"/>
                <w:szCs w:val="20"/>
                <w:lang w:val="en-US" w:eastAsia="nl-BE"/>
              </w:rPr>
              <w:t>SubChannel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61FB45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956BB4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F5BAA3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A9E2A39" w14:textId="77777777" w:rsidR="00F723E9" w:rsidRPr="001A08B5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Default: </w:t>
            </w:r>
            <w:r>
              <w:rPr>
                <w:sz w:val="20"/>
                <w:szCs w:val="20"/>
              </w:rPr>
              <w:t>NULL</w:t>
            </w:r>
          </w:p>
        </w:tc>
      </w:tr>
      <w:tr w:rsidR="00F723E9" w:rsidRPr="00364B93" w14:paraId="0A30B44E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8647171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Reliability</w:t>
            </w:r>
          </w:p>
          <w:p w14:paraId="1060B66C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ReceptionAwareness</w:t>
            </w:r>
          </w:p>
          <w:p w14:paraId="694313D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D5C16C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RetryCount</w:t>
            </w:r>
          </w:p>
          <w:p w14:paraId="60E3F3E4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RetryInterval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41052D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47A46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479EAA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42B616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F44A5B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96AD5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A846AE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506BFC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EF8A35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5</w:t>
            </w:r>
          </w:p>
          <w:p w14:paraId="039F1D39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00:01:00 (</w:t>
            </w: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F723E9" w:rsidRPr="00364B93" w14:paraId="0D960479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981C857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ReceiptHandling</w:t>
            </w:r>
          </w:p>
          <w:p w14:paraId="52EF675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455BE46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156D41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2B130318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136A851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787F8C61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0394FB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1B3D74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B578B2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8830DE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6B8EE2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F94E71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E73566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9C63B2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4D7440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5A38C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7D4121F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6C06A8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the Notify </w:t>
            </w:r>
            <w:proofErr w:type="spellStart"/>
            <w:r>
              <w:rPr>
                <w:sz w:val="20"/>
                <w:szCs w:val="20"/>
              </w:rPr>
              <w:t>AgentRequired</w:t>
            </w:r>
            <w:proofErr w:type="spellEnd"/>
            <w:r>
              <w:rPr>
                <w:sz w:val="20"/>
                <w:szCs w:val="20"/>
              </w:rPr>
              <w:t xml:space="preserve"> parameters for the specified agent</w:t>
            </w:r>
          </w:p>
          <w:p w14:paraId="5EC4919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6123D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74BCE47A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1ADA2AC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F365C04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ErrorHandling</w:t>
            </w:r>
          </w:p>
          <w:p w14:paraId="7374D8E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64B2BC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38061521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5C656EB3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3A54AF74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5DDBDA9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565DD0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8207C0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141EDE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951ACD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D5F69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06D86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4D5501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66DDAF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F75466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11B62E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2ADC26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3F07FA1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012ADF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57A95DA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77AF05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26217A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6833809E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5ED546C1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EA7038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ExceptionHandling</w:t>
            </w:r>
          </w:p>
          <w:p w14:paraId="283F54F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NotifyMessageProducer</w:t>
            </w:r>
          </w:p>
          <w:p w14:paraId="20AA87E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492C8767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4C5356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341C166B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3494C5F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4A7B45F5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637AEC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139F6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7BCA6A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B5137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5D54C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2EEF0F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53A0086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D703AC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58CB85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287E03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41B1107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0D297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6A03438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A429B1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8447D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4687B27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31FB09C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0852AC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commentRangeStart w:id="24"/>
            <w:r>
              <w:rPr>
                <w:b/>
                <w:noProof/>
                <w:sz w:val="20"/>
                <w:szCs w:val="20"/>
                <w:lang w:val="en-US" w:eastAsia="nl-BE"/>
              </w:rPr>
              <w:t>Security</w:t>
            </w:r>
            <w:commentRangeEnd w:id="24"/>
            <w:r>
              <w:rPr>
                <w:rStyle w:val="CommentReference"/>
                <w:rFonts w:ascii="Times New Roman" w:hAnsi="Times New Roman"/>
                <w:color w:val="auto"/>
                <w:lang w:val="x-none" w:eastAsia="en-US"/>
              </w:rPr>
              <w:commentReference w:id="24"/>
            </w:r>
          </w:p>
          <w:p w14:paraId="5558744A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Signing</w:t>
            </w:r>
          </w:p>
          <w:p w14:paraId="3D7212A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5C41528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PrivateKeyFindType</w:t>
            </w:r>
          </w:p>
          <w:p w14:paraId="39EB2FFF" w14:textId="77777777" w:rsidR="002338BD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6C4C5283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8128AE8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A386212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6C971DC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F840531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330D4C8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3F4A4D5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E9AFC54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60AA102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F4F6FCA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B60BAFA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4069A1F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F098541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7F5D4BF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D150C5F" w14:textId="77777777" w:rsidR="00BB6BAA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5106D230" w14:textId="4D1D4B93" w:rsidR="00F723E9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PrivateKeyFindValue</w:t>
            </w:r>
          </w:p>
          <w:p w14:paraId="0DBA658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KeyReferenceMethod</w:t>
            </w:r>
          </w:p>
          <w:p w14:paraId="3D4FFA9C" w14:textId="77777777" w:rsidR="002338BD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106483E5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D5762C2" w14:textId="77777777" w:rsidR="002338BD" w:rsidRDefault="002338BD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2D61A67" w14:textId="023F9C2F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>Algorithm</w:t>
            </w:r>
          </w:p>
          <w:p w14:paraId="2ABFAEE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HashFunction</w:t>
            </w:r>
          </w:p>
          <w:p w14:paraId="16A559F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Encryption</w:t>
            </w:r>
          </w:p>
          <w:p w14:paraId="607A0DB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  <w:p w14:paraId="456DC26F" w14:textId="596CF15D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PublicKeyFindType</w:t>
            </w:r>
          </w:p>
          <w:p w14:paraId="4374501B" w14:textId="5ABB835A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6AB0309" w14:textId="4B04FEEE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9B4DEC2" w14:textId="67092472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4C805B9" w14:textId="3B91197C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88B8C47" w14:textId="18967C32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0274C19" w14:textId="691E5338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B6B827B" w14:textId="012A72CA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48257B1" w14:textId="5A59A73A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C7150F6" w14:textId="67F2AA20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37574CD" w14:textId="095892EF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609907A" w14:textId="1A838173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209C7C2" w14:textId="5796D4DC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070D10A" w14:textId="7A94E343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CDF6E36" w14:textId="01978168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C4C255C" w14:textId="77777777" w:rsidR="00BB6BAA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C897A54" w14:textId="77777777" w:rsidR="00BB6BAA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1EC8EDB3" w14:textId="62339573" w:rsidR="00F723E9" w:rsidRDefault="00BB6BAA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PublicKeyFindValue</w:t>
            </w:r>
          </w:p>
          <w:p w14:paraId="1D53A98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Algorithm</w:t>
            </w:r>
          </w:p>
          <w:p w14:paraId="2D9C1835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KeyTransport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859738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7AB11C4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797297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D1E60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34B86BF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457B82E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E0F4E06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AB498D2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82FF3B1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C4034BA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7603F85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60C9465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E1A9BDD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12270EB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DDD328D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41594C0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5A9A3D7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BA1ACE6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E6631D4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DBE81DB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17AE07D" w14:textId="6769B7D6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202DF85" w14:textId="4EFE0F82" w:rsidR="00F723E9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0765FCA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6F2B420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F3577B0" w14:textId="77777777" w:rsidR="002338BD" w:rsidRDefault="002338BD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345CF6D" w14:textId="26A62711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83367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7232B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B374E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3DC366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55C24FA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7675E2F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CEE4A27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4C299B2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7E9F5E1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FD4B6CB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A0BBEAA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4BD182C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5574E46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2A2F581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02E1399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FB39EC3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B537E24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90FB4DA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4262B20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221C9DF" w14:textId="77777777" w:rsidR="00BB6BAA" w:rsidRDefault="00BB6BAA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21F4EB3" w14:textId="49191404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61B27F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AD8B0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5F632C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07A21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CE2081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265C91D4" w14:textId="266191DB" w:rsidR="00F723E9" w:rsidRDefault="002338BD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08255122" w14:textId="235094CA" w:rsidR="002338BD" w:rsidRP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FindByThumbprint</w:t>
            </w:r>
            <w:proofErr w:type="spellEnd"/>
          </w:p>
          <w:p w14:paraId="6568DAD4" w14:textId="5AFCB4F7" w:rsidR="002338BD" w:rsidRP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FindBySubjectName</w:t>
            </w:r>
            <w:proofErr w:type="spellEnd"/>
          </w:p>
          <w:p w14:paraId="48533796" w14:textId="17FA4853" w:rsidR="00F723E9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FindBySubjectDistinguishedName</w:t>
            </w:r>
            <w:proofErr w:type="spellEnd"/>
          </w:p>
          <w:p w14:paraId="77B55D29" w14:textId="65ECA5D7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FindByIssuerName</w:t>
            </w:r>
            <w:proofErr w:type="spellEnd"/>
          </w:p>
          <w:p w14:paraId="42A31693" w14:textId="64438D5D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FindByIssuerDistinguishedName</w:t>
            </w:r>
            <w:proofErr w:type="spellEnd"/>
          </w:p>
          <w:p w14:paraId="0E93192E" w14:textId="5D629E9A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FindBySerialNumber</w:t>
            </w:r>
            <w:proofErr w:type="spellEnd"/>
          </w:p>
          <w:p w14:paraId="2B6B54AF" w14:textId="2A85D7EC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FindByTimeValid</w:t>
            </w:r>
            <w:proofErr w:type="spellEnd"/>
          </w:p>
          <w:p w14:paraId="6BB945E8" w14:textId="253D1698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FindByTimeNotValid</w:t>
            </w:r>
            <w:proofErr w:type="spellEnd"/>
          </w:p>
          <w:p w14:paraId="339897B7" w14:textId="2E7E6B4D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FindByTimeNotYetValid</w:t>
            </w:r>
            <w:proofErr w:type="spellEnd"/>
          </w:p>
          <w:p w14:paraId="42E721FE" w14:textId="0B672CD5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FindByTimeExpired</w:t>
            </w:r>
            <w:proofErr w:type="spellEnd"/>
          </w:p>
          <w:p w14:paraId="102F93E4" w14:textId="6B1439A1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FindByTemplateName</w:t>
            </w:r>
            <w:proofErr w:type="spellEnd"/>
          </w:p>
          <w:p w14:paraId="01F3C031" w14:textId="55583A3B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FindByApplicationPolicy</w:t>
            </w:r>
            <w:proofErr w:type="spellEnd"/>
          </w:p>
          <w:p w14:paraId="34BED029" w14:textId="60AB2177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FindByCertificatePolicy</w:t>
            </w:r>
            <w:proofErr w:type="spellEnd"/>
          </w:p>
          <w:p w14:paraId="57746DFB" w14:textId="0466CA71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FindByExtension</w:t>
            </w:r>
            <w:proofErr w:type="spellEnd"/>
          </w:p>
          <w:p w14:paraId="7670FCA8" w14:textId="01F7087A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FindByKeyUsage</w:t>
            </w:r>
            <w:proofErr w:type="spellEnd"/>
          </w:p>
          <w:p w14:paraId="7D0CEE82" w14:textId="24F67EA8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FindBySubjectKeyIdentifier</w:t>
            </w:r>
            <w:proofErr w:type="spellEnd"/>
          </w:p>
          <w:p w14:paraId="44900B6A" w14:textId="77777777" w:rsidR="00BB6BAA" w:rsidRDefault="00BB6BAA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3B885537" w14:textId="034D38FE" w:rsidR="00F723E9" w:rsidRDefault="002338BD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</w:t>
            </w:r>
            <w:r w:rsidR="00F723E9">
              <w:rPr>
                <w:i/>
                <w:sz w:val="20"/>
                <w:szCs w:val="20"/>
              </w:rPr>
              <w:t>:</w:t>
            </w:r>
          </w:p>
          <w:p w14:paraId="354E9386" w14:textId="2E915FEB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BTSReference</w:t>
            </w:r>
            <w:proofErr w:type="spellEnd"/>
          </w:p>
          <w:p w14:paraId="1A198347" w14:textId="765D8F88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IssuerSerial</w:t>
            </w:r>
            <w:proofErr w:type="spellEnd"/>
          </w:p>
          <w:p w14:paraId="7E585CB3" w14:textId="0B969911" w:rsidR="002338BD" w:rsidRDefault="002338BD" w:rsidP="002338BD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KeyIdentifier</w:t>
            </w:r>
            <w:proofErr w:type="spellEnd"/>
          </w:p>
          <w:p w14:paraId="7839E75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06DA01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8A3934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6570853" w14:textId="42E85968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: false</w:t>
            </w:r>
          </w:p>
          <w:p w14:paraId="1A12E86F" w14:textId="77777777" w:rsidR="00BB6BAA" w:rsidRDefault="00BB6BAA" w:rsidP="00BB6BAA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626B97A7" w14:textId="77777777" w:rsidR="00BB6BAA" w:rsidRPr="002338BD" w:rsidRDefault="00BB6BAA" w:rsidP="00BB6BAA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FindByThumbprint</w:t>
            </w:r>
            <w:proofErr w:type="spellEnd"/>
          </w:p>
          <w:p w14:paraId="54A5DDC0" w14:textId="77777777" w:rsidR="00BB6BAA" w:rsidRPr="002338BD" w:rsidRDefault="00BB6BAA" w:rsidP="00BB6BAA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FindBySubjectName</w:t>
            </w:r>
            <w:proofErr w:type="spellEnd"/>
          </w:p>
          <w:p w14:paraId="7A38E0CB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FindBySubjectDistinguishedName</w:t>
            </w:r>
            <w:proofErr w:type="spellEnd"/>
          </w:p>
          <w:p w14:paraId="7314C7F9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FindByIssuerName</w:t>
            </w:r>
            <w:proofErr w:type="spellEnd"/>
          </w:p>
          <w:p w14:paraId="7F48A1F3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FindByIssuerDistinguishedName</w:t>
            </w:r>
            <w:proofErr w:type="spellEnd"/>
          </w:p>
          <w:p w14:paraId="2079E948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FindBySerialNumber</w:t>
            </w:r>
            <w:proofErr w:type="spellEnd"/>
          </w:p>
          <w:p w14:paraId="7FF72853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FindByTimeValid</w:t>
            </w:r>
            <w:proofErr w:type="spellEnd"/>
          </w:p>
          <w:p w14:paraId="47D2E8B2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FindByTimeNotValid</w:t>
            </w:r>
            <w:proofErr w:type="spellEnd"/>
          </w:p>
          <w:p w14:paraId="0135C7EA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FindByTimeNotYetValid</w:t>
            </w:r>
            <w:proofErr w:type="spellEnd"/>
          </w:p>
          <w:p w14:paraId="074307EB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FindByTimeExpired</w:t>
            </w:r>
            <w:proofErr w:type="spellEnd"/>
          </w:p>
          <w:p w14:paraId="319386C8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FindByTemplateName</w:t>
            </w:r>
            <w:proofErr w:type="spellEnd"/>
          </w:p>
          <w:p w14:paraId="03A685C8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FindByApplicationPolicy</w:t>
            </w:r>
            <w:proofErr w:type="spellEnd"/>
          </w:p>
          <w:p w14:paraId="266700B1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FindByCertificatePolicy</w:t>
            </w:r>
            <w:proofErr w:type="spellEnd"/>
          </w:p>
          <w:p w14:paraId="58925CE1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FindByExtension</w:t>
            </w:r>
            <w:proofErr w:type="spellEnd"/>
          </w:p>
          <w:p w14:paraId="02020C61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FindByKeyUsage</w:t>
            </w:r>
            <w:proofErr w:type="spellEnd"/>
          </w:p>
          <w:p w14:paraId="23A19EEF" w14:textId="77777777" w:rsidR="00BB6BAA" w:rsidRDefault="00BB6BAA" w:rsidP="00BB6BAA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FindBySubjectKeyIdentifier</w:t>
            </w:r>
            <w:proofErr w:type="spellEnd"/>
          </w:p>
          <w:p w14:paraId="1C9C4475" w14:textId="4887BAB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</w:p>
        </w:tc>
      </w:tr>
      <w:tr w:rsidR="00F723E9" w:rsidRPr="00364B93" w14:paraId="6C92E5DD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6B2155F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Message Packaging</w:t>
            </w:r>
          </w:p>
          <w:p w14:paraId="78EA925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Mpc</w:t>
            </w:r>
          </w:p>
          <w:p w14:paraId="59FCC94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UseAS4Compression</w:t>
            </w:r>
          </w:p>
          <w:p w14:paraId="51C19E8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IsMultiHop</w:t>
            </w:r>
          </w:p>
          <w:p w14:paraId="0BEC5C3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IncludePModeId</w:t>
            </w:r>
          </w:p>
          <w:p w14:paraId="05999CE5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PartyInfo</w:t>
            </w:r>
          </w:p>
          <w:p w14:paraId="7124AF8A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FromParty</w:t>
            </w:r>
          </w:p>
          <w:p w14:paraId="276F43BC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72864DD9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256573C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401722C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529F3BA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41C0A1C7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ToParty</w:t>
            </w:r>
          </w:p>
          <w:p w14:paraId="160B31E7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46861FE4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228257C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7D6E40F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09BFFF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5BE958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 w:rsidRPr="00801B53"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CollaborationInfo</w:t>
            </w:r>
          </w:p>
          <w:p w14:paraId="1B7B7EA4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AgreementRef</w:t>
            </w:r>
          </w:p>
          <w:p w14:paraId="6BB6133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430B592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25680DE7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Service</w:t>
            </w:r>
          </w:p>
          <w:p w14:paraId="23EA1D8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677A956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64C1C14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Action</w:t>
            </w:r>
          </w:p>
          <w:p w14:paraId="78213B46" w14:textId="77777777" w:rsidR="00F723E9" w:rsidRPr="000E058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0E0583">
              <w:rPr>
                <w:noProof/>
                <w:sz w:val="20"/>
                <w:szCs w:val="20"/>
                <w:u w:val="single"/>
                <w:lang w:val="en-US" w:eastAsia="nl-BE"/>
              </w:rPr>
              <w:t>MessageProperties</w:t>
            </w:r>
          </w:p>
          <w:p w14:paraId="2DEBF540" w14:textId="77777777" w:rsidR="00F723E9" w:rsidRPr="005D5310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5D5310">
              <w:rPr>
                <w:i/>
                <w:noProof/>
                <w:sz w:val="20"/>
                <w:szCs w:val="20"/>
                <w:lang w:val="en-US" w:eastAsia="nl-BE"/>
              </w:rPr>
              <w:t>MessageProperty</w:t>
            </w:r>
          </w:p>
          <w:p w14:paraId="502C65C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Name</w:t>
            </w:r>
          </w:p>
          <w:p w14:paraId="524A433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060245DE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03F0CC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2DDABBF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B699BA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D84C32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93FDAE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1BDB60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5FDB3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0ECE64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B4A7DA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3C2EC9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7FB7D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61491A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E253D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5C6F55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CBEBE7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C9D5CA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BF85DD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233EB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CCC25B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ECEA8F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935691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0CA0B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C7F849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30F9B4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8C5ED8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C3741D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EE5CC7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0E1D8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3436BA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C86901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15347DC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72F873B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true</w:t>
            </w:r>
          </w:p>
          <w:p w14:paraId="407B7D62" w14:textId="77777777" w:rsidR="00F723E9" w:rsidRPr="00A42168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C85F86F" w14:textId="77777777" w:rsidR="00F723E9" w:rsidRPr="00A42168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1A98A06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C4D6BD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12F500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F1E017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D2B4C3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sending party</w:t>
            </w:r>
          </w:p>
          <w:p w14:paraId="0117718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sending party</w:t>
            </w:r>
          </w:p>
          <w:p w14:paraId="7B6A639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sending party</w:t>
            </w:r>
          </w:p>
          <w:p w14:paraId="3B7A75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3F16A9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F925E1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D2FBC1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receiving party</w:t>
            </w:r>
          </w:p>
          <w:p w14:paraId="5B50B41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receiving party</w:t>
            </w:r>
          </w:p>
          <w:p w14:paraId="4219FDD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receiving party</w:t>
            </w:r>
          </w:p>
          <w:p w14:paraId="7A2B39D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75754D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C5F4EB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the partner agreement </w:t>
            </w:r>
          </w:p>
          <w:p w14:paraId="0F5BB7A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agreement reference</w:t>
            </w:r>
          </w:p>
          <w:p w14:paraId="4CA1F84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CBDCD5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service that is consumed</w:t>
            </w:r>
          </w:p>
          <w:p w14:paraId="187BB33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service</w:t>
            </w:r>
          </w:p>
          <w:p w14:paraId="5C96FD6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service operation that is consumed</w:t>
            </w:r>
          </w:p>
          <w:p w14:paraId="278429A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43E4E86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5572B4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message property</w:t>
            </w:r>
          </w:p>
          <w:p w14:paraId="6C23BF9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message property</w:t>
            </w:r>
          </w:p>
          <w:p w14:paraId="32792526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Value of the message property</w:t>
            </w:r>
          </w:p>
        </w:tc>
      </w:tr>
    </w:tbl>
    <w:p w14:paraId="5A893EED" w14:textId="77777777" w:rsidR="00F723E9" w:rsidRDefault="00F723E9" w:rsidP="00F723E9">
      <w:pPr>
        <w:rPr>
          <w:lang w:val="en-US"/>
        </w:rPr>
      </w:pPr>
      <w:r>
        <w:rPr>
          <w:lang w:val="en-US"/>
        </w:rPr>
        <w:lastRenderedPageBreak/>
        <w:t>(*): M = Mandatory | O = Optional | R = Recommended</w:t>
      </w:r>
    </w:p>
    <w:p w14:paraId="48746524" w14:textId="77777777" w:rsidR="00F723E9" w:rsidRPr="00F723E9" w:rsidRDefault="00F723E9" w:rsidP="00F723E9">
      <w:pPr>
        <w:pStyle w:val="BodyText"/>
        <w:rPr>
          <w:lang w:val="en-US" w:eastAsia="en-US"/>
        </w:rPr>
      </w:pPr>
    </w:p>
    <w:p w14:paraId="70CA5C65" w14:textId="18FF07C8" w:rsidR="00D33217" w:rsidRDefault="00D33217" w:rsidP="00D33217">
      <w:pPr>
        <w:pStyle w:val="Heading2"/>
      </w:pPr>
      <w:bookmarkStart w:id="25" w:name="_Toc465259020"/>
      <w:r>
        <w:t>Receiving Processing Mode</w:t>
      </w:r>
      <w:bookmarkEnd w:id="25"/>
    </w:p>
    <w:p w14:paraId="47CC087A" w14:textId="77777777" w:rsidR="00F723E9" w:rsidRDefault="00F723E9" w:rsidP="00F723E9">
      <w:pPr>
        <w:pStyle w:val="BodyText"/>
        <w:rPr>
          <w:lang w:val="en-US" w:eastAsia="x-none"/>
        </w:rPr>
      </w:pPr>
      <w:r w:rsidRPr="009C129D">
        <w:rPr>
          <w:sz w:val="20"/>
          <w:szCs w:val="20"/>
          <w:lang w:val="en-US"/>
        </w:rPr>
        <w:t>This contract describes all the properties available in the Sending PMode.  The required data fields are marked as mandatory; default values are provided.  This definition is available as XSD</w:t>
      </w:r>
      <w:r>
        <w:rPr>
          <w:sz w:val="20"/>
          <w:szCs w:val="20"/>
          <w:lang w:val="en-US"/>
        </w:rPr>
        <w:t>.</w:t>
      </w:r>
    </w:p>
    <w:tbl>
      <w:tblPr>
        <w:tblpPr w:leftFromText="180" w:rightFromText="180" w:vertAnchor="text" w:horzAnchor="page" w:tblpX="1810" w:tblpY="59"/>
        <w:tblW w:w="900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355"/>
        <w:gridCol w:w="385"/>
        <w:gridCol w:w="5263"/>
      </w:tblGrid>
      <w:tr w:rsidR="00F723E9" w:rsidRPr="00364B93" w14:paraId="234E5122" w14:textId="77777777" w:rsidTr="00D30140">
        <w:tc>
          <w:tcPr>
            <w:tcW w:w="335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796E0835" w14:textId="77777777" w:rsidR="00F723E9" w:rsidRPr="00364B93" w:rsidRDefault="00F723E9" w:rsidP="00D30140">
            <w:pPr>
              <w:pStyle w:val="BodyTex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Receive </w:t>
            </w:r>
            <w:proofErr w:type="spellStart"/>
            <w:r>
              <w:rPr>
                <w:color w:val="FFFFFF"/>
                <w:sz w:val="20"/>
                <w:szCs w:val="20"/>
              </w:rPr>
              <w:t>PMode</w:t>
            </w:r>
            <w:proofErr w:type="spellEnd"/>
          </w:p>
        </w:tc>
        <w:tc>
          <w:tcPr>
            <w:tcW w:w="385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0D3DDBEF" w14:textId="77777777" w:rsidR="00F723E9" w:rsidRPr="00364B93" w:rsidRDefault="00F723E9" w:rsidP="00D30140">
            <w:pPr>
              <w:pStyle w:val="BodyTex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*</w:t>
            </w:r>
          </w:p>
        </w:tc>
        <w:tc>
          <w:tcPr>
            <w:tcW w:w="5263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val="clear" w:color="auto" w:fill="1F497D"/>
          </w:tcPr>
          <w:p w14:paraId="192B0AE9" w14:textId="77777777" w:rsidR="00F723E9" w:rsidRPr="00364B93" w:rsidRDefault="00F723E9" w:rsidP="00D30140">
            <w:pPr>
              <w:pStyle w:val="BodyText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</w:tr>
      <w:tr w:rsidR="00F723E9" w:rsidRPr="00364B93" w14:paraId="4B0219C5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E8B3994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Id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E2CAD66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6304D23B" w14:textId="77777777" w:rsidR="00F723E9" w:rsidRPr="00FC29CB" w:rsidRDefault="00F723E9" w:rsidP="00D30140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Unique Id</w:t>
            </w:r>
          </w:p>
        </w:tc>
      </w:tr>
      <w:tr w:rsidR="00F723E9" w:rsidRPr="00364B93" w14:paraId="1C8EB0B0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AA36978" w14:textId="77777777" w:rsidR="00F723E9" w:rsidRPr="00FC29CB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A11DE55" w14:textId="77777777" w:rsidR="00F723E9" w:rsidRPr="00FC29CB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7A8B567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</w:t>
            </w:r>
          </w:p>
          <w:p w14:paraId="4E820407" w14:textId="77777777" w:rsidR="00F723E9" w:rsidRPr="001A08B5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A08B5">
              <w:rPr>
                <w:i/>
                <w:sz w:val="20"/>
                <w:szCs w:val="20"/>
              </w:rPr>
              <w:t>Enumeration:</w:t>
            </w:r>
          </w:p>
          <w:p w14:paraId="6CE15BE1" w14:textId="77777777" w:rsidR="00F723E9" w:rsidRPr="00FC29CB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</w:t>
            </w:r>
          </w:p>
        </w:tc>
      </w:tr>
      <w:tr w:rsidR="00F723E9" w:rsidRPr="00364B93" w14:paraId="3384C053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91D23C9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MEPBinding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DF2934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E0A2DD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Exchange Pattern Binding</w:t>
            </w:r>
          </w:p>
          <w:p w14:paraId="278E744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1F0F2DA5" w14:textId="77777777" w:rsidR="00F723E9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  <w:p w14:paraId="2456DDB9" w14:textId="77777777" w:rsidR="00F723E9" w:rsidRPr="001A08B5" w:rsidRDefault="00F723E9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</w:tr>
      <w:tr w:rsidR="00F723E9" w:rsidRPr="00364B93" w14:paraId="2DEA4B7D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6D2F9E3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Reliability</w:t>
            </w:r>
          </w:p>
          <w:p w14:paraId="66C922C0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DuplicateElimination</w:t>
            </w:r>
          </w:p>
          <w:p w14:paraId="4D46FC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IsEnabled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375D81F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94FC8B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4D48C4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91600D8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C2B26C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E7B5EA3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</w:tc>
      </w:tr>
      <w:tr w:rsidR="00F723E9" w:rsidRPr="00364B93" w14:paraId="5D76292B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05EBDB3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ReceiptHandling</w:t>
            </w:r>
          </w:p>
          <w:p w14:paraId="1DA033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UseNNRFormat</w:t>
            </w:r>
          </w:p>
          <w:p w14:paraId="25F1F20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ReplyPattern</w:t>
            </w:r>
          </w:p>
          <w:p w14:paraId="4DDF13D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2081CE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0C48C96B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SendingPMode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F63D4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3C91BC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53C2BD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069A81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061AEC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E79F16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72E438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4E230F2" w14:textId="77777777" w:rsidR="00F723E9" w:rsidRPr="009C691A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647C7AA5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1679F7C4" w14:textId="3FB27B6B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esponse: sync response (</w:t>
            </w:r>
            <w:r w:rsidR="00F723E9" w:rsidRPr="009C691A">
              <w:rPr>
                <w:i/>
                <w:sz w:val="20"/>
                <w:szCs w:val="20"/>
              </w:rPr>
              <w:t>default</w:t>
            </w:r>
            <w:r w:rsidR="00F723E9">
              <w:rPr>
                <w:sz w:val="20"/>
                <w:szCs w:val="20"/>
              </w:rPr>
              <w:t>)</w:t>
            </w:r>
          </w:p>
          <w:p w14:paraId="6022DC4A" w14:textId="0769D28E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F723E9">
              <w:rPr>
                <w:sz w:val="20"/>
                <w:szCs w:val="20"/>
              </w:rPr>
              <w:t>allback</w:t>
            </w:r>
            <w:proofErr w:type="spellEnd"/>
            <w:r w:rsidR="00F723E9">
              <w:rPr>
                <w:sz w:val="20"/>
                <w:szCs w:val="20"/>
              </w:rPr>
              <w:t xml:space="preserve">: </w:t>
            </w:r>
            <w:proofErr w:type="spellStart"/>
            <w:r w:rsidR="00F723E9">
              <w:rPr>
                <w:sz w:val="20"/>
                <w:szCs w:val="20"/>
              </w:rPr>
              <w:t>async</w:t>
            </w:r>
            <w:proofErr w:type="spellEnd"/>
            <w:r w:rsidR="00F723E9">
              <w:rPr>
                <w:sz w:val="20"/>
                <w:szCs w:val="20"/>
              </w:rPr>
              <w:t xml:space="preserve"> response</w:t>
            </w:r>
          </w:p>
          <w:p w14:paraId="3469E4AA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to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(used for signing and the URL)</w:t>
            </w:r>
          </w:p>
        </w:tc>
      </w:tr>
      <w:tr w:rsidR="00F723E9" w:rsidRPr="00364B93" w14:paraId="787138C8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916478A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ErrorHandling</w:t>
            </w:r>
          </w:p>
          <w:p w14:paraId="06C348B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UseSOAPFault</w:t>
            </w:r>
          </w:p>
          <w:p w14:paraId="0CC91DD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ReplyPattern</w:t>
            </w:r>
          </w:p>
          <w:p w14:paraId="1A8ADC5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C3476A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3B9F96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SendingPMode</w:t>
            </w:r>
          </w:p>
          <w:p w14:paraId="70A2D35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ResponseHTTPCode</w:t>
            </w:r>
          </w:p>
          <w:p w14:paraId="31929D6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NotifyMessageConsumer</w:t>
            </w:r>
          </w:p>
          <w:p w14:paraId="60AD485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2BE10B7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0094432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52E00C33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7840D7BE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6AA189CF" w14:textId="77777777" w:rsidR="00F723E9" w:rsidRPr="00F058DF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230B8B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322B419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080E48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BCCB7C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7B272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3E74C7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B6C57D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67327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AAC1EE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82AD0C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D9806A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C43525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5DBB87A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E4F477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27666F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359FD5B" w14:textId="77777777" w:rsidR="00F723E9" w:rsidRPr="009C691A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3E597928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0989B8FE" w14:textId="15382BD5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esponse: sync response (</w:t>
            </w:r>
            <w:r w:rsidR="00F723E9" w:rsidRPr="009C691A">
              <w:rPr>
                <w:i/>
                <w:sz w:val="20"/>
                <w:szCs w:val="20"/>
              </w:rPr>
              <w:t>default</w:t>
            </w:r>
            <w:r w:rsidR="00F723E9">
              <w:rPr>
                <w:sz w:val="20"/>
                <w:szCs w:val="20"/>
              </w:rPr>
              <w:t>)</w:t>
            </w:r>
          </w:p>
          <w:p w14:paraId="038AAA5D" w14:textId="1E4CBACA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F723E9">
              <w:rPr>
                <w:sz w:val="20"/>
                <w:szCs w:val="20"/>
              </w:rPr>
              <w:t>allback</w:t>
            </w:r>
            <w:proofErr w:type="spellEnd"/>
            <w:r w:rsidR="00F723E9">
              <w:rPr>
                <w:sz w:val="20"/>
                <w:szCs w:val="20"/>
              </w:rPr>
              <w:t xml:space="preserve">: </w:t>
            </w:r>
            <w:proofErr w:type="spellStart"/>
            <w:r w:rsidR="00F723E9">
              <w:rPr>
                <w:sz w:val="20"/>
                <w:szCs w:val="20"/>
              </w:rPr>
              <w:t>async</w:t>
            </w:r>
            <w:proofErr w:type="spellEnd"/>
            <w:r w:rsidR="00F723E9">
              <w:rPr>
                <w:sz w:val="20"/>
                <w:szCs w:val="20"/>
              </w:rPr>
              <w:t xml:space="preserve"> response</w:t>
            </w:r>
          </w:p>
          <w:p w14:paraId="79B66D3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to the Sending </w:t>
            </w:r>
            <w:proofErr w:type="spellStart"/>
            <w:r>
              <w:rPr>
                <w:sz w:val="20"/>
                <w:szCs w:val="20"/>
              </w:rPr>
              <w:t>PMode</w:t>
            </w:r>
            <w:proofErr w:type="spellEnd"/>
            <w:r>
              <w:rPr>
                <w:sz w:val="20"/>
                <w:szCs w:val="20"/>
              </w:rPr>
              <w:t xml:space="preserve"> (used for signing and the URL)</w:t>
            </w:r>
          </w:p>
          <w:p w14:paraId="66883F4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 Code in case of reply = response</w:t>
            </w:r>
          </w:p>
          <w:p w14:paraId="13F15DE5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 w:rsidRPr="0037751B">
              <w:rPr>
                <w:i/>
                <w:sz w:val="20"/>
                <w:szCs w:val="20"/>
              </w:rPr>
              <w:t>Default</w:t>
            </w:r>
            <w:r>
              <w:rPr>
                <w:sz w:val="20"/>
                <w:szCs w:val="20"/>
              </w:rPr>
              <w:t>: false</w:t>
            </w:r>
          </w:p>
          <w:p w14:paraId="2DABC36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1741C8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4E769C1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Required parameters for the specified agent</w:t>
            </w:r>
          </w:p>
          <w:p w14:paraId="374FEC2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023C2C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46F32221" w14:textId="77777777" w:rsidR="00F723E9" w:rsidRPr="00F058DF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7B9B7E97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A9C46F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ExceptionHandling</w:t>
            </w:r>
          </w:p>
          <w:p w14:paraId="485B6AB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NotifyMessageConsumer</w:t>
            </w:r>
          </w:p>
          <w:p w14:paraId="761ABB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NotifyMethod</w:t>
            </w:r>
          </w:p>
          <w:p w14:paraId="7AA7BF05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105819E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1EE59858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6912260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784903D9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242595F8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0F701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F03F38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5A2C32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024CC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6EC888A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E2F4E6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7E08AD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C3AE2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9FEC9F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Default:</w:t>
            </w:r>
            <w:r>
              <w:rPr>
                <w:sz w:val="20"/>
                <w:szCs w:val="20"/>
              </w:rPr>
              <w:t xml:space="preserve"> false</w:t>
            </w:r>
          </w:p>
          <w:p w14:paraId="5E95E56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78DE1B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Notify Agent</w:t>
            </w:r>
          </w:p>
          <w:p w14:paraId="59188EF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1E311B4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CF1520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30E5D14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  <w:tr w:rsidR="00F723E9" w:rsidRPr="00364B93" w14:paraId="3DA6D13A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17545E38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Security</w:t>
            </w:r>
          </w:p>
          <w:p w14:paraId="1AAF4B76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SigningVerification</w:t>
            </w:r>
          </w:p>
          <w:p w14:paraId="51EE9B6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D80145">
              <w:rPr>
                <w:noProof/>
                <w:sz w:val="20"/>
                <w:szCs w:val="20"/>
                <w:lang w:val="en-US" w:eastAsia="nl-BE"/>
              </w:rPr>
              <w:t>Signature</w:t>
            </w:r>
          </w:p>
          <w:p w14:paraId="49CD68D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D7FB8F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57CEE8C4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0054DDE" w14:textId="1A94C178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 xml:space="preserve">   </w:t>
            </w:r>
          </w:p>
          <w:p w14:paraId="0688FDA4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Decryption</w:t>
            </w:r>
          </w:p>
          <w:p w14:paraId="16118873" w14:textId="5A539CF9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Encryption</w:t>
            </w:r>
          </w:p>
          <w:p w14:paraId="7DC2717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</w:p>
          <w:p w14:paraId="58D9AE9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1B56E1E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1AA5062F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9AC5502" w14:textId="78837744" w:rsidR="00F723E9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PrivateKeyFindType</w:t>
            </w:r>
          </w:p>
          <w:p w14:paraId="1554E029" w14:textId="77777777" w:rsidR="003B6AD1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</w:p>
          <w:p w14:paraId="02890269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7CE9D5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96CC58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512A9A4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6DE00E8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61612BC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15DDC93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92B3482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78373BB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62669FD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F909668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B849AA0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6757C5B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3DB21C2A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4E8B1BF8" w14:textId="77777777" w:rsidR="003B6AD1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</w:p>
          <w:p w14:paraId="2345EE2B" w14:textId="77CB141C" w:rsidR="00F723E9" w:rsidRPr="00F058DF" w:rsidRDefault="003B6AD1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="00F723E9">
              <w:rPr>
                <w:noProof/>
                <w:sz w:val="20"/>
                <w:szCs w:val="20"/>
                <w:lang w:val="en-US" w:eastAsia="nl-BE"/>
              </w:rPr>
              <w:t>PrivateKeyFindValue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CCEA33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</w:t>
            </w:r>
          </w:p>
          <w:p w14:paraId="2E5751C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6E974B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252EA0F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8E2D8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1AA21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6C28E5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B5ED75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076E2EA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4055847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8354683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2F4E6AC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CCB3276" w14:textId="77777777" w:rsidR="003B6AD1" w:rsidRDefault="003B6AD1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BEC1674" w14:textId="197230EA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7AA56C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DD4334D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88BA9E6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CA13F32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100BA69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5AF19772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1C6D7CA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D23CA5B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28B5BB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1DC3964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A8E863C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34F2703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BD4B8A5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7D1ED8F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4F59D02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54E0E40" w14:textId="77777777" w:rsidR="003B6AD1" w:rsidRDefault="003B6AD1" w:rsidP="003B6AD1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2583B077" w14:textId="394F1104" w:rsidR="003B6AD1" w:rsidRDefault="00F723E9" w:rsidP="003B6AD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4815891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D3A0D1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7158A0B" w14:textId="77777777" w:rsidR="00F723E9" w:rsidRPr="0010101E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0101E">
              <w:rPr>
                <w:i/>
                <w:sz w:val="20"/>
                <w:szCs w:val="20"/>
              </w:rPr>
              <w:t>Enumeration</w:t>
            </w:r>
          </w:p>
          <w:p w14:paraId="505D9B8A" w14:textId="6A16294A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723E9">
              <w:rPr>
                <w:sz w:val="20"/>
                <w:szCs w:val="20"/>
              </w:rPr>
              <w:t>llowed (</w:t>
            </w:r>
            <w:r w:rsidR="00F723E9">
              <w:rPr>
                <w:i/>
                <w:sz w:val="20"/>
                <w:szCs w:val="20"/>
              </w:rPr>
              <w:t>default)</w:t>
            </w:r>
          </w:p>
          <w:p w14:paraId="3224EB47" w14:textId="4826C346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723E9">
              <w:rPr>
                <w:sz w:val="20"/>
                <w:szCs w:val="20"/>
              </w:rPr>
              <w:t>ot allowed</w:t>
            </w:r>
          </w:p>
          <w:p w14:paraId="4D62DD15" w14:textId="178E67CA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equired</w:t>
            </w:r>
          </w:p>
          <w:p w14:paraId="64C843BF" w14:textId="29744AA7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723E9">
              <w:rPr>
                <w:sz w:val="20"/>
                <w:szCs w:val="20"/>
              </w:rPr>
              <w:t>gnored</w:t>
            </w:r>
          </w:p>
          <w:p w14:paraId="71DBDD69" w14:textId="77777777" w:rsidR="00F723E9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</w:p>
          <w:p w14:paraId="212B25C8" w14:textId="054FE402" w:rsidR="00F723E9" w:rsidRPr="0010101E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 w:rsidRPr="0010101E">
              <w:rPr>
                <w:i/>
                <w:sz w:val="20"/>
                <w:szCs w:val="20"/>
              </w:rPr>
              <w:t>Enumeration</w:t>
            </w:r>
          </w:p>
          <w:p w14:paraId="0F551E42" w14:textId="25742529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723E9">
              <w:rPr>
                <w:sz w:val="20"/>
                <w:szCs w:val="20"/>
              </w:rPr>
              <w:t>llowed (</w:t>
            </w:r>
            <w:r w:rsidR="00F723E9">
              <w:rPr>
                <w:i/>
                <w:sz w:val="20"/>
                <w:szCs w:val="20"/>
              </w:rPr>
              <w:t>default)</w:t>
            </w:r>
          </w:p>
          <w:p w14:paraId="4F769115" w14:textId="16C66BD6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723E9">
              <w:rPr>
                <w:sz w:val="20"/>
                <w:szCs w:val="20"/>
              </w:rPr>
              <w:t>ot allowed</w:t>
            </w:r>
          </w:p>
          <w:p w14:paraId="12A8BAEF" w14:textId="494BD3DC" w:rsidR="00F723E9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723E9">
              <w:rPr>
                <w:sz w:val="20"/>
                <w:szCs w:val="20"/>
              </w:rPr>
              <w:t>equired</w:t>
            </w:r>
          </w:p>
          <w:p w14:paraId="6E18104E" w14:textId="1447D80C" w:rsidR="00F723E9" w:rsidRPr="0010101E" w:rsidRDefault="003B6AD1" w:rsidP="00D30140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723E9">
              <w:rPr>
                <w:sz w:val="20"/>
                <w:szCs w:val="20"/>
              </w:rPr>
              <w:t>gnored</w:t>
            </w:r>
          </w:p>
          <w:p w14:paraId="6D9D00ED" w14:textId="77777777" w:rsidR="003B6AD1" w:rsidRDefault="003B6AD1" w:rsidP="003B6AD1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Enumeration:</w:t>
            </w:r>
          </w:p>
          <w:p w14:paraId="3B398161" w14:textId="77777777" w:rsidR="003B6AD1" w:rsidRPr="002338BD" w:rsidRDefault="003B6AD1" w:rsidP="003B6AD1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FindByThumbprint</w:t>
            </w:r>
            <w:proofErr w:type="spellEnd"/>
          </w:p>
          <w:p w14:paraId="282534B1" w14:textId="77777777" w:rsidR="003B6AD1" w:rsidRPr="002338BD" w:rsidRDefault="003B6AD1" w:rsidP="003B6AD1">
            <w:pPr>
              <w:pStyle w:val="BodyText"/>
              <w:numPr>
                <w:ilvl w:val="0"/>
                <w:numId w:val="23"/>
              </w:numPr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FindBySubjectName</w:t>
            </w:r>
            <w:proofErr w:type="spellEnd"/>
          </w:p>
          <w:p w14:paraId="36632499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FindBySubjectDistinguishedName</w:t>
            </w:r>
            <w:proofErr w:type="spellEnd"/>
          </w:p>
          <w:p w14:paraId="147FC133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FindByIssuerName</w:t>
            </w:r>
            <w:proofErr w:type="spellEnd"/>
          </w:p>
          <w:p w14:paraId="04237D2D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2338BD">
              <w:rPr>
                <w:sz w:val="20"/>
                <w:szCs w:val="20"/>
              </w:rPr>
              <w:t>FindByIssuerDistinguishedName</w:t>
            </w:r>
            <w:proofErr w:type="spellEnd"/>
          </w:p>
          <w:p w14:paraId="6085CAF0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FindBySerialNumber</w:t>
            </w:r>
            <w:proofErr w:type="spellEnd"/>
          </w:p>
          <w:p w14:paraId="07C73DBF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FindByTimeValid</w:t>
            </w:r>
            <w:proofErr w:type="spellEnd"/>
          </w:p>
          <w:p w14:paraId="019872BA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FindByTimeNotValid</w:t>
            </w:r>
            <w:proofErr w:type="spellEnd"/>
          </w:p>
          <w:p w14:paraId="5075EEBC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FindByTimeNotYetValid</w:t>
            </w:r>
            <w:proofErr w:type="spellEnd"/>
          </w:p>
          <w:p w14:paraId="57547FBC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FindByTimeExpired</w:t>
            </w:r>
            <w:proofErr w:type="spellEnd"/>
          </w:p>
          <w:p w14:paraId="5FB521A4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FindByTemplateName</w:t>
            </w:r>
            <w:proofErr w:type="spellEnd"/>
          </w:p>
          <w:p w14:paraId="42D88252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FindByApplicationPolicy</w:t>
            </w:r>
            <w:proofErr w:type="spellEnd"/>
          </w:p>
          <w:p w14:paraId="070C534B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FindByCertificatePolicy</w:t>
            </w:r>
            <w:proofErr w:type="spellEnd"/>
          </w:p>
          <w:p w14:paraId="7EE40D01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FindByExtension</w:t>
            </w:r>
            <w:proofErr w:type="spellEnd"/>
          </w:p>
          <w:p w14:paraId="0DD3D860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FindByKeyUsage</w:t>
            </w:r>
            <w:proofErr w:type="spellEnd"/>
          </w:p>
          <w:p w14:paraId="13209BD7" w14:textId="77777777" w:rsidR="003B6AD1" w:rsidRDefault="003B6AD1" w:rsidP="003B6AD1">
            <w:pPr>
              <w:pStyle w:val="BodyText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FindBySubjectKeyIdentifier</w:t>
            </w:r>
            <w:proofErr w:type="spellEnd"/>
          </w:p>
          <w:p w14:paraId="2C3663FE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</w:p>
        </w:tc>
      </w:tr>
      <w:tr w:rsidR="00F723E9" w:rsidRPr="00364B93" w14:paraId="0AD9AB7D" w14:textId="77777777" w:rsidTr="00D30140">
        <w:tc>
          <w:tcPr>
            <w:tcW w:w="3355" w:type="dxa"/>
            <w:tcBorders>
              <w:left w:val="single" w:sz="4" w:space="0" w:color="1F497D"/>
              <w:right w:val="single" w:sz="4" w:space="0" w:color="1F497D"/>
            </w:tcBorders>
          </w:tcPr>
          <w:p w14:paraId="43B582A0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lastRenderedPageBreak/>
              <w:t>Message Packaging</w:t>
            </w:r>
          </w:p>
          <w:p w14:paraId="256104D3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PartyInfo</w:t>
            </w:r>
          </w:p>
          <w:p w14:paraId="1602DE2F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FromParty</w:t>
            </w:r>
          </w:p>
          <w:p w14:paraId="07126826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683240AF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6AE87355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729D6416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1B15828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33D2320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ToParty</w:t>
            </w:r>
          </w:p>
          <w:p w14:paraId="7B79514C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PartyIds</w:t>
            </w:r>
          </w:p>
          <w:p w14:paraId="7830C62B" w14:textId="77777777" w:rsidR="00F723E9" w:rsidRPr="008F4A3D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</w:t>
            </w:r>
            <w:r w:rsidRPr="008F4A3D">
              <w:rPr>
                <w:i/>
                <w:noProof/>
                <w:sz w:val="20"/>
                <w:szCs w:val="20"/>
                <w:lang w:val="en-US" w:eastAsia="nl-BE"/>
              </w:rPr>
              <w:t>PartyId</w:t>
            </w:r>
          </w:p>
          <w:p w14:paraId="022F5FA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Id</w:t>
            </w:r>
          </w:p>
          <w:p w14:paraId="6E7633A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   Type</w:t>
            </w:r>
          </w:p>
          <w:p w14:paraId="47A89C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Role</w:t>
            </w:r>
          </w:p>
          <w:p w14:paraId="2A8DD34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u w:val="single"/>
                <w:lang w:val="en-US" w:eastAsia="nl-BE"/>
              </w:rPr>
            </w:pPr>
            <w:r w:rsidRPr="00801B53">
              <w:rPr>
                <w:noProof/>
                <w:sz w:val="20"/>
                <w:szCs w:val="20"/>
                <w:lang w:val="en-US" w:eastAsia="nl-BE"/>
              </w:rPr>
              <w:t xml:space="preserve">   </w:t>
            </w:r>
            <w:r w:rsidRPr="00801B53">
              <w:rPr>
                <w:noProof/>
                <w:sz w:val="20"/>
                <w:szCs w:val="20"/>
                <w:u w:val="single"/>
                <w:lang w:val="en-US" w:eastAsia="nl-BE"/>
              </w:rPr>
              <w:t>CollaborationInfo</w:t>
            </w:r>
          </w:p>
          <w:p w14:paraId="1DEF6898" w14:textId="77777777" w:rsidR="00F723E9" w:rsidRPr="00A82CB7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 w:rsidRPr="00A82CB7">
              <w:rPr>
                <w:i/>
                <w:noProof/>
                <w:sz w:val="20"/>
                <w:szCs w:val="20"/>
                <w:lang w:val="en-US" w:eastAsia="nl-BE"/>
              </w:rPr>
              <w:t>AgreementRef</w:t>
            </w:r>
          </w:p>
          <w:p w14:paraId="048C573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16FB14E7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395DAAAD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Service</w:t>
            </w:r>
          </w:p>
          <w:p w14:paraId="596970A2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Value</w:t>
            </w:r>
          </w:p>
          <w:p w14:paraId="3D12E320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Type</w:t>
            </w:r>
          </w:p>
          <w:p w14:paraId="18A00829" w14:textId="77777777" w:rsidR="00F723E9" w:rsidRPr="00801B53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Action</w:t>
            </w:r>
          </w:p>
        </w:tc>
        <w:tc>
          <w:tcPr>
            <w:tcW w:w="385" w:type="dxa"/>
            <w:tcBorders>
              <w:left w:val="single" w:sz="4" w:space="0" w:color="1F497D"/>
              <w:right w:val="single" w:sz="4" w:space="0" w:color="1F497D"/>
            </w:tcBorders>
          </w:tcPr>
          <w:p w14:paraId="4E65D5F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3CDA8F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3D6DAF9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49B6FDB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A1EDF8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D72160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CC32E0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6C8D02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60E54DD0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7E71DD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871D0C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16310D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08940C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5C86C8C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39D0E32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DA6B10D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1EE2F27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037BFE7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46DF0403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4A9B191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2D0DF6A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0BBBF23C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tcBorders>
              <w:left w:val="single" w:sz="4" w:space="0" w:color="1F497D"/>
              <w:right w:val="single" w:sz="4" w:space="0" w:color="1F497D"/>
            </w:tcBorders>
          </w:tcPr>
          <w:p w14:paraId="4448968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FC4864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215F15B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57D13731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103F3C9A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504A5B4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sending party</w:t>
            </w:r>
          </w:p>
          <w:p w14:paraId="7E55C859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sending party</w:t>
            </w:r>
          </w:p>
          <w:p w14:paraId="3BF3F5FE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sending party</w:t>
            </w:r>
          </w:p>
          <w:p w14:paraId="1930EE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53143C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E01EF0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3B3CA3A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receiving party</w:t>
            </w:r>
          </w:p>
          <w:p w14:paraId="206041E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Id of the receiving party</w:t>
            </w:r>
          </w:p>
          <w:p w14:paraId="27CBE4E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of the receiving party</w:t>
            </w:r>
          </w:p>
          <w:p w14:paraId="541A149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793C88F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B81CD2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the partner agreement </w:t>
            </w:r>
          </w:p>
          <w:p w14:paraId="4DA8E5C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agreement reference</w:t>
            </w:r>
          </w:p>
          <w:p w14:paraId="6384DAF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7AD1FCDD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service that is consumed</w:t>
            </w:r>
          </w:p>
          <w:p w14:paraId="64DEAC2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service</w:t>
            </w:r>
          </w:p>
          <w:p w14:paraId="4D7E8C50" w14:textId="77777777" w:rsidR="00F723E9" w:rsidRPr="00801B53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service operation that is consumed</w:t>
            </w:r>
          </w:p>
        </w:tc>
      </w:tr>
      <w:tr w:rsidR="00F723E9" w:rsidRPr="00364B93" w14:paraId="62F92252" w14:textId="77777777" w:rsidTr="00D30140">
        <w:tc>
          <w:tcPr>
            <w:tcW w:w="335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5B948664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b/>
                <w:noProof/>
                <w:sz w:val="20"/>
                <w:szCs w:val="20"/>
                <w:lang w:val="en-US" w:eastAsia="nl-BE"/>
              </w:rPr>
              <w:t>Deliver</w:t>
            </w:r>
          </w:p>
          <w:p w14:paraId="6BF49C11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IsEnabled</w:t>
            </w:r>
          </w:p>
          <w:p w14:paraId="22142E0A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PayloadReferenceMethod</w:t>
            </w:r>
          </w:p>
          <w:p w14:paraId="7B3704D4" w14:textId="77777777" w:rsidR="00F723E9" w:rsidRPr="00227B73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Type</w:t>
            </w:r>
          </w:p>
          <w:p w14:paraId="08C138FF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77B44B67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5ABD942B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35EA293D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lastRenderedPageBreak/>
              <w:t xml:space="preserve">            Value</w:t>
            </w:r>
          </w:p>
          <w:p w14:paraId="733CC70C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DeliverMethod</w:t>
            </w:r>
          </w:p>
          <w:p w14:paraId="7DAD18E8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Parameters</w:t>
            </w:r>
          </w:p>
          <w:p w14:paraId="74A17EBB" w14:textId="77777777" w:rsidR="00F723E9" w:rsidRDefault="00F723E9" w:rsidP="00D30140">
            <w:pPr>
              <w:pStyle w:val="BodyText"/>
              <w:rPr>
                <w:i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</w:t>
            </w:r>
            <w:r>
              <w:rPr>
                <w:i/>
                <w:noProof/>
                <w:sz w:val="20"/>
                <w:szCs w:val="20"/>
                <w:lang w:val="en-US" w:eastAsia="nl-BE"/>
              </w:rPr>
              <w:t>Parameter</w:t>
            </w:r>
          </w:p>
          <w:p w14:paraId="7287AEE9" w14:textId="77777777" w:rsidR="00F723E9" w:rsidRDefault="00F723E9" w:rsidP="00D30140">
            <w:pPr>
              <w:pStyle w:val="BodyText"/>
              <w:rPr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Name</w:t>
            </w:r>
          </w:p>
          <w:p w14:paraId="5A4E1EE6" w14:textId="77777777" w:rsidR="00F723E9" w:rsidRDefault="00F723E9" w:rsidP="00D30140">
            <w:pPr>
              <w:pStyle w:val="BodyText"/>
              <w:rPr>
                <w:b/>
                <w:noProof/>
                <w:sz w:val="20"/>
                <w:szCs w:val="20"/>
                <w:lang w:val="en-US" w:eastAsia="nl-BE"/>
              </w:rPr>
            </w:pPr>
            <w:r>
              <w:rPr>
                <w:noProof/>
                <w:sz w:val="20"/>
                <w:szCs w:val="20"/>
                <w:lang w:val="en-US" w:eastAsia="nl-BE"/>
              </w:rPr>
              <w:t xml:space="preserve">            Value</w:t>
            </w:r>
          </w:p>
        </w:tc>
        <w:tc>
          <w:tcPr>
            <w:tcW w:w="385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20439F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772FAAF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ABEAC75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FEAF67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3FE3E1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BA028B4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A467E7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0D6DBB67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</w:t>
            </w:r>
          </w:p>
          <w:p w14:paraId="45BB05AE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2D5C4F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DF13E7F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3AF76C06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40F7EC82" w14:textId="77777777" w:rsidR="00F723E9" w:rsidRDefault="00F723E9" w:rsidP="00D30140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263" w:type="dxa"/>
            <w:tcBorders>
              <w:left w:val="single" w:sz="4" w:space="0" w:color="1F497D"/>
              <w:bottom w:val="single" w:sz="6" w:space="0" w:color="000080"/>
              <w:right w:val="single" w:sz="4" w:space="0" w:color="1F497D"/>
            </w:tcBorders>
          </w:tcPr>
          <w:p w14:paraId="02391843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63647E6E" w14:textId="77777777" w:rsidR="00F723E9" w:rsidRPr="00B52011" w:rsidRDefault="00F723E9" w:rsidP="00D30140">
            <w:pPr>
              <w:pStyle w:val="BodyTex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r>
              <w:rPr>
                <w:i/>
                <w:sz w:val="20"/>
                <w:szCs w:val="20"/>
              </w:rPr>
              <w:t>true</w:t>
            </w:r>
          </w:p>
          <w:p w14:paraId="215335BB" w14:textId="679E040E" w:rsidR="00F723E9" w:rsidRDefault="00420AAC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Payload Reference</w:t>
            </w:r>
          </w:p>
          <w:p w14:paraId="10410367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Deliver Agent</w:t>
            </w:r>
          </w:p>
          <w:p w14:paraId="292C504D" w14:textId="23F54CC3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</w:t>
            </w:r>
            <w:r w:rsidR="00420AAC">
              <w:rPr>
                <w:sz w:val="20"/>
                <w:szCs w:val="20"/>
              </w:rPr>
              <w:t>ers for the specified reference</w:t>
            </w:r>
          </w:p>
          <w:p w14:paraId="2411513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4764BFFC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7F25F1B2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Value of the parameter </w:t>
            </w:r>
          </w:p>
          <w:p w14:paraId="6DB640F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Deliver Agent</w:t>
            </w:r>
          </w:p>
          <w:p w14:paraId="03E7DF3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parameters for the specified agent</w:t>
            </w:r>
          </w:p>
          <w:p w14:paraId="7169ED9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</w:p>
          <w:p w14:paraId="07CD43DB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parameter</w:t>
            </w:r>
          </w:p>
          <w:p w14:paraId="68B0D570" w14:textId="77777777" w:rsidR="00F723E9" w:rsidRDefault="00F723E9" w:rsidP="00D3014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the parameter</w:t>
            </w:r>
          </w:p>
        </w:tc>
      </w:tr>
    </w:tbl>
    <w:p w14:paraId="0AA68E91" w14:textId="77777777" w:rsidR="00F723E9" w:rsidRDefault="00F723E9" w:rsidP="00F723E9">
      <w:pPr>
        <w:rPr>
          <w:lang w:val="en-US"/>
        </w:rPr>
      </w:pPr>
      <w:r>
        <w:rPr>
          <w:lang w:val="en-US"/>
        </w:rPr>
        <w:lastRenderedPageBreak/>
        <w:t>(*): M = Mandatory | O = Optional | R = Recommended</w:t>
      </w:r>
    </w:p>
    <w:p w14:paraId="0ADA5329" w14:textId="77777777" w:rsidR="00F723E9" w:rsidRPr="00F723E9" w:rsidRDefault="00F723E9" w:rsidP="00F723E9">
      <w:pPr>
        <w:pStyle w:val="BodyText"/>
        <w:rPr>
          <w:lang w:val="en-US" w:eastAsia="en-US"/>
        </w:rPr>
      </w:pPr>
    </w:p>
    <w:p w14:paraId="586B02FB" w14:textId="0B472EC9" w:rsidR="00D33217" w:rsidRDefault="00D33217" w:rsidP="00D33217">
      <w:pPr>
        <w:pStyle w:val="Heading1"/>
      </w:pPr>
      <w:bookmarkStart w:id="26" w:name="_Toc465259021"/>
      <w:r>
        <w:t>Getting Started</w:t>
      </w:r>
      <w:bookmarkEnd w:id="26"/>
    </w:p>
    <w:p w14:paraId="44DA7CCE" w14:textId="26FCF125" w:rsidR="00F723E9" w:rsidRDefault="00F723E9" w:rsidP="00F723E9">
      <w:pPr>
        <w:rPr>
          <w:lang w:val="en-US"/>
        </w:rPr>
      </w:pPr>
      <w:r>
        <w:rPr>
          <w:lang w:val="en-US"/>
        </w:rPr>
        <w:t>Now the basics are explained, we can now start with some example setups to sending messages.</w:t>
      </w:r>
    </w:p>
    <w:p w14:paraId="50BBCDB7" w14:textId="2E21132F" w:rsidR="00F723E9" w:rsidRDefault="00F723E9" w:rsidP="00F723E9">
      <w:pPr>
        <w:rPr>
          <w:lang w:val="en-US"/>
        </w:rPr>
      </w:pPr>
    </w:p>
    <w:p w14:paraId="45E9ACAB" w14:textId="2517EEF6" w:rsidR="00F723E9" w:rsidRDefault="00F723E9" w:rsidP="00F723E9">
      <w:pPr>
        <w:rPr>
          <w:lang w:val="en-US"/>
        </w:rPr>
      </w:pPr>
      <w:r>
        <w:rPr>
          <w:lang w:val="en-US"/>
        </w:rPr>
        <w:t>To send/receive messages from two different MSH’s you can use your own MSH configuration or just copy the root folder to another name:</w:t>
      </w:r>
    </w:p>
    <w:p w14:paraId="22370E0A" w14:textId="53E6E650" w:rsidR="00F723E9" w:rsidRDefault="00F723E9" w:rsidP="00F723E9">
      <w:pPr>
        <w:rPr>
          <w:lang w:val="en-US"/>
        </w:rPr>
      </w:pPr>
    </w:p>
    <w:p w14:paraId="5C1E7F93" w14:textId="04107CE5" w:rsidR="00F723E9" w:rsidRDefault="00F723E9" w:rsidP="00F723E9">
      <w:pPr>
        <w:rPr>
          <w:b/>
          <w:lang w:val="en-US"/>
        </w:rPr>
      </w:pPr>
      <w:r>
        <w:rPr>
          <w:b/>
          <w:lang w:val="en-US"/>
        </w:rPr>
        <w:t>AS4 .NET Sender</w:t>
      </w:r>
    </w:p>
    <w:p w14:paraId="079408BB" w14:textId="0BCA8563" w:rsidR="00F723E9" w:rsidRDefault="00F723E9" w:rsidP="00F723E9">
      <w:pPr>
        <w:rPr>
          <w:lang w:val="en-US"/>
        </w:rPr>
      </w:pPr>
      <w:r>
        <w:rPr>
          <w:b/>
          <w:lang w:val="en-US"/>
        </w:rPr>
        <w:t>AS4 .NET Receiver</w:t>
      </w:r>
    </w:p>
    <w:p w14:paraId="736BD677" w14:textId="6B3D8051" w:rsidR="00F723E9" w:rsidRDefault="00F723E9" w:rsidP="00F723E9">
      <w:pPr>
        <w:rPr>
          <w:lang w:val="en-US"/>
        </w:rPr>
      </w:pPr>
    </w:p>
    <w:p w14:paraId="0F620994" w14:textId="77777777" w:rsidR="00B57D0B" w:rsidRPr="00B57D0B" w:rsidRDefault="00F723E9" w:rsidP="00B57D0B">
      <w:pPr>
        <w:rPr>
          <w:lang w:eastAsia="en-US"/>
        </w:rPr>
      </w:pPr>
      <w:r>
        <w:rPr>
          <w:lang w:val="en-US"/>
        </w:rPr>
        <w:t>When we have two instances, we can configure the one for sending and another for receiving.</w:t>
      </w:r>
      <w:r w:rsidR="00B57D0B">
        <w:rPr>
          <w:lang w:val="en-US"/>
        </w:rPr>
        <w:t xml:space="preserve"> </w:t>
      </w:r>
      <w:r w:rsidR="00B57D0B">
        <w:rPr>
          <w:lang w:eastAsia="en-US"/>
        </w:rPr>
        <w:t xml:space="preserve">When you’re done copying the </w:t>
      </w:r>
      <w:r w:rsidR="00B57D0B">
        <w:rPr>
          <w:b/>
          <w:lang w:eastAsia="en-US"/>
        </w:rPr>
        <w:t>Sender/Receiver</w:t>
      </w:r>
      <w:r w:rsidR="00B57D0B">
        <w:rPr>
          <w:lang w:eastAsia="en-US"/>
        </w:rPr>
        <w:t xml:space="preserve"> folders for the Component Instances; we can continue with the configuration of the two.</w:t>
      </w:r>
    </w:p>
    <w:p w14:paraId="409E325C" w14:textId="1185EB91" w:rsidR="00F723E9" w:rsidRDefault="00F723E9" w:rsidP="00F723E9"/>
    <w:p w14:paraId="59AACE6D" w14:textId="5045C1DC" w:rsidR="00B57D0B" w:rsidRDefault="00B57D0B" w:rsidP="00F723E9">
      <w:r>
        <w:t xml:space="preserve">The two instances having an own </w:t>
      </w:r>
      <w:r>
        <w:rPr>
          <w:b/>
        </w:rPr>
        <w:t>HttpReceiver</w:t>
      </w:r>
      <w:r>
        <w:t xml:space="preserve"> in place which can be hosted on a port. Default is this </w:t>
      </w:r>
      <w:r w:rsidRPr="00B57D0B">
        <w:rPr>
          <w:b/>
        </w:rPr>
        <w:t>8080</w:t>
      </w:r>
      <w:r>
        <w:t xml:space="preserve">. It’s logical that we can’t have to HTTP endpoints on the same port, that’s why you </w:t>
      </w:r>
      <w:r w:rsidR="00D30140">
        <w:t>must</w:t>
      </w:r>
      <w:r>
        <w:t xml:space="preserve"> configure one of the two to another port. (Note: the samples are made so that the </w:t>
      </w:r>
      <w:r>
        <w:rPr>
          <w:b/>
        </w:rPr>
        <w:t>Receiver</w:t>
      </w:r>
      <w:r>
        <w:t xml:space="preserve"> instance is on port 9090 and the </w:t>
      </w:r>
      <w:r>
        <w:rPr>
          <w:b/>
        </w:rPr>
        <w:t xml:space="preserve">Sender </w:t>
      </w:r>
      <w:r>
        <w:t>on port 8080).</w:t>
      </w:r>
    </w:p>
    <w:p w14:paraId="7ECF7695" w14:textId="5EAEAECF" w:rsidR="00B57D0B" w:rsidRDefault="00B57D0B" w:rsidP="00F723E9"/>
    <w:p w14:paraId="6E7531CF" w14:textId="6B2F860D" w:rsidR="00B57D0B" w:rsidRPr="00B57D0B" w:rsidRDefault="00B57D0B" w:rsidP="00F723E9">
      <w:r>
        <w:t xml:space="preserve">This can be configured in the </w:t>
      </w:r>
      <w:r>
        <w:rPr>
          <w:b/>
        </w:rPr>
        <w:t>AS4 .NET Receiver\config\settings.xml</w:t>
      </w:r>
      <w:r>
        <w:t xml:space="preserve"> in the </w:t>
      </w:r>
      <w:r>
        <w:rPr>
          <w:b/>
        </w:rPr>
        <w:t>Receive Agent’s</w:t>
      </w:r>
      <w:r>
        <w:t xml:space="preserve"> </w:t>
      </w:r>
      <w:r>
        <w:rPr>
          <w:b/>
        </w:rPr>
        <w:t>HTTP Receiver</w:t>
      </w:r>
      <w:r>
        <w:t>. In the settings of this receiver, change the port to 9090.</w:t>
      </w:r>
    </w:p>
    <w:p w14:paraId="37D514F9" w14:textId="77777777" w:rsidR="00B57D0B" w:rsidRPr="00F723E9" w:rsidRDefault="00B57D0B" w:rsidP="00F723E9">
      <w:pPr>
        <w:rPr>
          <w:lang w:val="en-US"/>
        </w:rPr>
      </w:pPr>
    </w:p>
    <w:p w14:paraId="1D6ED467" w14:textId="5BA6EEDC" w:rsidR="00124ECC" w:rsidRDefault="00124ECC" w:rsidP="00D33217">
      <w:pPr>
        <w:pStyle w:val="Heading2"/>
      </w:pPr>
      <w:r w:rsidRPr="00E86BFA">
        <w:t xml:space="preserve"> </w:t>
      </w:r>
      <w:bookmarkStart w:id="27" w:name="_Toc465259022"/>
      <w:r w:rsidR="00D33217">
        <w:t>Sending Simple AS4 Message</w:t>
      </w:r>
      <w:bookmarkEnd w:id="27"/>
    </w:p>
    <w:p w14:paraId="0926547B" w14:textId="50B3CA58" w:rsidR="00420AAC" w:rsidRPr="00420AAC" w:rsidRDefault="00420AAC" w:rsidP="00F723E9">
      <w:pPr>
        <w:rPr>
          <w:lang w:eastAsia="en-US"/>
        </w:rPr>
      </w:pPr>
      <w:r>
        <w:rPr>
          <w:lang w:eastAsia="en-US"/>
        </w:rPr>
        <w:t xml:space="preserve">The first example consists of a AS4 message with a single payload that’s being send from one </w:t>
      </w:r>
      <w:r>
        <w:rPr>
          <w:b/>
          <w:lang w:eastAsia="en-US"/>
        </w:rPr>
        <w:t xml:space="preserve">AS4 .NET Instance </w:t>
      </w:r>
      <w:r>
        <w:rPr>
          <w:lang w:eastAsia="en-US"/>
        </w:rPr>
        <w:t>to another. This example is the simplest form of sending a message, it contains no compression, signing or encryption.</w:t>
      </w:r>
    </w:p>
    <w:p w14:paraId="36B2F7E2" w14:textId="14912672" w:rsidR="00B57D0B" w:rsidRDefault="00D30140" w:rsidP="00F723E9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</w:t>
      </w:r>
      <w:r w:rsidR="00420AAC">
        <w:rPr>
          <w:lang w:eastAsia="en-US"/>
        </w:rPr>
        <w:t xml:space="preserve"> (doesn’t matter what configured instance)</w:t>
      </w:r>
      <w:r>
        <w:rPr>
          <w:lang w:eastAsia="en-US"/>
        </w:rPr>
        <w:t xml:space="preserve">, you can find several pmode examples. For this </w:t>
      </w:r>
      <w:r w:rsidR="00420AAC">
        <w:rPr>
          <w:lang w:eastAsia="en-US"/>
        </w:rPr>
        <w:t>test,</w:t>
      </w:r>
      <w:r>
        <w:rPr>
          <w:lang w:eastAsia="en-US"/>
        </w:rPr>
        <w:t xml:space="preserve"> we use the </w:t>
      </w:r>
      <w:r w:rsidR="00420AAC">
        <w:rPr>
          <w:b/>
          <w:lang w:eastAsia="en-US"/>
        </w:rPr>
        <w:t>01-sample-receive-pmode.xml</w:t>
      </w:r>
      <w:r w:rsidR="00420AAC">
        <w:rPr>
          <w:lang w:eastAsia="en-US"/>
        </w:rPr>
        <w:t xml:space="preserve"> and </w:t>
      </w:r>
      <w:r w:rsidR="00420AAC">
        <w:rPr>
          <w:b/>
          <w:lang w:eastAsia="en-US"/>
        </w:rPr>
        <w:t>01-sample-send-pmode.xml</w:t>
      </w:r>
      <w:r w:rsidR="00420AAC">
        <w:rPr>
          <w:lang w:eastAsia="en-US"/>
        </w:rPr>
        <w:t xml:space="preserve"> pmodes.</w:t>
      </w:r>
    </w:p>
    <w:p w14:paraId="3E5DB91B" w14:textId="588DF0E3" w:rsidR="00420AAC" w:rsidRDefault="00420AAC" w:rsidP="00F723E9">
      <w:pPr>
        <w:rPr>
          <w:lang w:eastAsia="en-US"/>
        </w:rPr>
      </w:pPr>
    </w:p>
    <w:p w14:paraId="585F0889" w14:textId="75BD682A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01-sample-receive-pmode.xml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01-sample-send-pmode.xml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7E520BED" w14:textId="3E63A185" w:rsidR="00420AAC" w:rsidRDefault="00420AAC" w:rsidP="00F723E9">
      <w:pPr>
        <w:rPr>
          <w:lang w:eastAsia="en-US"/>
        </w:rPr>
      </w:pPr>
    </w:p>
    <w:p w14:paraId="0F384F93" w14:textId="796E8A35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01-sample-message.xml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549C8F34" w14:textId="421DCFEF" w:rsidR="00420AAC" w:rsidRDefault="00420AAC" w:rsidP="00F723E9">
      <w:pPr>
        <w:rPr>
          <w:lang w:eastAsia="en-US"/>
        </w:rPr>
      </w:pPr>
    </w:p>
    <w:p w14:paraId="0CBECD7B" w14:textId="75B5FC7B" w:rsidR="00420AAC" w:rsidRDefault="00420AAC" w:rsidP="00F723E9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61A3F125" w14:textId="57FAD865" w:rsidR="0008079B" w:rsidRDefault="0008079B" w:rsidP="00F723E9">
      <w:pPr>
        <w:rPr>
          <w:lang w:eastAsia="en-US"/>
        </w:rPr>
      </w:pPr>
    </w:p>
    <w:p w14:paraId="09721CF6" w14:textId="51BBF920" w:rsidR="00420AAC" w:rsidRPr="00854DB3" w:rsidRDefault="00854DB3" w:rsidP="00F723E9">
      <w:pPr>
        <w:rPr>
          <w:lang w:eastAsia="en-US"/>
        </w:rPr>
      </w:pPr>
      <w:r>
        <w:rPr>
          <w:lang w:eastAsia="en-US"/>
        </w:rPr>
        <w:t xml:space="preserve">The sending/receiving pmodes in this example are configured to notify/deliver the “Business Application” through the file system. Any </w:t>
      </w:r>
      <w:r>
        <w:rPr>
          <w:b/>
          <w:lang w:eastAsia="en-US"/>
        </w:rPr>
        <w:t>Receipts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messages\receipts</w:t>
      </w:r>
      <w:r>
        <w:rPr>
          <w:lang w:eastAsia="en-US"/>
        </w:rPr>
        <w:t xml:space="preserve"> folder, any </w:t>
      </w:r>
      <w:r>
        <w:rPr>
          <w:b/>
          <w:lang w:eastAsia="en-US"/>
        </w:rPr>
        <w:t>Errors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messages\errors</w:t>
      </w:r>
      <w:r>
        <w:rPr>
          <w:lang w:eastAsia="en-US"/>
        </w:rPr>
        <w:t xml:space="preserve"> folder and any </w:t>
      </w:r>
      <w:r>
        <w:rPr>
          <w:b/>
          <w:lang w:eastAsia="en-US"/>
        </w:rPr>
        <w:t>Exceptions</w:t>
      </w:r>
      <w:r>
        <w:rPr>
          <w:lang w:eastAsia="en-US"/>
        </w:rPr>
        <w:t xml:space="preserve"> generated are notified in the </w:t>
      </w:r>
      <w:r>
        <w:rPr>
          <w:b/>
          <w:lang w:eastAsia="en-US"/>
        </w:rPr>
        <w:t>messages\exceptions</w:t>
      </w:r>
      <w:r>
        <w:rPr>
          <w:lang w:eastAsia="en-US"/>
        </w:rPr>
        <w:t xml:space="preserve"> folder.</w:t>
      </w:r>
    </w:p>
    <w:p w14:paraId="6BD5D46F" w14:textId="77777777" w:rsidR="00854DB3" w:rsidRPr="00420AAC" w:rsidRDefault="00854DB3" w:rsidP="00F723E9">
      <w:pPr>
        <w:rPr>
          <w:lang w:eastAsia="en-US"/>
        </w:rPr>
      </w:pPr>
    </w:p>
    <w:p w14:paraId="6ADA2A77" w14:textId="4FDBA22D" w:rsidR="00D33217" w:rsidRDefault="00D33217" w:rsidP="00D33217">
      <w:pPr>
        <w:pStyle w:val="Heading2"/>
      </w:pPr>
      <w:bookmarkStart w:id="28" w:name="_Toc465259023"/>
      <w:r>
        <w:t>Sending Normal AS4 Message</w:t>
      </w:r>
      <w:bookmarkEnd w:id="28"/>
    </w:p>
    <w:p w14:paraId="37E9819F" w14:textId="1DD3E20F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The second example consists of a AS4 Message with multiple payloads that’s being send from one </w:t>
      </w:r>
      <w:r>
        <w:rPr>
          <w:b/>
          <w:lang w:eastAsia="en-US"/>
        </w:rPr>
        <w:t>AS4 .NET Instance</w:t>
      </w:r>
      <w:r>
        <w:rPr>
          <w:lang w:eastAsia="en-US"/>
        </w:rPr>
        <w:t xml:space="preserve"> to another. This example uses compression and signing of the message and will return a normal receipt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>.</w:t>
      </w:r>
    </w:p>
    <w:p w14:paraId="649412FE" w14:textId="253CF263" w:rsidR="0008079B" w:rsidRDefault="0008079B" w:rsidP="00420AAC">
      <w:pPr>
        <w:rPr>
          <w:lang w:eastAsia="en-US"/>
        </w:rPr>
      </w:pPr>
    </w:p>
    <w:p w14:paraId="2E2B8EF1" w14:textId="135F6255" w:rsidR="0008079B" w:rsidRPr="0008079B" w:rsidRDefault="0008079B" w:rsidP="00420AAC">
      <w:pPr>
        <w:rPr>
          <w:lang w:eastAsia="en-US"/>
        </w:rPr>
      </w:pPr>
      <w:r>
        <w:rPr>
          <w:lang w:eastAsia="en-US"/>
        </w:rPr>
        <w:t xml:space="preserve">Because this example contains signing, the sample certificates must be installed to the target machine. These certificates can be found in the </w:t>
      </w:r>
      <w:r>
        <w:rPr>
          <w:b/>
          <w:lang w:eastAsia="en-US"/>
        </w:rPr>
        <w:t xml:space="preserve">samples\certificates </w:t>
      </w:r>
      <w:r>
        <w:rPr>
          <w:lang w:eastAsia="en-US"/>
        </w:rPr>
        <w:t xml:space="preserve">folder. To install these certificates (see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4.2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val="en-US"/>
        </w:rPr>
        <w:t>Install Certificates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3FA52555" w14:textId="135D2796" w:rsidR="00420AAC" w:rsidRDefault="00420AAC" w:rsidP="00420AAC">
      <w:pPr>
        <w:rPr>
          <w:lang w:eastAsia="en-US"/>
        </w:rPr>
      </w:pPr>
    </w:p>
    <w:p w14:paraId="77C451FF" w14:textId="7259E106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 (doesn’t matter what configured instance), you can find several pmode examples. For this test, we use the </w:t>
      </w:r>
      <w:r>
        <w:rPr>
          <w:b/>
          <w:lang w:eastAsia="en-US"/>
        </w:rPr>
        <w:t>02-sample-receive-pmode.xml</w:t>
      </w:r>
      <w:r>
        <w:rPr>
          <w:lang w:eastAsia="en-US"/>
        </w:rPr>
        <w:t xml:space="preserve"> and </w:t>
      </w:r>
      <w:r>
        <w:rPr>
          <w:b/>
          <w:lang w:eastAsia="en-US"/>
        </w:rPr>
        <w:t>02-sample-send-pmode.xml</w:t>
      </w:r>
      <w:r>
        <w:rPr>
          <w:lang w:eastAsia="en-US"/>
        </w:rPr>
        <w:t xml:space="preserve"> pmodes.</w:t>
      </w:r>
    </w:p>
    <w:p w14:paraId="7D1A9BBC" w14:textId="516C9C78" w:rsidR="00420AAC" w:rsidRDefault="00420AAC" w:rsidP="00420AAC">
      <w:pPr>
        <w:rPr>
          <w:lang w:eastAsia="en-US"/>
        </w:rPr>
      </w:pPr>
    </w:p>
    <w:p w14:paraId="2AE73E67" w14:textId="1BD19645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02-sample-receive-pmode.xml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</w:t>
      </w:r>
      <w:r w:rsidR="0008079B">
        <w:rPr>
          <w:b/>
          <w:lang w:eastAsia="en-US"/>
        </w:rPr>
        <w:t>2</w:t>
      </w:r>
      <w:r>
        <w:rPr>
          <w:b/>
          <w:lang w:eastAsia="en-US"/>
        </w:rPr>
        <w:t>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0451D122" w14:textId="77777777" w:rsidR="00420AAC" w:rsidRDefault="00420AAC" w:rsidP="00420AAC">
      <w:pPr>
        <w:rPr>
          <w:lang w:eastAsia="en-US"/>
        </w:rPr>
      </w:pPr>
    </w:p>
    <w:p w14:paraId="51D0C56A" w14:textId="6A20E0BA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</w:t>
      </w:r>
      <w:r w:rsidR="0008079B">
        <w:rPr>
          <w:b/>
          <w:lang w:eastAsia="en-US"/>
        </w:rPr>
        <w:t>2</w:t>
      </w:r>
      <w:r>
        <w:rPr>
          <w:b/>
          <w:lang w:eastAsia="en-US"/>
        </w:rPr>
        <w:t>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513258F6" w14:textId="77777777" w:rsidR="00420AAC" w:rsidRDefault="00420AAC" w:rsidP="00420AAC">
      <w:pPr>
        <w:rPr>
          <w:lang w:eastAsia="en-US"/>
        </w:rPr>
      </w:pPr>
    </w:p>
    <w:p w14:paraId="138BACF6" w14:textId="77777777" w:rsidR="00420AAC" w:rsidRDefault="00420AAC" w:rsidP="00420AAC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1D8FBBE6" w14:textId="78C5165A" w:rsidR="00420AAC" w:rsidRDefault="00420AAC" w:rsidP="00420AAC">
      <w:pPr>
        <w:rPr>
          <w:lang w:eastAsia="en-US"/>
        </w:rPr>
      </w:pPr>
    </w:p>
    <w:p w14:paraId="297C7F34" w14:textId="77777777" w:rsidR="00854DB3" w:rsidRPr="00854DB3" w:rsidRDefault="00854DB3" w:rsidP="00854DB3">
      <w:pPr>
        <w:rPr>
          <w:lang w:eastAsia="en-US"/>
        </w:rPr>
      </w:pPr>
      <w:r>
        <w:rPr>
          <w:lang w:eastAsia="en-US"/>
        </w:rPr>
        <w:t xml:space="preserve">The sending/receiving pmodes in this example are configured to notify/deliver the “Business Application” through the file system. Any </w:t>
      </w:r>
      <w:r>
        <w:rPr>
          <w:b/>
          <w:lang w:eastAsia="en-US"/>
        </w:rPr>
        <w:t>Receipts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messages\receipts</w:t>
      </w:r>
      <w:r>
        <w:rPr>
          <w:lang w:eastAsia="en-US"/>
        </w:rPr>
        <w:t xml:space="preserve"> folder, any </w:t>
      </w:r>
      <w:r>
        <w:rPr>
          <w:b/>
          <w:lang w:eastAsia="en-US"/>
        </w:rPr>
        <w:t>Errors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messages\errors</w:t>
      </w:r>
      <w:r>
        <w:rPr>
          <w:lang w:eastAsia="en-US"/>
        </w:rPr>
        <w:t xml:space="preserve"> folder and any </w:t>
      </w:r>
      <w:r>
        <w:rPr>
          <w:b/>
          <w:lang w:eastAsia="en-US"/>
        </w:rPr>
        <w:t>Exceptions</w:t>
      </w:r>
      <w:r>
        <w:rPr>
          <w:lang w:eastAsia="en-US"/>
        </w:rPr>
        <w:t xml:space="preserve"> generated are notified in the </w:t>
      </w:r>
      <w:r>
        <w:rPr>
          <w:b/>
          <w:lang w:eastAsia="en-US"/>
        </w:rPr>
        <w:t>messages\exceptions</w:t>
      </w:r>
      <w:r>
        <w:rPr>
          <w:lang w:eastAsia="en-US"/>
        </w:rPr>
        <w:t xml:space="preserve"> folder.</w:t>
      </w:r>
    </w:p>
    <w:p w14:paraId="07D6A555" w14:textId="77777777" w:rsidR="00420AAC" w:rsidRPr="00420AAC" w:rsidRDefault="00420AAC" w:rsidP="00420AAC">
      <w:pPr>
        <w:pStyle w:val="BodyText"/>
        <w:rPr>
          <w:lang w:eastAsia="en-US"/>
        </w:rPr>
      </w:pPr>
    </w:p>
    <w:p w14:paraId="64B1C08F" w14:textId="3091D632" w:rsidR="00D33217" w:rsidRDefault="00D33217" w:rsidP="00D33217">
      <w:pPr>
        <w:pStyle w:val="Heading2"/>
      </w:pPr>
      <w:bookmarkStart w:id="29" w:name="_Toc465259024"/>
      <w:r>
        <w:t>Sending Full-Blown AS4 Message</w:t>
      </w:r>
      <w:bookmarkEnd w:id="29"/>
    </w:p>
    <w:p w14:paraId="65D307C4" w14:textId="019D6888" w:rsidR="00F723E9" w:rsidRDefault="0008079B" w:rsidP="0008079B">
      <w:pPr>
        <w:rPr>
          <w:lang w:eastAsia="en-US"/>
        </w:rPr>
      </w:pPr>
      <w:r>
        <w:rPr>
          <w:lang w:eastAsia="en-US"/>
        </w:rPr>
        <w:t xml:space="preserve">The third example consists of a AS4 Message with multiple payloads that’s being send from one </w:t>
      </w:r>
      <w:r>
        <w:rPr>
          <w:b/>
          <w:lang w:eastAsia="en-US"/>
        </w:rPr>
        <w:t>AS4 .NET Instance</w:t>
      </w:r>
      <w:r>
        <w:rPr>
          <w:lang w:eastAsia="en-US"/>
        </w:rPr>
        <w:t xml:space="preserve"> to another. This example uses compression, signing and encryption of the message and will return a NRR (Non-Repudiation Receipt)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>.</w:t>
      </w:r>
    </w:p>
    <w:p w14:paraId="0EBFCE20" w14:textId="77777777" w:rsidR="0008079B" w:rsidRDefault="0008079B" w:rsidP="0008079B">
      <w:pPr>
        <w:rPr>
          <w:lang w:eastAsia="en-US"/>
        </w:rPr>
      </w:pPr>
    </w:p>
    <w:p w14:paraId="0B87E1BE" w14:textId="6AA6EDFD" w:rsidR="0008079B" w:rsidRDefault="0008079B" w:rsidP="0008079B">
      <w:pPr>
        <w:rPr>
          <w:lang w:eastAsia="en-US"/>
        </w:rPr>
      </w:pPr>
      <w:r>
        <w:rPr>
          <w:lang w:eastAsia="en-US"/>
        </w:rPr>
        <w:lastRenderedPageBreak/>
        <w:t xml:space="preserve">Because this example contains signing, the sample certificates must be installed to the target machine. These certificates can be found in the </w:t>
      </w:r>
      <w:r>
        <w:rPr>
          <w:b/>
          <w:lang w:eastAsia="en-US"/>
        </w:rPr>
        <w:t xml:space="preserve">samples\certificates </w:t>
      </w:r>
      <w:r>
        <w:rPr>
          <w:lang w:eastAsia="en-US"/>
        </w:rPr>
        <w:t xml:space="preserve">folder. To install these certificates (see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4.2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_Ref465254344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val="en-US"/>
        </w:rPr>
        <w:t>Install Certificates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0013EB49" w14:textId="77777777" w:rsidR="0008079B" w:rsidRPr="0008079B" w:rsidRDefault="0008079B" w:rsidP="0008079B">
      <w:pPr>
        <w:rPr>
          <w:lang w:eastAsia="en-US"/>
        </w:rPr>
      </w:pPr>
    </w:p>
    <w:p w14:paraId="6C98C60F" w14:textId="438F7740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In the </w:t>
      </w:r>
      <w:r>
        <w:rPr>
          <w:b/>
          <w:lang w:eastAsia="en-US"/>
        </w:rPr>
        <w:t>samples\pmodes</w:t>
      </w:r>
      <w:r>
        <w:rPr>
          <w:lang w:eastAsia="en-US"/>
        </w:rPr>
        <w:t xml:space="preserve"> folder (doesn’t matter what configured instance), you can find several pmode examples. For this test, we use the </w:t>
      </w:r>
      <w:r>
        <w:rPr>
          <w:b/>
          <w:lang w:eastAsia="en-US"/>
        </w:rPr>
        <w:t>03-sample-receive-pmode.xml</w:t>
      </w:r>
      <w:r>
        <w:rPr>
          <w:lang w:eastAsia="en-US"/>
        </w:rPr>
        <w:t xml:space="preserve"> and </w:t>
      </w:r>
      <w:r>
        <w:rPr>
          <w:b/>
          <w:lang w:eastAsia="en-US"/>
        </w:rPr>
        <w:t>03-sample-send-pmode.xml</w:t>
      </w:r>
      <w:r>
        <w:rPr>
          <w:lang w:eastAsia="en-US"/>
        </w:rPr>
        <w:t xml:space="preserve"> pmodes.</w:t>
      </w:r>
    </w:p>
    <w:p w14:paraId="3BF320B1" w14:textId="77777777" w:rsidR="0008079B" w:rsidRDefault="0008079B" w:rsidP="0008079B">
      <w:pPr>
        <w:rPr>
          <w:lang w:eastAsia="en-US"/>
        </w:rPr>
      </w:pPr>
    </w:p>
    <w:p w14:paraId="7939E7DC" w14:textId="7A137FE7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Copy the </w:t>
      </w:r>
      <w:r>
        <w:rPr>
          <w:b/>
          <w:lang w:eastAsia="en-US"/>
        </w:rPr>
        <w:t>03-sample-receive-pmode.xml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 xml:space="preserve">AS4 .NET Receiver </w:t>
      </w:r>
      <w:r>
        <w:rPr>
          <w:lang w:eastAsia="en-US"/>
        </w:rPr>
        <w:t xml:space="preserve">instance inside the </w:t>
      </w:r>
      <w:r>
        <w:rPr>
          <w:b/>
          <w:lang w:eastAsia="en-US"/>
        </w:rPr>
        <w:t>config\send-pmodes</w:t>
      </w:r>
      <w:r>
        <w:rPr>
          <w:lang w:eastAsia="en-US"/>
        </w:rPr>
        <w:t xml:space="preserve"> folder; and copy the </w:t>
      </w:r>
      <w:r>
        <w:rPr>
          <w:b/>
          <w:lang w:eastAsia="en-US"/>
        </w:rPr>
        <w:t>03-sample-send-pmode.xml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instance inside the </w:t>
      </w:r>
      <w:r>
        <w:rPr>
          <w:b/>
          <w:lang w:eastAsia="en-US"/>
        </w:rPr>
        <w:t>config\receive-pmodes</w:t>
      </w:r>
      <w:r>
        <w:rPr>
          <w:lang w:eastAsia="en-US"/>
        </w:rPr>
        <w:t>.</w:t>
      </w:r>
    </w:p>
    <w:p w14:paraId="3D80E0A7" w14:textId="77777777" w:rsidR="0008079B" w:rsidRDefault="0008079B" w:rsidP="0008079B">
      <w:pPr>
        <w:rPr>
          <w:lang w:eastAsia="en-US"/>
        </w:rPr>
      </w:pPr>
    </w:p>
    <w:p w14:paraId="143738B8" w14:textId="3C450AED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Now that the pmodes are configured, we can now start with sending the message. Go the configure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to the </w:t>
      </w:r>
      <w:r>
        <w:rPr>
          <w:b/>
          <w:lang w:eastAsia="en-US"/>
        </w:rPr>
        <w:t>samples\messages</w:t>
      </w:r>
      <w:r>
        <w:rPr>
          <w:lang w:eastAsia="en-US"/>
        </w:rPr>
        <w:t xml:space="preserve"> folder and copy the </w:t>
      </w:r>
      <w:r>
        <w:rPr>
          <w:b/>
          <w:lang w:eastAsia="en-US"/>
        </w:rPr>
        <w:t>03-sample-message.xml</w:t>
      </w:r>
      <w:r>
        <w:rPr>
          <w:lang w:eastAsia="en-US"/>
        </w:rPr>
        <w:t xml:space="preserve"> to the configured </w:t>
      </w:r>
      <w:r>
        <w:rPr>
          <w:b/>
          <w:lang w:eastAsia="en-US"/>
        </w:rPr>
        <w:t>AS4 .NET Sender</w:t>
      </w:r>
      <w:r>
        <w:rPr>
          <w:lang w:eastAsia="en-US"/>
        </w:rPr>
        <w:t xml:space="preserve"> in the </w:t>
      </w:r>
      <w:r>
        <w:rPr>
          <w:b/>
          <w:lang w:eastAsia="en-US"/>
        </w:rPr>
        <w:t>messages\out</w:t>
      </w:r>
      <w:r>
        <w:rPr>
          <w:lang w:eastAsia="en-US"/>
        </w:rPr>
        <w:t xml:space="preserve"> folder.</w:t>
      </w:r>
    </w:p>
    <w:p w14:paraId="25879A5A" w14:textId="77777777" w:rsidR="0008079B" w:rsidRDefault="0008079B" w:rsidP="0008079B">
      <w:pPr>
        <w:rPr>
          <w:lang w:eastAsia="en-US"/>
        </w:rPr>
      </w:pPr>
    </w:p>
    <w:p w14:paraId="5E392850" w14:textId="77777777" w:rsidR="0008079B" w:rsidRDefault="0008079B" w:rsidP="0008079B">
      <w:pPr>
        <w:rPr>
          <w:lang w:eastAsia="en-US"/>
        </w:rPr>
      </w:pPr>
      <w:r>
        <w:rPr>
          <w:lang w:eastAsia="en-US"/>
        </w:rPr>
        <w:t xml:space="preserve">When the two instances are running, the message will now be send to the configured </w:t>
      </w:r>
      <w:r>
        <w:rPr>
          <w:b/>
          <w:lang w:eastAsia="en-US"/>
        </w:rPr>
        <w:t>AS4 .NET Receiver</w:t>
      </w:r>
      <w:r>
        <w:rPr>
          <w:lang w:eastAsia="en-US"/>
        </w:rPr>
        <w:t xml:space="preserve"> and will be stored in the </w:t>
      </w:r>
      <w:r>
        <w:rPr>
          <w:b/>
          <w:lang w:eastAsia="en-US"/>
        </w:rPr>
        <w:t>messages\in</w:t>
      </w:r>
      <w:r>
        <w:rPr>
          <w:lang w:eastAsia="en-US"/>
        </w:rPr>
        <w:t xml:space="preserve"> folder of this instance together with the attachment that was being send with it.</w:t>
      </w:r>
    </w:p>
    <w:p w14:paraId="51CC790D" w14:textId="77777777" w:rsidR="0008079B" w:rsidRPr="00420AAC" w:rsidRDefault="0008079B" w:rsidP="0008079B">
      <w:pPr>
        <w:rPr>
          <w:lang w:eastAsia="en-US"/>
        </w:rPr>
      </w:pPr>
    </w:p>
    <w:p w14:paraId="561487D4" w14:textId="0A3568BC" w:rsidR="00854DB3" w:rsidRPr="00854DB3" w:rsidRDefault="00854DB3" w:rsidP="00854DB3">
      <w:pPr>
        <w:rPr>
          <w:lang w:eastAsia="en-US"/>
        </w:rPr>
      </w:pPr>
      <w:r>
        <w:rPr>
          <w:lang w:eastAsia="en-US"/>
        </w:rPr>
        <w:t xml:space="preserve">The sending/receiving pmodes in this example are configured to notify/deliver the “Business Application” through the file system. Any </w:t>
      </w:r>
      <w:r>
        <w:rPr>
          <w:b/>
          <w:lang w:eastAsia="en-US"/>
        </w:rPr>
        <w:t>Receipts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messages\receipts</w:t>
      </w:r>
      <w:r>
        <w:rPr>
          <w:lang w:eastAsia="en-US"/>
        </w:rPr>
        <w:t xml:space="preserve"> folder, any </w:t>
      </w:r>
      <w:r>
        <w:rPr>
          <w:b/>
          <w:lang w:eastAsia="en-US"/>
        </w:rPr>
        <w:t>Errors</w:t>
      </w:r>
      <w:r>
        <w:rPr>
          <w:lang w:eastAsia="en-US"/>
        </w:rPr>
        <w:t xml:space="preserve"> received are notified in the </w:t>
      </w:r>
      <w:r>
        <w:rPr>
          <w:b/>
          <w:lang w:eastAsia="en-US"/>
        </w:rPr>
        <w:t>messages\errors</w:t>
      </w:r>
      <w:r>
        <w:rPr>
          <w:lang w:eastAsia="en-US"/>
        </w:rPr>
        <w:t xml:space="preserve"> folder and any </w:t>
      </w:r>
      <w:r>
        <w:rPr>
          <w:b/>
          <w:lang w:eastAsia="en-US"/>
        </w:rPr>
        <w:t>Exceptions</w:t>
      </w:r>
      <w:r>
        <w:rPr>
          <w:lang w:eastAsia="en-US"/>
        </w:rPr>
        <w:t xml:space="preserve"> generated are notified in the </w:t>
      </w:r>
      <w:r>
        <w:rPr>
          <w:b/>
          <w:lang w:eastAsia="en-US"/>
        </w:rPr>
        <w:t>messages\exceptions</w:t>
      </w:r>
      <w:r>
        <w:rPr>
          <w:lang w:eastAsia="en-US"/>
        </w:rPr>
        <w:t xml:space="preserve"> folder.</w:t>
      </w:r>
    </w:p>
    <w:p w14:paraId="6B0F4C51" w14:textId="569CBD3C" w:rsidR="0008079B" w:rsidRPr="0008079B" w:rsidRDefault="0008079B" w:rsidP="0008079B">
      <w:pPr>
        <w:rPr>
          <w:lang w:eastAsia="en-US"/>
        </w:rPr>
      </w:pPr>
    </w:p>
    <w:p w14:paraId="417E79FF" w14:textId="4E6D9EC7" w:rsidR="00F723E9" w:rsidRDefault="00F723E9" w:rsidP="00F723E9">
      <w:pPr>
        <w:pStyle w:val="Heading1"/>
        <w:rPr>
          <w:lang w:eastAsia="en-US"/>
        </w:rPr>
      </w:pPr>
      <w:bookmarkStart w:id="30" w:name="_Toc465259025"/>
      <w:r>
        <w:rPr>
          <w:lang w:eastAsia="en-US"/>
        </w:rPr>
        <w:t>Extra</w:t>
      </w:r>
      <w:bookmarkEnd w:id="30"/>
    </w:p>
    <w:p w14:paraId="5E7121F1" w14:textId="55E26225" w:rsidR="00F723E9" w:rsidRDefault="00F723E9" w:rsidP="00F723E9">
      <w:pPr>
        <w:pStyle w:val="Heading2"/>
        <w:rPr>
          <w:lang w:val="en-US"/>
        </w:rPr>
      </w:pPr>
      <w:bookmarkStart w:id="31" w:name="_Toc465259026"/>
      <w:r>
        <w:rPr>
          <w:lang w:val="en-US"/>
        </w:rPr>
        <w:t>Configure Logging</w:t>
      </w:r>
      <w:bookmarkEnd w:id="31"/>
    </w:p>
    <w:p w14:paraId="008990BE" w14:textId="64027CFE" w:rsidR="00510845" w:rsidRDefault="00F723E9" w:rsidP="00F723E9">
      <w:pPr>
        <w:rPr>
          <w:lang w:val="en-US"/>
        </w:rPr>
      </w:pPr>
      <w:r>
        <w:rPr>
          <w:lang w:val="en-US" w:eastAsia="en-US"/>
        </w:rPr>
        <w:t xml:space="preserve">The AS4 .NET Component uses </w:t>
      </w:r>
      <w:r>
        <w:rPr>
          <w:b/>
          <w:lang w:val="en-US" w:eastAsia="en-US"/>
        </w:rPr>
        <w:t>NLog</w:t>
      </w:r>
      <w:r>
        <w:rPr>
          <w:lang w:val="en-US" w:eastAsia="en-US"/>
        </w:rPr>
        <w:t xml:space="preserve"> for logging</w:t>
      </w:r>
      <w:r w:rsidR="00B57D0B">
        <w:rPr>
          <w:lang w:val="en-US" w:eastAsia="en-US"/>
        </w:rPr>
        <w:t xml:space="preserve">. The logging levels can be configured to minimum: </w:t>
      </w:r>
      <w:r w:rsidR="00B57D0B">
        <w:rPr>
          <w:b/>
          <w:lang w:val="en-US" w:eastAsia="en-US"/>
        </w:rPr>
        <w:t>Info</w:t>
      </w:r>
      <w:r w:rsidR="00B57D0B">
        <w:rPr>
          <w:lang w:val="en-US" w:eastAsia="en-US"/>
        </w:rPr>
        <w:t>, and maximum:</w:t>
      </w:r>
      <w:r w:rsidR="00B57D0B">
        <w:rPr>
          <w:b/>
          <w:lang w:val="en-US"/>
        </w:rPr>
        <w:t xml:space="preserve"> Debug</w:t>
      </w:r>
      <w:r w:rsidR="00B57D0B">
        <w:rPr>
          <w:lang w:val="en-US"/>
        </w:rPr>
        <w:t xml:space="preserve">. Further configuration can be found on the </w:t>
      </w:r>
      <w:r w:rsidR="00B57D0B">
        <w:rPr>
          <w:b/>
          <w:lang w:val="en-US"/>
        </w:rPr>
        <w:t>NLog</w:t>
      </w:r>
      <w:r w:rsidR="00510845">
        <w:rPr>
          <w:lang w:val="en-US"/>
        </w:rPr>
        <w:t xml:space="preserve"> support itself (</w:t>
      </w:r>
      <w:hyperlink r:id="rId16" w:history="1">
        <w:r w:rsidR="00510845" w:rsidRPr="00280788">
          <w:rPr>
            <w:rStyle w:val="Hyperlink"/>
            <w:lang w:val="en-US"/>
          </w:rPr>
          <w:t>https://github.com/nlog/nlog/wiki/Configuration-file</w:t>
        </w:r>
      </w:hyperlink>
      <w:r w:rsidR="00510845">
        <w:rPr>
          <w:lang w:val="en-US"/>
        </w:rPr>
        <w:t xml:space="preserve"> )</w:t>
      </w:r>
    </w:p>
    <w:p w14:paraId="4E820699" w14:textId="564F31CB" w:rsidR="00510845" w:rsidRDefault="00510845" w:rsidP="00F723E9">
      <w:pPr>
        <w:rPr>
          <w:lang w:val="en-US"/>
        </w:rPr>
      </w:pPr>
    </w:p>
    <w:p w14:paraId="3736168F" w14:textId="6852F249" w:rsidR="00510845" w:rsidRDefault="00510845" w:rsidP="00F723E9">
      <w:pPr>
        <w:rPr>
          <w:lang w:val="en-US"/>
        </w:rPr>
      </w:pPr>
      <w:r>
        <w:rPr>
          <w:lang w:val="en-US"/>
        </w:rPr>
        <w:t xml:space="preserve">The sample NLog configuration file is named: </w:t>
      </w:r>
      <w:proofErr w:type="spellStart"/>
      <w:r>
        <w:rPr>
          <w:b/>
          <w:lang w:val="en-US"/>
        </w:rPr>
        <w:t>App.config</w:t>
      </w:r>
      <w:proofErr w:type="spellEnd"/>
      <w:r>
        <w:rPr>
          <w:lang w:val="en-US"/>
        </w:rPr>
        <w:t>, below you find the default configuration:</w:t>
      </w:r>
    </w:p>
    <w:p w14:paraId="5125D600" w14:textId="4D3E0215" w:rsidR="00510845" w:rsidRDefault="00510845" w:rsidP="00F723E9">
      <w:pPr>
        <w:rPr>
          <w:lang w:val="en-US"/>
        </w:rPr>
      </w:pPr>
    </w:p>
    <w:p w14:paraId="5EE2AF0D" w14:textId="50C91027" w:rsidR="00510845" w:rsidRPr="00510845" w:rsidRDefault="001D2D91" w:rsidP="00F723E9">
      <w:pPr>
        <w:rPr>
          <w:lang w:val="en-US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4C7D8289" wp14:editId="1DCB21AC">
            <wp:extent cx="5600700" cy="3967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889"/>
                    <a:stretch/>
                  </pic:blipFill>
                  <pic:spPr bwMode="auto">
                    <a:xfrm>
                      <a:off x="0" y="0"/>
                      <a:ext cx="5629886" cy="398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57F11" w14:textId="161B04D3" w:rsidR="0008079B" w:rsidRDefault="0008079B" w:rsidP="00F723E9">
      <w:pPr>
        <w:rPr>
          <w:lang w:val="en-US"/>
        </w:rPr>
      </w:pPr>
    </w:p>
    <w:p w14:paraId="2594DDCF" w14:textId="4BF6AB3D" w:rsidR="0008079B" w:rsidRDefault="0008079B" w:rsidP="0008079B">
      <w:pPr>
        <w:pStyle w:val="Heading2"/>
        <w:rPr>
          <w:lang w:val="en-US"/>
        </w:rPr>
      </w:pPr>
      <w:bookmarkStart w:id="32" w:name="_Ref465254344"/>
      <w:bookmarkStart w:id="33" w:name="_Toc465259027"/>
      <w:r>
        <w:rPr>
          <w:lang w:val="en-US"/>
        </w:rPr>
        <w:t>Install Certificates</w:t>
      </w:r>
      <w:bookmarkEnd w:id="32"/>
      <w:bookmarkEnd w:id="33"/>
    </w:p>
    <w:p w14:paraId="30BC5861" w14:textId="0DCB4776" w:rsidR="0008079B" w:rsidRPr="0008079B" w:rsidRDefault="0008079B" w:rsidP="0008079B">
      <w:pPr>
        <w:rPr>
          <w:lang w:val="en-US" w:eastAsia="en-US"/>
        </w:rPr>
      </w:pPr>
      <w:r>
        <w:rPr>
          <w:lang w:val="en-US" w:eastAsia="en-US"/>
        </w:rPr>
        <w:t xml:space="preserve">The AS4 .NET Component contains several sample certificates (but your own certificates can be used as well). The certificate must be installed on the target machine </w:t>
      </w:r>
      <w:proofErr w:type="gramStart"/>
      <w:r>
        <w:rPr>
          <w:lang w:val="en-US" w:eastAsia="en-US"/>
        </w:rPr>
        <w:t>in order to</w:t>
      </w:r>
      <w:proofErr w:type="gramEnd"/>
      <w:r>
        <w:rPr>
          <w:lang w:val="en-US" w:eastAsia="en-US"/>
        </w:rPr>
        <w:t xml:space="preserve"> used it. </w:t>
      </w:r>
      <w:r>
        <w:rPr>
          <w:b/>
          <w:lang w:val="en-US" w:eastAsia="en-US"/>
        </w:rPr>
        <w:t>This must be installed inside the “Trusted Certificates” inside the “Microsoft Management Console” in a Windows environment.</w:t>
      </w:r>
    </w:p>
    <w:p w14:paraId="3A1C30DB" w14:textId="64D8B8F1" w:rsidR="00ED4FB3" w:rsidRDefault="00ED4FB3" w:rsidP="0008079B">
      <w:pPr>
        <w:rPr>
          <w:lang w:val="en-US" w:eastAsia="en-US"/>
        </w:rPr>
      </w:pPr>
    </w:p>
    <w:p w14:paraId="14014D76" w14:textId="662B09D0" w:rsidR="00F71BA4" w:rsidRDefault="00F71BA4" w:rsidP="0008079B">
      <w:pPr>
        <w:rPr>
          <w:lang w:val="en-US" w:eastAsia="en-US"/>
        </w:rPr>
      </w:pPr>
    </w:p>
    <w:p w14:paraId="1C24598A" w14:textId="77529DFC" w:rsidR="00F71BA4" w:rsidRDefault="00F71BA4" w:rsidP="0008079B">
      <w:pPr>
        <w:rPr>
          <w:lang w:val="en-US" w:eastAsia="en-US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3783D2D2" wp14:editId="70B92855">
            <wp:extent cx="5561126" cy="321056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471" t="1821" r="53568" b="60247"/>
                    <a:stretch/>
                  </pic:blipFill>
                  <pic:spPr bwMode="auto">
                    <a:xfrm>
                      <a:off x="0" y="0"/>
                      <a:ext cx="5601516" cy="323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5FCE9" w14:textId="77777777" w:rsidR="00ED4FB3" w:rsidRPr="0008079B" w:rsidRDefault="00ED4FB3" w:rsidP="0008079B">
      <w:pPr>
        <w:rPr>
          <w:lang w:val="en-US" w:eastAsia="en-US"/>
        </w:rPr>
      </w:pPr>
    </w:p>
    <w:sectPr w:rsidR="00ED4FB3" w:rsidRPr="0008079B" w:rsidSect="00BC6792">
      <w:headerReference w:type="default" r:id="rId19"/>
      <w:footerReference w:type="default" r:id="rId20"/>
      <w:pgSz w:w="11906" w:h="16838" w:code="9"/>
      <w:pgMar w:top="1985" w:right="1418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Toon Vanhoutte" w:date="2016-06-23T15:10:00Z" w:initials="TV">
    <w:p w14:paraId="5E3FFCD0" w14:textId="77777777" w:rsidR="009E7A16" w:rsidRPr="001A08B5" w:rsidRDefault="009E7A16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During </w:t>
      </w:r>
      <w:proofErr w:type="gramStart"/>
      <w:r>
        <w:rPr>
          <w:lang w:val="en-US"/>
        </w:rPr>
        <w:t>implementation</w:t>
      </w:r>
      <w:proofErr w:type="gramEnd"/>
      <w:r>
        <w:rPr>
          <w:lang w:val="en-US"/>
        </w:rPr>
        <w:t xml:space="preserve"> a decision will need to be made on how the reference the certificate store.</w:t>
      </w:r>
    </w:p>
  </w:comment>
  <w:comment w:id="23" w:author="Toon Vanhoutte" w:date="2016-06-23T15:13:00Z" w:initials="TV">
    <w:p w14:paraId="57D294EC" w14:textId="77777777" w:rsidR="009E7A16" w:rsidRPr="001A08B5" w:rsidRDefault="009E7A16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be clarified during further analysis</w:t>
      </w:r>
    </w:p>
  </w:comment>
  <w:comment w:id="24" w:author="Toon Vanhoutte" w:date="2016-06-23T15:23:00Z" w:initials="TV">
    <w:p w14:paraId="44A80803" w14:textId="77777777" w:rsidR="009E7A16" w:rsidRPr="00F058DF" w:rsidRDefault="009E7A16" w:rsidP="00F723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Needs to be further analyzed.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FFCD0" w15:done="0"/>
  <w15:commentEx w15:paraId="57D294EC" w15:done="0"/>
  <w15:commentEx w15:paraId="44A8080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FB4FD" w14:textId="77777777" w:rsidR="00F3286A" w:rsidRPr="00D02D0C" w:rsidRDefault="00F3286A">
      <w:r w:rsidRPr="00D02D0C">
        <w:separator/>
      </w:r>
    </w:p>
  </w:endnote>
  <w:endnote w:type="continuationSeparator" w:id="0">
    <w:p w14:paraId="4603F52D" w14:textId="77777777" w:rsidR="00F3286A" w:rsidRPr="00D02D0C" w:rsidRDefault="00F3286A">
      <w:r w:rsidRPr="00D02D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03FA" w14:textId="4C2DE2F6" w:rsidR="009E7A16" w:rsidRPr="00D02D0C" w:rsidRDefault="009E7A16" w:rsidP="001D3764">
    <w:pPr>
      <w:pStyle w:val="Footer"/>
      <w:pBdr>
        <w:top w:val="single" w:sz="4" w:space="1" w:color="808080"/>
      </w:pBdr>
      <w:jc w:val="right"/>
      <w:rPr>
        <w:rStyle w:val="PageNumber"/>
      </w:rPr>
    </w:pPr>
    <w:r>
      <w:rPr>
        <w:lang w:val="fr-BE"/>
      </w:rPr>
      <w:t>11/2015</w:t>
    </w:r>
    <w:r>
      <w:t xml:space="preserve">  </w:t>
    </w:r>
    <w:r w:rsidRPr="00D02D0C">
      <w:rPr>
        <w:rStyle w:val="PageNumber"/>
      </w:rPr>
      <w:fldChar w:fldCharType="begin"/>
    </w:r>
    <w:r w:rsidRPr="00D02D0C">
      <w:rPr>
        <w:rStyle w:val="PageNumber"/>
      </w:rPr>
      <w:instrText xml:space="preserve"> PAGE </w:instrText>
    </w:r>
    <w:r w:rsidRPr="00D02D0C">
      <w:rPr>
        <w:rStyle w:val="PageNumber"/>
      </w:rPr>
      <w:fldChar w:fldCharType="separate"/>
    </w:r>
    <w:r w:rsidR="005148C1">
      <w:rPr>
        <w:rStyle w:val="PageNumber"/>
        <w:noProof/>
      </w:rPr>
      <w:t>20</w:t>
    </w:r>
    <w:r w:rsidRPr="00D02D0C">
      <w:rPr>
        <w:rStyle w:val="PageNumber"/>
      </w:rPr>
      <w:fldChar w:fldCharType="end"/>
    </w:r>
  </w:p>
  <w:p w14:paraId="21125AEC" w14:textId="77777777" w:rsidR="009E7A16" w:rsidRDefault="009E7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C922A" w14:textId="77777777" w:rsidR="00F3286A" w:rsidRPr="00D02D0C" w:rsidRDefault="00F3286A">
      <w:r w:rsidRPr="00D02D0C">
        <w:separator/>
      </w:r>
    </w:p>
  </w:footnote>
  <w:footnote w:type="continuationSeparator" w:id="0">
    <w:p w14:paraId="797C4763" w14:textId="77777777" w:rsidR="00F3286A" w:rsidRPr="00D02D0C" w:rsidRDefault="00F3286A">
      <w:r w:rsidRPr="00D02D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8CEA" w14:textId="67853A33" w:rsidR="009E7A16" w:rsidRDefault="009E7A16" w:rsidP="0026002A">
    <w:pPr>
      <w:pStyle w:val="Footer"/>
      <w:tabs>
        <w:tab w:val="clear" w:pos="8306"/>
        <w:tab w:val="right" w:pos="8820"/>
      </w:tabs>
      <w:ind w:right="3027"/>
      <w:jc w:val="right"/>
      <w:rPr>
        <w:b/>
        <w:bCs/>
        <w:i w:val="0"/>
        <w:iCs w:val="0"/>
        <w:noProof/>
        <w:color w:val="auto"/>
        <w:w w:val="80"/>
      </w:rPr>
    </w:pPr>
    <w:r>
      <w:rPr>
        <w:noProof/>
        <w:lang w:val="nl-BE" w:eastAsia="nl-BE"/>
      </w:rPr>
      <w:drawing>
        <wp:anchor distT="0" distB="0" distL="114300" distR="114300" simplePos="0" relativeHeight="251657728" behindDoc="1" locked="0" layoutInCell="0" allowOverlap="1" wp14:anchorId="0823076F" wp14:editId="3860756A">
          <wp:simplePos x="0" y="0"/>
          <wp:positionH relativeFrom="column">
            <wp:posOffset>4191000</wp:posOffset>
          </wp:positionH>
          <wp:positionV relativeFrom="paragraph">
            <wp:posOffset>13970</wp:posOffset>
          </wp:positionV>
          <wp:extent cx="1752600" cy="419100"/>
          <wp:effectExtent l="0" t="0" r="0" b="0"/>
          <wp:wrapTight wrapText="bothSides">
            <wp:wrapPolygon edited="0">
              <wp:start x="0" y="0"/>
              <wp:lineTo x="0" y="20618"/>
              <wp:lineTo x="21365" y="20618"/>
              <wp:lineTo x="21365" y="0"/>
              <wp:lineTo x="0" y="0"/>
            </wp:wrapPolygon>
          </wp:wrapTight>
          <wp:docPr id="10" name="Picture 26" descr="colour_logoEC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olour_logoEC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B7C712" w14:textId="77777777" w:rsidR="009E7A16" w:rsidRDefault="009E7A16" w:rsidP="0026002A">
    <w:pPr>
      <w:pStyle w:val="Footer"/>
      <w:tabs>
        <w:tab w:val="clear" w:pos="8306"/>
        <w:tab w:val="left" w:pos="6521"/>
        <w:tab w:val="right" w:pos="8820"/>
      </w:tabs>
      <w:ind w:right="2551"/>
      <w:jc w:val="right"/>
      <w:rPr>
        <w:b/>
        <w:bCs/>
        <w:noProof/>
        <w:color w:val="auto"/>
      </w:rPr>
    </w:pPr>
    <w:r w:rsidRPr="00A82D08">
      <w:rPr>
        <w:b/>
        <w:bCs/>
        <w:noProof/>
        <w:color w:val="auto"/>
      </w:rPr>
      <w:t>Employment, Social Affairs &amp; Inclusion</w:t>
    </w:r>
  </w:p>
  <w:p w14:paraId="105CE41E" w14:textId="1DEE84D7" w:rsidR="009E7A16" w:rsidRPr="002305CA" w:rsidRDefault="009E7A16" w:rsidP="0026002A">
    <w:pPr>
      <w:pStyle w:val="Footer"/>
      <w:tabs>
        <w:tab w:val="clear" w:pos="8306"/>
        <w:tab w:val="left" w:pos="5954"/>
        <w:tab w:val="left" w:pos="6521"/>
        <w:tab w:val="right" w:pos="8820"/>
      </w:tabs>
      <w:ind w:left="-426" w:right="2551"/>
      <w:jc w:val="right"/>
      <w:rPr>
        <w:rStyle w:val="HeaderChar"/>
        <w:iCs w:val="0"/>
        <w:color w:val="auto"/>
        <w:sz w:val="16"/>
      </w:rPr>
    </w:pPr>
    <w:r w:rsidRPr="001F7D29">
      <w:rPr>
        <w:rStyle w:val="HeaderChar"/>
        <w:iCs w:val="0"/>
        <w:color w:val="auto"/>
        <w:sz w:val="16"/>
      </w:rPr>
      <w:t>AS4 .NET Component – Software Design</w:t>
    </w:r>
  </w:p>
  <w:p w14:paraId="0ADD9673" w14:textId="16239528" w:rsidR="009E7A16" w:rsidRPr="00445084" w:rsidRDefault="009E7A16" w:rsidP="00445084">
    <w:pPr>
      <w:pStyle w:val="Footer"/>
      <w:tabs>
        <w:tab w:val="clear" w:pos="8306"/>
        <w:tab w:val="right" w:pos="8820"/>
      </w:tabs>
      <w:ind w:right="3027"/>
      <w:rPr>
        <w:b/>
        <w:bCs/>
        <w:i w:val="0"/>
        <w:iCs w:val="0"/>
        <w:noProof/>
        <w:color w:val="auto"/>
        <w:w w:val="80"/>
      </w:rPr>
    </w:pPr>
    <w:r>
      <w:rPr>
        <w:noProof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8752" behindDoc="0" locked="0" layoutInCell="0" allowOverlap="1" wp14:anchorId="42E0E9F1" wp14:editId="7F01AA67">
              <wp:simplePos x="0" y="0"/>
              <wp:positionH relativeFrom="column">
                <wp:posOffset>-60960</wp:posOffset>
              </wp:positionH>
              <wp:positionV relativeFrom="paragraph">
                <wp:posOffset>93980</wp:posOffset>
              </wp:positionV>
              <wp:extent cx="5953125" cy="0"/>
              <wp:effectExtent l="9525" t="9525" r="9525" b="9525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17225" id="Line 1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pt,7.4pt" to="463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ZjEQIAACk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" o:allowincell="f"/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6704" behindDoc="0" locked="0" layoutInCell="0" allowOverlap="1" wp14:anchorId="497B9A5E" wp14:editId="3EC1C165">
              <wp:simplePos x="0" y="0"/>
              <wp:positionH relativeFrom="column">
                <wp:posOffset>0</wp:posOffset>
              </wp:positionH>
              <wp:positionV relativeFrom="paragraph">
                <wp:posOffset>325755</wp:posOffset>
              </wp:positionV>
              <wp:extent cx="5600700" cy="0"/>
              <wp:effectExtent l="9525" t="11430" r="9525" b="762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D0788" id="Line 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5.65pt" to="44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Cb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84D4E2"/>
    <w:lvl w:ilvl="0">
      <w:start w:val="1"/>
      <w:numFmt w:val="decimal"/>
      <w:pStyle w:val="ListNumber4"/>
      <w:lvlText w:val="%1."/>
      <w:lvlJc w:val="left"/>
      <w:pPr>
        <w:tabs>
          <w:tab w:val="num" w:pos="1492"/>
        </w:tabs>
        <w:ind w:left="1492" w:hanging="358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1" w15:restartNumberingAfterBreak="0">
    <w:nsid w:val="FFFFFF7D"/>
    <w:multiLevelType w:val="singleLevel"/>
    <w:tmpl w:val="14380DEA"/>
    <w:lvl w:ilvl="0">
      <w:start w:val="1"/>
      <w:numFmt w:val="decimal"/>
      <w:pStyle w:val="ListNumber2"/>
      <w:lvlText w:val="%1."/>
      <w:lvlJc w:val="left"/>
      <w:pPr>
        <w:tabs>
          <w:tab w:val="num" w:pos="1209"/>
        </w:tabs>
        <w:ind w:left="1209" w:hanging="360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2" w15:restartNumberingAfterBreak="0">
    <w:nsid w:val="FFFFFF7E"/>
    <w:multiLevelType w:val="singleLevel"/>
    <w:tmpl w:val="CEDC45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3" w15:restartNumberingAfterBreak="0">
    <w:nsid w:val="FFFFFF7F"/>
    <w:multiLevelType w:val="singleLevel"/>
    <w:tmpl w:val="81F4EBA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284"/>
      </w:pPr>
      <w:rPr>
        <w:rFonts w:cs="Times New Roman" w:hint="default"/>
      </w:rPr>
    </w:lvl>
  </w:abstractNum>
  <w:abstractNum w:abstractNumId="4" w15:restartNumberingAfterBreak="0">
    <w:nsid w:val="FFFFFF81"/>
    <w:multiLevelType w:val="singleLevel"/>
    <w:tmpl w:val="0A441A5A"/>
    <w:lvl w:ilvl="0">
      <w:start w:val="1"/>
      <w:numFmt w:val="bullet"/>
      <w:pStyle w:val="ListNumber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3A5E8C48"/>
    <w:lvl w:ilvl="0">
      <w:start w:val="1"/>
      <w:numFmt w:val="bullet"/>
      <w:pStyle w:val="ListBullet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A6AECDE"/>
    <w:lvl w:ilvl="0">
      <w:start w:val="1"/>
      <w:numFmt w:val="decimal"/>
      <w:pStyle w:val="StyleListBulletListBulletJustifiedLeft"/>
      <w:lvlText w:val="%1."/>
      <w:lvlJc w:val="left"/>
      <w:pPr>
        <w:tabs>
          <w:tab w:val="num" w:pos="284"/>
        </w:tabs>
        <w:ind w:left="284" w:hanging="284"/>
      </w:pPr>
      <w:rPr>
        <w:rFonts w:ascii="Century Gothic" w:hAnsi="Century Gothic" w:cs="Century Gothic" w:hint="default"/>
        <w:color w:val="333333"/>
        <w:sz w:val="20"/>
        <w:szCs w:val="20"/>
      </w:rPr>
    </w:lvl>
  </w:abstractNum>
  <w:abstractNum w:abstractNumId="7" w15:restartNumberingAfterBreak="0">
    <w:nsid w:val="02ED772D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D056F2"/>
    <w:multiLevelType w:val="hybridMultilevel"/>
    <w:tmpl w:val="CD0029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B452B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016ED"/>
    <w:multiLevelType w:val="hybridMultilevel"/>
    <w:tmpl w:val="2ABA8A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F48FB"/>
    <w:multiLevelType w:val="hybridMultilevel"/>
    <w:tmpl w:val="AA7497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E428D"/>
    <w:multiLevelType w:val="multilevel"/>
    <w:tmpl w:val="B1B28B22"/>
    <w:styleLink w:val="Style2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4" w15:restartNumberingAfterBreak="0">
    <w:nsid w:val="18801C73"/>
    <w:multiLevelType w:val="hybridMultilevel"/>
    <w:tmpl w:val="051A2626"/>
    <w:lvl w:ilvl="0" w:tplc="E83AA954">
      <w:start w:val="1"/>
      <w:numFmt w:val="bullet"/>
      <w:pStyle w:val="StyleStyleBulleted10ptCustomColorRGB12311170Lef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7B6F4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17840"/>
    <w:multiLevelType w:val="hybridMultilevel"/>
    <w:tmpl w:val="8FAC2B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92FA8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B6221"/>
    <w:multiLevelType w:val="hybridMultilevel"/>
    <w:tmpl w:val="FC6E8D38"/>
    <w:lvl w:ilvl="0" w:tplc="E2C6862C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C9ECA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95A26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96B1A"/>
    <w:multiLevelType w:val="hybridMultilevel"/>
    <w:tmpl w:val="BA2CA8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6588C"/>
    <w:multiLevelType w:val="multilevel"/>
    <w:tmpl w:val="67FA79CC"/>
    <w:styleLink w:val="BulletsCodit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4546A" w:themeColor="text2"/>
      </w:rPr>
    </w:lvl>
    <w:lvl w:ilvl="2">
      <w:start w:val="1"/>
      <w:numFmt w:val="bullet"/>
      <w:lvlText w:val="–"/>
      <w:lvlJc w:val="left"/>
      <w:pPr>
        <w:ind w:left="680" w:hanging="226"/>
      </w:pPr>
      <w:rPr>
        <w:rFonts w:ascii="Arial" w:hAnsi="Arial"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0A05025"/>
    <w:multiLevelType w:val="hybridMultilevel"/>
    <w:tmpl w:val="B3288B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24" w15:restartNumberingAfterBreak="0">
    <w:nsid w:val="25FA342E"/>
    <w:multiLevelType w:val="hybridMultilevel"/>
    <w:tmpl w:val="EE7CB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760ACA"/>
    <w:multiLevelType w:val="hybridMultilevel"/>
    <w:tmpl w:val="96C455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315188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907A3"/>
    <w:multiLevelType w:val="hybridMultilevel"/>
    <w:tmpl w:val="4086E2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06230"/>
    <w:multiLevelType w:val="hybridMultilevel"/>
    <w:tmpl w:val="9C7A91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EF38AA"/>
    <w:multiLevelType w:val="hybridMultilevel"/>
    <w:tmpl w:val="C7746020"/>
    <w:lvl w:ilvl="0" w:tplc="63842F8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Verdana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32603B8"/>
    <w:multiLevelType w:val="hybridMultilevel"/>
    <w:tmpl w:val="22044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4D216E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C34D52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7F050C"/>
    <w:multiLevelType w:val="multilevel"/>
    <w:tmpl w:val="67FA79CC"/>
    <w:numStyleLink w:val="BulletsCodit"/>
  </w:abstractNum>
  <w:abstractNum w:abstractNumId="34" w15:restartNumberingAfterBreak="0">
    <w:nsid w:val="36CF621F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9811D2"/>
    <w:multiLevelType w:val="hybridMultilevel"/>
    <w:tmpl w:val="89EEF8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3A364A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38" w15:restartNumberingAfterBreak="0">
    <w:nsid w:val="3CA3007C"/>
    <w:multiLevelType w:val="hybridMultilevel"/>
    <w:tmpl w:val="F3C695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  <w:rPr>
        <w:rFonts w:cs="Times New Roman"/>
      </w:r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  <w:rPr>
        <w:rFonts w:cs="Times New Roman"/>
      </w:r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0" w15:restartNumberingAfterBreak="0">
    <w:nsid w:val="43571526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5852D5"/>
    <w:multiLevelType w:val="hybridMultilevel"/>
    <w:tmpl w:val="6E728F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744CB6"/>
    <w:multiLevelType w:val="hybridMultilevel"/>
    <w:tmpl w:val="695A09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DC413A"/>
    <w:multiLevelType w:val="hybridMultilevel"/>
    <w:tmpl w:val="D0D06EB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1E1FB0"/>
    <w:multiLevelType w:val="hybridMultilevel"/>
    <w:tmpl w:val="BAD056B8"/>
    <w:lvl w:ilvl="0" w:tplc="1734716A">
      <w:start w:val="1"/>
      <w:numFmt w:val="bullet"/>
      <w:pStyle w:val="ListBullet2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7B6F4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630571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930EA6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A508FE"/>
    <w:multiLevelType w:val="hybridMultilevel"/>
    <w:tmpl w:val="94BC91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F17796"/>
    <w:multiLevelType w:val="hybridMultilevel"/>
    <w:tmpl w:val="EA66F7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857A1B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A4160D"/>
    <w:multiLevelType w:val="multilevel"/>
    <w:tmpl w:val="B7A0FC4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54BD0BEC"/>
    <w:multiLevelType w:val="singleLevel"/>
    <w:tmpl w:val="ADAC358A"/>
    <w:lvl w:ilvl="0">
      <w:start w:val="1"/>
      <w:numFmt w:val="bullet"/>
      <w:pStyle w:val="ListBullet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52" w15:restartNumberingAfterBreak="0">
    <w:nsid w:val="58920FBF"/>
    <w:multiLevelType w:val="hybridMultilevel"/>
    <w:tmpl w:val="C1C2D8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A87022"/>
    <w:multiLevelType w:val="hybridMultilevel"/>
    <w:tmpl w:val="22044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8D4524"/>
    <w:multiLevelType w:val="hybridMultilevel"/>
    <w:tmpl w:val="BE6E08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88592F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7552E2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515EBD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881394"/>
    <w:multiLevelType w:val="hybridMultilevel"/>
    <w:tmpl w:val="9434F294"/>
    <w:lvl w:ilvl="0" w:tplc="0813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4FB411D"/>
    <w:multiLevelType w:val="hybridMultilevel"/>
    <w:tmpl w:val="443652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61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62" w15:restartNumberingAfterBreak="0">
    <w:nsid w:val="6748119D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64" w15:restartNumberingAfterBreak="0">
    <w:nsid w:val="67DE0333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BC27CC"/>
    <w:multiLevelType w:val="hybridMultilevel"/>
    <w:tmpl w:val="848A40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546463"/>
    <w:multiLevelType w:val="hybridMultilevel"/>
    <w:tmpl w:val="78ACE214"/>
    <w:lvl w:ilvl="0" w:tplc="D7F67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2D3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68" w15:restartNumberingAfterBreak="0">
    <w:nsid w:val="75010581"/>
    <w:multiLevelType w:val="hybridMultilevel"/>
    <w:tmpl w:val="20BA04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9B3E0A"/>
    <w:multiLevelType w:val="hybridMultilevel"/>
    <w:tmpl w:val="08B8D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1F302D"/>
    <w:multiLevelType w:val="hybridMultilevel"/>
    <w:tmpl w:val="2124BC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4063A5"/>
    <w:multiLevelType w:val="hybridMultilevel"/>
    <w:tmpl w:val="F378F8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834EBA"/>
    <w:multiLevelType w:val="hybridMultilevel"/>
    <w:tmpl w:val="F104B0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44"/>
  </w:num>
  <w:num w:numId="11">
    <w:abstractNumId w:val="70"/>
  </w:num>
  <w:num w:numId="12">
    <w:abstractNumId w:val="51"/>
  </w:num>
  <w:num w:numId="13">
    <w:abstractNumId w:val="13"/>
  </w:num>
  <w:num w:numId="14">
    <w:abstractNumId w:val="67"/>
  </w:num>
  <w:num w:numId="15">
    <w:abstractNumId w:val="23"/>
  </w:num>
  <w:num w:numId="16">
    <w:abstractNumId w:val="22"/>
  </w:num>
  <w:num w:numId="17">
    <w:abstractNumId w:val="37"/>
  </w:num>
  <w:num w:numId="18">
    <w:abstractNumId w:val="60"/>
  </w:num>
  <w:num w:numId="19">
    <w:abstractNumId w:val="63"/>
  </w:num>
  <w:num w:numId="20">
    <w:abstractNumId w:val="61"/>
  </w:num>
  <w:num w:numId="21">
    <w:abstractNumId w:val="39"/>
  </w:num>
  <w:num w:numId="22">
    <w:abstractNumId w:val="50"/>
  </w:num>
  <w:num w:numId="23">
    <w:abstractNumId w:val="17"/>
  </w:num>
  <w:num w:numId="24">
    <w:abstractNumId w:val="29"/>
  </w:num>
  <w:num w:numId="25">
    <w:abstractNumId w:val="54"/>
  </w:num>
  <w:num w:numId="26">
    <w:abstractNumId w:val="38"/>
  </w:num>
  <w:num w:numId="27">
    <w:abstractNumId w:val="11"/>
  </w:num>
  <w:num w:numId="28">
    <w:abstractNumId w:val="27"/>
  </w:num>
  <w:num w:numId="29">
    <w:abstractNumId w:val="52"/>
  </w:num>
  <w:num w:numId="30">
    <w:abstractNumId w:val="65"/>
  </w:num>
  <w:num w:numId="31">
    <w:abstractNumId w:val="49"/>
  </w:num>
  <w:num w:numId="32">
    <w:abstractNumId w:val="25"/>
  </w:num>
  <w:num w:numId="33">
    <w:abstractNumId w:val="31"/>
  </w:num>
  <w:num w:numId="34">
    <w:abstractNumId w:val="26"/>
  </w:num>
  <w:num w:numId="35">
    <w:abstractNumId w:val="21"/>
  </w:num>
  <w:num w:numId="36">
    <w:abstractNumId w:val="8"/>
  </w:num>
  <w:num w:numId="37">
    <w:abstractNumId w:val="35"/>
  </w:num>
  <w:num w:numId="38">
    <w:abstractNumId w:val="71"/>
  </w:num>
  <w:num w:numId="39">
    <w:abstractNumId w:val="10"/>
  </w:num>
  <w:num w:numId="40">
    <w:abstractNumId w:val="42"/>
  </w:num>
  <w:num w:numId="41">
    <w:abstractNumId w:val="47"/>
  </w:num>
  <w:num w:numId="42">
    <w:abstractNumId w:val="55"/>
  </w:num>
  <w:num w:numId="43">
    <w:abstractNumId w:val="56"/>
  </w:num>
  <w:num w:numId="44">
    <w:abstractNumId w:val="59"/>
  </w:num>
  <w:num w:numId="45">
    <w:abstractNumId w:val="15"/>
  </w:num>
  <w:num w:numId="46">
    <w:abstractNumId w:val="19"/>
  </w:num>
  <w:num w:numId="47">
    <w:abstractNumId w:val="30"/>
  </w:num>
  <w:num w:numId="48">
    <w:abstractNumId w:val="53"/>
  </w:num>
  <w:num w:numId="49">
    <w:abstractNumId w:val="73"/>
  </w:num>
  <w:num w:numId="50">
    <w:abstractNumId w:val="57"/>
  </w:num>
  <w:num w:numId="51">
    <w:abstractNumId w:val="36"/>
  </w:num>
  <w:num w:numId="52">
    <w:abstractNumId w:val="9"/>
  </w:num>
  <w:num w:numId="53">
    <w:abstractNumId w:val="7"/>
  </w:num>
  <w:num w:numId="54">
    <w:abstractNumId w:val="28"/>
  </w:num>
  <w:num w:numId="55">
    <w:abstractNumId w:val="45"/>
  </w:num>
  <w:num w:numId="56">
    <w:abstractNumId w:val="16"/>
  </w:num>
  <w:num w:numId="57">
    <w:abstractNumId w:val="69"/>
  </w:num>
  <w:num w:numId="58">
    <w:abstractNumId w:val="41"/>
  </w:num>
  <w:num w:numId="59">
    <w:abstractNumId w:val="32"/>
  </w:num>
  <w:num w:numId="60">
    <w:abstractNumId w:val="18"/>
  </w:num>
  <w:num w:numId="61">
    <w:abstractNumId w:val="68"/>
  </w:num>
  <w:num w:numId="62">
    <w:abstractNumId w:val="34"/>
  </w:num>
  <w:num w:numId="63">
    <w:abstractNumId w:val="72"/>
  </w:num>
  <w:num w:numId="64">
    <w:abstractNumId w:val="48"/>
  </w:num>
  <w:num w:numId="65">
    <w:abstractNumId w:val="62"/>
  </w:num>
  <w:num w:numId="66">
    <w:abstractNumId w:val="64"/>
  </w:num>
  <w:num w:numId="67">
    <w:abstractNumId w:val="40"/>
  </w:num>
  <w:num w:numId="68">
    <w:abstractNumId w:val="46"/>
  </w:num>
  <w:num w:numId="69">
    <w:abstractNumId w:val="24"/>
  </w:num>
  <w:num w:numId="70">
    <w:abstractNumId w:val="20"/>
  </w:num>
  <w:num w:numId="71">
    <w:abstractNumId w:val="33"/>
  </w:num>
  <w:num w:numId="72">
    <w:abstractNumId w:val="66"/>
  </w:num>
  <w:num w:numId="73">
    <w:abstractNumId w:val="58"/>
  </w:num>
  <w:num w:numId="74">
    <w:abstractNumId w:val="4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2E6ECB"/>
    <w:rsid w:val="0000014E"/>
    <w:rsid w:val="000003C7"/>
    <w:rsid w:val="00000A37"/>
    <w:rsid w:val="000011F8"/>
    <w:rsid w:val="00001C97"/>
    <w:rsid w:val="00002AB0"/>
    <w:rsid w:val="00002D74"/>
    <w:rsid w:val="00002FFA"/>
    <w:rsid w:val="000039AB"/>
    <w:rsid w:val="00003AD6"/>
    <w:rsid w:val="000049DA"/>
    <w:rsid w:val="00004A9A"/>
    <w:rsid w:val="00004F54"/>
    <w:rsid w:val="00005E82"/>
    <w:rsid w:val="000060E8"/>
    <w:rsid w:val="00006D82"/>
    <w:rsid w:val="00007392"/>
    <w:rsid w:val="00007AB9"/>
    <w:rsid w:val="00011ACD"/>
    <w:rsid w:val="00012675"/>
    <w:rsid w:val="0001273D"/>
    <w:rsid w:val="00013CD4"/>
    <w:rsid w:val="000146A5"/>
    <w:rsid w:val="00015760"/>
    <w:rsid w:val="000174A7"/>
    <w:rsid w:val="000220FA"/>
    <w:rsid w:val="000227E0"/>
    <w:rsid w:val="00024498"/>
    <w:rsid w:val="000244D6"/>
    <w:rsid w:val="000248EA"/>
    <w:rsid w:val="000252FE"/>
    <w:rsid w:val="00026900"/>
    <w:rsid w:val="00026A2E"/>
    <w:rsid w:val="00026F59"/>
    <w:rsid w:val="0003038A"/>
    <w:rsid w:val="00030D86"/>
    <w:rsid w:val="00032AAE"/>
    <w:rsid w:val="00033AEB"/>
    <w:rsid w:val="000346A7"/>
    <w:rsid w:val="0003497F"/>
    <w:rsid w:val="00035C01"/>
    <w:rsid w:val="00036192"/>
    <w:rsid w:val="0003731E"/>
    <w:rsid w:val="000375D1"/>
    <w:rsid w:val="00041005"/>
    <w:rsid w:val="00041DD4"/>
    <w:rsid w:val="00043C51"/>
    <w:rsid w:val="00043E23"/>
    <w:rsid w:val="000445CA"/>
    <w:rsid w:val="00045D7B"/>
    <w:rsid w:val="000463AA"/>
    <w:rsid w:val="00046B17"/>
    <w:rsid w:val="00046E2C"/>
    <w:rsid w:val="000502A4"/>
    <w:rsid w:val="00050838"/>
    <w:rsid w:val="000515AD"/>
    <w:rsid w:val="00052B6B"/>
    <w:rsid w:val="00053613"/>
    <w:rsid w:val="000538D9"/>
    <w:rsid w:val="00053CD2"/>
    <w:rsid w:val="00054380"/>
    <w:rsid w:val="00056120"/>
    <w:rsid w:val="00056340"/>
    <w:rsid w:val="0005783E"/>
    <w:rsid w:val="00060004"/>
    <w:rsid w:val="00060ED6"/>
    <w:rsid w:val="00060F15"/>
    <w:rsid w:val="00061164"/>
    <w:rsid w:val="000632ED"/>
    <w:rsid w:val="00063C03"/>
    <w:rsid w:val="00063F99"/>
    <w:rsid w:val="00064B57"/>
    <w:rsid w:val="0006560C"/>
    <w:rsid w:val="00066E95"/>
    <w:rsid w:val="000673AF"/>
    <w:rsid w:val="0006761C"/>
    <w:rsid w:val="000679B5"/>
    <w:rsid w:val="000703BE"/>
    <w:rsid w:val="0007167C"/>
    <w:rsid w:val="00071C09"/>
    <w:rsid w:val="0007390C"/>
    <w:rsid w:val="00073B28"/>
    <w:rsid w:val="00074C9B"/>
    <w:rsid w:val="00076EB2"/>
    <w:rsid w:val="00077239"/>
    <w:rsid w:val="00077CF2"/>
    <w:rsid w:val="00080679"/>
    <w:rsid w:val="0008079B"/>
    <w:rsid w:val="00081939"/>
    <w:rsid w:val="00081B17"/>
    <w:rsid w:val="00081E2B"/>
    <w:rsid w:val="00083D17"/>
    <w:rsid w:val="0008410E"/>
    <w:rsid w:val="0008463C"/>
    <w:rsid w:val="00084C7A"/>
    <w:rsid w:val="00084DEF"/>
    <w:rsid w:val="000850BF"/>
    <w:rsid w:val="000854BC"/>
    <w:rsid w:val="0008560D"/>
    <w:rsid w:val="00086628"/>
    <w:rsid w:val="00090126"/>
    <w:rsid w:val="00093949"/>
    <w:rsid w:val="0009419B"/>
    <w:rsid w:val="0009490F"/>
    <w:rsid w:val="00094AB3"/>
    <w:rsid w:val="0009535F"/>
    <w:rsid w:val="00095C34"/>
    <w:rsid w:val="00096A5C"/>
    <w:rsid w:val="00096E6C"/>
    <w:rsid w:val="000A0E86"/>
    <w:rsid w:val="000A17AD"/>
    <w:rsid w:val="000A2192"/>
    <w:rsid w:val="000A2F66"/>
    <w:rsid w:val="000A360E"/>
    <w:rsid w:val="000A3661"/>
    <w:rsid w:val="000A6BEA"/>
    <w:rsid w:val="000B0958"/>
    <w:rsid w:val="000B0DEE"/>
    <w:rsid w:val="000B0E45"/>
    <w:rsid w:val="000B4CE1"/>
    <w:rsid w:val="000B654C"/>
    <w:rsid w:val="000B67A9"/>
    <w:rsid w:val="000B6938"/>
    <w:rsid w:val="000B6B24"/>
    <w:rsid w:val="000B7039"/>
    <w:rsid w:val="000C1222"/>
    <w:rsid w:val="000C1551"/>
    <w:rsid w:val="000C1B83"/>
    <w:rsid w:val="000C4686"/>
    <w:rsid w:val="000C56CD"/>
    <w:rsid w:val="000D0CED"/>
    <w:rsid w:val="000D1BB7"/>
    <w:rsid w:val="000D1E2E"/>
    <w:rsid w:val="000D2790"/>
    <w:rsid w:val="000D27D7"/>
    <w:rsid w:val="000D376F"/>
    <w:rsid w:val="000D3773"/>
    <w:rsid w:val="000D3FA8"/>
    <w:rsid w:val="000D46F5"/>
    <w:rsid w:val="000D4878"/>
    <w:rsid w:val="000D4BDA"/>
    <w:rsid w:val="000D6374"/>
    <w:rsid w:val="000D6681"/>
    <w:rsid w:val="000D6A25"/>
    <w:rsid w:val="000D7050"/>
    <w:rsid w:val="000E0583"/>
    <w:rsid w:val="000E249B"/>
    <w:rsid w:val="000E2D4A"/>
    <w:rsid w:val="000E31AA"/>
    <w:rsid w:val="000E48EF"/>
    <w:rsid w:val="000F02C6"/>
    <w:rsid w:val="000F05F9"/>
    <w:rsid w:val="000F06F3"/>
    <w:rsid w:val="000F0714"/>
    <w:rsid w:val="000F0B8C"/>
    <w:rsid w:val="000F1F7F"/>
    <w:rsid w:val="000F260B"/>
    <w:rsid w:val="000F3807"/>
    <w:rsid w:val="000F4DA4"/>
    <w:rsid w:val="000F5233"/>
    <w:rsid w:val="000F55B4"/>
    <w:rsid w:val="000F69CF"/>
    <w:rsid w:val="00102691"/>
    <w:rsid w:val="00102B4D"/>
    <w:rsid w:val="001037E2"/>
    <w:rsid w:val="00104C56"/>
    <w:rsid w:val="001050F7"/>
    <w:rsid w:val="0010532D"/>
    <w:rsid w:val="0010641E"/>
    <w:rsid w:val="0010729B"/>
    <w:rsid w:val="001077CC"/>
    <w:rsid w:val="00107A66"/>
    <w:rsid w:val="00107C52"/>
    <w:rsid w:val="0011064A"/>
    <w:rsid w:val="00110F8E"/>
    <w:rsid w:val="0011136A"/>
    <w:rsid w:val="0011170C"/>
    <w:rsid w:val="00111AD4"/>
    <w:rsid w:val="00111F04"/>
    <w:rsid w:val="00111FC4"/>
    <w:rsid w:val="0011297F"/>
    <w:rsid w:val="001143DD"/>
    <w:rsid w:val="00114806"/>
    <w:rsid w:val="0011600E"/>
    <w:rsid w:val="00116961"/>
    <w:rsid w:val="00117207"/>
    <w:rsid w:val="00117478"/>
    <w:rsid w:val="00117A1F"/>
    <w:rsid w:val="00117BC4"/>
    <w:rsid w:val="00120FB9"/>
    <w:rsid w:val="00122CE6"/>
    <w:rsid w:val="0012329F"/>
    <w:rsid w:val="00124ECC"/>
    <w:rsid w:val="001255B2"/>
    <w:rsid w:val="001257DD"/>
    <w:rsid w:val="0012596E"/>
    <w:rsid w:val="001268A8"/>
    <w:rsid w:val="00127F9A"/>
    <w:rsid w:val="001332B5"/>
    <w:rsid w:val="00134DE4"/>
    <w:rsid w:val="00135C38"/>
    <w:rsid w:val="00136637"/>
    <w:rsid w:val="00137905"/>
    <w:rsid w:val="00140314"/>
    <w:rsid w:val="00140693"/>
    <w:rsid w:val="00140D74"/>
    <w:rsid w:val="0014127E"/>
    <w:rsid w:val="00141C36"/>
    <w:rsid w:val="00141D40"/>
    <w:rsid w:val="00141F0C"/>
    <w:rsid w:val="0014277A"/>
    <w:rsid w:val="00142D10"/>
    <w:rsid w:val="00143052"/>
    <w:rsid w:val="001431C5"/>
    <w:rsid w:val="00143992"/>
    <w:rsid w:val="00143D09"/>
    <w:rsid w:val="001469C3"/>
    <w:rsid w:val="00146AAF"/>
    <w:rsid w:val="001470B2"/>
    <w:rsid w:val="001474AE"/>
    <w:rsid w:val="00150904"/>
    <w:rsid w:val="00151587"/>
    <w:rsid w:val="00151DEC"/>
    <w:rsid w:val="00151E9E"/>
    <w:rsid w:val="0015426B"/>
    <w:rsid w:val="001554BA"/>
    <w:rsid w:val="00155687"/>
    <w:rsid w:val="00155764"/>
    <w:rsid w:val="00156D3B"/>
    <w:rsid w:val="00156EC0"/>
    <w:rsid w:val="001575C3"/>
    <w:rsid w:val="00157947"/>
    <w:rsid w:val="00157E91"/>
    <w:rsid w:val="00160327"/>
    <w:rsid w:val="00160805"/>
    <w:rsid w:val="001618B9"/>
    <w:rsid w:val="00161C23"/>
    <w:rsid w:val="00161FA0"/>
    <w:rsid w:val="0016260C"/>
    <w:rsid w:val="00162D71"/>
    <w:rsid w:val="00165275"/>
    <w:rsid w:val="00166C42"/>
    <w:rsid w:val="00167D03"/>
    <w:rsid w:val="00172FED"/>
    <w:rsid w:val="00173357"/>
    <w:rsid w:val="00173758"/>
    <w:rsid w:val="0017457E"/>
    <w:rsid w:val="001750A9"/>
    <w:rsid w:val="00176841"/>
    <w:rsid w:val="001813BD"/>
    <w:rsid w:val="00182333"/>
    <w:rsid w:val="00182722"/>
    <w:rsid w:val="00182924"/>
    <w:rsid w:val="00184274"/>
    <w:rsid w:val="00185B82"/>
    <w:rsid w:val="00186145"/>
    <w:rsid w:val="00186DA4"/>
    <w:rsid w:val="00190155"/>
    <w:rsid w:val="00191307"/>
    <w:rsid w:val="0019235B"/>
    <w:rsid w:val="00192D03"/>
    <w:rsid w:val="00193912"/>
    <w:rsid w:val="00194FAD"/>
    <w:rsid w:val="00195A98"/>
    <w:rsid w:val="00196FD8"/>
    <w:rsid w:val="00197344"/>
    <w:rsid w:val="001A08B5"/>
    <w:rsid w:val="001A1B1C"/>
    <w:rsid w:val="001A276A"/>
    <w:rsid w:val="001A2F50"/>
    <w:rsid w:val="001A30D4"/>
    <w:rsid w:val="001A31DF"/>
    <w:rsid w:val="001A4356"/>
    <w:rsid w:val="001A63D6"/>
    <w:rsid w:val="001A739E"/>
    <w:rsid w:val="001B03A3"/>
    <w:rsid w:val="001B09C3"/>
    <w:rsid w:val="001B1B5D"/>
    <w:rsid w:val="001B1F38"/>
    <w:rsid w:val="001B274D"/>
    <w:rsid w:val="001B2A43"/>
    <w:rsid w:val="001B31FB"/>
    <w:rsid w:val="001B359E"/>
    <w:rsid w:val="001B4C47"/>
    <w:rsid w:val="001B647B"/>
    <w:rsid w:val="001B6699"/>
    <w:rsid w:val="001B7595"/>
    <w:rsid w:val="001B7F30"/>
    <w:rsid w:val="001C23C1"/>
    <w:rsid w:val="001C2E2E"/>
    <w:rsid w:val="001C3CC3"/>
    <w:rsid w:val="001C4EFC"/>
    <w:rsid w:val="001C5151"/>
    <w:rsid w:val="001C55B8"/>
    <w:rsid w:val="001C5B54"/>
    <w:rsid w:val="001C5F31"/>
    <w:rsid w:val="001C6922"/>
    <w:rsid w:val="001C7F63"/>
    <w:rsid w:val="001D0284"/>
    <w:rsid w:val="001D0E5D"/>
    <w:rsid w:val="001D1FDC"/>
    <w:rsid w:val="001D2D91"/>
    <w:rsid w:val="001D342C"/>
    <w:rsid w:val="001D3764"/>
    <w:rsid w:val="001D38B5"/>
    <w:rsid w:val="001D487F"/>
    <w:rsid w:val="001D545A"/>
    <w:rsid w:val="001D5B1E"/>
    <w:rsid w:val="001D66D6"/>
    <w:rsid w:val="001D731D"/>
    <w:rsid w:val="001D789E"/>
    <w:rsid w:val="001E0197"/>
    <w:rsid w:val="001E1C90"/>
    <w:rsid w:val="001E2A93"/>
    <w:rsid w:val="001E2E7B"/>
    <w:rsid w:val="001E36A3"/>
    <w:rsid w:val="001E403E"/>
    <w:rsid w:val="001E4F13"/>
    <w:rsid w:val="001E537C"/>
    <w:rsid w:val="001E5D90"/>
    <w:rsid w:val="001E724E"/>
    <w:rsid w:val="001E7F3F"/>
    <w:rsid w:val="001F04AC"/>
    <w:rsid w:val="001F07A6"/>
    <w:rsid w:val="001F2078"/>
    <w:rsid w:val="001F343E"/>
    <w:rsid w:val="001F42D7"/>
    <w:rsid w:val="001F4FBF"/>
    <w:rsid w:val="001F5426"/>
    <w:rsid w:val="001F57AC"/>
    <w:rsid w:val="001F57F2"/>
    <w:rsid w:val="001F5B6A"/>
    <w:rsid w:val="001F6186"/>
    <w:rsid w:val="001F651A"/>
    <w:rsid w:val="001F664B"/>
    <w:rsid w:val="001F66A1"/>
    <w:rsid w:val="001F6F2E"/>
    <w:rsid w:val="001F78E6"/>
    <w:rsid w:val="001F7D29"/>
    <w:rsid w:val="00200D4E"/>
    <w:rsid w:val="0020120C"/>
    <w:rsid w:val="0020192B"/>
    <w:rsid w:val="0020255A"/>
    <w:rsid w:val="00202D9A"/>
    <w:rsid w:val="0020340A"/>
    <w:rsid w:val="00205046"/>
    <w:rsid w:val="00205441"/>
    <w:rsid w:val="002056F6"/>
    <w:rsid w:val="002060DD"/>
    <w:rsid w:val="002063B5"/>
    <w:rsid w:val="00207BE5"/>
    <w:rsid w:val="00210797"/>
    <w:rsid w:val="00210D2F"/>
    <w:rsid w:val="00212607"/>
    <w:rsid w:val="002128B5"/>
    <w:rsid w:val="00212BA2"/>
    <w:rsid w:val="00214414"/>
    <w:rsid w:val="00215102"/>
    <w:rsid w:val="002151EB"/>
    <w:rsid w:val="00215FF2"/>
    <w:rsid w:val="00216644"/>
    <w:rsid w:val="00220103"/>
    <w:rsid w:val="00220E08"/>
    <w:rsid w:val="00222722"/>
    <w:rsid w:val="00222D37"/>
    <w:rsid w:val="00223416"/>
    <w:rsid w:val="002236B6"/>
    <w:rsid w:val="002237B9"/>
    <w:rsid w:val="00223DF4"/>
    <w:rsid w:val="00224443"/>
    <w:rsid w:val="00224C05"/>
    <w:rsid w:val="00224D80"/>
    <w:rsid w:val="002262DF"/>
    <w:rsid w:val="00227A6D"/>
    <w:rsid w:val="00227E6F"/>
    <w:rsid w:val="00227F8B"/>
    <w:rsid w:val="002305CA"/>
    <w:rsid w:val="00230E23"/>
    <w:rsid w:val="0023184C"/>
    <w:rsid w:val="00232AA4"/>
    <w:rsid w:val="00232BE0"/>
    <w:rsid w:val="00232DA1"/>
    <w:rsid w:val="002333B9"/>
    <w:rsid w:val="002338BD"/>
    <w:rsid w:val="00233C18"/>
    <w:rsid w:val="00234EF7"/>
    <w:rsid w:val="00234F0F"/>
    <w:rsid w:val="0023551E"/>
    <w:rsid w:val="0023580A"/>
    <w:rsid w:val="00240360"/>
    <w:rsid w:val="002403A1"/>
    <w:rsid w:val="002405CA"/>
    <w:rsid w:val="00240982"/>
    <w:rsid w:val="00242202"/>
    <w:rsid w:val="002426A1"/>
    <w:rsid w:val="00243E73"/>
    <w:rsid w:val="0024417E"/>
    <w:rsid w:val="0024436E"/>
    <w:rsid w:val="00244951"/>
    <w:rsid w:val="00244B8A"/>
    <w:rsid w:val="0024645D"/>
    <w:rsid w:val="00246A0F"/>
    <w:rsid w:val="002525ED"/>
    <w:rsid w:val="00252A79"/>
    <w:rsid w:val="00252CA6"/>
    <w:rsid w:val="00252EE3"/>
    <w:rsid w:val="00253287"/>
    <w:rsid w:val="002541DD"/>
    <w:rsid w:val="002543BD"/>
    <w:rsid w:val="00255282"/>
    <w:rsid w:val="00255805"/>
    <w:rsid w:val="00256676"/>
    <w:rsid w:val="00257789"/>
    <w:rsid w:val="00257BDF"/>
    <w:rsid w:val="0026002A"/>
    <w:rsid w:val="00260D53"/>
    <w:rsid w:val="00262415"/>
    <w:rsid w:val="00262421"/>
    <w:rsid w:val="002630A1"/>
    <w:rsid w:val="00263A2C"/>
    <w:rsid w:val="00263F24"/>
    <w:rsid w:val="00264114"/>
    <w:rsid w:val="002658ED"/>
    <w:rsid w:val="00265F94"/>
    <w:rsid w:val="0026712F"/>
    <w:rsid w:val="00270C11"/>
    <w:rsid w:val="00270CFF"/>
    <w:rsid w:val="00272705"/>
    <w:rsid w:val="00273122"/>
    <w:rsid w:val="002739DC"/>
    <w:rsid w:val="00273E19"/>
    <w:rsid w:val="00276947"/>
    <w:rsid w:val="00276EA2"/>
    <w:rsid w:val="00277F32"/>
    <w:rsid w:val="002802FE"/>
    <w:rsid w:val="00280631"/>
    <w:rsid w:val="0028071C"/>
    <w:rsid w:val="0028108A"/>
    <w:rsid w:val="002819DA"/>
    <w:rsid w:val="00282515"/>
    <w:rsid w:val="00282732"/>
    <w:rsid w:val="00283132"/>
    <w:rsid w:val="002834D7"/>
    <w:rsid w:val="00283D5F"/>
    <w:rsid w:val="00284317"/>
    <w:rsid w:val="00284737"/>
    <w:rsid w:val="00285FDF"/>
    <w:rsid w:val="002864F8"/>
    <w:rsid w:val="0028796F"/>
    <w:rsid w:val="00287BE7"/>
    <w:rsid w:val="00290512"/>
    <w:rsid w:val="002912AE"/>
    <w:rsid w:val="00291BE0"/>
    <w:rsid w:val="002A0143"/>
    <w:rsid w:val="002A0440"/>
    <w:rsid w:val="002A0838"/>
    <w:rsid w:val="002A15E1"/>
    <w:rsid w:val="002A20C0"/>
    <w:rsid w:val="002A335C"/>
    <w:rsid w:val="002A42B8"/>
    <w:rsid w:val="002A4A4C"/>
    <w:rsid w:val="002B049D"/>
    <w:rsid w:val="002B0A74"/>
    <w:rsid w:val="002B2CB8"/>
    <w:rsid w:val="002B3B85"/>
    <w:rsid w:val="002B44FC"/>
    <w:rsid w:val="002B4579"/>
    <w:rsid w:val="002B5678"/>
    <w:rsid w:val="002B5773"/>
    <w:rsid w:val="002B5ED3"/>
    <w:rsid w:val="002B6E3C"/>
    <w:rsid w:val="002B7B68"/>
    <w:rsid w:val="002B7C7B"/>
    <w:rsid w:val="002B7E1F"/>
    <w:rsid w:val="002B7E92"/>
    <w:rsid w:val="002C08C1"/>
    <w:rsid w:val="002C09F2"/>
    <w:rsid w:val="002C2756"/>
    <w:rsid w:val="002C3989"/>
    <w:rsid w:val="002C6CB1"/>
    <w:rsid w:val="002C7608"/>
    <w:rsid w:val="002C7F91"/>
    <w:rsid w:val="002D11E4"/>
    <w:rsid w:val="002D16E7"/>
    <w:rsid w:val="002D1842"/>
    <w:rsid w:val="002D2178"/>
    <w:rsid w:val="002D218A"/>
    <w:rsid w:val="002D281E"/>
    <w:rsid w:val="002D2E84"/>
    <w:rsid w:val="002D49F2"/>
    <w:rsid w:val="002D56F9"/>
    <w:rsid w:val="002D6B3E"/>
    <w:rsid w:val="002D7108"/>
    <w:rsid w:val="002D7525"/>
    <w:rsid w:val="002E24C6"/>
    <w:rsid w:val="002E31BE"/>
    <w:rsid w:val="002E46FF"/>
    <w:rsid w:val="002E55AE"/>
    <w:rsid w:val="002E5742"/>
    <w:rsid w:val="002E6137"/>
    <w:rsid w:val="002E6204"/>
    <w:rsid w:val="002E6A5A"/>
    <w:rsid w:val="002E6ECB"/>
    <w:rsid w:val="002E7EC8"/>
    <w:rsid w:val="002F0159"/>
    <w:rsid w:val="002F06ED"/>
    <w:rsid w:val="002F073E"/>
    <w:rsid w:val="002F080F"/>
    <w:rsid w:val="002F0DFB"/>
    <w:rsid w:val="002F13D9"/>
    <w:rsid w:val="002F1B73"/>
    <w:rsid w:val="002F20E0"/>
    <w:rsid w:val="002F225A"/>
    <w:rsid w:val="002F2269"/>
    <w:rsid w:val="002F2589"/>
    <w:rsid w:val="002F342F"/>
    <w:rsid w:val="002F37C7"/>
    <w:rsid w:val="002F46A5"/>
    <w:rsid w:val="002F4A39"/>
    <w:rsid w:val="002F5EC9"/>
    <w:rsid w:val="002F6199"/>
    <w:rsid w:val="002F622A"/>
    <w:rsid w:val="002F653E"/>
    <w:rsid w:val="002F67E7"/>
    <w:rsid w:val="002F7FDF"/>
    <w:rsid w:val="00300B68"/>
    <w:rsid w:val="00301CC6"/>
    <w:rsid w:val="00301E9B"/>
    <w:rsid w:val="00302CCA"/>
    <w:rsid w:val="00303716"/>
    <w:rsid w:val="0030418F"/>
    <w:rsid w:val="003042A8"/>
    <w:rsid w:val="00304A8F"/>
    <w:rsid w:val="00305B39"/>
    <w:rsid w:val="00306107"/>
    <w:rsid w:val="003063F0"/>
    <w:rsid w:val="00306F42"/>
    <w:rsid w:val="00307B53"/>
    <w:rsid w:val="003108E4"/>
    <w:rsid w:val="00311B5F"/>
    <w:rsid w:val="00311E2F"/>
    <w:rsid w:val="00312018"/>
    <w:rsid w:val="00313255"/>
    <w:rsid w:val="0031392C"/>
    <w:rsid w:val="0031458D"/>
    <w:rsid w:val="00315472"/>
    <w:rsid w:val="00315E71"/>
    <w:rsid w:val="003160B3"/>
    <w:rsid w:val="0031681C"/>
    <w:rsid w:val="00316C74"/>
    <w:rsid w:val="00320245"/>
    <w:rsid w:val="00320268"/>
    <w:rsid w:val="003209FC"/>
    <w:rsid w:val="00320BFA"/>
    <w:rsid w:val="003222B1"/>
    <w:rsid w:val="00324B0E"/>
    <w:rsid w:val="00326BEF"/>
    <w:rsid w:val="00330089"/>
    <w:rsid w:val="00330131"/>
    <w:rsid w:val="00330404"/>
    <w:rsid w:val="00330E2F"/>
    <w:rsid w:val="00331265"/>
    <w:rsid w:val="0033233E"/>
    <w:rsid w:val="00332D4C"/>
    <w:rsid w:val="003337ED"/>
    <w:rsid w:val="00333E3B"/>
    <w:rsid w:val="00333FFE"/>
    <w:rsid w:val="00335487"/>
    <w:rsid w:val="00335612"/>
    <w:rsid w:val="00337C9E"/>
    <w:rsid w:val="003402C7"/>
    <w:rsid w:val="003417D1"/>
    <w:rsid w:val="003430FF"/>
    <w:rsid w:val="003436D9"/>
    <w:rsid w:val="003436F4"/>
    <w:rsid w:val="003460EA"/>
    <w:rsid w:val="003463D4"/>
    <w:rsid w:val="0034672A"/>
    <w:rsid w:val="00346D01"/>
    <w:rsid w:val="00350FCA"/>
    <w:rsid w:val="00354EBE"/>
    <w:rsid w:val="003552DA"/>
    <w:rsid w:val="00355427"/>
    <w:rsid w:val="003565A3"/>
    <w:rsid w:val="003617BC"/>
    <w:rsid w:val="00362BA1"/>
    <w:rsid w:val="00362BFF"/>
    <w:rsid w:val="00363798"/>
    <w:rsid w:val="003647CC"/>
    <w:rsid w:val="00364AD0"/>
    <w:rsid w:val="00364B93"/>
    <w:rsid w:val="00365085"/>
    <w:rsid w:val="0036508F"/>
    <w:rsid w:val="003652DC"/>
    <w:rsid w:val="003667A0"/>
    <w:rsid w:val="003712E7"/>
    <w:rsid w:val="00371E6D"/>
    <w:rsid w:val="003722C3"/>
    <w:rsid w:val="003732AD"/>
    <w:rsid w:val="00373390"/>
    <w:rsid w:val="0037408A"/>
    <w:rsid w:val="003746C6"/>
    <w:rsid w:val="00374CC7"/>
    <w:rsid w:val="00375071"/>
    <w:rsid w:val="00376AE2"/>
    <w:rsid w:val="00381928"/>
    <w:rsid w:val="00384BD0"/>
    <w:rsid w:val="003850AE"/>
    <w:rsid w:val="003851ED"/>
    <w:rsid w:val="00386257"/>
    <w:rsid w:val="0038697D"/>
    <w:rsid w:val="00387765"/>
    <w:rsid w:val="00387F2B"/>
    <w:rsid w:val="00391340"/>
    <w:rsid w:val="00391D35"/>
    <w:rsid w:val="00391DE2"/>
    <w:rsid w:val="0039225A"/>
    <w:rsid w:val="00392777"/>
    <w:rsid w:val="00392FAE"/>
    <w:rsid w:val="0039325A"/>
    <w:rsid w:val="00393A03"/>
    <w:rsid w:val="00393AF3"/>
    <w:rsid w:val="00393E13"/>
    <w:rsid w:val="00395AC8"/>
    <w:rsid w:val="00395ACC"/>
    <w:rsid w:val="003A12DB"/>
    <w:rsid w:val="003A145A"/>
    <w:rsid w:val="003A1F32"/>
    <w:rsid w:val="003A2A83"/>
    <w:rsid w:val="003A2C62"/>
    <w:rsid w:val="003A441D"/>
    <w:rsid w:val="003A790D"/>
    <w:rsid w:val="003A7F30"/>
    <w:rsid w:val="003B137C"/>
    <w:rsid w:val="003B2D38"/>
    <w:rsid w:val="003B38F4"/>
    <w:rsid w:val="003B410E"/>
    <w:rsid w:val="003B485F"/>
    <w:rsid w:val="003B503D"/>
    <w:rsid w:val="003B55F8"/>
    <w:rsid w:val="003B5A92"/>
    <w:rsid w:val="003B6AD1"/>
    <w:rsid w:val="003B6BA9"/>
    <w:rsid w:val="003B731B"/>
    <w:rsid w:val="003C0BC6"/>
    <w:rsid w:val="003C1365"/>
    <w:rsid w:val="003C163C"/>
    <w:rsid w:val="003C1CFF"/>
    <w:rsid w:val="003C1D02"/>
    <w:rsid w:val="003C1F52"/>
    <w:rsid w:val="003C2E25"/>
    <w:rsid w:val="003C37F5"/>
    <w:rsid w:val="003C43DD"/>
    <w:rsid w:val="003C4566"/>
    <w:rsid w:val="003C4FDD"/>
    <w:rsid w:val="003C503A"/>
    <w:rsid w:val="003C5300"/>
    <w:rsid w:val="003C53FD"/>
    <w:rsid w:val="003C5F6C"/>
    <w:rsid w:val="003C6055"/>
    <w:rsid w:val="003C725B"/>
    <w:rsid w:val="003C7D08"/>
    <w:rsid w:val="003D06B7"/>
    <w:rsid w:val="003D1601"/>
    <w:rsid w:val="003D3C41"/>
    <w:rsid w:val="003D43E8"/>
    <w:rsid w:val="003D4B2E"/>
    <w:rsid w:val="003D4D69"/>
    <w:rsid w:val="003D6003"/>
    <w:rsid w:val="003D62A6"/>
    <w:rsid w:val="003D730A"/>
    <w:rsid w:val="003D734F"/>
    <w:rsid w:val="003D75EA"/>
    <w:rsid w:val="003E0983"/>
    <w:rsid w:val="003E199C"/>
    <w:rsid w:val="003E2961"/>
    <w:rsid w:val="003E4352"/>
    <w:rsid w:val="003E482F"/>
    <w:rsid w:val="003E4CED"/>
    <w:rsid w:val="003E62E0"/>
    <w:rsid w:val="003E71B5"/>
    <w:rsid w:val="003E7CF2"/>
    <w:rsid w:val="003F0793"/>
    <w:rsid w:val="003F0F11"/>
    <w:rsid w:val="003F19F7"/>
    <w:rsid w:val="003F238C"/>
    <w:rsid w:val="003F39EF"/>
    <w:rsid w:val="003F3F30"/>
    <w:rsid w:val="003F4413"/>
    <w:rsid w:val="003F4C51"/>
    <w:rsid w:val="003F5A1C"/>
    <w:rsid w:val="003F71FE"/>
    <w:rsid w:val="003F7D7A"/>
    <w:rsid w:val="00401AF5"/>
    <w:rsid w:val="00402A3A"/>
    <w:rsid w:val="00402A63"/>
    <w:rsid w:val="004034FD"/>
    <w:rsid w:val="00403B27"/>
    <w:rsid w:val="00404216"/>
    <w:rsid w:val="00404515"/>
    <w:rsid w:val="00405765"/>
    <w:rsid w:val="0040692E"/>
    <w:rsid w:val="00406DCB"/>
    <w:rsid w:val="00406E43"/>
    <w:rsid w:val="0040702D"/>
    <w:rsid w:val="00407089"/>
    <w:rsid w:val="0040738F"/>
    <w:rsid w:val="004077B8"/>
    <w:rsid w:val="00411E5E"/>
    <w:rsid w:val="004129E7"/>
    <w:rsid w:val="00412AA2"/>
    <w:rsid w:val="00413C75"/>
    <w:rsid w:val="00413F0B"/>
    <w:rsid w:val="004140E0"/>
    <w:rsid w:val="0041416A"/>
    <w:rsid w:val="00414279"/>
    <w:rsid w:val="004145D8"/>
    <w:rsid w:val="00415059"/>
    <w:rsid w:val="00415494"/>
    <w:rsid w:val="00415FE2"/>
    <w:rsid w:val="00416856"/>
    <w:rsid w:val="0041726E"/>
    <w:rsid w:val="004205B3"/>
    <w:rsid w:val="0042065F"/>
    <w:rsid w:val="00420675"/>
    <w:rsid w:val="00420AAC"/>
    <w:rsid w:val="00420CA9"/>
    <w:rsid w:val="0042132A"/>
    <w:rsid w:val="00422171"/>
    <w:rsid w:val="004225FB"/>
    <w:rsid w:val="00423ACC"/>
    <w:rsid w:val="00424321"/>
    <w:rsid w:val="00425631"/>
    <w:rsid w:val="00425753"/>
    <w:rsid w:val="00425D24"/>
    <w:rsid w:val="0042620B"/>
    <w:rsid w:val="00427249"/>
    <w:rsid w:val="00427852"/>
    <w:rsid w:val="00427BFD"/>
    <w:rsid w:val="00427F0B"/>
    <w:rsid w:val="00430455"/>
    <w:rsid w:val="004312A6"/>
    <w:rsid w:val="00431B06"/>
    <w:rsid w:val="00432B9C"/>
    <w:rsid w:val="00433B4F"/>
    <w:rsid w:val="004341C5"/>
    <w:rsid w:val="00434705"/>
    <w:rsid w:val="00434934"/>
    <w:rsid w:val="004352A0"/>
    <w:rsid w:val="004366CA"/>
    <w:rsid w:val="00437E31"/>
    <w:rsid w:val="00440284"/>
    <w:rsid w:val="00440895"/>
    <w:rsid w:val="004414E0"/>
    <w:rsid w:val="00442969"/>
    <w:rsid w:val="00442E22"/>
    <w:rsid w:val="00442F14"/>
    <w:rsid w:val="0044373C"/>
    <w:rsid w:val="00443BBB"/>
    <w:rsid w:val="00444240"/>
    <w:rsid w:val="00444FFF"/>
    <w:rsid w:val="00445084"/>
    <w:rsid w:val="00445259"/>
    <w:rsid w:val="00445B78"/>
    <w:rsid w:val="004463E5"/>
    <w:rsid w:val="004537E0"/>
    <w:rsid w:val="00453AE2"/>
    <w:rsid w:val="004559B1"/>
    <w:rsid w:val="00457C07"/>
    <w:rsid w:val="0046036E"/>
    <w:rsid w:val="00460C3C"/>
    <w:rsid w:val="00461299"/>
    <w:rsid w:val="00461D9A"/>
    <w:rsid w:val="00464B8F"/>
    <w:rsid w:val="00464FC6"/>
    <w:rsid w:val="00466212"/>
    <w:rsid w:val="00467954"/>
    <w:rsid w:val="004704C8"/>
    <w:rsid w:val="004737F0"/>
    <w:rsid w:val="00474CB8"/>
    <w:rsid w:val="00475724"/>
    <w:rsid w:val="00475ECD"/>
    <w:rsid w:val="00477080"/>
    <w:rsid w:val="00480B70"/>
    <w:rsid w:val="00480F90"/>
    <w:rsid w:val="00481024"/>
    <w:rsid w:val="0048368F"/>
    <w:rsid w:val="00483F42"/>
    <w:rsid w:val="00484CA1"/>
    <w:rsid w:val="0048613F"/>
    <w:rsid w:val="00487936"/>
    <w:rsid w:val="00487A8D"/>
    <w:rsid w:val="0049016F"/>
    <w:rsid w:val="004901A2"/>
    <w:rsid w:val="00491292"/>
    <w:rsid w:val="004914F0"/>
    <w:rsid w:val="00491D33"/>
    <w:rsid w:val="00492D63"/>
    <w:rsid w:val="004930EE"/>
    <w:rsid w:val="00494F6A"/>
    <w:rsid w:val="00496B46"/>
    <w:rsid w:val="00497252"/>
    <w:rsid w:val="0049739E"/>
    <w:rsid w:val="004A00F5"/>
    <w:rsid w:val="004A11CD"/>
    <w:rsid w:val="004A1EC0"/>
    <w:rsid w:val="004A2B15"/>
    <w:rsid w:val="004A33E1"/>
    <w:rsid w:val="004A3582"/>
    <w:rsid w:val="004A4707"/>
    <w:rsid w:val="004A5A26"/>
    <w:rsid w:val="004A5D90"/>
    <w:rsid w:val="004A67FD"/>
    <w:rsid w:val="004A68B3"/>
    <w:rsid w:val="004A6EE9"/>
    <w:rsid w:val="004A7435"/>
    <w:rsid w:val="004B025E"/>
    <w:rsid w:val="004B1A7C"/>
    <w:rsid w:val="004B2D00"/>
    <w:rsid w:val="004B3AE0"/>
    <w:rsid w:val="004B56AC"/>
    <w:rsid w:val="004B5CC0"/>
    <w:rsid w:val="004B67C7"/>
    <w:rsid w:val="004B6AA2"/>
    <w:rsid w:val="004B7675"/>
    <w:rsid w:val="004B77BA"/>
    <w:rsid w:val="004B7A04"/>
    <w:rsid w:val="004C080A"/>
    <w:rsid w:val="004C1044"/>
    <w:rsid w:val="004C15DE"/>
    <w:rsid w:val="004C1732"/>
    <w:rsid w:val="004C3E78"/>
    <w:rsid w:val="004C4CF4"/>
    <w:rsid w:val="004C5DBC"/>
    <w:rsid w:val="004C756D"/>
    <w:rsid w:val="004D037F"/>
    <w:rsid w:val="004D101F"/>
    <w:rsid w:val="004D23CD"/>
    <w:rsid w:val="004D2CAF"/>
    <w:rsid w:val="004D2FB6"/>
    <w:rsid w:val="004D377D"/>
    <w:rsid w:val="004D4B6D"/>
    <w:rsid w:val="004D5591"/>
    <w:rsid w:val="004D57E4"/>
    <w:rsid w:val="004D5D82"/>
    <w:rsid w:val="004D5DD1"/>
    <w:rsid w:val="004D67B0"/>
    <w:rsid w:val="004D6823"/>
    <w:rsid w:val="004D7287"/>
    <w:rsid w:val="004D74FA"/>
    <w:rsid w:val="004E1166"/>
    <w:rsid w:val="004E2570"/>
    <w:rsid w:val="004E32FE"/>
    <w:rsid w:val="004E33A7"/>
    <w:rsid w:val="004E3645"/>
    <w:rsid w:val="004E4477"/>
    <w:rsid w:val="004E53C0"/>
    <w:rsid w:val="004E625B"/>
    <w:rsid w:val="004E79B8"/>
    <w:rsid w:val="004F0446"/>
    <w:rsid w:val="004F11F6"/>
    <w:rsid w:val="004F180F"/>
    <w:rsid w:val="004F1823"/>
    <w:rsid w:val="004F2EC4"/>
    <w:rsid w:val="004F5268"/>
    <w:rsid w:val="004F5DF8"/>
    <w:rsid w:val="004F6416"/>
    <w:rsid w:val="004F65F6"/>
    <w:rsid w:val="004F66AA"/>
    <w:rsid w:val="004F6DFB"/>
    <w:rsid w:val="0050179C"/>
    <w:rsid w:val="00503E0A"/>
    <w:rsid w:val="00510845"/>
    <w:rsid w:val="005113F3"/>
    <w:rsid w:val="005126FD"/>
    <w:rsid w:val="00512709"/>
    <w:rsid w:val="00514728"/>
    <w:rsid w:val="005148C1"/>
    <w:rsid w:val="0051499A"/>
    <w:rsid w:val="005150F7"/>
    <w:rsid w:val="00515DEA"/>
    <w:rsid w:val="00515EEC"/>
    <w:rsid w:val="00516AE1"/>
    <w:rsid w:val="00516EE7"/>
    <w:rsid w:val="00517596"/>
    <w:rsid w:val="005179E6"/>
    <w:rsid w:val="00520061"/>
    <w:rsid w:val="005208E5"/>
    <w:rsid w:val="0052129E"/>
    <w:rsid w:val="00521AD5"/>
    <w:rsid w:val="00521E93"/>
    <w:rsid w:val="0052344B"/>
    <w:rsid w:val="00523963"/>
    <w:rsid w:val="00523F4A"/>
    <w:rsid w:val="00524272"/>
    <w:rsid w:val="00524787"/>
    <w:rsid w:val="0052509F"/>
    <w:rsid w:val="005254AC"/>
    <w:rsid w:val="00525B44"/>
    <w:rsid w:val="00525EA7"/>
    <w:rsid w:val="00527526"/>
    <w:rsid w:val="00530413"/>
    <w:rsid w:val="00531342"/>
    <w:rsid w:val="0053137F"/>
    <w:rsid w:val="00532CC6"/>
    <w:rsid w:val="0053308A"/>
    <w:rsid w:val="005335AE"/>
    <w:rsid w:val="00535381"/>
    <w:rsid w:val="00535626"/>
    <w:rsid w:val="00535D82"/>
    <w:rsid w:val="0054030E"/>
    <w:rsid w:val="00541509"/>
    <w:rsid w:val="00541D2F"/>
    <w:rsid w:val="005426C0"/>
    <w:rsid w:val="00542B8A"/>
    <w:rsid w:val="00543239"/>
    <w:rsid w:val="00543D66"/>
    <w:rsid w:val="00544FFC"/>
    <w:rsid w:val="0054516A"/>
    <w:rsid w:val="00545FD1"/>
    <w:rsid w:val="00546227"/>
    <w:rsid w:val="005501EE"/>
    <w:rsid w:val="00552AB6"/>
    <w:rsid w:val="00552FCB"/>
    <w:rsid w:val="0055305C"/>
    <w:rsid w:val="0055350B"/>
    <w:rsid w:val="00553E87"/>
    <w:rsid w:val="005547BA"/>
    <w:rsid w:val="00554B2B"/>
    <w:rsid w:val="0055554C"/>
    <w:rsid w:val="0056220F"/>
    <w:rsid w:val="005622EC"/>
    <w:rsid w:val="005624A5"/>
    <w:rsid w:val="00562555"/>
    <w:rsid w:val="0056358C"/>
    <w:rsid w:val="005657AA"/>
    <w:rsid w:val="00565949"/>
    <w:rsid w:val="005665A2"/>
    <w:rsid w:val="005669A5"/>
    <w:rsid w:val="00566E0C"/>
    <w:rsid w:val="00566E12"/>
    <w:rsid w:val="00566E82"/>
    <w:rsid w:val="0056743C"/>
    <w:rsid w:val="00567F7E"/>
    <w:rsid w:val="00570625"/>
    <w:rsid w:val="00571317"/>
    <w:rsid w:val="00571EE3"/>
    <w:rsid w:val="00572368"/>
    <w:rsid w:val="005729E9"/>
    <w:rsid w:val="00572FE7"/>
    <w:rsid w:val="005749B8"/>
    <w:rsid w:val="00575141"/>
    <w:rsid w:val="00575241"/>
    <w:rsid w:val="005770F3"/>
    <w:rsid w:val="005772A2"/>
    <w:rsid w:val="00581C1B"/>
    <w:rsid w:val="0058325D"/>
    <w:rsid w:val="005837C7"/>
    <w:rsid w:val="00583B58"/>
    <w:rsid w:val="00583B62"/>
    <w:rsid w:val="005843A5"/>
    <w:rsid w:val="005844C9"/>
    <w:rsid w:val="00586688"/>
    <w:rsid w:val="005870D5"/>
    <w:rsid w:val="00587673"/>
    <w:rsid w:val="0058794B"/>
    <w:rsid w:val="00591817"/>
    <w:rsid w:val="00591840"/>
    <w:rsid w:val="00591F40"/>
    <w:rsid w:val="00592248"/>
    <w:rsid w:val="00593256"/>
    <w:rsid w:val="00594AA6"/>
    <w:rsid w:val="00594FBB"/>
    <w:rsid w:val="00595D64"/>
    <w:rsid w:val="005963FC"/>
    <w:rsid w:val="00597995"/>
    <w:rsid w:val="00597CB4"/>
    <w:rsid w:val="005A0B37"/>
    <w:rsid w:val="005A2C40"/>
    <w:rsid w:val="005A3022"/>
    <w:rsid w:val="005A3F37"/>
    <w:rsid w:val="005A51ED"/>
    <w:rsid w:val="005A6731"/>
    <w:rsid w:val="005A7196"/>
    <w:rsid w:val="005B05B5"/>
    <w:rsid w:val="005B103F"/>
    <w:rsid w:val="005B11FE"/>
    <w:rsid w:val="005B2582"/>
    <w:rsid w:val="005B2B03"/>
    <w:rsid w:val="005B3B7C"/>
    <w:rsid w:val="005B524F"/>
    <w:rsid w:val="005B55DD"/>
    <w:rsid w:val="005B56D3"/>
    <w:rsid w:val="005B691A"/>
    <w:rsid w:val="005B7185"/>
    <w:rsid w:val="005B7B6E"/>
    <w:rsid w:val="005C0F36"/>
    <w:rsid w:val="005C16C8"/>
    <w:rsid w:val="005C1D84"/>
    <w:rsid w:val="005C77A1"/>
    <w:rsid w:val="005D154D"/>
    <w:rsid w:val="005D15BD"/>
    <w:rsid w:val="005D1CA7"/>
    <w:rsid w:val="005D3537"/>
    <w:rsid w:val="005D5310"/>
    <w:rsid w:val="005D5B4D"/>
    <w:rsid w:val="005D5CB6"/>
    <w:rsid w:val="005D5F70"/>
    <w:rsid w:val="005D61D3"/>
    <w:rsid w:val="005D7331"/>
    <w:rsid w:val="005D7640"/>
    <w:rsid w:val="005D7A9E"/>
    <w:rsid w:val="005E09FC"/>
    <w:rsid w:val="005E18AD"/>
    <w:rsid w:val="005E2254"/>
    <w:rsid w:val="005E2791"/>
    <w:rsid w:val="005E3236"/>
    <w:rsid w:val="005E4398"/>
    <w:rsid w:val="005E4EED"/>
    <w:rsid w:val="005E527F"/>
    <w:rsid w:val="005E540F"/>
    <w:rsid w:val="005E5AF5"/>
    <w:rsid w:val="005E6089"/>
    <w:rsid w:val="005E6A2F"/>
    <w:rsid w:val="005E77D1"/>
    <w:rsid w:val="005F013E"/>
    <w:rsid w:val="005F01D5"/>
    <w:rsid w:val="005F0F15"/>
    <w:rsid w:val="005F2A30"/>
    <w:rsid w:val="005F2D92"/>
    <w:rsid w:val="005F4877"/>
    <w:rsid w:val="005F5AB3"/>
    <w:rsid w:val="005F5D2E"/>
    <w:rsid w:val="005F6287"/>
    <w:rsid w:val="005F6580"/>
    <w:rsid w:val="005F6C18"/>
    <w:rsid w:val="005F7A35"/>
    <w:rsid w:val="006006A0"/>
    <w:rsid w:val="00600C19"/>
    <w:rsid w:val="0060125E"/>
    <w:rsid w:val="00601928"/>
    <w:rsid w:val="006022EC"/>
    <w:rsid w:val="00603E2A"/>
    <w:rsid w:val="0060410D"/>
    <w:rsid w:val="00605FD9"/>
    <w:rsid w:val="006064A8"/>
    <w:rsid w:val="00611217"/>
    <w:rsid w:val="00612C7B"/>
    <w:rsid w:val="00612D6B"/>
    <w:rsid w:val="006149FB"/>
    <w:rsid w:val="00614E83"/>
    <w:rsid w:val="00615868"/>
    <w:rsid w:val="00616157"/>
    <w:rsid w:val="006162D6"/>
    <w:rsid w:val="00617394"/>
    <w:rsid w:val="00620F19"/>
    <w:rsid w:val="00620FC4"/>
    <w:rsid w:val="00622332"/>
    <w:rsid w:val="00622C08"/>
    <w:rsid w:val="00622D22"/>
    <w:rsid w:val="00627594"/>
    <w:rsid w:val="00630EE5"/>
    <w:rsid w:val="0063226C"/>
    <w:rsid w:val="0063274E"/>
    <w:rsid w:val="006333A2"/>
    <w:rsid w:val="00633445"/>
    <w:rsid w:val="00634654"/>
    <w:rsid w:val="00635318"/>
    <w:rsid w:val="00635E2B"/>
    <w:rsid w:val="00636BED"/>
    <w:rsid w:val="00636E34"/>
    <w:rsid w:val="00641A1B"/>
    <w:rsid w:val="0064201E"/>
    <w:rsid w:val="00642756"/>
    <w:rsid w:val="00642CAB"/>
    <w:rsid w:val="00643755"/>
    <w:rsid w:val="006441C4"/>
    <w:rsid w:val="00645031"/>
    <w:rsid w:val="00645D45"/>
    <w:rsid w:val="00646352"/>
    <w:rsid w:val="00647B4C"/>
    <w:rsid w:val="00647C1B"/>
    <w:rsid w:val="006507E2"/>
    <w:rsid w:val="00651C87"/>
    <w:rsid w:val="00653A15"/>
    <w:rsid w:val="00653E20"/>
    <w:rsid w:val="006541D3"/>
    <w:rsid w:val="00654B48"/>
    <w:rsid w:val="00654D3C"/>
    <w:rsid w:val="00656089"/>
    <w:rsid w:val="00657243"/>
    <w:rsid w:val="00657639"/>
    <w:rsid w:val="0065767F"/>
    <w:rsid w:val="00657D7E"/>
    <w:rsid w:val="006632C0"/>
    <w:rsid w:val="006634D1"/>
    <w:rsid w:val="00663C26"/>
    <w:rsid w:val="00664E79"/>
    <w:rsid w:val="006657C4"/>
    <w:rsid w:val="0066664B"/>
    <w:rsid w:val="00666BB1"/>
    <w:rsid w:val="00667111"/>
    <w:rsid w:val="006706E6"/>
    <w:rsid w:val="00670C36"/>
    <w:rsid w:val="00670D08"/>
    <w:rsid w:val="00672110"/>
    <w:rsid w:val="00672804"/>
    <w:rsid w:val="006729B2"/>
    <w:rsid w:val="006745FA"/>
    <w:rsid w:val="006755F3"/>
    <w:rsid w:val="00675C87"/>
    <w:rsid w:val="00676044"/>
    <w:rsid w:val="00676AD0"/>
    <w:rsid w:val="00677380"/>
    <w:rsid w:val="006775CD"/>
    <w:rsid w:val="00680A90"/>
    <w:rsid w:val="00681AE8"/>
    <w:rsid w:val="00681FA4"/>
    <w:rsid w:val="006823A9"/>
    <w:rsid w:val="006832EB"/>
    <w:rsid w:val="00683626"/>
    <w:rsid w:val="00683B85"/>
    <w:rsid w:val="006840E6"/>
    <w:rsid w:val="006858ED"/>
    <w:rsid w:val="006913B7"/>
    <w:rsid w:val="00691D2A"/>
    <w:rsid w:val="0069335D"/>
    <w:rsid w:val="00693A4F"/>
    <w:rsid w:val="0069492E"/>
    <w:rsid w:val="00694C99"/>
    <w:rsid w:val="0069660A"/>
    <w:rsid w:val="00697C09"/>
    <w:rsid w:val="00697F08"/>
    <w:rsid w:val="006A13F6"/>
    <w:rsid w:val="006A1DAA"/>
    <w:rsid w:val="006A3370"/>
    <w:rsid w:val="006B0464"/>
    <w:rsid w:val="006B1FDC"/>
    <w:rsid w:val="006B256B"/>
    <w:rsid w:val="006B2590"/>
    <w:rsid w:val="006B36F6"/>
    <w:rsid w:val="006B381B"/>
    <w:rsid w:val="006B38D5"/>
    <w:rsid w:val="006B3F0C"/>
    <w:rsid w:val="006B4085"/>
    <w:rsid w:val="006B45C0"/>
    <w:rsid w:val="006B4E59"/>
    <w:rsid w:val="006B5027"/>
    <w:rsid w:val="006B514C"/>
    <w:rsid w:val="006B6AB6"/>
    <w:rsid w:val="006B6D6C"/>
    <w:rsid w:val="006C06F4"/>
    <w:rsid w:val="006C1D2A"/>
    <w:rsid w:val="006C2142"/>
    <w:rsid w:val="006C24E2"/>
    <w:rsid w:val="006C2666"/>
    <w:rsid w:val="006C30F5"/>
    <w:rsid w:val="006C360A"/>
    <w:rsid w:val="006C3824"/>
    <w:rsid w:val="006C46D7"/>
    <w:rsid w:val="006C47AD"/>
    <w:rsid w:val="006C4805"/>
    <w:rsid w:val="006C7794"/>
    <w:rsid w:val="006D0FB3"/>
    <w:rsid w:val="006D70CD"/>
    <w:rsid w:val="006D7D63"/>
    <w:rsid w:val="006E00AC"/>
    <w:rsid w:val="006E1701"/>
    <w:rsid w:val="006E1DA2"/>
    <w:rsid w:val="006E2964"/>
    <w:rsid w:val="006E2DD8"/>
    <w:rsid w:val="006E3311"/>
    <w:rsid w:val="006E5228"/>
    <w:rsid w:val="006E6E08"/>
    <w:rsid w:val="006E7325"/>
    <w:rsid w:val="006F0C81"/>
    <w:rsid w:val="006F10E3"/>
    <w:rsid w:val="006F18B3"/>
    <w:rsid w:val="006F408D"/>
    <w:rsid w:val="006F65B7"/>
    <w:rsid w:val="006F73DE"/>
    <w:rsid w:val="006F7BE2"/>
    <w:rsid w:val="006F7EAE"/>
    <w:rsid w:val="00700825"/>
    <w:rsid w:val="00703140"/>
    <w:rsid w:val="007039C8"/>
    <w:rsid w:val="00704197"/>
    <w:rsid w:val="007045E5"/>
    <w:rsid w:val="00705724"/>
    <w:rsid w:val="00705A6B"/>
    <w:rsid w:val="00705CBD"/>
    <w:rsid w:val="00706016"/>
    <w:rsid w:val="007060F7"/>
    <w:rsid w:val="00707276"/>
    <w:rsid w:val="0070756A"/>
    <w:rsid w:val="00710796"/>
    <w:rsid w:val="0071182E"/>
    <w:rsid w:val="00712158"/>
    <w:rsid w:val="00713261"/>
    <w:rsid w:val="0071344F"/>
    <w:rsid w:val="00713E7A"/>
    <w:rsid w:val="007144FB"/>
    <w:rsid w:val="00714607"/>
    <w:rsid w:val="00714F58"/>
    <w:rsid w:val="0071531F"/>
    <w:rsid w:val="00715DC6"/>
    <w:rsid w:val="007161BE"/>
    <w:rsid w:val="00716501"/>
    <w:rsid w:val="00717FA1"/>
    <w:rsid w:val="00721132"/>
    <w:rsid w:val="0072161D"/>
    <w:rsid w:val="00721DF4"/>
    <w:rsid w:val="00723180"/>
    <w:rsid w:val="00723820"/>
    <w:rsid w:val="007240B6"/>
    <w:rsid w:val="00724E55"/>
    <w:rsid w:val="00726C18"/>
    <w:rsid w:val="0072748E"/>
    <w:rsid w:val="00730690"/>
    <w:rsid w:val="0073227E"/>
    <w:rsid w:val="0073398E"/>
    <w:rsid w:val="00733B69"/>
    <w:rsid w:val="0073448B"/>
    <w:rsid w:val="007353E3"/>
    <w:rsid w:val="00736217"/>
    <w:rsid w:val="00736850"/>
    <w:rsid w:val="00736888"/>
    <w:rsid w:val="00740025"/>
    <w:rsid w:val="00742101"/>
    <w:rsid w:val="0074268D"/>
    <w:rsid w:val="00743AF8"/>
    <w:rsid w:val="00743D16"/>
    <w:rsid w:val="00744142"/>
    <w:rsid w:val="00744507"/>
    <w:rsid w:val="0074486E"/>
    <w:rsid w:val="00744941"/>
    <w:rsid w:val="0074522B"/>
    <w:rsid w:val="007455E6"/>
    <w:rsid w:val="00746B46"/>
    <w:rsid w:val="00747E12"/>
    <w:rsid w:val="0075038F"/>
    <w:rsid w:val="00750A2B"/>
    <w:rsid w:val="00751342"/>
    <w:rsid w:val="007517DF"/>
    <w:rsid w:val="00751FE0"/>
    <w:rsid w:val="00752BA0"/>
    <w:rsid w:val="007537C7"/>
    <w:rsid w:val="007538A7"/>
    <w:rsid w:val="007539FA"/>
    <w:rsid w:val="00753C70"/>
    <w:rsid w:val="007552D7"/>
    <w:rsid w:val="00755407"/>
    <w:rsid w:val="007559A4"/>
    <w:rsid w:val="00755F7A"/>
    <w:rsid w:val="007563CD"/>
    <w:rsid w:val="00756CC3"/>
    <w:rsid w:val="00756D92"/>
    <w:rsid w:val="00756DE0"/>
    <w:rsid w:val="007573FA"/>
    <w:rsid w:val="007574EF"/>
    <w:rsid w:val="0075759A"/>
    <w:rsid w:val="00757738"/>
    <w:rsid w:val="007603D7"/>
    <w:rsid w:val="00761CFF"/>
    <w:rsid w:val="00763962"/>
    <w:rsid w:val="00763AC8"/>
    <w:rsid w:val="007642B5"/>
    <w:rsid w:val="007653FB"/>
    <w:rsid w:val="007654DE"/>
    <w:rsid w:val="00765AD1"/>
    <w:rsid w:val="00766BD4"/>
    <w:rsid w:val="00766D9F"/>
    <w:rsid w:val="00770524"/>
    <w:rsid w:val="0077156B"/>
    <w:rsid w:val="00771847"/>
    <w:rsid w:val="00771BE7"/>
    <w:rsid w:val="00772793"/>
    <w:rsid w:val="0077327E"/>
    <w:rsid w:val="00773EEE"/>
    <w:rsid w:val="00774213"/>
    <w:rsid w:val="00774C8C"/>
    <w:rsid w:val="00774D8E"/>
    <w:rsid w:val="00775762"/>
    <w:rsid w:val="00776552"/>
    <w:rsid w:val="00782143"/>
    <w:rsid w:val="007822B1"/>
    <w:rsid w:val="007834D2"/>
    <w:rsid w:val="00783CBD"/>
    <w:rsid w:val="00785E49"/>
    <w:rsid w:val="00785F9F"/>
    <w:rsid w:val="00786315"/>
    <w:rsid w:val="0078685F"/>
    <w:rsid w:val="007877B9"/>
    <w:rsid w:val="007918C2"/>
    <w:rsid w:val="00792417"/>
    <w:rsid w:val="00792898"/>
    <w:rsid w:val="007943AC"/>
    <w:rsid w:val="007946FA"/>
    <w:rsid w:val="007955A9"/>
    <w:rsid w:val="0079581F"/>
    <w:rsid w:val="007959F8"/>
    <w:rsid w:val="00795F35"/>
    <w:rsid w:val="0079600E"/>
    <w:rsid w:val="00796329"/>
    <w:rsid w:val="0079632E"/>
    <w:rsid w:val="007A05EC"/>
    <w:rsid w:val="007A06D9"/>
    <w:rsid w:val="007A0C04"/>
    <w:rsid w:val="007A0C1F"/>
    <w:rsid w:val="007A1D64"/>
    <w:rsid w:val="007A205E"/>
    <w:rsid w:val="007A2E32"/>
    <w:rsid w:val="007A3216"/>
    <w:rsid w:val="007A58B1"/>
    <w:rsid w:val="007A5A82"/>
    <w:rsid w:val="007A5F5A"/>
    <w:rsid w:val="007A675D"/>
    <w:rsid w:val="007A6CD3"/>
    <w:rsid w:val="007A72B2"/>
    <w:rsid w:val="007B071B"/>
    <w:rsid w:val="007B0D90"/>
    <w:rsid w:val="007B14E3"/>
    <w:rsid w:val="007B3474"/>
    <w:rsid w:val="007B513A"/>
    <w:rsid w:val="007B54B8"/>
    <w:rsid w:val="007B5BF1"/>
    <w:rsid w:val="007B6610"/>
    <w:rsid w:val="007B69FD"/>
    <w:rsid w:val="007B7064"/>
    <w:rsid w:val="007B7CE2"/>
    <w:rsid w:val="007C0712"/>
    <w:rsid w:val="007C3898"/>
    <w:rsid w:val="007C3907"/>
    <w:rsid w:val="007C4332"/>
    <w:rsid w:val="007C501F"/>
    <w:rsid w:val="007C57C3"/>
    <w:rsid w:val="007C61B4"/>
    <w:rsid w:val="007C6CDD"/>
    <w:rsid w:val="007C776D"/>
    <w:rsid w:val="007C7A9A"/>
    <w:rsid w:val="007C7D63"/>
    <w:rsid w:val="007D003B"/>
    <w:rsid w:val="007D00AE"/>
    <w:rsid w:val="007D08C9"/>
    <w:rsid w:val="007D245E"/>
    <w:rsid w:val="007D2AA1"/>
    <w:rsid w:val="007D371D"/>
    <w:rsid w:val="007D3A9B"/>
    <w:rsid w:val="007D4AF2"/>
    <w:rsid w:val="007D4BEB"/>
    <w:rsid w:val="007D5877"/>
    <w:rsid w:val="007D6B63"/>
    <w:rsid w:val="007E1549"/>
    <w:rsid w:val="007E1664"/>
    <w:rsid w:val="007E23AD"/>
    <w:rsid w:val="007E2A15"/>
    <w:rsid w:val="007E2A64"/>
    <w:rsid w:val="007E2F65"/>
    <w:rsid w:val="007E32FA"/>
    <w:rsid w:val="007E4036"/>
    <w:rsid w:val="007E440A"/>
    <w:rsid w:val="007E48EE"/>
    <w:rsid w:val="007E54A2"/>
    <w:rsid w:val="007E5D6F"/>
    <w:rsid w:val="007E7C5D"/>
    <w:rsid w:val="007F068B"/>
    <w:rsid w:val="007F1A35"/>
    <w:rsid w:val="007F1C8C"/>
    <w:rsid w:val="007F32DE"/>
    <w:rsid w:val="007F3621"/>
    <w:rsid w:val="007F39BB"/>
    <w:rsid w:val="007F3E38"/>
    <w:rsid w:val="007F4870"/>
    <w:rsid w:val="007F54E4"/>
    <w:rsid w:val="007F5BE5"/>
    <w:rsid w:val="007F5D96"/>
    <w:rsid w:val="007F66FC"/>
    <w:rsid w:val="007F74C2"/>
    <w:rsid w:val="007F78EA"/>
    <w:rsid w:val="007F79C7"/>
    <w:rsid w:val="007F7D3A"/>
    <w:rsid w:val="007F7F97"/>
    <w:rsid w:val="007F7FC2"/>
    <w:rsid w:val="0080029B"/>
    <w:rsid w:val="00800449"/>
    <w:rsid w:val="00800EB0"/>
    <w:rsid w:val="00801B53"/>
    <w:rsid w:val="00802EF4"/>
    <w:rsid w:val="0080682C"/>
    <w:rsid w:val="00806C02"/>
    <w:rsid w:val="0081106D"/>
    <w:rsid w:val="00811844"/>
    <w:rsid w:val="00811950"/>
    <w:rsid w:val="00813DFA"/>
    <w:rsid w:val="00814AF0"/>
    <w:rsid w:val="00814C43"/>
    <w:rsid w:val="00815571"/>
    <w:rsid w:val="00816AE4"/>
    <w:rsid w:val="00817EBF"/>
    <w:rsid w:val="008202B0"/>
    <w:rsid w:val="00820982"/>
    <w:rsid w:val="00820CF6"/>
    <w:rsid w:val="00820E32"/>
    <w:rsid w:val="00820ECC"/>
    <w:rsid w:val="0082297B"/>
    <w:rsid w:val="00823BBF"/>
    <w:rsid w:val="0082437C"/>
    <w:rsid w:val="00824586"/>
    <w:rsid w:val="0082484E"/>
    <w:rsid w:val="00826ECC"/>
    <w:rsid w:val="00827246"/>
    <w:rsid w:val="00827C37"/>
    <w:rsid w:val="00831349"/>
    <w:rsid w:val="00832FBC"/>
    <w:rsid w:val="00834754"/>
    <w:rsid w:val="00835099"/>
    <w:rsid w:val="00835EBE"/>
    <w:rsid w:val="0083675E"/>
    <w:rsid w:val="008367C9"/>
    <w:rsid w:val="00837A2E"/>
    <w:rsid w:val="0084018C"/>
    <w:rsid w:val="0084052D"/>
    <w:rsid w:val="00840FE7"/>
    <w:rsid w:val="00841198"/>
    <w:rsid w:val="008428DB"/>
    <w:rsid w:val="00842FDB"/>
    <w:rsid w:val="00844C86"/>
    <w:rsid w:val="008453D0"/>
    <w:rsid w:val="008464ED"/>
    <w:rsid w:val="008467E8"/>
    <w:rsid w:val="00847873"/>
    <w:rsid w:val="00847E80"/>
    <w:rsid w:val="0085043E"/>
    <w:rsid w:val="00850739"/>
    <w:rsid w:val="00851194"/>
    <w:rsid w:val="00851FBD"/>
    <w:rsid w:val="00853DA2"/>
    <w:rsid w:val="00854722"/>
    <w:rsid w:val="0085494E"/>
    <w:rsid w:val="00854DB3"/>
    <w:rsid w:val="00855271"/>
    <w:rsid w:val="00856A9D"/>
    <w:rsid w:val="00856C2F"/>
    <w:rsid w:val="00857194"/>
    <w:rsid w:val="008617FE"/>
    <w:rsid w:val="00861E8A"/>
    <w:rsid w:val="00862F2E"/>
    <w:rsid w:val="00863692"/>
    <w:rsid w:val="00864492"/>
    <w:rsid w:val="008646E3"/>
    <w:rsid w:val="00866645"/>
    <w:rsid w:val="00867FA9"/>
    <w:rsid w:val="00867FD3"/>
    <w:rsid w:val="008701B0"/>
    <w:rsid w:val="008703C8"/>
    <w:rsid w:val="00870F94"/>
    <w:rsid w:val="008711F2"/>
    <w:rsid w:val="0087144D"/>
    <w:rsid w:val="00871532"/>
    <w:rsid w:val="008719A2"/>
    <w:rsid w:val="00872688"/>
    <w:rsid w:val="00872D90"/>
    <w:rsid w:val="008730CD"/>
    <w:rsid w:val="00873AA2"/>
    <w:rsid w:val="00873D87"/>
    <w:rsid w:val="00876237"/>
    <w:rsid w:val="008767D2"/>
    <w:rsid w:val="00876BE1"/>
    <w:rsid w:val="00877841"/>
    <w:rsid w:val="00880617"/>
    <w:rsid w:val="008808BC"/>
    <w:rsid w:val="00881BAC"/>
    <w:rsid w:val="00881EB5"/>
    <w:rsid w:val="008837A9"/>
    <w:rsid w:val="00883866"/>
    <w:rsid w:val="0088406F"/>
    <w:rsid w:val="00885000"/>
    <w:rsid w:val="0088629E"/>
    <w:rsid w:val="00887B5C"/>
    <w:rsid w:val="0089025D"/>
    <w:rsid w:val="008902BD"/>
    <w:rsid w:val="00890D27"/>
    <w:rsid w:val="00891D8A"/>
    <w:rsid w:val="00891F6C"/>
    <w:rsid w:val="008936C7"/>
    <w:rsid w:val="0089606D"/>
    <w:rsid w:val="00896BF6"/>
    <w:rsid w:val="008A0F91"/>
    <w:rsid w:val="008A20D2"/>
    <w:rsid w:val="008A4441"/>
    <w:rsid w:val="008A46D6"/>
    <w:rsid w:val="008A5DA5"/>
    <w:rsid w:val="008A717D"/>
    <w:rsid w:val="008B18A0"/>
    <w:rsid w:val="008B2B74"/>
    <w:rsid w:val="008B5E8B"/>
    <w:rsid w:val="008B5EB1"/>
    <w:rsid w:val="008B62CE"/>
    <w:rsid w:val="008B6E3D"/>
    <w:rsid w:val="008B7493"/>
    <w:rsid w:val="008C01C1"/>
    <w:rsid w:val="008C03E0"/>
    <w:rsid w:val="008C105F"/>
    <w:rsid w:val="008C13A7"/>
    <w:rsid w:val="008C13E4"/>
    <w:rsid w:val="008C15A0"/>
    <w:rsid w:val="008C205D"/>
    <w:rsid w:val="008C2A2A"/>
    <w:rsid w:val="008C30DF"/>
    <w:rsid w:val="008C3A57"/>
    <w:rsid w:val="008C3F88"/>
    <w:rsid w:val="008C4741"/>
    <w:rsid w:val="008C48A4"/>
    <w:rsid w:val="008C59B9"/>
    <w:rsid w:val="008C5BF9"/>
    <w:rsid w:val="008C63EA"/>
    <w:rsid w:val="008C717A"/>
    <w:rsid w:val="008C7EB2"/>
    <w:rsid w:val="008D0555"/>
    <w:rsid w:val="008D07A1"/>
    <w:rsid w:val="008D17DE"/>
    <w:rsid w:val="008D1806"/>
    <w:rsid w:val="008D1835"/>
    <w:rsid w:val="008D2230"/>
    <w:rsid w:val="008D239B"/>
    <w:rsid w:val="008D4D8D"/>
    <w:rsid w:val="008D5314"/>
    <w:rsid w:val="008D7468"/>
    <w:rsid w:val="008E0873"/>
    <w:rsid w:val="008E0A46"/>
    <w:rsid w:val="008E1120"/>
    <w:rsid w:val="008E23F4"/>
    <w:rsid w:val="008E317B"/>
    <w:rsid w:val="008E3408"/>
    <w:rsid w:val="008E3F3C"/>
    <w:rsid w:val="008E6E22"/>
    <w:rsid w:val="008F010A"/>
    <w:rsid w:val="008F0682"/>
    <w:rsid w:val="008F085C"/>
    <w:rsid w:val="008F0CC0"/>
    <w:rsid w:val="008F15DA"/>
    <w:rsid w:val="008F196A"/>
    <w:rsid w:val="008F24DB"/>
    <w:rsid w:val="008F42D9"/>
    <w:rsid w:val="008F494C"/>
    <w:rsid w:val="008F4A3D"/>
    <w:rsid w:val="008F4B1B"/>
    <w:rsid w:val="008F510E"/>
    <w:rsid w:val="008F51C7"/>
    <w:rsid w:val="008F53CD"/>
    <w:rsid w:val="008F56A0"/>
    <w:rsid w:val="008F5D72"/>
    <w:rsid w:val="008F6BDA"/>
    <w:rsid w:val="008F70D1"/>
    <w:rsid w:val="008F73EA"/>
    <w:rsid w:val="00900098"/>
    <w:rsid w:val="009005C1"/>
    <w:rsid w:val="00901531"/>
    <w:rsid w:val="00903D1A"/>
    <w:rsid w:val="00904B28"/>
    <w:rsid w:val="00905C94"/>
    <w:rsid w:val="009065C6"/>
    <w:rsid w:val="009078D8"/>
    <w:rsid w:val="00907BEE"/>
    <w:rsid w:val="00910170"/>
    <w:rsid w:val="00910932"/>
    <w:rsid w:val="00911455"/>
    <w:rsid w:val="0091305A"/>
    <w:rsid w:val="009133BA"/>
    <w:rsid w:val="00913B90"/>
    <w:rsid w:val="00915B42"/>
    <w:rsid w:val="00917A24"/>
    <w:rsid w:val="00917DEA"/>
    <w:rsid w:val="00921438"/>
    <w:rsid w:val="0092157E"/>
    <w:rsid w:val="00924B84"/>
    <w:rsid w:val="0092525D"/>
    <w:rsid w:val="00925BF8"/>
    <w:rsid w:val="00931A3D"/>
    <w:rsid w:val="0093216F"/>
    <w:rsid w:val="0093284F"/>
    <w:rsid w:val="00932B98"/>
    <w:rsid w:val="0093375F"/>
    <w:rsid w:val="009339B6"/>
    <w:rsid w:val="0093483B"/>
    <w:rsid w:val="00935B95"/>
    <w:rsid w:val="00936085"/>
    <w:rsid w:val="00940A1E"/>
    <w:rsid w:val="00941B1F"/>
    <w:rsid w:val="0094247C"/>
    <w:rsid w:val="00942487"/>
    <w:rsid w:val="00942E25"/>
    <w:rsid w:val="00942F2F"/>
    <w:rsid w:val="00946DDF"/>
    <w:rsid w:val="009473E5"/>
    <w:rsid w:val="00947943"/>
    <w:rsid w:val="00947B5B"/>
    <w:rsid w:val="00947C96"/>
    <w:rsid w:val="0095017E"/>
    <w:rsid w:val="00950909"/>
    <w:rsid w:val="009509BD"/>
    <w:rsid w:val="00950C24"/>
    <w:rsid w:val="00952A6B"/>
    <w:rsid w:val="00952E84"/>
    <w:rsid w:val="00955BD5"/>
    <w:rsid w:val="00955EE0"/>
    <w:rsid w:val="0095671E"/>
    <w:rsid w:val="00957CFD"/>
    <w:rsid w:val="00961698"/>
    <w:rsid w:val="00961763"/>
    <w:rsid w:val="00961821"/>
    <w:rsid w:val="00962AD7"/>
    <w:rsid w:val="0096332F"/>
    <w:rsid w:val="009645DD"/>
    <w:rsid w:val="00964899"/>
    <w:rsid w:val="00965514"/>
    <w:rsid w:val="00965AD5"/>
    <w:rsid w:val="0096654D"/>
    <w:rsid w:val="00967FDC"/>
    <w:rsid w:val="00970662"/>
    <w:rsid w:val="00971AF4"/>
    <w:rsid w:val="00972A8F"/>
    <w:rsid w:val="009732CA"/>
    <w:rsid w:val="00973D38"/>
    <w:rsid w:val="00974170"/>
    <w:rsid w:val="0097583A"/>
    <w:rsid w:val="0097651D"/>
    <w:rsid w:val="0098032A"/>
    <w:rsid w:val="00981462"/>
    <w:rsid w:val="0098180F"/>
    <w:rsid w:val="00981EEC"/>
    <w:rsid w:val="00982E27"/>
    <w:rsid w:val="00983A13"/>
    <w:rsid w:val="00983D33"/>
    <w:rsid w:val="0098578A"/>
    <w:rsid w:val="009863CC"/>
    <w:rsid w:val="00986740"/>
    <w:rsid w:val="00986904"/>
    <w:rsid w:val="00987883"/>
    <w:rsid w:val="00987E4D"/>
    <w:rsid w:val="00991026"/>
    <w:rsid w:val="00991236"/>
    <w:rsid w:val="00993A60"/>
    <w:rsid w:val="00993C4E"/>
    <w:rsid w:val="00993D39"/>
    <w:rsid w:val="00994C9F"/>
    <w:rsid w:val="00995D8B"/>
    <w:rsid w:val="009970E1"/>
    <w:rsid w:val="00997129"/>
    <w:rsid w:val="009976E4"/>
    <w:rsid w:val="009A09FC"/>
    <w:rsid w:val="009A1951"/>
    <w:rsid w:val="009A1C4A"/>
    <w:rsid w:val="009A264C"/>
    <w:rsid w:val="009A2809"/>
    <w:rsid w:val="009A31FF"/>
    <w:rsid w:val="009A336E"/>
    <w:rsid w:val="009A3400"/>
    <w:rsid w:val="009A5466"/>
    <w:rsid w:val="009A612E"/>
    <w:rsid w:val="009A7586"/>
    <w:rsid w:val="009A7C6D"/>
    <w:rsid w:val="009A7F64"/>
    <w:rsid w:val="009B17FA"/>
    <w:rsid w:val="009B241B"/>
    <w:rsid w:val="009B289B"/>
    <w:rsid w:val="009B2EA5"/>
    <w:rsid w:val="009B39DC"/>
    <w:rsid w:val="009B432E"/>
    <w:rsid w:val="009B4746"/>
    <w:rsid w:val="009B5F9F"/>
    <w:rsid w:val="009B60EB"/>
    <w:rsid w:val="009B6653"/>
    <w:rsid w:val="009B6696"/>
    <w:rsid w:val="009B66EB"/>
    <w:rsid w:val="009B7415"/>
    <w:rsid w:val="009C0919"/>
    <w:rsid w:val="009C1335"/>
    <w:rsid w:val="009C19BE"/>
    <w:rsid w:val="009C1EC0"/>
    <w:rsid w:val="009C26EE"/>
    <w:rsid w:val="009C35EB"/>
    <w:rsid w:val="009C409E"/>
    <w:rsid w:val="009C4779"/>
    <w:rsid w:val="009C492F"/>
    <w:rsid w:val="009C6B98"/>
    <w:rsid w:val="009D1845"/>
    <w:rsid w:val="009D22D3"/>
    <w:rsid w:val="009D256C"/>
    <w:rsid w:val="009D3160"/>
    <w:rsid w:val="009D4281"/>
    <w:rsid w:val="009D46C7"/>
    <w:rsid w:val="009D4A2A"/>
    <w:rsid w:val="009D55F6"/>
    <w:rsid w:val="009D6FE5"/>
    <w:rsid w:val="009E0995"/>
    <w:rsid w:val="009E1313"/>
    <w:rsid w:val="009E1612"/>
    <w:rsid w:val="009E3EFF"/>
    <w:rsid w:val="009E3FEB"/>
    <w:rsid w:val="009E46E2"/>
    <w:rsid w:val="009E5033"/>
    <w:rsid w:val="009E5230"/>
    <w:rsid w:val="009E60B3"/>
    <w:rsid w:val="009E65FA"/>
    <w:rsid w:val="009E7A16"/>
    <w:rsid w:val="009F0DF8"/>
    <w:rsid w:val="009F16D0"/>
    <w:rsid w:val="009F2464"/>
    <w:rsid w:val="009F2691"/>
    <w:rsid w:val="009F3152"/>
    <w:rsid w:val="009F3C2D"/>
    <w:rsid w:val="009F445A"/>
    <w:rsid w:val="009F5473"/>
    <w:rsid w:val="00A00377"/>
    <w:rsid w:val="00A00482"/>
    <w:rsid w:val="00A01890"/>
    <w:rsid w:val="00A01ECA"/>
    <w:rsid w:val="00A02B15"/>
    <w:rsid w:val="00A0308A"/>
    <w:rsid w:val="00A03271"/>
    <w:rsid w:val="00A0597B"/>
    <w:rsid w:val="00A06586"/>
    <w:rsid w:val="00A0716F"/>
    <w:rsid w:val="00A07D82"/>
    <w:rsid w:val="00A07EA2"/>
    <w:rsid w:val="00A10966"/>
    <w:rsid w:val="00A10DBB"/>
    <w:rsid w:val="00A1107A"/>
    <w:rsid w:val="00A11DF5"/>
    <w:rsid w:val="00A12026"/>
    <w:rsid w:val="00A12099"/>
    <w:rsid w:val="00A13149"/>
    <w:rsid w:val="00A132C3"/>
    <w:rsid w:val="00A164DE"/>
    <w:rsid w:val="00A17122"/>
    <w:rsid w:val="00A175D0"/>
    <w:rsid w:val="00A178EA"/>
    <w:rsid w:val="00A17CC2"/>
    <w:rsid w:val="00A2337F"/>
    <w:rsid w:val="00A23B22"/>
    <w:rsid w:val="00A23B25"/>
    <w:rsid w:val="00A259CA"/>
    <w:rsid w:val="00A25DDC"/>
    <w:rsid w:val="00A2655E"/>
    <w:rsid w:val="00A270E6"/>
    <w:rsid w:val="00A27BF5"/>
    <w:rsid w:val="00A30A1A"/>
    <w:rsid w:val="00A30E55"/>
    <w:rsid w:val="00A30FCD"/>
    <w:rsid w:val="00A321EA"/>
    <w:rsid w:val="00A32601"/>
    <w:rsid w:val="00A3375B"/>
    <w:rsid w:val="00A33F18"/>
    <w:rsid w:val="00A3464E"/>
    <w:rsid w:val="00A34C3E"/>
    <w:rsid w:val="00A34D34"/>
    <w:rsid w:val="00A35A74"/>
    <w:rsid w:val="00A36ABE"/>
    <w:rsid w:val="00A3767C"/>
    <w:rsid w:val="00A37885"/>
    <w:rsid w:val="00A37C2D"/>
    <w:rsid w:val="00A4001C"/>
    <w:rsid w:val="00A404CC"/>
    <w:rsid w:val="00A41443"/>
    <w:rsid w:val="00A42168"/>
    <w:rsid w:val="00A42F23"/>
    <w:rsid w:val="00A454D6"/>
    <w:rsid w:val="00A461DE"/>
    <w:rsid w:val="00A47A44"/>
    <w:rsid w:val="00A53C29"/>
    <w:rsid w:val="00A53D04"/>
    <w:rsid w:val="00A540FB"/>
    <w:rsid w:val="00A557B1"/>
    <w:rsid w:val="00A55C6C"/>
    <w:rsid w:val="00A56B01"/>
    <w:rsid w:val="00A56E85"/>
    <w:rsid w:val="00A579C8"/>
    <w:rsid w:val="00A57AEC"/>
    <w:rsid w:val="00A63017"/>
    <w:rsid w:val="00A63DD8"/>
    <w:rsid w:val="00A64D60"/>
    <w:rsid w:val="00A64DBC"/>
    <w:rsid w:val="00A64F06"/>
    <w:rsid w:val="00A65605"/>
    <w:rsid w:val="00A65874"/>
    <w:rsid w:val="00A65EA9"/>
    <w:rsid w:val="00A65EB0"/>
    <w:rsid w:val="00A66798"/>
    <w:rsid w:val="00A6751E"/>
    <w:rsid w:val="00A67EA0"/>
    <w:rsid w:val="00A67EDF"/>
    <w:rsid w:val="00A70C5C"/>
    <w:rsid w:val="00A71059"/>
    <w:rsid w:val="00A722B8"/>
    <w:rsid w:val="00A72A6F"/>
    <w:rsid w:val="00A7305B"/>
    <w:rsid w:val="00A732C7"/>
    <w:rsid w:val="00A736FD"/>
    <w:rsid w:val="00A73B75"/>
    <w:rsid w:val="00A73DDC"/>
    <w:rsid w:val="00A76603"/>
    <w:rsid w:val="00A76814"/>
    <w:rsid w:val="00A804AE"/>
    <w:rsid w:val="00A80864"/>
    <w:rsid w:val="00A812B5"/>
    <w:rsid w:val="00A82CB7"/>
    <w:rsid w:val="00A82D08"/>
    <w:rsid w:val="00A842B1"/>
    <w:rsid w:val="00A847D3"/>
    <w:rsid w:val="00A84AD3"/>
    <w:rsid w:val="00A86F01"/>
    <w:rsid w:val="00A87071"/>
    <w:rsid w:val="00A873A2"/>
    <w:rsid w:val="00A90388"/>
    <w:rsid w:val="00A909C3"/>
    <w:rsid w:val="00A91DD8"/>
    <w:rsid w:val="00A9269C"/>
    <w:rsid w:val="00A93521"/>
    <w:rsid w:val="00A946E3"/>
    <w:rsid w:val="00A94999"/>
    <w:rsid w:val="00A94DAC"/>
    <w:rsid w:val="00A96FEE"/>
    <w:rsid w:val="00AA0512"/>
    <w:rsid w:val="00AA0C42"/>
    <w:rsid w:val="00AA0E0E"/>
    <w:rsid w:val="00AA2504"/>
    <w:rsid w:val="00AA3EFD"/>
    <w:rsid w:val="00AA3F91"/>
    <w:rsid w:val="00AA41D1"/>
    <w:rsid w:val="00AA4436"/>
    <w:rsid w:val="00AA4E0F"/>
    <w:rsid w:val="00AB3AF9"/>
    <w:rsid w:val="00AB4249"/>
    <w:rsid w:val="00AB5617"/>
    <w:rsid w:val="00AB5ED0"/>
    <w:rsid w:val="00AB661C"/>
    <w:rsid w:val="00AC015A"/>
    <w:rsid w:val="00AC01E7"/>
    <w:rsid w:val="00AC157E"/>
    <w:rsid w:val="00AC1A34"/>
    <w:rsid w:val="00AC1FB6"/>
    <w:rsid w:val="00AC2BBC"/>
    <w:rsid w:val="00AC31AD"/>
    <w:rsid w:val="00AC4DAE"/>
    <w:rsid w:val="00AC50F7"/>
    <w:rsid w:val="00AC5C6C"/>
    <w:rsid w:val="00AC5CB9"/>
    <w:rsid w:val="00AC7AB1"/>
    <w:rsid w:val="00AC7BE5"/>
    <w:rsid w:val="00AD2339"/>
    <w:rsid w:val="00AD2411"/>
    <w:rsid w:val="00AD30E3"/>
    <w:rsid w:val="00AD38DB"/>
    <w:rsid w:val="00AD416F"/>
    <w:rsid w:val="00AD5338"/>
    <w:rsid w:val="00AD5614"/>
    <w:rsid w:val="00AD6A67"/>
    <w:rsid w:val="00AD6C68"/>
    <w:rsid w:val="00AD7EBE"/>
    <w:rsid w:val="00AE0355"/>
    <w:rsid w:val="00AE30A3"/>
    <w:rsid w:val="00AE3ACE"/>
    <w:rsid w:val="00AE494B"/>
    <w:rsid w:val="00AE699A"/>
    <w:rsid w:val="00AE7597"/>
    <w:rsid w:val="00AF08B1"/>
    <w:rsid w:val="00AF09DD"/>
    <w:rsid w:val="00AF14F2"/>
    <w:rsid w:val="00AF24B8"/>
    <w:rsid w:val="00AF271C"/>
    <w:rsid w:val="00AF2F54"/>
    <w:rsid w:val="00AF34DA"/>
    <w:rsid w:val="00AF490D"/>
    <w:rsid w:val="00AF4ECC"/>
    <w:rsid w:val="00AF639B"/>
    <w:rsid w:val="00AF6DBD"/>
    <w:rsid w:val="00AF7AC6"/>
    <w:rsid w:val="00AF7C6D"/>
    <w:rsid w:val="00B003EE"/>
    <w:rsid w:val="00B0084E"/>
    <w:rsid w:val="00B00B08"/>
    <w:rsid w:val="00B0128B"/>
    <w:rsid w:val="00B016B0"/>
    <w:rsid w:val="00B01895"/>
    <w:rsid w:val="00B0290E"/>
    <w:rsid w:val="00B034A7"/>
    <w:rsid w:val="00B036CC"/>
    <w:rsid w:val="00B03A89"/>
    <w:rsid w:val="00B03E5A"/>
    <w:rsid w:val="00B04B70"/>
    <w:rsid w:val="00B057B6"/>
    <w:rsid w:val="00B065BE"/>
    <w:rsid w:val="00B06FD5"/>
    <w:rsid w:val="00B0715A"/>
    <w:rsid w:val="00B07EDC"/>
    <w:rsid w:val="00B07F7D"/>
    <w:rsid w:val="00B103AE"/>
    <w:rsid w:val="00B10E23"/>
    <w:rsid w:val="00B13017"/>
    <w:rsid w:val="00B137C3"/>
    <w:rsid w:val="00B14D5D"/>
    <w:rsid w:val="00B15D82"/>
    <w:rsid w:val="00B169FE"/>
    <w:rsid w:val="00B1740D"/>
    <w:rsid w:val="00B17480"/>
    <w:rsid w:val="00B21ED8"/>
    <w:rsid w:val="00B225A4"/>
    <w:rsid w:val="00B24CAD"/>
    <w:rsid w:val="00B256E9"/>
    <w:rsid w:val="00B2586D"/>
    <w:rsid w:val="00B27014"/>
    <w:rsid w:val="00B2760C"/>
    <w:rsid w:val="00B30D59"/>
    <w:rsid w:val="00B31F1A"/>
    <w:rsid w:val="00B3246D"/>
    <w:rsid w:val="00B3253B"/>
    <w:rsid w:val="00B33B16"/>
    <w:rsid w:val="00B33C91"/>
    <w:rsid w:val="00B33CE2"/>
    <w:rsid w:val="00B34D44"/>
    <w:rsid w:val="00B3525F"/>
    <w:rsid w:val="00B36539"/>
    <w:rsid w:val="00B41BBD"/>
    <w:rsid w:val="00B4201B"/>
    <w:rsid w:val="00B4240D"/>
    <w:rsid w:val="00B42987"/>
    <w:rsid w:val="00B43796"/>
    <w:rsid w:val="00B4425D"/>
    <w:rsid w:val="00B44A91"/>
    <w:rsid w:val="00B44D27"/>
    <w:rsid w:val="00B50519"/>
    <w:rsid w:val="00B505F9"/>
    <w:rsid w:val="00B519D3"/>
    <w:rsid w:val="00B52D69"/>
    <w:rsid w:val="00B54623"/>
    <w:rsid w:val="00B54837"/>
    <w:rsid w:val="00B54914"/>
    <w:rsid w:val="00B5499C"/>
    <w:rsid w:val="00B55A60"/>
    <w:rsid w:val="00B57D0B"/>
    <w:rsid w:val="00B61401"/>
    <w:rsid w:val="00B615E6"/>
    <w:rsid w:val="00B63CD3"/>
    <w:rsid w:val="00B64194"/>
    <w:rsid w:val="00B6467C"/>
    <w:rsid w:val="00B64BB9"/>
    <w:rsid w:val="00B70EFB"/>
    <w:rsid w:val="00B727E4"/>
    <w:rsid w:val="00B72A68"/>
    <w:rsid w:val="00B73705"/>
    <w:rsid w:val="00B7373E"/>
    <w:rsid w:val="00B74084"/>
    <w:rsid w:val="00B75363"/>
    <w:rsid w:val="00B755C1"/>
    <w:rsid w:val="00B77927"/>
    <w:rsid w:val="00B77B1C"/>
    <w:rsid w:val="00B80992"/>
    <w:rsid w:val="00B82500"/>
    <w:rsid w:val="00B85751"/>
    <w:rsid w:val="00B85909"/>
    <w:rsid w:val="00B85F3B"/>
    <w:rsid w:val="00B86D13"/>
    <w:rsid w:val="00B875FE"/>
    <w:rsid w:val="00B876FF"/>
    <w:rsid w:val="00B87F22"/>
    <w:rsid w:val="00B90BE5"/>
    <w:rsid w:val="00B90E9F"/>
    <w:rsid w:val="00B91D0C"/>
    <w:rsid w:val="00B9288F"/>
    <w:rsid w:val="00B93114"/>
    <w:rsid w:val="00B93ADE"/>
    <w:rsid w:val="00B94A15"/>
    <w:rsid w:val="00B95F83"/>
    <w:rsid w:val="00B96090"/>
    <w:rsid w:val="00B9614C"/>
    <w:rsid w:val="00B96399"/>
    <w:rsid w:val="00B97779"/>
    <w:rsid w:val="00B97B69"/>
    <w:rsid w:val="00BA0B2F"/>
    <w:rsid w:val="00BA1544"/>
    <w:rsid w:val="00BA1985"/>
    <w:rsid w:val="00BA208F"/>
    <w:rsid w:val="00BA2E2A"/>
    <w:rsid w:val="00BA3477"/>
    <w:rsid w:val="00BA5059"/>
    <w:rsid w:val="00BA56E3"/>
    <w:rsid w:val="00BA6943"/>
    <w:rsid w:val="00BA7015"/>
    <w:rsid w:val="00BA705C"/>
    <w:rsid w:val="00BA7352"/>
    <w:rsid w:val="00BA7CB4"/>
    <w:rsid w:val="00BA7D06"/>
    <w:rsid w:val="00BB0885"/>
    <w:rsid w:val="00BB0BB6"/>
    <w:rsid w:val="00BB1698"/>
    <w:rsid w:val="00BB1F1E"/>
    <w:rsid w:val="00BB2B08"/>
    <w:rsid w:val="00BB3CC1"/>
    <w:rsid w:val="00BB4FA9"/>
    <w:rsid w:val="00BB6B73"/>
    <w:rsid w:val="00BB6BAA"/>
    <w:rsid w:val="00BB6C38"/>
    <w:rsid w:val="00BB7D3B"/>
    <w:rsid w:val="00BC0BC9"/>
    <w:rsid w:val="00BC0F49"/>
    <w:rsid w:val="00BC10DC"/>
    <w:rsid w:val="00BC224A"/>
    <w:rsid w:val="00BC32EC"/>
    <w:rsid w:val="00BC40D0"/>
    <w:rsid w:val="00BC60B8"/>
    <w:rsid w:val="00BC6792"/>
    <w:rsid w:val="00BD1BA1"/>
    <w:rsid w:val="00BD24E4"/>
    <w:rsid w:val="00BD2E64"/>
    <w:rsid w:val="00BD35D5"/>
    <w:rsid w:val="00BD3862"/>
    <w:rsid w:val="00BD3E9D"/>
    <w:rsid w:val="00BD439E"/>
    <w:rsid w:val="00BD4BF8"/>
    <w:rsid w:val="00BD4C59"/>
    <w:rsid w:val="00BD5F23"/>
    <w:rsid w:val="00BD6937"/>
    <w:rsid w:val="00BD7FBB"/>
    <w:rsid w:val="00BE042C"/>
    <w:rsid w:val="00BE0F3B"/>
    <w:rsid w:val="00BE1855"/>
    <w:rsid w:val="00BE23B2"/>
    <w:rsid w:val="00BE38FB"/>
    <w:rsid w:val="00BE3F28"/>
    <w:rsid w:val="00BE5AD6"/>
    <w:rsid w:val="00BE75BE"/>
    <w:rsid w:val="00BF05F9"/>
    <w:rsid w:val="00BF106A"/>
    <w:rsid w:val="00BF1365"/>
    <w:rsid w:val="00BF2431"/>
    <w:rsid w:val="00BF27D0"/>
    <w:rsid w:val="00BF28CD"/>
    <w:rsid w:val="00BF2ABC"/>
    <w:rsid w:val="00BF349D"/>
    <w:rsid w:val="00BF41A9"/>
    <w:rsid w:val="00BF4701"/>
    <w:rsid w:val="00BF5170"/>
    <w:rsid w:val="00BF6081"/>
    <w:rsid w:val="00BF6169"/>
    <w:rsid w:val="00BF7978"/>
    <w:rsid w:val="00BF7CF3"/>
    <w:rsid w:val="00C005D8"/>
    <w:rsid w:val="00C00664"/>
    <w:rsid w:val="00C00DD6"/>
    <w:rsid w:val="00C00FC8"/>
    <w:rsid w:val="00C01138"/>
    <w:rsid w:val="00C02784"/>
    <w:rsid w:val="00C0369F"/>
    <w:rsid w:val="00C03C3A"/>
    <w:rsid w:val="00C07E9D"/>
    <w:rsid w:val="00C11175"/>
    <w:rsid w:val="00C112C6"/>
    <w:rsid w:val="00C12261"/>
    <w:rsid w:val="00C15AD3"/>
    <w:rsid w:val="00C1635B"/>
    <w:rsid w:val="00C16542"/>
    <w:rsid w:val="00C17944"/>
    <w:rsid w:val="00C17C82"/>
    <w:rsid w:val="00C218E4"/>
    <w:rsid w:val="00C22EEA"/>
    <w:rsid w:val="00C230F3"/>
    <w:rsid w:val="00C24072"/>
    <w:rsid w:val="00C25768"/>
    <w:rsid w:val="00C257E1"/>
    <w:rsid w:val="00C26981"/>
    <w:rsid w:val="00C30D92"/>
    <w:rsid w:val="00C31680"/>
    <w:rsid w:val="00C3220E"/>
    <w:rsid w:val="00C33707"/>
    <w:rsid w:val="00C33D67"/>
    <w:rsid w:val="00C345AA"/>
    <w:rsid w:val="00C34BB9"/>
    <w:rsid w:val="00C365CC"/>
    <w:rsid w:val="00C37019"/>
    <w:rsid w:val="00C37377"/>
    <w:rsid w:val="00C4096B"/>
    <w:rsid w:val="00C4114B"/>
    <w:rsid w:val="00C41335"/>
    <w:rsid w:val="00C4162B"/>
    <w:rsid w:val="00C41B8F"/>
    <w:rsid w:val="00C42243"/>
    <w:rsid w:val="00C43F4D"/>
    <w:rsid w:val="00C45114"/>
    <w:rsid w:val="00C4531E"/>
    <w:rsid w:val="00C45FD6"/>
    <w:rsid w:val="00C46AD3"/>
    <w:rsid w:val="00C46C82"/>
    <w:rsid w:val="00C47640"/>
    <w:rsid w:val="00C506BC"/>
    <w:rsid w:val="00C50E2E"/>
    <w:rsid w:val="00C51FB2"/>
    <w:rsid w:val="00C52B55"/>
    <w:rsid w:val="00C55414"/>
    <w:rsid w:val="00C60F73"/>
    <w:rsid w:val="00C617E4"/>
    <w:rsid w:val="00C62E16"/>
    <w:rsid w:val="00C6371D"/>
    <w:rsid w:val="00C639AD"/>
    <w:rsid w:val="00C64026"/>
    <w:rsid w:val="00C64FEC"/>
    <w:rsid w:val="00C668AC"/>
    <w:rsid w:val="00C66A9D"/>
    <w:rsid w:val="00C67E9B"/>
    <w:rsid w:val="00C721F4"/>
    <w:rsid w:val="00C728AB"/>
    <w:rsid w:val="00C737D2"/>
    <w:rsid w:val="00C74A99"/>
    <w:rsid w:val="00C76664"/>
    <w:rsid w:val="00C7694C"/>
    <w:rsid w:val="00C77630"/>
    <w:rsid w:val="00C800D0"/>
    <w:rsid w:val="00C8237B"/>
    <w:rsid w:val="00C82A05"/>
    <w:rsid w:val="00C85071"/>
    <w:rsid w:val="00C850C1"/>
    <w:rsid w:val="00C857EE"/>
    <w:rsid w:val="00C85B7D"/>
    <w:rsid w:val="00C85E9D"/>
    <w:rsid w:val="00C86584"/>
    <w:rsid w:val="00C8794F"/>
    <w:rsid w:val="00C90800"/>
    <w:rsid w:val="00C90AF1"/>
    <w:rsid w:val="00C913DE"/>
    <w:rsid w:val="00C92545"/>
    <w:rsid w:val="00C9317E"/>
    <w:rsid w:val="00C9535F"/>
    <w:rsid w:val="00C965C3"/>
    <w:rsid w:val="00C96862"/>
    <w:rsid w:val="00C97268"/>
    <w:rsid w:val="00CA03BB"/>
    <w:rsid w:val="00CA11A8"/>
    <w:rsid w:val="00CA12A1"/>
    <w:rsid w:val="00CA151A"/>
    <w:rsid w:val="00CA246B"/>
    <w:rsid w:val="00CA349D"/>
    <w:rsid w:val="00CA34C1"/>
    <w:rsid w:val="00CA5444"/>
    <w:rsid w:val="00CA5EF2"/>
    <w:rsid w:val="00CA5F13"/>
    <w:rsid w:val="00CA691F"/>
    <w:rsid w:val="00CA6AC8"/>
    <w:rsid w:val="00CB0CBA"/>
    <w:rsid w:val="00CB122C"/>
    <w:rsid w:val="00CB1833"/>
    <w:rsid w:val="00CB2619"/>
    <w:rsid w:val="00CB51B9"/>
    <w:rsid w:val="00CB5B70"/>
    <w:rsid w:val="00CB5D03"/>
    <w:rsid w:val="00CB7BF3"/>
    <w:rsid w:val="00CB7D93"/>
    <w:rsid w:val="00CC10E4"/>
    <w:rsid w:val="00CC10EE"/>
    <w:rsid w:val="00CC1A41"/>
    <w:rsid w:val="00CC3BBA"/>
    <w:rsid w:val="00CC491D"/>
    <w:rsid w:val="00CC4BED"/>
    <w:rsid w:val="00CC557E"/>
    <w:rsid w:val="00CC615D"/>
    <w:rsid w:val="00CC6DB3"/>
    <w:rsid w:val="00CC7E6E"/>
    <w:rsid w:val="00CD063D"/>
    <w:rsid w:val="00CD09C2"/>
    <w:rsid w:val="00CD1559"/>
    <w:rsid w:val="00CD1E77"/>
    <w:rsid w:val="00CD3140"/>
    <w:rsid w:val="00CD3C67"/>
    <w:rsid w:val="00CD3F15"/>
    <w:rsid w:val="00CD43EC"/>
    <w:rsid w:val="00CD4582"/>
    <w:rsid w:val="00CD4C81"/>
    <w:rsid w:val="00CD4F53"/>
    <w:rsid w:val="00CD6096"/>
    <w:rsid w:val="00CD691C"/>
    <w:rsid w:val="00CD694F"/>
    <w:rsid w:val="00CD76D4"/>
    <w:rsid w:val="00CD7BB6"/>
    <w:rsid w:val="00CE0165"/>
    <w:rsid w:val="00CE1BBE"/>
    <w:rsid w:val="00CE2040"/>
    <w:rsid w:val="00CE2742"/>
    <w:rsid w:val="00CE2B75"/>
    <w:rsid w:val="00CE45D3"/>
    <w:rsid w:val="00CE492C"/>
    <w:rsid w:val="00CF005F"/>
    <w:rsid w:val="00CF076A"/>
    <w:rsid w:val="00CF17DE"/>
    <w:rsid w:val="00CF2531"/>
    <w:rsid w:val="00CF3F1D"/>
    <w:rsid w:val="00CF3F2E"/>
    <w:rsid w:val="00CF4CF7"/>
    <w:rsid w:val="00CF6E95"/>
    <w:rsid w:val="00CF71C8"/>
    <w:rsid w:val="00D004E1"/>
    <w:rsid w:val="00D02A97"/>
    <w:rsid w:val="00D02C9B"/>
    <w:rsid w:val="00D02D0C"/>
    <w:rsid w:val="00D03362"/>
    <w:rsid w:val="00D0349C"/>
    <w:rsid w:val="00D04040"/>
    <w:rsid w:val="00D048B3"/>
    <w:rsid w:val="00D04973"/>
    <w:rsid w:val="00D05094"/>
    <w:rsid w:val="00D053B1"/>
    <w:rsid w:val="00D053D8"/>
    <w:rsid w:val="00D0611C"/>
    <w:rsid w:val="00D0661A"/>
    <w:rsid w:val="00D10F62"/>
    <w:rsid w:val="00D136A5"/>
    <w:rsid w:val="00D1397E"/>
    <w:rsid w:val="00D13C59"/>
    <w:rsid w:val="00D14CFD"/>
    <w:rsid w:val="00D15299"/>
    <w:rsid w:val="00D163D3"/>
    <w:rsid w:val="00D16B0D"/>
    <w:rsid w:val="00D2148F"/>
    <w:rsid w:val="00D2200F"/>
    <w:rsid w:val="00D22525"/>
    <w:rsid w:val="00D246AA"/>
    <w:rsid w:val="00D2480B"/>
    <w:rsid w:val="00D27203"/>
    <w:rsid w:val="00D275A5"/>
    <w:rsid w:val="00D27921"/>
    <w:rsid w:val="00D27B0C"/>
    <w:rsid w:val="00D30140"/>
    <w:rsid w:val="00D3184F"/>
    <w:rsid w:val="00D31B4A"/>
    <w:rsid w:val="00D31EFD"/>
    <w:rsid w:val="00D3248A"/>
    <w:rsid w:val="00D32BA0"/>
    <w:rsid w:val="00D33217"/>
    <w:rsid w:val="00D332E3"/>
    <w:rsid w:val="00D34419"/>
    <w:rsid w:val="00D34895"/>
    <w:rsid w:val="00D34CFF"/>
    <w:rsid w:val="00D35640"/>
    <w:rsid w:val="00D35FB1"/>
    <w:rsid w:val="00D37EC0"/>
    <w:rsid w:val="00D40E30"/>
    <w:rsid w:val="00D422CC"/>
    <w:rsid w:val="00D42DA6"/>
    <w:rsid w:val="00D433E2"/>
    <w:rsid w:val="00D44232"/>
    <w:rsid w:val="00D44282"/>
    <w:rsid w:val="00D44B6F"/>
    <w:rsid w:val="00D45529"/>
    <w:rsid w:val="00D4581C"/>
    <w:rsid w:val="00D46206"/>
    <w:rsid w:val="00D466E5"/>
    <w:rsid w:val="00D470BE"/>
    <w:rsid w:val="00D47114"/>
    <w:rsid w:val="00D50E16"/>
    <w:rsid w:val="00D51A0F"/>
    <w:rsid w:val="00D51AC6"/>
    <w:rsid w:val="00D53369"/>
    <w:rsid w:val="00D54910"/>
    <w:rsid w:val="00D55773"/>
    <w:rsid w:val="00D56844"/>
    <w:rsid w:val="00D56B15"/>
    <w:rsid w:val="00D57802"/>
    <w:rsid w:val="00D6088A"/>
    <w:rsid w:val="00D6089C"/>
    <w:rsid w:val="00D62138"/>
    <w:rsid w:val="00D62F4E"/>
    <w:rsid w:val="00D62FB1"/>
    <w:rsid w:val="00D657BE"/>
    <w:rsid w:val="00D658F0"/>
    <w:rsid w:val="00D662ED"/>
    <w:rsid w:val="00D663B9"/>
    <w:rsid w:val="00D678F2"/>
    <w:rsid w:val="00D67AF1"/>
    <w:rsid w:val="00D70041"/>
    <w:rsid w:val="00D706C2"/>
    <w:rsid w:val="00D7098A"/>
    <w:rsid w:val="00D70A2D"/>
    <w:rsid w:val="00D70F41"/>
    <w:rsid w:val="00D716B0"/>
    <w:rsid w:val="00D71734"/>
    <w:rsid w:val="00D71B37"/>
    <w:rsid w:val="00D7201B"/>
    <w:rsid w:val="00D73791"/>
    <w:rsid w:val="00D74DD1"/>
    <w:rsid w:val="00D7527A"/>
    <w:rsid w:val="00D75B92"/>
    <w:rsid w:val="00D76388"/>
    <w:rsid w:val="00D768FC"/>
    <w:rsid w:val="00D81246"/>
    <w:rsid w:val="00D831C5"/>
    <w:rsid w:val="00D83619"/>
    <w:rsid w:val="00D83CAB"/>
    <w:rsid w:val="00D83FDF"/>
    <w:rsid w:val="00D84EF4"/>
    <w:rsid w:val="00D85672"/>
    <w:rsid w:val="00D863E2"/>
    <w:rsid w:val="00D86CB6"/>
    <w:rsid w:val="00D86DB0"/>
    <w:rsid w:val="00D876AD"/>
    <w:rsid w:val="00D87EE6"/>
    <w:rsid w:val="00D90BC6"/>
    <w:rsid w:val="00D923B5"/>
    <w:rsid w:val="00D92676"/>
    <w:rsid w:val="00D92CE2"/>
    <w:rsid w:val="00D9361D"/>
    <w:rsid w:val="00D93A3A"/>
    <w:rsid w:val="00D947B1"/>
    <w:rsid w:val="00D96F71"/>
    <w:rsid w:val="00D97490"/>
    <w:rsid w:val="00D97B9D"/>
    <w:rsid w:val="00DA071E"/>
    <w:rsid w:val="00DA16B6"/>
    <w:rsid w:val="00DA1D76"/>
    <w:rsid w:val="00DA3137"/>
    <w:rsid w:val="00DA34B7"/>
    <w:rsid w:val="00DA45C1"/>
    <w:rsid w:val="00DA4C58"/>
    <w:rsid w:val="00DA51DF"/>
    <w:rsid w:val="00DA589E"/>
    <w:rsid w:val="00DA6563"/>
    <w:rsid w:val="00DA680A"/>
    <w:rsid w:val="00DA764E"/>
    <w:rsid w:val="00DB01DD"/>
    <w:rsid w:val="00DB0200"/>
    <w:rsid w:val="00DB0EDB"/>
    <w:rsid w:val="00DB11B1"/>
    <w:rsid w:val="00DB1745"/>
    <w:rsid w:val="00DB1988"/>
    <w:rsid w:val="00DB308D"/>
    <w:rsid w:val="00DB3AFD"/>
    <w:rsid w:val="00DB3EC0"/>
    <w:rsid w:val="00DB6A24"/>
    <w:rsid w:val="00DB7776"/>
    <w:rsid w:val="00DB7C3D"/>
    <w:rsid w:val="00DB7F11"/>
    <w:rsid w:val="00DC01CF"/>
    <w:rsid w:val="00DC0F07"/>
    <w:rsid w:val="00DC0F10"/>
    <w:rsid w:val="00DC10AF"/>
    <w:rsid w:val="00DC179C"/>
    <w:rsid w:val="00DC1AFF"/>
    <w:rsid w:val="00DC3B55"/>
    <w:rsid w:val="00DC3ECD"/>
    <w:rsid w:val="00DC53CD"/>
    <w:rsid w:val="00DC5577"/>
    <w:rsid w:val="00DC5A6C"/>
    <w:rsid w:val="00DC5CE2"/>
    <w:rsid w:val="00DC7526"/>
    <w:rsid w:val="00DD04D8"/>
    <w:rsid w:val="00DD1868"/>
    <w:rsid w:val="00DD1F0C"/>
    <w:rsid w:val="00DD2B91"/>
    <w:rsid w:val="00DD2C76"/>
    <w:rsid w:val="00DD3B73"/>
    <w:rsid w:val="00DD4A66"/>
    <w:rsid w:val="00DD4FBD"/>
    <w:rsid w:val="00DE09CB"/>
    <w:rsid w:val="00DE13F1"/>
    <w:rsid w:val="00DE1B2D"/>
    <w:rsid w:val="00DE362C"/>
    <w:rsid w:val="00DE3CDE"/>
    <w:rsid w:val="00DE41E3"/>
    <w:rsid w:val="00DE4A60"/>
    <w:rsid w:val="00DE4B51"/>
    <w:rsid w:val="00DE527B"/>
    <w:rsid w:val="00DE5389"/>
    <w:rsid w:val="00DE74C8"/>
    <w:rsid w:val="00DE7C41"/>
    <w:rsid w:val="00DF06A2"/>
    <w:rsid w:val="00DF1BD7"/>
    <w:rsid w:val="00DF2DF4"/>
    <w:rsid w:val="00DF4B01"/>
    <w:rsid w:val="00DF4B4D"/>
    <w:rsid w:val="00DF54C0"/>
    <w:rsid w:val="00DF5866"/>
    <w:rsid w:val="00DF633C"/>
    <w:rsid w:val="00DF6745"/>
    <w:rsid w:val="00DF6971"/>
    <w:rsid w:val="00E01180"/>
    <w:rsid w:val="00E02DB6"/>
    <w:rsid w:val="00E03258"/>
    <w:rsid w:val="00E05A73"/>
    <w:rsid w:val="00E05DBB"/>
    <w:rsid w:val="00E061BD"/>
    <w:rsid w:val="00E06670"/>
    <w:rsid w:val="00E1188B"/>
    <w:rsid w:val="00E122E8"/>
    <w:rsid w:val="00E12E8D"/>
    <w:rsid w:val="00E12F98"/>
    <w:rsid w:val="00E13080"/>
    <w:rsid w:val="00E14242"/>
    <w:rsid w:val="00E145D9"/>
    <w:rsid w:val="00E1628D"/>
    <w:rsid w:val="00E16CA5"/>
    <w:rsid w:val="00E17F8F"/>
    <w:rsid w:val="00E2293C"/>
    <w:rsid w:val="00E2318A"/>
    <w:rsid w:val="00E23487"/>
    <w:rsid w:val="00E24253"/>
    <w:rsid w:val="00E24299"/>
    <w:rsid w:val="00E248C6"/>
    <w:rsid w:val="00E2590C"/>
    <w:rsid w:val="00E27EEA"/>
    <w:rsid w:val="00E301A9"/>
    <w:rsid w:val="00E306DA"/>
    <w:rsid w:val="00E3101C"/>
    <w:rsid w:val="00E31776"/>
    <w:rsid w:val="00E31D41"/>
    <w:rsid w:val="00E321EB"/>
    <w:rsid w:val="00E337B1"/>
    <w:rsid w:val="00E3431F"/>
    <w:rsid w:val="00E35791"/>
    <w:rsid w:val="00E35E38"/>
    <w:rsid w:val="00E36070"/>
    <w:rsid w:val="00E36781"/>
    <w:rsid w:val="00E37579"/>
    <w:rsid w:val="00E37E66"/>
    <w:rsid w:val="00E37EB8"/>
    <w:rsid w:val="00E41F49"/>
    <w:rsid w:val="00E42C5A"/>
    <w:rsid w:val="00E4328C"/>
    <w:rsid w:val="00E44320"/>
    <w:rsid w:val="00E449D3"/>
    <w:rsid w:val="00E44DBC"/>
    <w:rsid w:val="00E4527B"/>
    <w:rsid w:val="00E45BA9"/>
    <w:rsid w:val="00E462EF"/>
    <w:rsid w:val="00E4641F"/>
    <w:rsid w:val="00E500A9"/>
    <w:rsid w:val="00E50C24"/>
    <w:rsid w:val="00E521FA"/>
    <w:rsid w:val="00E5283B"/>
    <w:rsid w:val="00E539FA"/>
    <w:rsid w:val="00E53A1B"/>
    <w:rsid w:val="00E54A43"/>
    <w:rsid w:val="00E55B4C"/>
    <w:rsid w:val="00E57A40"/>
    <w:rsid w:val="00E618A3"/>
    <w:rsid w:val="00E63BB1"/>
    <w:rsid w:val="00E65ECF"/>
    <w:rsid w:val="00E676B8"/>
    <w:rsid w:val="00E7038C"/>
    <w:rsid w:val="00E70658"/>
    <w:rsid w:val="00E722A1"/>
    <w:rsid w:val="00E7550C"/>
    <w:rsid w:val="00E7633B"/>
    <w:rsid w:val="00E80C9D"/>
    <w:rsid w:val="00E80D8A"/>
    <w:rsid w:val="00E8376E"/>
    <w:rsid w:val="00E83B7B"/>
    <w:rsid w:val="00E86930"/>
    <w:rsid w:val="00E86A2C"/>
    <w:rsid w:val="00E86BFA"/>
    <w:rsid w:val="00E87613"/>
    <w:rsid w:val="00E87967"/>
    <w:rsid w:val="00E94242"/>
    <w:rsid w:val="00E94452"/>
    <w:rsid w:val="00E9455D"/>
    <w:rsid w:val="00E945DD"/>
    <w:rsid w:val="00E94670"/>
    <w:rsid w:val="00E95508"/>
    <w:rsid w:val="00E95C0E"/>
    <w:rsid w:val="00E95C3C"/>
    <w:rsid w:val="00E96D19"/>
    <w:rsid w:val="00E979BE"/>
    <w:rsid w:val="00EA0E86"/>
    <w:rsid w:val="00EA111A"/>
    <w:rsid w:val="00EA2B12"/>
    <w:rsid w:val="00EA2C5B"/>
    <w:rsid w:val="00EA36EE"/>
    <w:rsid w:val="00EA435C"/>
    <w:rsid w:val="00EA49F0"/>
    <w:rsid w:val="00EA5216"/>
    <w:rsid w:val="00EA61F6"/>
    <w:rsid w:val="00EA7E7E"/>
    <w:rsid w:val="00EB286A"/>
    <w:rsid w:val="00EB3F4C"/>
    <w:rsid w:val="00EB4585"/>
    <w:rsid w:val="00EB4E61"/>
    <w:rsid w:val="00EB586C"/>
    <w:rsid w:val="00EB58BA"/>
    <w:rsid w:val="00EB5D50"/>
    <w:rsid w:val="00EB688F"/>
    <w:rsid w:val="00EB70D6"/>
    <w:rsid w:val="00EC16B3"/>
    <w:rsid w:val="00EC2BF4"/>
    <w:rsid w:val="00EC36D4"/>
    <w:rsid w:val="00EC401B"/>
    <w:rsid w:val="00EC411B"/>
    <w:rsid w:val="00EC4C87"/>
    <w:rsid w:val="00EC57DF"/>
    <w:rsid w:val="00EC5E13"/>
    <w:rsid w:val="00EC74F0"/>
    <w:rsid w:val="00EC7ADD"/>
    <w:rsid w:val="00ED0581"/>
    <w:rsid w:val="00ED0769"/>
    <w:rsid w:val="00ED0D0F"/>
    <w:rsid w:val="00ED1273"/>
    <w:rsid w:val="00ED2316"/>
    <w:rsid w:val="00ED35E2"/>
    <w:rsid w:val="00ED3B85"/>
    <w:rsid w:val="00ED4FB3"/>
    <w:rsid w:val="00ED58D6"/>
    <w:rsid w:val="00ED7EA5"/>
    <w:rsid w:val="00EE0C8D"/>
    <w:rsid w:val="00EE0CCE"/>
    <w:rsid w:val="00EE1C21"/>
    <w:rsid w:val="00EE1CE6"/>
    <w:rsid w:val="00EE2880"/>
    <w:rsid w:val="00EE37A4"/>
    <w:rsid w:val="00EE5007"/>
    <w:rsid w:val="00EE52DE"/>
    <w:rsid w:val="00EE5612"/>
    <w:rsid w:val="00EE647C"/>
    <w:rsid w:val="00EE688A"/>
    <w:rsid w:val="00EE7417"/>
    <w:rsid w:val="00EF151E"/>
    <w:rsid w:val="00EF2BA2"/>
    <w:rsid w:val="00EF3743"/>
    <w:rsid w:val="00EF3802"/>
    <w:rsid w:val="00EF42AC"/>
    <w:rsid w:val="00EF5CD4"/>
    <w:rsid w:val="00EF6C6B"/>
    <w:rsid w:val="00EF7171"/>
    <w:rsid w:val="00EF717D"/>
    <w:rsid w:val="00EF71C7"/>
    <w:rsid w:val="00EF7A34"/>
    <w:rsid w:val="00EF7CD0"/>
    <w:rsid w:val="00F00129"/>
    <w:rsid w:val="00F01479"/>
    <w:rsid w:val="00F0148D"/>
    <w:rsid w:val="00F01ADD"/>
    <w:rsid w:val="00F0278E"/>
    <w:rsid w:val="00F02A62"/>
    <w:rsid w:val="00F03DE6"/>
    <w:rsid w:val="00F0409E"/>
    <w:rsid w:val="00F04CEF"/>
    <w:rsid w:val="00F04FCB"/>
    <w:rsid w:val="00F05318"/>
    <w:rsid w:val="00F058DF"/>
    <w:rsid w:val="00F06294"/>
    <w:rsid w:val="00F0685B"/>
    <w:rsid w:val="00F06ABF"/>
    <w:rsid w:val="00F06B6F"/>
    <w:rsid w:val="00F103F2"/>
    <w:rsid w:val="00F116DF"/>
    <w:rsid w:val="00F1197B"/>
    <w:rsid w:val="00F11F28"/>
    <w:rsid w:val="00F12A14"/>
    <w:rsid w:val="00F1325B"/>
    <w:rsid w:val="00F1340B"/>
    <w:rsid w:val="00F13767"/>
    <w:rsid w:val="00F15D71"/>
    <w:rsid w:val="00F16606"/>
    <w:rsid w:val="00F16910"/>
    <w:rsid w:val="00F16FCA"/>
    <w:rsid w:val="00F173A8"/>
    <w:rsid w:val="00F17DF2"/>
    <w:rsid w:val="00F2056B"/>
    <w:rsid w:val="00F20661"/>
    <w:rsid w:val="00F21203"/>
    <w:rsid w:val="00F2385C"/>
    <w:rsid w:val="00F251C8"/>
    <w:rsid w:val="00F25EAF"/>
    <w:rsid w:val="00F26CCC"/>
    <w:rsid w:val="00F30BE0"/>
    <w:rsid w:val="00F30F93"/>
    <w:rsid w:val="00F31AC9"/>
    <w:rsid w:val="00F31CA0"/>
    <w:rsid w:val="00F3286A"/>
    <w:rsid w:val="00F329D6"/>
    <w:rsid w:val="00F32D60"/>
    <w:rsid w:val="00F33128"/>
    <w:rsid w:val="00F33C2E"/>
    <w:rsid w:val="00F348FB"/>
    <w:rsid w:val="00F34BC0"/>
    <w:rsid w:val="00F35B47"/>
    <w:rsid w:val="00F35CCE"/>
    <w:rsid w:val="00F35F94"/>
    <w:rsid w:val="00F366BD"/>
    <w:rsid w:val="00F3697B"/>
    <w:rsid w:val="00F4019E"/>
    <w:rsid w:val="00F42F24"/>
    <w:rsid w:val="00F43091"/>
    <w:rsid w:val="00F441C3"/>
    <w:rsid w:val="00F4436F"/>
    <w:rsid w:val="00F44B33"/>
    <w:rsid w:val="00F44F8B"/>
    <w:rsid w:val="00F450CC"/>
    <w:rsid w:val="00F4515D"/>
    <w:rsid w:val="00F458C9"/>
    <w:rsid w:val="00F46DEF"/>
    <w:rsid w:val="00F4787F"/>
    <w:rsid w:val="00F50221"/>
    <w:rsid w:val="00F505C2"/>
    <w:rsid w:val="00F51C75"/>
    <w:rsid w:val="00F53005"/>
    <w:rsid w:val="00F53679"/>
    <w:rsid w:val="00F53816"/>
    <w:rsid w:val="00F54163"/>
    <w:rsid w:val="00F54190"/>
    <w:rsid w:val="00F54A01"/>
    <w:rsid w:val="00F555FE"/>
    <w:rsid w:val="00F55851"/>
    <w:rsid w:val="00F61FA8"/>
    <w:rsid w:val="00F6271F"/>
    <w:rsid w:val="00F62C80"/>
    <w:rsid w:val="00F6329B"/>
    <w:rsid w:val="00F63597"/>
    <w:rsid w:val="00F64ACC"/>
    <w:rsid w:val="00F67CBB"/>
    <w:rsid w:val="00F67EB3"/>
    <w:rsid w:val="00F7090C"/>
    <w:rsid w:val="00F70C2B"/>
    <w:rsid w:val="00F7182E"/>
    <w:rsid w:val="00F71BA4"/>
    <w:rsid w:val="00F71BEF"/>
    <w:rsid w:val="00F723E9"/>
    <w:rsid w:val="00F726E4"/>
    <w:rsid w:val="00F73F01"/>
    <w:rsid w:val="00F741E3"/>
    <w:rsid w:val="00F74F48"/>
    <w:rsid w:val="00F75C65"/>
    <w:rsid w:val="00F762DE"/>
    <w:rsid w:val="00F7643F"/>
    <w:rsid w:val="00F768D3"/>
    <w:rsid w:val="00F77190"/>
    <w:rsid w:val="00F77440"/>
    <w:rsid w:val="00F7784C"/>
    <w:rsid w:val="00F80C05"/>
    <w:rsid w:val="00F80EF3"/>
    <w:rsid w:val="00F8108E"/>
    <w:rsid w:val="00F811E8"/>
    <w:rsid w:val="00F814CF"/>
    <w:rsid w:val="00F82772"/>
    <w:rsid w:val="00F8312C"/>
    <w:rsid w:val="00F83B53"/>
    <w:rsid w:val="00F85BAD"/>
    <w:rsid w:val="00F86204"/>
    <w:rsid w:val="00F866A6"/>
    <w:rsid w:val="00F87385"/>
    <w:rsid w:val="00F87925"/>
    <w:rsid w:val="00F879EB"/>
    <w:rsid w:val="00F87BA7"/>
    <w:rsid w:val="00F87C19"/>
    <w:rsid w:val="00F87F02"/>
    <w:rsid w:val="00F90687"/>
    <w:rsid w:val="00F93121"/>
    <w:rsid w:val="00F93EBC"/>
    <w:rsid w:val="00F95507"/>
    <w:rsid w:val="00F95A04"/>
    <w:rsid w:val="00F9640A"/>
    <w:rsid w:val="00FA09FA"/>
    <w:rsid w:val="00FA0AAE"/>
    <w:rsid w:val="00FA0C0C"/>
    <w:rsid w:val="00FA166A"/>
    <w:rsid w:val="00FA2361"/>
    <w:rsid w:val="00FA2C0C"/>
    <w:rsid w:val="00FA39A8"/>
    <w:rsid w:val="00FA4701"/>
    <w:rsid w:val="00FA5034"/>
    <w:rsid w:val="00FA581C"/>
    <w:rsid w:val="00FA767C"/>
    <w:rsid w:val="00FB0D0E"/>
    <w:rsid w:val="00FB302D"/>
    <w:rsid w:val="00FB5AC1"/>
    <w:rsid w:val="00FB5F53"/>
    <w:rsid w:val="00FB6833"/>
    <w:rsid w:val="00FB6B02"/>
    <w:rsid w:val="00FB7266"/>
    <w:rsid w:val="00FB7B63"/>
    <w:rsid w:val="00FC0002"/>
    <w:rsid w:val="00FC0993"/>
    <w:rsid w:val="00FC14D7"/>
    <w:rsid w:val="00FC29CB"/>
    <w:rsid w:val="00FC2D40"/>
    <w:rsid w:val="00FC3490"/>
    <w:rsid w:val="00FC37CE"/>
    <w:rsid w:val="00FC424F"/>
    <w:rsid w:val="00FC5CDD"/>
    <w:rsid w:val="00FC65F3"/>
    <w:rsid w:val="00FC7388"/>
    <w:rsid w:val="00FC73CB"/>
    <w:rsid w:val="00FC7411"/>
    <w:rsid w:val="00FC78CB"/>
    <w:rsid w:val="00FC7994"/>
    <w:rsid w:val="00FC7AA9"/>
    <w:rsid w:val="00FC7CED"/>
    <w:rsid w:val="00FD1546"/>
    <w:rsid w:val="00FD1595"/>
    <w:rsid w:val="00FD18B6"/>
    <w:rsid w:val="00FD286B"/>
    <w:rsid w:val="00FD34F0"/>
    <w:rsid w:val="00FD3DEC"/>
    <w:rsid w:val="00FD458E"/>
    <w:rsid w:val="00FD4AB3"/>
    <w:rsid w:val="00FE0E21"/>
    <w:rsid w:val="00FE2644"/>
    <w:rsid w:val="00FE2C1B"/>
    <w:rsid w:val="00FE3B37"/>
    <w:rsid w:val="00FE4514"/>
    <w:rsid w:val="00FE55F1"/>
    <w:rsid w:val="00FE69F1"/>
    <w:rsid w:val="00FE78DF"/>
    <w:rsid w:val="00FF0109"/>
    <w:rsid w:val="00FF0886"/>
    <w:rsid w:val="00FF159E"/>
    <w:rsid w:val="00FF4121"/>
    <w:rsid w:val="00FF468E"/>
    <w:rsid w:val="00FF47E7"/>
    <w:rsid w:val="00FF65FC"/>
    <w:rsid w:val="00FF7176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34249F"/>
  <w15:chartTrackingRefBased/>
  <w15:docId w15:val="{7A305BE6-2F02-403F-9E1B-2C5BC346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locked="1" w:uiPriority="39"/>
    <w:lsdException w:name="annotation text" w:locked="1"/>
    <w:lsdException w:name="header" w:locked="1"/>
    <w:lsdException w:name="caption" w:locked="1" w:qFormat="1"/>
    <w:lsdException w:name="annotation reference" w:locked="1" w:uiPriority="99"/>
    <w:lsdException w:name="List Bullet 4" w:locked="1"/>
    <w:lsdException w:name="List Number 5" w:locked="1"/>
    <w:lsdException w:name="Title" w:locked="1" w:qFormat="1"/>
    <w:lsdException w:name="Default Paragraph Font" w:locked="1"/>
    <w:lsdException w:name="Body Text" w:uiPriority="99"/>
    <w:lsdException w:name="Subtitle" w:locked="1" w:qFormat="1"/>
    <w:lsdException w:name="Hyperlink" w:locked="1" w:uiPriority="99"/>
    <w:lsdException w:name="Strong" w:locked="1" w:uiPriority="22" w:qFormat="1"/>
    <w:lsdException w:name="Emphasis" w:locked="1" w:qFormat="1"/>
    <w:lsdException w:name="E-mail Signature" w:locked="1"/>
    <w:lsdException w:name="HTML Top of Form" w:locked="1"/>
    <w:lsdException w:name="HTML Bottom of Form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 w:uiPriority="99"/>
    <w:lsdException w:name="HTML Definition" w:locked="1"/>
    <w:lsdException w:name="HTML Keyboard" w:locked="1"/>
    <w:lsdException w:name="HTML Preformatted" w:locked="1"/>
    <w:lsdException w:name="HTML Sample" w:locked="1" w:semiHidden="1" w:unhideWhenUsed="1"/>
    <w:lsdException w:name="HTML Typewriter" w:locked="1"/>
    <w:lsdException w:name="HTML Variable" w:locked="1"/>
    <w:lsdException w:name="Normal Table" w:locked="1" w:semiHidden="1" w:unhideWhenUsed="1"/>
    <w:lsdException w:name="No List" w:uiPriority="99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79C8"/>
    <w:pPr>
      <w:jc w:val="both"/>
    </w:pPr>
    <w:rPr>
      <w:rFonts w:ascii="Verdana" w:hAnsi="Verdana" w:cs="Verdana"/>
      <w:color w:val="333333"/>
      <w:lang w:val="en-GB" w:eastAsia="en-GB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autoRedefine/>
    <w:qFormat/>
    <w:rsid w:val="000B0DEE"/>
    <w:pPr>
      <w:keepNext/>
      <w:numPr>
        <w:numId w:val="22"/>
      </w:numPr>
      <w:spacing w:before="240" w:after="240"/>
      <w:outlineLvl w:val="0"/>
    </w:pPr>
    <w:rPr>
      <w:rFonts w:cs="Times New Roman"/>
      <w:b/>
      <w:bCs/>
      <w:color w:val="263673"/>
      <w:kern w:val="32"/>
      <w:sz w:val="28"/>
      <w:szCs w:val="28"/>
      <w:lang w:val="en-US"/>
    </w:rPr>
  </w:style>
  <w:style w:type="paragraph" w:styleId="Heading2">
    <w:name w:val="heading 2"/>
    <w:aliases w:val="Niveau 2,H2,paragraphe,t2,h2"/>
    <w:basedOn w:val="Normal"/>
    <w:next w:val="BodyText"/>
    <w:link w:val="Heading2Char"/>
    <w:autoRedefine/>
    <w:qFormat/>
    <w:rsid w:val="000B0DEE"/>
    <w:pPr>
      <w:keepNext/>
      <w:numPr>
        <w:ilvl w:val="1"/>
        <w:numId w:val="22"/>
      </w:numPr>
      <w:spacing w:before="60" w:after="200"/>
      <w:outlineLvl w:val="1"/>
    </w:pPr>
    <w:rPr>
      <w:rFonts w:cs="Times New Roman"/>
      <w:b/>
      <w:bCs/>
      <w:color w:val="17365D"/>
      <w:sz w:val="24"/>
      <w:szCs w:val="24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D33217"/>
    <w:pPr>
      <w:keepNext/>
      <w:numPr>
        <w:ilvl w:val="2"/>
        <w:numId w:val="22"/>
      </w:numPr>
      <w:spacing w:before="240" w:after="60"/>
      <w:ind w:left="720"/>
      <w:outlineLvl w:val="2"/>
    </w:pPr>
    <w:rPr>
      <w:rFonts w:cs="Times New Roman"/>
      <w:bCs/>
      <w:i/>
      <w:color w:val="17365D"/>
      <w:sz w:val="22"/>
      <w:szCs w:val="26"/>
      <w:lang w:val="x-none" w:eastAsia="x-none"/>
    </w:rPr>
  </w:style>
  <w:style w:type="paragraph" w:styleId="Heading4">
    <w:name w:val="heading 4"/>
    <w:basedOn w:val="Normal"/>
    <w:next w:val="Text4"/>
    <w:link w:val="Heading4Char"/>
    <w:autoRedefine/>
    <w:qFormat/>
    <w:rsid w:val="00FF78BD"/>
    <w:pPr>
      <w:keepNext/>
      <w:numPr>
        <w:ilvl w:val="3"/>
        <w:numId w:val="22"/>
      </w:numPr>
      <w:spacing w:before="60" w:after="120"/>
      <w:outlineLvl w:val="3"/>
    </w:pPr>
    <w:rPr>
      <w:rFonts w:ascii="Times New Roman" w:hAnsi="Times New Roman" w:cs="Times New Roman"/>
      <w:i/>
      <w:iCs/>
      <w:color w:val="auto"/>
      <w:sz w:val="22"/>
      <w:szCs w:val="22"/>
      <w:lang w:val="x-none" w:eastAsia="en-US"/>
    </w:rPr>
  </w:style>
  <w:style w:type="paragraph" w:styleId="Heading5">
    <w:name w:val="heading 5"/>
    <w:basedOn w:val="Normal"/>
    <w:next w:val="Normal"/>
    <w:link w:val="Heading5Char"/>
    <w:qFormat/>
    <w:rsid w:val="00FF78BD"/>
    <w:pPr>
      <w:numPr>
        <w:ilvl w:val="4"/>
        <w:numId w:val="22"/>
      </w:numPr>
      <w:spacing w:before="40" w:after="120"/>
      <w:outlineLvl w:val="4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6">
    <w:name w:val="heading 6"/>
    <w:basedOn w:val="Normal"/>
    <w:next w:val="Normal"/>
    <w:link w:val="Heading6Char"/>
    <w:qFormat/>
    <w:rsid w:val="00FF78BD"/>
    <w:pPr>
      <w:numPr>
        <w:ilvl w:val="5"/>
        <w:numId w:val="22"/>
      </w:numPr>
      <w:spacing w:before="40" w:after="120"/>
      <w:outlineLvl w:val="5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7">
    <w:name w:val="heading 7"/>
    <w:basedOn w:val="Normal"/>
    <w:next w:val="Normal"/>
    <w:link w:val="Heading7Char"/>
    <w:qFormat/>
    <w:rsid w:val="00FF78BD"/>
    <w:pPr>
      <w:numPr>
        <w:ilvl w:val="6"/>
        <w:numId w:val="22"/>
      </w:numPr>
      <w:spacing w:before="40" w:after="120"/>
      <w:outlineLvl w:val="6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8">
    <w:name w:val="heading 8"/>
    <w:basedOn w:val="Normal"/>
    <w:next w:val="Normal"/>
    <w:link w:val="Heading8Char"/>
    <w:qFormat/>
    <w:rsid w:val="00FF78BD"/>
    <w:pPr>
      <w:numPr>
        <w:ilvl w:val="7"/>
        <w:numId w:val="22"/>
      </w:numPr>
      <w:spacing w:before="40" w:after="120"/>
      <w:outlineLvl w:val="7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paragraph" w:styleId="Heading9">
    <w:name w:val="heading 9"/>
    <w:basedOn w:val="Normal"/>
    <w:next w:val="Normal"/>
    <w:link w:val="Heading9Char"/>
    <w:qFormat/>
    <w:rsid w:val="00FF78BD"/>
    <w:pPr>
      <w:numPr>
        <w:ilvl w:val="8"/>
        <w:numId w:val="22"/>
      </w:numPr>
      <w:spacing w:before="240" w:after="60"/>
      <w:outlineLvl w:val="8"/>
    </w:pPr>
    <w:rPr>
      <w:rFonts w:ascii="Arial" w:hAnsi="Arial" w:cs="Times New Roman"/>
      <w:i/>
      <w:iCs/>
      <w:color w:val="auto"/>
      <w:sz w:val="18"/>
      <w:szCs w:val="18"/>
      <w:lang w:val="x-non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locked/>
    <w:rsid w:val="000B0DEE"/>
    <w:rPr>
      <w:rFonts w:ascii="Verdana" w:hAnsi="Verdana"/>
      <w:b/>
      <w:bCs/>
      <w:color w:val="263673"/>
      <w:kern w:val="32"/>
      <w:sz w:val="28"/>
      <w:szCs w:val="28"/>
      <w:lang w:val="en-US" w:eastAsia="en-GB"/>
    </w:rPr>
  </w:style>
  <w:style w:type="character" w:customStyle="1" w:styleId="Heading2Char">
    <w:name w:val="Heading 2 Char"/>
    <w:aliases w:val="Niveau 2 Char,H2 Char,paragraphe Char,t2 Char,h2 Char"/>
    <w:link w:val="Heading2"/>
    <w:locked/>
    <w:rsid w:val="000B0DEE"/>
    <w:rPr>
      <w:rFonts w:ascii="Verdana" w:hAnsi="Verdana"/>
      <w:b/>
      <w:bCs/>
      <w:color w:val="17365D"/>
      <w:sz w:val="24"/>
      <w:szCs w:val="24"/>
      <w:lang w:val="en-GB" w:eastAsia="en-US"/>
    </w:rPr>
  </w:style>
  <w:style w:type="character" w:customStyle="1" w:styleId="Heading3Char">
    <w:name w:val="Heading 3 Char"/>
    <w:link w:val="Heading3"/>
    <w:locked/>
    <w:rsid w:val="00D33217"/>
    <w:rPr>
      <w:rFonts w:ascii="Verdana" w:hAnsi="Verdana"/>
      <w:bCs/>
      <w:i/>
      <w:color w:val="17365D"/>
      <w:sz w:val="22"/>
      <w:szCs w:val="26"/>
      <w:lang w:val="x-none" w:eastAsia="x-none"/>
    </w:rPr>
  </w:style>
  <w:style w:type="character" w:customStyle="1" w:styleId="Heading4Char">
    <w:name w:val="Heading 4 Char"/>
    <w:link w:val="Heading4"/>
    <w:locked/>
    <w:rsid w:val="00FF78BD"/>
    <w:rPr>
      <w:i/>
      <w:iCs/>
      <w:sz w:val="22"/>
      <w:szCs w:val="22"/>
      <w:lang w:val="x-none" w:eastAsia="en-US"/>
    </w:rPr>
  </w:style>
  <w:style w:type="character" w:customStyle="1" w:styleId="Heading5Char">
    <w:name w:val="Heading 5 Char"/>
    <w:link w:val="Heading5"/>
    <w:locked/>
    <w:rsid w:val="00FF78BD"/>
    <w:rPr>
      <w:sz w:val="24"/>
      <w:szCs w:val="24"/>
      <w:lang w:val="x-none" w:eastAsia="en-US"/>
    </w:rPr>
  </w:style>
  <w:style w:type="character" w:customStyle="1" w:styleId="Heading6Char">
    <w:name w:val="Heading 6 Char"/>
    <w:link w:val="Heading6"/>
    <w:locked/>
    <w:rsid w:val="00FF78BD"/>
    <w:rPr>
      <w:sz w:val="24"/>
      <w:szCs w:val="24"/>
      <w:lang w:val="x-none" w:eastAsia="en-US"/>
    </w:rPr>
  </w:style>
  <w:style w:type="character" w:customStyle="1" w:styleId="Heading7Char">
    <w:name w:val="Heading 7 Char"/>
    <w:link w:val="Heading7"/>
    <w:locked/>
    <w:rsid w:val="00FF78BD"/>
    <w:rPr>
      <w:sz w:val="24"/>
      <w:szCs w:val="24"/>
      <w:lang w:val="x-none" w:eastAsia="en-US"/>
    </w:rPr>
  </w:style>
  <w:style w:type="character" w:customStyle="1" w:styleId="Heading8Char">
    <w:name w:val="Heading 8 Char"/>
    <w:link w:val="Heading8"/>
    <w:locked/>
    <w:rsid w:val="00FF78BD"/>
    <w:rPr>
      <w:sz w:val="24"/>
      <w:szCs w:val="24"/>
      <w:lang w:val="x-none" w:eastAsia="en-US"/>
    </w:rPr>
  </w:style>
  <w:style w:type="character" w:customStyle="1" w:styleId="Heading9Char">
    <w:name w:val="Heading 9 Char"/>
    <w:link w:val="Heading9"/>
    <w:locked/>
    <w:rsid w:val="00FF78BD"/>
    <w:rPr>
      <w:rFonts w:ascii="Arial" w:hAnsi="Arial"/>
      <w:i/>
      <w:iCs/>
      <w:sz w:val="18"/>
      <w:szCs w:val="18"/>
      <w:lang w:val="x-none" w:eastAsia="en-US"/>
    </w:rPr>
  </w:style>
  <w:style w:type="paragraph" w:customStyle="1" w:styleId="Style1">
    <w:name w:val="Style1"/>
    <w:basedOn w:val="Normal"/>
    <w:rsid w:val="00A579C8"/>
  </w:style>
  <w:style w:type="paragraph" w:styleId="BodyText">
    <w:name w:val="Body Text"/>
    <w:basedOn w:val="Normal"/>
    <w:link w:val="BodyTextChar"/>
    <w:uiPriority w:val="99"/>
    <w:rsid w:val="00D13C59"/>
    <w:pPr>
      <w:spacing w:after="120"/>
    </w:pPr>
    <w:rPr>
      <w:rFonts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locked/>
    <w:rsid w:val="00D13C59"/>
    <w:rPr>
      <w:rFonts w:ascii="Verdana" w:hAnsi="Verdana" w:cs="Verdana"/>
      <w:color w:val="333333"/>
      <w:sz w:val="24"/>
      <w:szCs w:val="24"/>
      <w:lang w:val="en-GB" w:eastAsia="en-GB"/>
    </w:rPr>
  </w:style>
  <w:style w:type="character" w:styleId="Hyperlink">
    <w:name w:val="Hyperlink"/>
    <w:uiPriority w:val="99"/>
    <w:rsid w:val="00A579C8"/>
    <w:rPr>
      <w:rFonts w:ascii="Verdana" w:hAnsi="Verdana" w:cs="Verdana"/>
      <w:color w:val="1A3F7C"/>
      <w:sz w:val="20"/>
      <w:szCs w:val="20"/>
      <w:u w:val="none"/>
    </w:rPr>
  </w:style>
  <w:style w:type="paragraph" w:styleId="ListNumber">
    <w:name w:val="List Number"/>
    <w:aliases w:val="List Number Justified"/>
    <w:basedOn w:val="Normal"/>
    <w:rsid w:val="00A579C8"/>
    <w:pPr>
      <w:numPr>
        <w:numId w:val="3"/>
      </w:numPr>
      <w:tabs>
        <w:tab w:val="num" w:pos="284"/>
      </w:tabs>
      <w:ind w:left="284"/>
    </w:pPr>
  </w:style>
  <w:style w:type="paragraph" w:styleId="ListBullet2">
    <w:name w:val="List Bullet 2"/>
    <w:basedOn w:val="Normal"/>
    <w:link w:val="ListBullet2Char"/>
    <w:rsid w:val="00EB58BA"/>
    <w:pPr>
      <w:numPr>
        <w:numId w:val="10"/>
      </w:numPr>
      <w:spacing w:before="60" w:after="60"/>
      <w:jc w:val="left"/>
    </w:pPr>
    <w:rPr>
      <w:rFonts w:cs="Times New Roman"/>
      <w:lang w:val="de-DE" w:eastAsia="x-none"/>
    </w:rPr>
  </w:style>
  <w:style w:type="paragraph" w:styleId="ListNumber2">
    <w:name w:val="List Number 2"/>
    <w:basedOn w:val="Normal"/>
    <w:rsid w:val="00A579C8"/>
    <w:pPr>
      <w:numPr>
        <w:numId w:val="4"/>
      </w:numPr>
      <w:tabs>
        <w:tab w:val="num" w:pos="567"/>
      </w:tabs>
      <w:spacing w:before="80" w:after="80"/>
      <w:ind w:left="567" w:hanging="284"/>
    </w:pPr>
  </w:style>
  <w:style w:type="paragraph" w:styleId="ListNumber4">
    <w:name w:val="List Number 4"/>
    <w:basedOn w:val="Normal"/>
    <w:rsid w:val="00A579C8"/>
    <w:pPr>
      <w:numPr>
        <w:numId w:val="6"/>
      </w:numPr>
      <w:tabs>
        <w:tab w:val="num" w:pos="1209"/>
      </w:tabs>
      <w:ind w:left="1209" w:hanging="360"/>
    </w:pPr>
  </w:style>
  <w:style w:type="paragraph" w:styleId="ListNumber3">
    <w:name w:val="List Number 3"/>
    <w:basedOn w:val="Normal"/>
    <w:rsid w:val="00A579C8"/>
    <w:pPr>
      <w:numPr>
        <w:numId w:val="5"/>
      </w:numPr>
    </w:pPr>
  </w:style>
  <w:style w:type="character" w:customStyle="1" w:styleId="HeaderChar">
    <w:name w:val="Header Char"/>
    <w:link w:val="Header"/>
    <w:locked/>
    <w:rsid w:val="00D13C59"/>
    <w:rPr>
      <w:rFonts w:ascii="Verdana" w:hAnsi="Verdana"/>
      <w:i/>
      <w:color w:val="000000"/>
      <w:sz w:val="24"/>
      <w:lang w:val="en-GB" w:eastAsia="en-GB"/>
    </w:rPr>
  </w:style>
  <w:style w:type="paragraph" w:styleId="NormalIndent">
    <w:name w:val="Normal Indent"/>
    <w:basedOn w:val="Normal"/>
    <w:rsid w:val="00A579C8"/>
    <w:pPr>
      <w:ind w:left="720"/>
    </w:pPr>
  </w:style>
  <w:style w:type="paragraph" w:customStyle="1" w:styleId="StyleListNumberListNumberJustifiedCustomColorRGB266312">
    <w:name w:val="Style List NumberList Number Justified + Custom Color(RGB(266312..."/>
    <w:basedOn w:val="ListNumber"/>
    <w:rsid w:val="00B41BBD"/>
    <w:pPr>
      <w:ind w:left="0" w:firstLine="0"/>
    </w:pPr>
  </w:style>
  <w:style w:type="paragraph" w:styleId="Footer">
    <w:name w:val="footer"/>
    <w:basedOn w:val="FootnoteText"/>
    <w:link w:val="FooterChar"/>
    <w:rsid w:val="00D13C59"/>
    <w:pPr>
      <w:tabs>
        <w:tab w:val="center" w:pos="4153"/>
        <w:tab w:val="right" w:pos="8306"/>
      </w:tabs>
    </w:pPr>
    <w:rPr>
      <w:i/>
      <w:iCs/>
      <w:color w:val="808080"/>
      <w:sz w:val="16"/>
      <w:szCs w:val="16"/>
    </w:rPr>
  </w:style>
  <w:style w:type="character" w:customStyle="1" w:styleId="FooterChar">
    <w:name w:val="Footer Char"/>
    <w:link w:val="Footer"/>
    <w:locked/>
    <w:rsid w:val="00FF78BD"/>
    <w:rPr>
      <w:rFonts w:ascii="Verdana" w:hAnsi="Verdana" w:cs="Verdana"/>
      <w:i/>
      <w:iCs/>
      <w:color w:val="808080"/>
      <w:sz w:val="16"/>
      <w:szCs w:val="16"/>
    </w:rPr>
  </w:style>
  <w:style w:type="paragraph" w:styleId="Header">
    <w:name w:val="header"/>
    <w:basedOn w:val="Normal"/>
    <w:link w:val="HeaderChar"/>
    <w:rsid w:val="00D13C59"/>
    <w:pPr>
      <w:tabs>
        <w:tab w:val="center" w:pos="4153"/>
        <w:tab w:val="right" w:pos="8306"/>
      </w:tabs>
    </w:pPr>
    <w:rPr>
      <w:rFonts w:cs="Times New Roman"/>
      <w:i/>
      <w:color w:val="000000"/>
      <w:sz w:val="24"/>
    </w:rPr>
  </w:style>
  <w:style w:type="character" w:customStyle="1" w:styleId="HeaderChar1">
    <w:name w:val="Header Char1"/>
    <w:semiHidden/>
    <w:locked/>
    <w:rsid w:val="000A3661"/>
    <w:rPr>
      <w:rFonts w:ascii="Verdana" w:hAnsi="Verdana" w:cs="Verdana"/>
      <w:color w:val="333333"/>
      <w:sz w:val="24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rsid w:val="00D13C59"/>
    <w:rPr>
      <w:rFonts w:cs="Times New Roman"/>
      <w:color w:val="808080"/>
      <w:sz w:val="24"/>
      <w:szCs w:val="24"/>
      <w:lang w:val="x-none" w:eastAsia="x-none"/>
    </w:rPr>
  </w:style>
  <w:style w:type="character" w:customStyle="1" w:styleId="DateChar">
    <w:name w:val="Date Char"/>
    <w:link w:val="Date"/>
    <w:locked/>
    <w:rsid w:val="00FF78BD"/>
    <w:rPr>
      <w:rFonts w:ascii="Verdana" w:hAnsi="Verdana" w:cs="Verdana"/>
      <w:color w:val="808080"/>
      <w:sz w:val="24"/>
      <w:szCs w:val="24"/>
    </w:rPr>
  </w:style>
  <w:style w:type="paragraph" w:styleId="ListNumber5">
    <w:name w:val="List Number 5"/>
    <w:basedOn w:val="Normal"/>
    <w:rsid w:val="00A579C8"/>
    <w:pPr>
      <w:numPr>
        <w:numId w:val="7"/>
      </w:numPr>
      <w:tabs>
        <w:tab w:val="num" w:pos="1492"/>
      </w:tabs>
      <w:ind w:left="1492" w:hanging="358"/>
    </w:pPr>
  </w:style>
  <w:style w:type="table" w:styleId="Table3Deffects1">
    <w:name w:val="Table 3D effects 1"/>
    <w:basedOn w:val="TableNormal"/>
    <w:rsid w:val="00527526"/>
    <w:rPr>
      <w:rFonts w:ascii="Verdana" w:hAnsi="Verdana" w:cs="Verdana"/>
      <w:color w:val="333333"/>
      <w:lang w:val="de-DE" w:eastAsia="de-DE"/>
    </w:rPr>
    <w:tblPr>
      <w:tblCellSpacing w:w="14" w:type="dxa"/>
      <w:tblInd w:w="0" w:type="nil"/>
    </w:tblPr>
    <w:trPr>
      <w:tblCellSpacing w:w="14" w:type="dxa"/>
    </w:trPr>
    <w:tcPr>
      <w:shd w:val="solid" w:color="C0C0C0" w:fill="FFFFFF"/>
    </w:tcPr>
    <w:tblStylePr w:type="firstRow">
      <w:rPr>
        <w:rFonts w:cs="New York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New York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New York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New York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New York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New York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New York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27526"/>
    <w:rPr>
      <w:rFonts w:ascii="Verdana" w:hAnsi="Verdana" w:cs="Verdana"/>
      <w:color w:val="333333"/>
      <w:lang w:val="de-DE" w:eastAsia="de-DE"/>
    </w:rPr>
    <w:tblPr>
      <w:tblStyleRowBandSize w:val="1"/>
      <w:tblInd w:w="0" w:type="nil"/>
    </w:tblPr>
    <w:tcPr>
      <w:shd w:val="solid" w:color="C0C0C0" w:fill="FFFFFF"/>
    </w:tcPr>
    <w:tblStylePr w:type="firstRow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New York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New York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27526"/>
    <w:rPr>
      <w:rFonts w:ascii="Verdana" w:hAnsi="Verdana" w:cs="Verdana"/>
      <w:color w:val="333333"/>
      <w:lang w:val="de-DE" w:eastAsia="de-DE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New York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New York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New York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New York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New York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rsid w:val="00D13C59"/>
    <w:rPr>
      <w:rFonts w:ascii="Verdana" w:hAnsi="Verdana" w:cs="Verdana"/>
      <w:color w:val="333333"/>
      <w:sz w:val="20"/>
      <w:szCs w:val="20"/>
    </w:rPr>
  </w:style>
  <w:style w:type="paragraph" w:customStyle="1" w:styleId="StyleBodyTextAfter0pt">
    <w:name w:val="Style Body Text + After:  0 pt"/>
    <w:basedOn w:val="BodyText"/>
    <w:link w:val="StyleBodyTextAfter0ptChar"/>
    <w:rsid w:val="00003AD6"/>
    <w:pPr>
      <w:spacing w:after="0"/>
    </w:pPr>
  </w:style>
  <w:style w:type="paragraph" w:customStyle="1" w:styleId="StyleStyleBulleted10ptCustomColorRGB12311170Left">
    <w:name w:val="Style Style Bulleted 10 pt Custom Color(RGB(12311170)) + Left"/>
    <w:basedOn w:val="Normal"/>
    <w:rsid w:val="00A579C8"/>
    <w:pPr>
      <w:numPr>
        <w:numId w:val="8"/>
      </w:numPr>
      <w:spacing w:after="220"/>
      <w:ind w:left="360"/>
      <w:jc w:val="left"/>
    </w:pPr>
    <w:rPr>
      <w:color w:val="000000"/>
    </w:rPr>
  </w:style>
  <w:style w:type="paragraph" w:customStyle="1" w:styleId="StyleListBulletListBulletJustifiedLeft">
    <w:name w:val="Style List BulletList Bullet Justified + Left"/>
    <w:basedOn w:val="Normal"/>
    <w:rsid w:val="00E248C6"/>
    <w:pPr>
      <w:numPr>
        <w:numId w:val="2"/>
      </w:numPr>
      <w:tabs>
        <w:tab w:val="num" w:pos="227"/>
      </w:tabs>
      <w:spacing w:before="80" w:after="80"/>
      <w:ind w:left="227" w:hanging="227"/>
      <w:jc w:val="left"/>
    </w:pPr>
  </w:style>
  <w:style w:type="paragraph" w:styleId="FootnoteText">
    <w:name w:val="footnote text"/>
    <w:basedOn w:val="Normal"/>
    <w:link w:val="FootnoteTextChar"/>
    <w:semiHidden/>
    <w:rsid w:val="004D5591"/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semiHidden/>
    <w:locked/>
    <w:rsid w:val="00CA6AC8"/>
    <w:rPr>
      <w:rFonts w:ascii="Verdana" w:hAnsi="Verdana" w:cs="Verdana"/>
      <w:color w:val="333333"/>
    </w:rPr>
  </w:style>
  <w:style w:type="paragraph" w:styleId="TOC2">
    <w:name w:val="toc 2"/>
    <w:basedOn w:val="Normal"/>
    <w:next w:val="Normal"/>
    <w:autoRedefine/>
    <w:uiPriority w:val="39"/>
    <w:rsid w:val="00D2200F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B96399"/>
    <w:pPr>
      <w:tabs>
        <w:tab w:val="right" w:leader="dot" w:pos="8777"/>
      </w:tabs>
    </w:pPr>
  </w:style>
  <w:style w:type="table" w:styleId="TableProfessional">
    <w:name w:val="Table Professional"/>
    <w:basedOn w:val="TableNormal"/>
    <w:rsid w:val="00527526"/>
    <w:pPr>
      <w:jc w:val="both"/>
    </w:pPr>
    <w:rPr>
      <w:rFonts w:ascii="Verdana" w:hAnsi="Verdana" w:cs="Verdana"/>
      <w:color w:val="333333"/>
      <w:lang w:val="de-DE" w:eastAsia="de-DE"/>
    </w:rPr>
    <w:tblPr>
      <w:tblInd w:w="0" w:type="nil"/>
      <w:tblBorders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  <w:insideH w:val="single" w:sz="6" w:space="0" w:color="333333"/>
        <w:insideV w:val="single" w:sz="6" w:space="0" w:color="333333"/>
      </w:tblBorders>
    </w:tblPr>
    <w:tblStylePr w:type="firstRow">
      <w:rPr>
        <w:rFonts w:cs="New York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Heading1VerdanaAuto">
    <w:name w:val="Style Heading 1 + Verdana Auto"/>
    <w:basedOn w:val="Heading1"/>
    <w:rsid w:val="00D02D0C"/>
  </w:style>
  <w:style w:type="paragraph" w:customStyle="1" w:styleId="StyleHeading1VerdanaAuto1">
    <w:name w:val="Style Heading 1 + Verdana Auto1"/>
    <w:basedOn w:val="Heading1"/>
    <w:rsid w:val="00D02D0C"/>
  </w:style>
  <w:style w:type="paragraph" w:customStyle="1" w:styleId="StyleHeading2VerdanaAuto">
    <w:name w:val="Style Heading 2 + Verdana Auto"/>
    <w:basedOn w:val="Heading2"/>
    <w:rsid w:val="00A579C8"/>
  </w:style>
  <w:style w:type="paragraph" w:customStyle="1" w:styleId="StyleListBullet2">
    <w:name w:val="Style List Bullet 2 +"/>
    <w:basedOn w:val="ListBullet2"/>
    <w:link w:val="StyleListBullet2Char"/>
    <w:rsid w:val="00A579C8"/>
  </w:style>
  <w:style w:type="character" w:customStyle="1" w:styleId="ListBullet2Char">
    <w:name w:val="List Bullet 2 Char"/>
    <w:link w:val="ListBullet2"/>
    <w:locked/>
    <w:rsid w:val="00A579C8"/>
    <w:rPr>
      <w:rFonts w:ascii="Verdana" w:hAnsi="Verdana"/>
      <w:color w:val="333333"/>
      <w:lang w:val="de-DE" w:eastAsia="x-none"/>
    </w:rPr>
  </w:style>
  <w:style w:type="character" w:customStyle="1" w:styleId="StyleListBullet2Char">
    <w:name w:val="Style List Bullet 2 + Char"/>
    <w:link w:val="StyleListBullet2"/>
    <w:locked/>
    <w:rsid w:val="00A579C8"/>
    <w:rPr>
      <w:rFonts w:ascii="Verdana" w:hAnsi="Verdana"/>
      <w:color w:val="333333"/>
      <w:lang w:val="de-DE" w:eastAsia="x-none"/>
    </w:rPr>
  </w:style>
  <w:style w:type="paragraph" w:customStyle="1" w:styleId="StyleStyleBodyTextAfter0ptVerdana">
    <w:name w:val="Style Style Body Text + After:  0 pt + Verdana"/>
    <w:basedOn w:val="StyleBodyTextAfter0pt"/>
    <w:link w:val="StyleStyleBodyTextAfter0ptVerdanaChar"/>
    <w:rsid w:val="00A579C8"/>
  </w:style>
  <w:style w:type="character" w:customStyle="1" w:styleId="StyleBodyTextAfter0ptChar">
    <w:name w:val="Style Body Text + After:  0 pt Char"/>
    <w:basedOn w:val="BodyTextChar"/>
    <w:link w:val="StyleBodyTextAfter0pt"/>
    <w:locked/>
    <w:rsid w:val="00A579C8"/>
    <w:rPr>
      <w:rFonts w:ascii="Verdana" w:hAnsi="Verdana" w:cs="Verdana"/>
      <w:color w:val="333333"/>
      <w:sz w:val="24"/>
      <w:szCs w:val="24"/>
      <w:lang w:val="en-GB" w:eastAsia="en-GB"/>
    </w:rPr>
  </w:style>
  <w:style w:type="character" w:customStyle="1" w:styleId="StyleStyleBodyTextAfter0ptVerdanaChar">
    <w:name w:val="Style Style Body Text + After:  0 pt + Verdana Char"/>
    <w:basedOn w:val="StyleBodyTextAfter0ptChar"/>
    <w:link w:val="StyleStyleBodyTextAfter0ptVerdana"/>
    <w:locked/>
    <w:rsid w:val="00A579C8"/>
    <w:rPr>
      <w:rFonts w:ascii="Verdana" w:hAnsi="Verdana" w:cs="Verdana"/>
      <w:color w:val="333333"/>
      <w:sz w:val="24"/>
      <w:szCs w:val="24"/>
      <w:lang w:val="en-GB" w:eastAsia="en-GB"/>
    </w:rPr>
  </w:style>
  <w:style w:type="paragraph" w:customStyle="1" w:styleId="StyleStyleBodyTextAfter0ptVerdanaBold">
    <w:name w:val="Style Style Body Text + After:  0 pt + Verdana Bold"/>
    <w:basedOn w:val="StyleBodyTextAfter0pt"/>
    <w:link w:val="StyleStyleBodyTextAfter0ptVerdanaBoldChar"/>
    <w:rsid w:val="00A579C8"/>
    <w:rPr>
      <w:b/>
      <w:szCs w:val="20"/>
    </w:rPr>
  </w:style>
  <w:style w:type="character" w:customStyle="1" w:styleId="StyleStyleBodyTextAfter0ptVerdanaBoldChar">
    <w:name w:val="Style Style Body Text + After:  0 pt + Verdana Bold Char"/>
    <w:link w:val="StyleStyleBodyTextAfter0ptVerdanaBold"/>
    <w:locked/>
    <w:rsid w:val="00A579C8"/>
    <w:rPr>
      <w:rFonts w:ascii="Verdana" w:hAnsi="Verdana"/>
      <w:b/>
      <w:color w:val="333333"/>
      <w:sz w:val="24"/>
      <w:lang w:val="en-GB" w:eastAsia="en-GB"/>
    </w:rPr>
  </w:style>
  <w:style w:type="paragraph" w:customStyle="1" w:styleId="StyleStyleBodyTextAfter0ptVerdanaBoldAuto">
    <w:name w:val="Style Style Body Text + After:  0 pt + Verdana Bold Auto"/>
    <w:basedOn w:val="StyleBodyTextAfter0pt"/>
    <w:link w:val="StyleStyleBodyTextAfter0ptVerdanaBoldAutoChar"/>
    <w:rsid w:val="00A579C8"/>
    <w:rPr>
      <w:b/>
      <w:szCs w:val="20"/>
    </w:rPr>
  </w:style>
  <w:style w:type="character" w:customStyle="1" w:styleId="StyleStyleBodyTextAfter0ptVerdanaBoldAutoChar">
    <w:name w:val="Style Style Body Text + After:  0 pt + Verdana Bold Auto Char"/>
    <w:link w:val="StyleStyleBodyTextAfter0ptVerdanaBoldAuto"/>
    <w:locked/>
    <w:rsid w:val="00A579C8"/>
    <w:rPr>
      <w:rFonts w:ascii="Verdana" w:hAnsi="Verdana"/>
      <w:b/>
      <w:color w:val="333333"/>
      <w:sz w:val="24"/>
      <w:lang w:val="en-GB" w:eastAsia="en-GB"/>
    </w:rPr>
  </w:style>
  <w:style w:type="paragraph" w:customStyle="1" w:styleId="StyleHeading1Gray-80">
    <w:name w:val="Style Heading 1 + Gray-80%"/>
    <w:basedOn w:val="Heading1"/>
    <w:link w:val="StyleHeading1Gray-80Char"/>
    <w:rsid w:val="00D02D0C"/>
  </w:style>
  <w:style w:type="character" w:customStyle="1" w:styleId="StyleHeading1Gray-80Char">
    <w:name w:val="Style Heading 1 + Gray-80% Char"/>
    <w:basedOn w:val="Heading1Char"/>
    <w:link w:val="StyleHeading1Gray-80"/>
    <w:locked/>
    <w:rsid w:val="00D02D0C"/>
    <w:rPr>
      <w:rFonts w:ascii="Verdana" w:hAnsi="Verdana"/>
      <w:b/>
      <w:bCs/>
      <w:color w:val="263673"/>
      <w:kern w:val="32"/>
      <w:sz w:val="28"/>
      <w:szCs w:val="28"/>
      <w:lang w:val="en-US" w:eastAsia="en-GB"/>
    </w:rPr>
  </w:style>
  <w:style w:type="paragraph" w:customStyle="1" w:styleId="StyleHeading1Auto">
    <w:name w:val="Style Heading 1 + Auto"/>
    <w:basedOn w:val="Heading1"/>
    <w:rsid w:val="00D02D0C"/>
  </w:style>
  <w:style w:type="character" w:styleId="FootnoteReference">
    <w:name w:val="footnote reference"/>
    <w:semiHidden/>
    <w:rsid w:val="00CA6AC8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CA6AC8"/>
    <w:pPr>
      <w:spacing w:before="100" w:beforeAutospacing="1" w:after="100" w:afterAutospacing="1"/>
      <w:jc w:val="left"/>
    </w:pPr>
    <w:rPr>
      <w:rFonts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CA6AC8"/>
    <w:pPr>
      <w:ind w:left="400"/>
    </w:pPr>
  </w:style>
  <w:style w:type="paragraph" w:customStyle="1" w:styleId="StyleStyleHeading212ptJustified">
    <w:name w:val="Style Style Heading 2 + 12 pt + Justified"/>
    <w:basedOn w:val="Normal"/>
    <w:rsid w:val="002E6ECB"/>
    <w:pPr>
      <w:keepNext/>
      <w:numPr>
        <w:ilvl w:val="1"/>
        <w:numId w:val="11"/>
      </w:numPr>
      <w:spacing w:before="240" w:after="60"/>
      <w:outlineLvl w:val="1"/>
    </w:pPr>
    <w:rPr>
      <w:rFonts w:ascii="Arial" w:eastAsia="PMingLiU" w:hAnsi="Arial" w:cs="Arial"/>
      <w:b/>
      <w:bCs/>
      <w:color w:val="auto"/>
      <w:sz w:val="24"/>
      <w:szCs w:val="24"/>
      <w:lang w:eastAsia="en-US"/>
    </w:rPr>
  </w:style>
  <w:style w:type="paragraph" w:styleId="ListBullet4">
    <w:name w:val="List Bullet 4"/>
    <w:basedOn w:val="Normal"/>
    <w:rsid w:val="00FF78BD"/>
    <w:pPr>
      <w:numPr>
        <w:numId w:val="1"/>
      </w:numPr>
    </w:pPr>
  </w:style>
  <w:style w:type="paragraph" w:customStyle="1" w:styleId="Text1">
    <w:name w:val="Text 1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2">
    <w:name w:val="Text 2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3">
    <w:name w:val="Text 3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Text4">
    <w:name w:val="Text 4"/>
    <w:basedOn w:val="Normal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Address">
    <w:name w:val="Address"/>
    <w:basedOn w:val="Normal"/>
    <w:rsid w:val="00FF78BD"/>
    <w:pPr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AddressTL">
    <w:name w:val="AddressTL"/>
    <w:basedOn w:val="Normal"/>
    <w:next w:val="Normal"/>
    <w:rsid w:val="00FF78BD"/>
    <w:pPr>
      <w:spacing w:after="720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AddressTR">
    <w:name w:val="AddressTR"/>
    <w:basedOn w:val="Normal"/>
    <w:next w:val="Normal"/>
    <w:rsid w:val="00FF78BD"/>
    <w:pPr>
      <w:spacing w:after="720"/>
      <w:ind w:left="5103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NormalLeftCol">
    <w:name w:val="Normal LeftCol"/>
    <w:basedOn w:val="Normal"/>
    <w:rsid w:val="00FF78BD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spacing w:after="120"/>
      <w:jc w:val="right"/>
      <w:textAlignment w:val="baseline"/>
    </w:pPr>
    <w:rPr>
      <w:rFonts w:cs="Times New Roman"/>
      <w:noProof/>
      <w:color w:val="auto"/>
      <w:sz w:val="24"/>
      <w:szCs w:val="24"/>
      <w:lang w:eastAsia="en-US"/>
    </w:rPr>
  </w:style>
  <w:style w:type="paragraph" w:customStyle="1" w:styleId="Glossary">
    <w:name w:val="Glossary"/>
    <w:basedOn w:val="Normal"/>
    <w:rsid w:val="00FF78BD"/>
    <w:pPr>
      <w:tabs>
        <w:tab w:val="left" w:pos="2835"/>
      </w:tabs>
      <w:spacing w:after="120"/>
      <w:ind w:left="2835" w:hanging="2835"/>
    </w:pPr>
    <w:rPr>
      <w:rFonts w:cs="Times New Roman"/>
      <w:color w:val="auto"/>
      <w:sz w:val="24"/>
      <w:szCs w:val="24"/>
      <w:lang w:eastAsia="en-US"/>
    </w:rPr>
  </w:style>
  <w:style w:type="paragraph" w:styleId="Caption">
    <w:name w:val="caption"/>
    <w:basedOn w:val="Normal"/>
    <w:next w:val="Normal"/>
    <w:autoRedefine/>
    <w:qFormat/>
    <w:rsid w:val="00E37EB8"/>
    <w:pPr>
      <w:spacing w:before="120" w:after="120"/>
      <w:ind w:left="644"/>
      <w:jc w:val="center"/>
    </w:pPr>
    <w:rPr>
      <w:rFonts w:ascii="Calibri" w:hAnsi="Calibri" w:cs="Calibri"/>
      <w:i/>
      <w:iCs/>
      <w:color w:val="auto"/>
      <w:lang w:eastAsia="en-US"/>
    </w:rPr>
  </w:style>
  <w:style w:type="paragraph" w:styleId="Closing">
    <w:name w:val="Closing"/>
    <w:basedOn w:val="Normal"/>
    <w:next w:val="Signature"/>
    <w:link w:val="ClosingChar"/>
    <w:rsid w:val="00FF78BD"/>
    <w:pPr>
      <w:tabs>
        <w:tab w:val="left" w:pos="5103"/>
      </w:tabs>
      <w:spacing w:before="240" w:after="120"/>
      <w:ind w:left="5103"/>
      <w:jc w:val="left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ClosingChar">
    <w:name w:val="Closing Char"/>
    <w:link w:val="Closing"/>
    <w:locked/>
    <w:rsid w:val="00FF78BD"/>
    <w:rPr>
      <w:rFonts w:cs="Times New Roman"/>
      <w:sz w:val="24"/>
      <w:szCs w:val="24"/>
      <w:lang w:val="x-none" w:eastAsia="en-US"/>
    </w:rPr>
  </w:style>
  <w:style w:type="paragraph" w:styleId="Signature">
    <w:name w:val="Signature"/>
    <w:basedOn w:val="Normal"/>
    <w:next w:val="Contact"/>
    <w:link w:val="SignatureChar"/>
    <w:rsid w:val="00FF78BD"/>
    <w:pPr>
      <w:tabs>
        <w:tab w:val="left" w:pos="5103"/>
      </w:tabs>
      <w:spacing w:before="1200"/>
      <w:ind w:left="5103"/>
      <w:jc w:val="center"/>
    </w:pPr>
    <w:rPr>
      <w:rFonts w:ascii="Times New Roman" w:hAnsi="Times New Roman" w:cs="Times New Roman"/>
      <w:color w:val="auto"/>
      <w:sz w:val="24"/>
      <w:szCs w:val="24"/>
      <w:lang w:val="de-DE" w:eastAsia="en-US"/>
    </w:rPr>
  </w:style>
  <w:style w:type="character" w:customStyle="1" w:styleId="SignatureChar">
    <w:name w:val="Signature Char"/>
    <w:link w:val="Signature"/>
    <w:locked/>
    <w:rsid w:val="00FF78BD"/>
    <w:rPr>
      <w:rFonts w:cs="Times New Roman"/>
      <w:sz w:val="24"/>
      <w:szCs w:val="24"/>
      <w:lang w:val="de-DE" w:eastAsia="en-US"/>
    </w:rPr>
  </w:style>
  <w:style w:type="paragraph" w:customStyle="1" w:styleId="Contact">
    <w:name w:val="Contact"/>
    <w:basedOn w:val="Normal"/>
    <w:next w:val="Enclosures"/>
    <w:rsid w:val="00FF78BD"/>
    <w:pPr>
      <w:spacing w:before="480"/>
      <w:ind w:left="567" w:hanging="567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Enclosures">
    <w:name w:val="Enclosures"/>
    <w:basedOn w:val="Normal"/>
    <w:next w:val="Participants"/>
    <w:rsid w:val="00FF78BD"/>
    <w:pPr>
      <w:keepNext/>
      <w:keepLines/>
      <w:tabs>
        <w:tab w:val="left" w:pos="5642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Participants">
    <w:name w:val="Participants"/>
    <w:basedOn w:val="Normal"/>
    <w:next w:val="Copies"/>
    <w:rsid w:val="00FF78BD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Copies">
    <w:name w:val="Copies"/>
    <w:basedOn w:val="Normal"/>
    <w:next w:val="Normal"/>
    <w:rsid w:val="00FF78BD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/>
      <w:ind w:left="1792" w:hanging="1792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References">
    <w:name w:val="References"/>
    <w:basedOn w:val="ListNumber"/>
    <w:rsid w:val="00FF78BD"/>
    <w:pPr>
      <w:numPr>
        <w:numId w:val="16"/>
      </w:numPr>
      <w:tabs>
        <w:tab w:val="num" w:pos="567"/>
        <w:tab w:val="num" w:pos="1209"/>
        <w:tab w:val="num" w:pos="1492"/>
      </w:tabs>
      <w:spacing w:after="120"/>
      <w:jc w:val="left"/>
    </w:pPr>
    <w:rPr>
      <w:rFonts w:cs="Times New Roman"/>
      <w:color w:val="auto"/>
      <w:sz w:val="24"/>
      <w:szCs w:val="24"/>
      <w:lang w:eastAsia="en-US"/>
    </w:rPr>
  </w:style>
  <w:style w:type="paragraph" w:customStyle="1" w:styleId="DoubSign">
    <w:name w:val="DoubSign"/>
    <w:basedOn w:val="Normal"/>
    <w:next w:val="Contact"/>
    <w:rsid w:val="00FF78BD"/>
    <w:pPr>
      <w:tabs>
        <w:tab w:val="left" w:pos="5103"/>
      </w:tabs>
      <w:spacing w:before="1200"/>
      <w:jc w:val="left"/>
    </w:pPr>
    <w:rPr>
      <w:rFonts w:cs="Times New Roman"/>
      <w:color w:val="auto"/>
      <w:sz w:val="24"/>
      <w:szCs w:val="24"/>
      <w:lang w:eastAsia="en-US"/>
    </w:rPr>
  </w:style>
  <w:style w:type="paragraph" w:styleId="ListBullet0">
    <w:name w:val="List Bullet"/>
    <w:basedOn w:val="Normal"/>
    <w:rsid w:val="00FF78BD"/>
    <w:pPr>
      <w:numPr>
        <w:numId w:val="12"/>
      </w:num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ListBullet3">
    <w:name w:val="List Bullet 3"/>
    <w:basedOn w:val="Text3"/>
    <w:rsid w:val="00FF78BD"/>
    <w:pPr>
      <w:numPr>
        <w:numId w:val="13"/>
      </w:numPr>
      <w:tabs>
        <w:tab w:val="left" w:pos="1134"/>
      </w:tabs>
    </w:pPr>
  </w:style>
  <w:style w:type="paragraph" w:styleId="ListContinue">
    <w:name w:val="List Continue"/>
    <w:basedOn w:val="Normal"/>
    <w:rsid w:val="00FF78BD"/>
    <w:pPr>
      <w:spacing w:after="120"/>
      <w:ind w:left="567"/>
    </w:pPr>
    <w:rPr>
      <w:rFonts w:cs="Times New Roman"/>
      <w:color w:val="auto"/>
      <w:sz w:val="24"/>
      <w:szCs w:val="24"/>
      <w:lang w:eastAsia="en-US"/>
    </w:rPr>
  </w:style>
  <w:style w:type="paragraph" w:styleId="ListContinue2">
    <w:name w:val="List Continue 2"/>
    <w:basedOn w:val="Normal"/>
    <w:rsid w:val="00FF78BD"/>
    <w:pPr>
      <w:spacing w:after="120"/>
      <w:ind w:left="851"/>
    </w:pPr>
    <w:rPr>
      <w:rFonts w:cs="Times New Roman"/>
      <w:color w:val="auto"/>
      <w:sz w:val="24"/>
      <w:szCs w:val="24"/>
      <w:lang w:eastAsia="en-US"/>
    </w:rPr>
  </w:style>
  <w:style w:type="paragraph" w:styleId="ListContinue3">
    <w:name w:val="List Continue 3"/>
    <w:basedOn w:val="Normal"/>
    <w:rsid w:val="00FF78BD"/>
    <w:pPr>
      <w:spacing w:after="120"/>
      <w:ind w:left="1134"/>
    </w:pPr>
    <w:rPr>
      <w:rFonts w:cs="Times New Roman"/>
      <w:color w:val="auto"/>
      <w:sz w:val="24"/>
      <w:szCs w:val="24"/>
      <w:lang w:eastAsia="en-US"/>
    </w:rPr>
  </w:style>
  <w:style w:type="paragraph" w:styleId="ListContinue4">
    <w:name w:val="List Continue 4"/>
    <w:basedOn w:val="Normal"/>
    <w:rsid w:val="00FF78BD"/>
    <w:pPr>
      <w:spacing w:after="120"/>
      <w:ind w:left="1418"/>
    </w:pPr>
    <w:rPr>
      <w:rFonts w:cs="Times New Roman"/>
      <w:color w:val="auto"/>
      <w:sz w:val="24"/>
      <w:szCs w:val="24"/>
      <w:lang w:eastAsia="en-US"/>
    </w:rPr>
  </w:style>
  <w:style w:type="paragraph" w:styleId="ListContinue5">
    <w:name w:val="List Continue 5"/>
    <w:basedOn w:val="Normal"/>
    <w:rsid w:val="00FF78BD"/>
    <w:pPr>
      <w:spacing w:after="120"/>
      <w:ind w:left="1701"/>
    </w:pPr>
    <w:rPr>
      <w:rFonts w:cs="Times New Roman"/>
      <w:color w:val="auto"/>
      <w:sz w:val="24"/>
      <w:szCs w:val="24"/>
      <w:lang w:eastAsia="en-US"/>
    </w:rPr>
  </w:style>
  <w:style w:type="paragraph" w:customStyle="1" w:styleId="NoteHead">
    <w:name w:val="NoteHead"/>
    <w:basedOn w:val="Normal"/>
    <w:next w:val="Subject"/>
    <w:rsid w:val="00FF78BD"/>
    <w:pPr>
      <w:spacing w:before="720" w:after="720"/>
      <w:jc w:val="center"/>
    </w:pPr>
    <w:rPr>
      <w:rFonts w:cs="Times New Roman"/>
      <w:b/>
      <w:bCs/>
      <w:smallCaps/>
      <w:color w:val="auto"/>
      <w:sz w:val="24"/>
      <w:szCs w:val="24"/>
      <w:lang w:eastAsia="en-US"/>
    </w:rPr>
  </w:style>
  <w:style w:type="paragraph" w:customStyle="1" w:styleId="Subject">
    <w:name w:val="Subject"/>
    <w:basedOn w:val="Normal"/>
    <w:next w:val="Normal"/>
    <w:rsid w:val="00FF78BD"/>
    <w:pPr>
      <w:spacing w:after="480"/>
      <w:ind w:left="1531" w:hanging="1531"/>
      <w:jc w:val="left"/>
    </w:pPr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NoteList">
    <w:name w:val="NoteList"/>
    <w:basedOn w:val="Normal"/>
    <w:next w:val="Subject"/>
    <w:rsid w:val="00FF78BD"/>
    <w:pPr>
      <w:tabs>
        <w:tab w:val="left" w:pos="5823"/>
      </w:tabs>
      <w:spacing w:before="720" w:after="720"/>
      <w:ind w:left="5104" w:hanging="3119"/>
      <w:jc w:val="left"/>
    </w:pPr>
    <w:rPr>
      <w:rFonts w:cs="Times New Roman"/>
      <w:b/>
      <w:bCs/>
      <w:smallCaps/>
      <w:color w:val="auto"/>
      <w:sz w:val="24"/>
      <w:szCs w:val="24"/>
      <w:lang w:eastAsia="en-US"/>
    </w:rPr>
  </w:style>
  <w:style w:type="paragraph" w:customStyle="1" w:styleId="NumPar1">
    <w:name w:val="NumPar 1"/>
    <w:basedOn w:val="Heading1"/>
    <w:next w:val="Text1"/>
    <w:rsid w:val="00FF78BD"/>
    <w:pPr>
      <w:keepNext w:val="0"/>
      <w:spacing w:before="0" w:after="120"/>
      <w:outlineLvl w:val="9"/>
    </w:pPr>
    <w:rPr>
      <w:rFonts w:ascii="Calibri" w:hAnsi="Calibri" w:cs="Calibri"/>
      <w:b w:val="0"/>
      <w:bCs w:val="0"/>
      <w:color w:val="auto"/>
      <w:kern w:val="0"/>
      <w:sz w:val="22"/>
      <w:szCs w:val="22"/>
      <w:lang w:eastAsia="en-US"/>
    </w:rPr>
  </w:style>
  <w:style w:type="paragraph" w:customStyle="1" w:styleId="NumPar2">
    <w:name w:val="NumPar 2"/>
    <w:basedOn w:val="Heading2"/>
    <w:next w:val="Text2"/>
    <w:rsid w:val="00FF78BD"/>
    <w:pPr>
      <w:keepNext w:val="0"/>
      <w:numPr>
        <w:numId w:val="0"/>
      </w:numPr>
      <w:spacing w:after="120"/>
      <w:outlineLvl w:val="9"/>
    </w:pPr>
    <w:rPr>
      <w:rFonts w:ascii="Calibri" w:hAnsi="Calibri" w:cs="Calibri"/>
      <w:b w:val="0"/>
      <w:bCs w:val="0"/>
      <w:color w:val="auto"/>
      <w:lang w:val="en-US"/>
    </w:rPr>
  </w:style>
  <w:style w:type="paragraph" w:customStyle="1" w:styleId="NumPar3">
    <w:name w:val="NumPar 3"/>
    <w:basedOn w:val="Heading3"/>
    <w:next w:val="Text3"/>
    <w:rsid w:val="00FF78BD"/>
    <w:pPr>
      <w:keepNext w:val="0"/>
      <w:numPr>
        <w:numId w:val="0"/>
      </w:numPr>
      <w:spacing w:before="60" w:after="120"/>
      <w:outlineLvl w:val="9"/>
    </w:pPr>
    <w:rPr>
      <w:b/>
      <w:bCs w:val="0"/>
      <w:color w:val="auto"/>
      <w:szCs w:val="22"/>
      <w:lang w:eastAsia="en-US"/>
    </w:rPr>
  </w:style>
  <w:style w:type="paragraph" w:customStyle="1" w:styleId="NumPar4">
    <w:name w:val="NumPar 4"/>
    <w:basedOn w:val="Heading4"/>
    <w:next w:val="Text4"/>
    <w:rsid w:val="00FF78BD"/>
    <w:pPr>
      <w:keepNext w:val="0"/>
      <w:outlineLvl w:val="9"/>
    </w:pPr>
    <w:rPr>
      <w:i w:val="0"/>
      <w:iCs w:val="0"/>
    </w:rPr>
  </w:style>
  <w:style w:type="paragraph" w:styleId="PlainText">
    <w:name w:val="Plain Text"/>
    <w:basedOn w:val="Normal"/>
    <w:link w:val="PlainTextChar"/>
    <w:rsid w:val="00FF78BD"/>
    <w:pPr>
      <w:spacing w:after="120"/>
    </w:pPr>
    <w:rPr>
      <w:rFonts w:ascii="Courier New" w:hAnsi="Courier New" w:cs="Times New Roman"/>
      <w:color w:val="auto"/>
      <w:lang w:val="x-none" w:eastAsia="en-US"/>
    </w:rPr>
  </w:style>
  <w:style w:type="character" w:customStyle="1" w:styleId="PlainTextChar">
    <w:name w:val="Plain Text Char"/>
    <w:link w:val="PlainText"/>
    <w:locked/>
    <w:rsid w:val="00FF78BD"/>
    <w:rPr>
      <w:rFonts w:ascii="Courier New" w:hAnsi="Courier New" w:cs="Courier New"/>
      <w:lang w:val="x-none" w:eastAsia="en-US"/>
    </w:rPr>
  </w:style>
  <w:style w:type="paragraph" w:styleId="Subtitle">
    <w:name w:val="Subtitle"/>
    <w:basedOn w:val="Normal"/>
    <w:link w:val="SubtitleChar"/>
    <w:qFormat/>
    <w:rsid w:val="00FF78BD"/>
    <w:pPr>
      <w:spacing w:after="60"/>
      <w:jc w:val="center"/>
      <w:outlineLvl w:val="1"/>
    </w:pPr>
    <w:rPr>
      <w:rFonts w:ascii="Arial" w:hAnsi="Arial" w:cs="Times New Roman"/>
      <w:color w:val="auto"/>
      <w:sz w:val="24"/>
      <w:szCs w:val="24"/>
      <w:lang w:val="x-none" w:eastAsia="en-US"/>
    </w:rPr>
  </w:style>
  <w:style w:type="character" w:customStyle="1" w:styleId="SubtitleChar">
    <w:name w:val="Subtitle Char"/>
    <w:link w:val="Subtitle"/>
    <w:locked/>
    <w:rsid w:val="00FF78BD"/>
    <w:rPr>
      <w:rFonts w:ascii="Arial" w:hAnsi="Arial" w:cs="Arial"/>
      <w:sz w:val="24"/>
      <w:szCs w:val="24"/>
      <w:lang w:val="x-none" w:eastAsia="en-US"/>
    </w:rPr>
  </w:style>
  <w:style w:type="paragraph" w:styleId="TableofAuthorities">
    <w:name w:val="table of authorities"/>
    <w:basedOn w:val="Normal"/>
    <w:next w:val="Normal"/>
    <w:semiHidden/>
    <w:rsid w:val="00FF78BD"/>
    <w:pPr>
      <w:spacing w:after="120"/>
      <w:ind w:left="240" w:hanging="240"/>
    </w:pPr>
    <w:rPr>
      <w:rFonts w:cs="Times New Roman"/>
      <w:color w:val="auto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semiHidden/>
    <w:rsid w:val="00FF78BD"/>
    <w:pPr>
      <w:spacing w:after="120"/>
      <w:ind w:left="480" w:hanging="480"/>
    </w:pPr>
    <w:rPr>
      <w:rFonts w:cs="Times New Roman"/>
      <w:color w:val="auto"/>
      <w:sz w:val="24"/>
      <w:szCs w:val="24"/>
      <w:lang w:eastAsia="en-US"/>
    </w:rPr>
  </w:style>
  <w:style w:type="paragraph" w:styleId="Title">
    <w:name w:val="Title"/>
    <w:basedOn w:val="Normal"/>
    <w:next w:val="SubTitle1"/>
    <w:link w:val="TitleChar"/>
    <w:qFormat/>
    <w:rsid w:val="00FF78BD"/>
    <w:pPr>
      <w:spacing w:after="480"/>
      <w:jc w:val="center"/>
    </w:pPr>
    <w:rPr>
      <w:rFonts w:ascii="Times New Roman" w:hAnsi="Times New Roman" w:cs="Times New Roman"/>
      <w:b/>
      <w:bCs/>
      <w:color w:val="auto"/>
      <w:kern w:val="28"/>
      <w:sz w:val="48"/>
      <w:szCs w:val="48"/>
      <w:lang w:val="x-none" w:eastAsia="en-US"/>
    </w:rPr>
  </w:style>
  <w:style w:type="character" w:customStyle="1" w:styleId="TitleChar">
    <w:name w:val="Title Char"/>
    <w:link w:val="Title"/>
    <w:locked/>
    <w:rsid w:val="00FF78BD"/>
    <w:rPr>
      <w:rFonts w:cs="Times New Roman"/>
      <w:b/>
      <w:bCs/>
      <w:kern w:val="28"/>
      <w:sz w:val="48"/>
      <w:szCs w:val="48"/>
      <w:lang w:val="x-none" w:eastAsia="en-US"/>
    </w:rPr>
  </w:style>
  <w:style w:type="paragraph" w:customStyle="1" w:styleId="SubTitle1">
    <w:name w:val="SubTitle 1"/>
    <w:basedOn w:val="Normal"/>
    <w:next w:val="Normal"/>
    <w:rsid w:val="00FF78BD"/>
    <w:pPr>
      <w:spacing w:after="120"/>
      <w:jc w:val="center"/>
    </w:pPr>
    <w:rPr>
      <w:rFonts w:cs="Times New Roman"/>
      <w:b/>
      <w:bCs/>
      <w:color w:val="auto"/>
      <w:sz w:val="40"/>
      <w:szCs w:val="40"/>
      <w:lang w:eastAsia="en-US"/>
    </w:rPr>
  </w:style>
  <w:style w:type="paragraph" w:styleId="TOAHeading">
    <w:name w:val="toa heading"/>
    <w:basedOn w:val="Normal"/>
    <w:next w:val="Normal"/>
    <w:semiHidden/>
    <w:rsid w:val="00FF78BD"/>
    <w:pPr>
      <w:spacing w:before="120" w:after="120"/>
    </w:pPr>
    <w:rPr>
      <w:rFonts w:ascii="Arial" w:hAnsi="Arial" w:cs="Arial"/>
      <w:b/>
      <w:bCs/>
      <w:color w:val="auto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FF78BD"/>
    <w:pPr>
      <w:tabs>
        <w:tab w:val="right" w:leader="dot" w:pos="8641"/>
      </w:tabs>
      <w:spacing w:before="20" w:after="60"/>
      <w:ind w:left="709" w:right="720" w:hanging="709"/>
    </w:pPr>
    <w:rPr>
      <w:rFonts w:cs="Times New Roman"/>
      <w:noProof/>
      <w:color w:val="auto"/>
      <w:lang w:eastAsia="en-US"/>
    </w:rPr>
  </w:style>
  <w:style w:type="paragraph" w:styleId="TOC5">
    <w:name w:val="toc 5"/>
    <w:basedOn w:val="Normal"/>
    <w:next w:val="Normal"/>
    <w:autoRedefine/>
    <w:uiPriority w:val="39"/>
    <w:rsid w:val="00FF78BD"/>
    <w:pPr>
      <w:tabs>
        <w:tab w:val="right" w:leader="dot" w:pos="8641"/>
      </w:tabs>
      <w:spacing w:before="240" w:after="120"/>
      <w:ind w:right="720"/>
    </w:pPr>
    <w:rPr>
      <w:rFonts w:cs="Times New Roman"/>
      <w:caps/>
      <w:color w:val="auto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FF78BD"/>
    <w:p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YReferences">
    <w:name w:val="YReferences"/>
    <w:basedOn w:val="Normal"/>
    <w:next w:val="Normal"/>
    <w:rsid w:val="00FF78BD"/>
    <w:pPr>
      <w:spacing w:after="480"/>
      <w:ind w:left="1531" w:hanging="1531"/>
    </w:pPr>
    <w:rPr>
      <w:rFonts w:cs="Times New Roman"/>
      <w:color w:val="auto"/>
      <w:sz w:val="24"/>
      <w:szCs w:val="24"/>
      <w:lang w:eastAsia="en-US"/>
    </w:rPr>
  </w:style>
  <w:style w:type="paragraph" w:customStyle="1" w:styleId="ListBullet1">
    <w:name w:val="List Bullet 1"/>
    <w:basedOn w:val="Text1"/>
    <w:rsid w:val="00FF78BD"/>
    <w:pPr>
      <w:numPr>
        <w:numId w:val="17"/>
      </w:numPr>
      <w:tabs>
        <w:tab w:val="left" w:pos="567"/>
      </w:tabs>
    </w:pPr>
  </w:style>
  <w:style w:type="paragraph" w:customStyle="1" w:styleId="ListDash">
    <w:name w:val="List Dash"/>
    <w:basedOn w:val="Normal"/>
    <w:rsid w:val="00FF78BD"/>
    <w:pPr>
      <w:numPr>
        <w:numId w:val="18"/>
      </w:numPr>
      <w:spacing w:after="120"/>
    </w:pPr>
    <w:rPr>
      <w:rFonts w:cs="Times New Roman"/>
      <w:color w:val="auto"/>
      <w:sz w:val="24"/>
      <w:szCs w:val="24"/>
      <w:lang w:eastAsia="en-US"/>
    </w:rPr>
  </w:style>
  <w:style w:type="paragraph" w:customStyle="1" w:styleId="ListDash1">
    <w:name w:val="List Dash 1"/>
    <w:basedOn w:val="Text1"/>
    <w:rsid w:val="00FF78BD"/>
    <w:pPr>
      <w:numPr>
        <w:numId w:val="19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FF78BD"/>
    <w:pPr>
      <w:numPr>
        <w:numId w:val="20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FF78BD"/>
    <w:pPr>
      <w:numPr>
        <w:numId w:val="14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FF78BD"/>
    <w:pPr>
      <w:numPr>
        <w:numId w:val="15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FF78BD"/>
    <w:pPr>
      <w:tabs>
        <w:tab w:val="num" w:pos="907"/>
      </w:tabs>
      <w:spacing w:after="120"/>
      <w:ind w:left="907" w:hanging="453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Level3">
    <w:name w:val="List Number (Level 3)"/>
    <w:basedOn w:val="Normal"/>
    <w:rsid w:val="00FF78BD"/>
    <w:pPr>
      <w:tabs>
        <w:tab w:val="num" w:pos="1361"/>
      </w:tabs>
      <w:spacing w:after="120"/>
      <w:ind w:left="1361" w:hanging="454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Level4">
    <w:name w:val="List Number (Level 4)"/>
    <w:basedOn w:val="Normal"/>
    <w:rsid w:val="00FF78BD"/>
    <w:pPr>
      <w:tabs>
        <w:tab w:val="num" w:pos="1814"/>
      </w:tabs>
      <w:spacing w:after="120"/>
      <w:ind w:left="1814" w:hanging="453"/>
    </w:pPr>
    <w:rPr>
      <w:rFonts w:cs="Times New Roman"/>
      <w:color w:val="auto"/>
      <w:sz w:val="24"/>
      <w:szCs w:val="24"/>
      <w:lang w:eastAsia="en-US"/>
    </w:rPr>
  </w:style>
  <w:style w:type="paragraph" w:customStyle="1" w:styleId="ListNumber1">
    <w:name w:val="List Number 1"/>
    <w:basedOn w:val="Text1"/>
    <w:rsid w:val="00FF78BD"/>
    <w:pPr>
      <w:numPr>
        <w:numId w:val="21"/>
      </w:numPr>
    </w:pPr>
  </w:style>
  <w:style w:type="paragraph" w:customStyle="1" w:styleId="ListNumber1Level2">
    <w:name w:val="List Number 1 (Level 2)"/>
    <w:basedOn w:val="Text1"/>
    <w:rsid w:val="00FF78BD"/>
    <w:pPr>
      <w:numPr>
        <w:ilvl w:val="1"/>
        <w:numId w:val="21"/>
      </w:numPr>
    </w:pPr>
  </w:style>
  <w:style w:type="paragraph" w:customStyle="1" w:styleId="ListNumber1Level3">
    <w:name w:val="List Number 1 (Level 3)"/>
    <w:basedOn w:val="Text1"/>
    <w:rsid w:val="00FF78BD"/>
    <w:pPr>
      <w:numPr>
        <w:ilvl w:val="2"/>
        <w:numId w:val="21"/>
      </w:numPr>
    </w:pPr>
  </w:style>
  <w:style w:type="paragraph" w:customStyle="1" w:styleId="ListNumber1Level4">
    <w:name w:val="List Number 1 (Level 4)"/>
    <w:basedOn w:val="Text1"/>
    <w:rsid w:val="00FF78BD"/>
    <w:pPr>
      <w:numPr>
        <w:ilvl w:val="3"/>
        <w:numId w:val="21"/>
      </w:numPr>
    </w:pPr>
  </w:style>
  <w:style w:type="paragraph" w:customStyle="1" w:styleId="ListNumber2Level2">
    <w:name w:val="List Number 2 (Level 2)"/>
    <w:basedOn w:val="Text2"/>
    <w:rsid w:val="00FF78BD"/>
    <w:pPr>
      <w:tabs>
        <w:tab w:val="num" w:pos="907"/>
      </w:tabs>
      <w:ind w:left="907" w:hanging="453"/>
    </w:pPr>
  </w:style>
  <w:style w:type="paragraph" w:customStyle="1" w:styleId="ListNumber2Level3">
    <w:name w:val="List Number 2 (Level 3)"/>
    <w:basedOn w:val="Text2"/>
    <w:rsid w:val="00FF78BD"/>
    <w:pPr>
      <w:tabs>
        <w:tab w:val="num" w:pos="1361"/>
      </w:tabs>
      <w:ind w:left="1361" w:hanging="454"/>
    </w:pPr>
  </w:style>
  <w:style w:type="paragraph" w:customStyle="1" w:styleId="ListNumber2Level4">
    <w:name w:val="List Number 2 (Level 4)"/>
    <w:basedOn w:val="Text2"/>
    <w:rsid w:val="00FF78BD"/>
    <w:pPr>
      <w:tabs>
        <w:tab w:val="num" w:pos="1814"/>
      </w:tabs>
      <w:ind w:left="1814" w:hanging="453"/>
    </w:pPr>
  </w:style>
  <w:style w:type="paragraph" w:customStyle="1" w:styleId="ListNumber3Level2">
    <w:name w:val="List Number 3 (Level 2)"/>
    <w:basedOn w:val="Text3"/>
    <w:rsid w:val="00FF78BD"/>
    <w:pPr>
      <w:tabs>
        <w:tab w:val="num" w:pos="907"/>
      </w:tabs>
      <w:ind w:left="907" w:hanging="453"/>
    </w:pPr>
  </w:style>
  <w:style w:type="paragraph" w:customStyle="1" w:styleId="ListNumber3Level3">
    <w:name w:val="List Number 3 (Level 3)"/>
    <w:basedOn w:val="Text3"/>
    <w:rsid w:val="00FF78BD"/>
    <w:pPr>
      <w:tabs>
        <w:tab w:val="num" w:pos="1361"/>
      </w:tabs>
      <w:ind w:left="1361" w:hanging="454"/>
    </w:pPr>
  </w:style>
  <w:style w:type="paragraph" w:customStyle="1" w:styleId="ListNumber3Level4">
    <w:name w:val="List Number 3 (Level 4)"/>
    <w:basedOn w:val="Text3"/>
    <w:rsid w:val="00FF78BD"/>
    <w:pPr>
      <w:tabs>
        <w:tab w:val="num" w:pos="1814"/>
      </w:tabs>
      <w:ind w:left="1814" w:hanging="453"/>
    </w:pPr>
  </w:style>
  <w:style w:type="paragraph" w:customStyle="1" w:styleId="ListNumber4Level2">
    <w:name w:val="List Number 4 (Level 2)"/>
    <w:basedOn w:val="Text4"/>
    <w:rsid w:val="00FF78BD"/>
    <w:pPr>
      <w:tabs>
        <w:tab w:val="num" w:pos="907"/>
      </w:tabs>
      <w:ind w:left="907" w:hanging="453"/>
    </w:pPr>
  </w:style>
  <w:style w:type="paragraph" w:customStyle="1" w:styleId="ListNumber4Level3">
    <w:name w:val="List Number 4 (Level 3)"/>
    <w:basedOn w:val="Text4"/>
    <w:rsid w:val="00FF78BD"/>
    <w:pPr>
      <w:tabs>
        <w:tab w:val="num" w:pos="1361"/>
      </w:tabs>
      <w:ind w:left="1361" w:hanging="454"/>
    </w:pPr>
  </w:style>
  <w:style w:type="paragraph" w:customStyle="1" w:styleId="ListNumber4Level4">
    <w:name w:val="List Number 4 (Level 4)"/>
    <w:basedOn w:val="Text4"/>
    <w:rsid w:val="00FF78BD"/>
    <w:pPr>
      <w:tabs>
        <w:tab w:val="num" w:pos="1814"/>
      </w:tabs>
      <w:ind w:left="1814" w:hanging="453"/>
    </w:pPr>
  </w:style>
  <w:style w:type="paragraph" w:customStyle="1" w:styleId="FITTable">
    <w:name w:val="FIT Table"/>
    <w:basedOn w:val="Normal"/>
    <w:rsid w:val="00FF78BD"/>
    <w:pPr>
      <w:spacing w:before="60" w:after="60"/>
    </w:pPr>
    <w:rPr>
      <w:rFonts w:cs="Times New Roman"/>
      <w:color w:val="auto"/>
      <w:sz w:val="24"/>
      <w:szCs w:val="24"/>
      <w:lang w:eastAsia="en-US"/>
    </w:rPr>
  </w:style>
  <w:style w:type="paragraph" w:customStyle="1" w:styleId="Disclaimer">
    <w:name w:val="Disclaimer"/>
    <w:basedOn w:val="Normal"/>
    <w:rsid w:val="00FF78BD"/>
    <w:pPr>
      <w:keepLines/>
      <w:pBdr>
        <w:top w:val="single" w:sz="4" w:space="1" w:color="auto"/>
      </w:pBdr>
      <w:spacing w:before="480"/>
    </w:pPr>
    <w:rPr>
      <w:rFonts w:cs="Times New Roman"/>
      <w:i/>
      <w:iCs/>
      <w:color w:val="auto"/>
      <w:sz w:val="24"/>
      <w:szCs w:val="24"/>
      <w:lang w:eastAsia="en-US"/>
    </w:rPr>
  </w:style>
  <w:style w:type="paragraph" w:customStyle="1" w:styleId="SubTitle2">
    <w:name w:val="SubTitle 2"/>
    <w:basedOn w:val="Normal"/>
    <w:rsid w:val="00FF78BD"/>
    <w:pPr>
      <w:spacing w:after="120"/>
      <w:jc w:val="center"/>
    </w:pPr>
    <w:rPr>
      <w:rFonts w:cs="Times New Roman"/>
      <w:b/>
      <w:bCs/>
      <w:color w:val="auto"/>
      <w:sz w:val="32"/>
      <w:szCs w:val="32"/>
      <w:lang w:eastAsia="en-US"/>
    </w:rPr>
  </w:style>
  <w:style w:type="character" w:styleId="Strong">
    <w:name w:val="Strong"/>
    <w:uiPriority w:val="22"/>
    <w:qFormat/>
    <w:rsid w:val="00FF78BD"/>
    <w:rPr>
      <w:rFonts w:cs="Times New Roman"/>
      <w:b/>
      <w:bCs/>
    </w:rPr>
  </w:style>
  <w:style w:type="paragraph" w:customStyle="1" w:styleId="Heading1Annex">
    <w:name w:val="Heading 1 Annex"/>
    <w:basedOn w:val="Heading1"/>
    <w:next w:val="Normal"/>
    <w:rsid w:val="00FF78BD"/>
    <w:pPr>
      <w:pageBreakBefore/>
      <w:overflowPunct w:val="0"/>
      <w:autoSpaceDE w:val="0"/>
      <w:autoSpaceDN w:val="0"/>
      <w:adjustRightInd w:val="0"/>
      <w:jc w:val="left"/>
      <w:textAlignment w:val="baseline"/>
    </w:pPr>
    <w:rPr>
      <w:rFonts w:ascii="Calibri" w:hAnsi="Calibri" w:cs="Calibri"/>
      <w:smallCaps/>
      <w:noProof/>
      <w:color w:val="auto"/>
      <w:kern w:val="0"/>
      <w:lang w:eastAsia="en-US"/>
    </w:rPr>
  </w:style>
  <w:style w:type="paragraph" w:customStyle="1" w:styleId="HistoryTable">
    <w:name w:val="HistoryTable"/>
    <w:basedOn w:val="Normal"/>
    <w:rsid w:val="00FF78BD"/>
    <w:pPr>
      <w:spacing w:before="60" w:after="60"/>
      <w:jc w:val="left"/>
    </w:pPr>
    <w:rPr>
      <w:rFonts w:cs="Times New Roman"/>
      <w:color w:val="auto"/>
      <w:lang w:eastAsia="fr-FR"/>
    </w:rPr>
  </w:style>
  <w:style w:type="paragraph" w:styleId="BlockText">
    <w:name w:val="Block Text"/>
    <w:basedOn w:val="Normal"/>
    <w:rsid w:val="00FF78BD"/>
    <w:pPr>
      <w:spacing w:after="120"/>
      <w:ind w:left="1440" w:right="1440"/>
    </w:pPr>
    <w:rPr>
      <w:rFonts w:cs="Times New Roman"/>
      <w:color w:val="auto"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FF78BD"/>
    <w:pPr>
      <w:spacing w:after="120" w:line="480" w:lineRule="auto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2Char">
    <w:name w:val="Body Text 2 Char"/>
    <w:link w:val="BodyTex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rsid w:val="00FF78BD"/>
    <w:pPr>
      <w:spacing w:after="120"/>
    </w:pPr>
    <w:rPr>
      <w:rFonts w:ascii="Times New Roman" w:hAnsi="Times New Roman" w:cs="Times New Roman"/>
      <w:color w:val="auto"/>
      <w:sz w:val="16"/>
      <w:szCs w:val="16"/>
      <w:lang w:val="x-none" w:eastAsia="en-US"/>
    </w:rPr>
  </w:style>
  <w:style w:type="character" w:customStyle="1" w:styleId="BodyText3Char">
    <w:name w:val="Body Text 3 Char"/>
    <w:link w:val="BodyText3"/>
    <w:locked/>
    <w:rsid w:val="00FF78BD"/>
    <w:rPr>
      <w:rFonts w:cs="Times New Roman"/>
      <w:sz w:val="16"/>
      <w:szCs w:val="16"/>
      <w:lang w:val="x-none" w:eastAsia="en-US"/>
    </w:rPr>
  </w:style>
  <w:style w:type="paragraph" w:styleId="BodyTextFirstIndent">
    <w:name w:val="Body Text First Indent"/>
    <w:basedOn w:val="BodyText"/>
    <w:link w:val="BodyTextFirstIndentChar"/>
    <w:rsid w:val="00FF78BD"/>
    <w:pPr>
      <w:ind w:firstLine="210"/>
    </w:pPr>
    <w:rPr>
      <w:lang w:eastAsia="en-US"/>
    </w:rPr>
  </w:style>
  <w:style w:type="character" w:customStyle="1" w:styleId="BodyTextFirstIndentChar">
    <w:name w:val="Body Text First Indent Char"/>
    <w:link w:val="BodyTextFirstIndent"/>
    <w:locked/>
    <w:rsid w:val="00FF78BD"/>
    <w:rPr>
      <w:rFonts w:ascii="Verdana" w:hAnsi="Verdana" w:cs="Verdana"/>
      <w:color w:val="333333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FF78BD"/>
    <w:pPr>
      <w:spacing w:after="120"/>
      <w:ind w:left="283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IndentChar">
    <w:name w:val="Body Text Indent Char"/>
    <w:link w:val="BodyTextIndent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FirstIndent2">
    <w:name w:val="Body Text First Indent 2"/>
    <w:basedOn w:val="BodyTextIndent"/>
    <w:link w:val="BodyTextFirstIndent2Char"/>
    <w:rsid w:val="00FF78B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FF78BD"/>
    <w:pPr>
      <w:spacing w:after="120" w:line="480" w:lineRule="auto"/>
      <w:ind w:left="283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BodyTextIndent2Char">
    <w:name w:val="Body Text Indent 2 Char"/>
    <w:link w:val="BodyTextIndent2"/>
    <w:locked/>
    <w:rsid w:val="00FF78BD"/>
    <w:rPr>
      <w:rFonts w:cs="Times New Roman"/>
      <w:sz w:val="24"/>
      <w:szCs w:val="24"/>
      <w:lang w:val="x-none" w:eastAsia="en-US"/>
    </w:rPr>
  </w:style>
  <w:style w:type="paragraph" w:styleId="BodyTextIndent3">
    <w:name w:val="Body Text Indent 3"/>
    <w:basedOn w:val="Normal"/>
    <w:link w:val="BodyTextIndent3Char"/>
    <w:rsid w:val="00FF78BD"/>
    <w:pPr>
      <w:spacing w:after="120"/>
      <w:ind w:left="283"/>
    </w:pPr>
    <w:rPr>
      <w:rFonts w:ascii="Times New Roman" w:hAnsi="Times New Roman" w:cs="Times New Roman"/>
      <w:color w:val="auto"/>
      <w:sz w:val="16"/>
      <w:szCs w:val="16"/>
      <w:lang w:val="x-none" w:eastAsia="en-US"/>
    </w:rPr>
  </w:style>
  <w:style w:type="character" w:customStyle="1" w:styleId="BodyTextIndent3Char">
    <w:name w:val="Body Text Indent 3 Char"/>
    <w:link w:val="BodyTextIndent3"/>
    <w:locked/>
    <w:rsid w:val="00FF78BD"/>
    <w:rPr>
      <w:rFonts w:cs="Times New Roman"/>
      <w:sz w:val="16"/>
      <w:szCs w:val="16"/>
      <w:lang w:val="x-none" w:eastAsia="en-US"/>
    </w:rPr>
  </w:style>
  <w:style w:type="character" w:styleId="CommentReference">
    <w:name w:val="annotation reference"/>
    <w:uiPriority w:val="99"/>
    <w:semiHidden/>
    <w:rsid w:val="00FF78B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F78BD"/>
    <w:pPr>
      <w:spacing w:after="120"/>
    </w:pPr>
    <w:rPr>
      <w:rFonts w:ascii="Times New Roman" w:hAnsi="Times New Roman" w:cs="Times New Roman"/>
      <w:color w:val="auto"/>
      <w:lang w:val="x-none" w:eastAsia="en-US"/>
    </w:rPr>
  </w:style>
  <w:style w:type="character" w:customStyle="1" w:styleId="CommentTextChar">
    <w:name w:val="Comment Text Char"/>
    <w:link w:val="CommentText"/>
    <w:locked/>
    <w:rsid w:val="00FF78BD"/>
    <w:rPr>
      <w:rFonts w:cs="Times New Roman"/>
      <w:lang w:val="x-none" w:eastAsia="en-US"/>
    </w:rPr>
  </w:style>
  <w:style w:type="paragraph" w:styleId="DocumentMap">
    <w:name w:val="Document Map"/>
    <w:basedOn w:val="Normal"/>
    <w:link w:val="DocumentMapChar"/>
    <w:semiHidden/>
    <w:rsid w:val="00FF78BD"/>
    <w:pPr>
      <w:shd w:val="clear" w:color="auto" w:fill="000080"/>
      <w:spacing w:after="120"/>
    </w:pPr>
    <w:rPr>
      <w:rFonts w:ascii="Tahoma" w:hAnsi="Tahoma" w:cs="Times New Roman"/>
      <w:color w:val="auto"/>
      <w:sz w:val="24"/>
      <w:szCs w:val="24"/>
      <w:lang w:val="x-none" w:eastAsia="en-US"/>
    </w:rPr>
  </w:style>
  <w:style w:type="character" w:customStyle="1" w:styleId="DocumentMapChar">
    <w:name w:val="Document Map Char"/>
    <w:link w:val="DocumentMap"/>
    <w:locked/>
    <w:rsid w:val="00FF78BD"/>
    <w:rPr>
      <w:rFonts w:ascii="Tahoma" w:hAnsi="Tahoma" w:cs="Tahoma"/>
      <w:sz w:val="24"/>
      <w:szCs w:val="24"/>
      <w:shd w:val="clear" w:color="auto" w:fill="000080"/>
      <w:lang w:val="x-none" w:eastAsia="en-US"/>
    </w:rPr>
  </w:style>
  <w:style w:type="character" w:styleId="Emphasis">
    <w:name w:val="Emphasis"/>
    <w:qFormat/>
    <w:rsid w:val="00FF78BD"/>
    <w:rPr>
      <w:rFonts w:cs="Times New Roman"/>
      <w:i/>
      <w:iCs/>
    </w:rPr>
  </w:style>
  <w:style w:type="character" w:styleId="EndnoteReference">
    <w:name w:val="endnote reference"/>
    <w:semiHidden/>
    <w:rsid w:val="00FF78BD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FF78BD"/>
    <w:pPr>
      <w:spacing w:after="120"/>
    </w:pPr>
    <w:rPr>
      <w:rFonts w:ascii="Times New Roman" w:hAnsi="Times New Roman" w:cs="Times New Roman"/>
      <w:color w:val="auto"/>
      <w:lang w:val="x-none" w:eastAsia="en-US"/>
    </w:rPr>
  </w:style>
  <w:style w:type="character" w:customStyle="1" w:styleId="EndnoteTextChar">
    <w:name w:val="Endnote Text Char"/>
    <w:link w:val="EndnoteText"/>
    <w:locked/>
    <w:rsid w:val="00FF78BD"/>
    <w:rPr>
      <w:rFonts w:cs="Times New Roman"/>
      <w:lang w:val="x-none" w:eastAsia="en-US"/>
    </w:rPr>
  </w:style>
  <w:style w:type="paragraph" w:styleId="EnvelopeAddress">
    <w:name w:val="envelope address"/>
    <w:basedOn w:val="Normal"/>
    <w:rsid w:val="00FF78BD"/>
    <w:pPr>
      <w:framePr w:w="7920" w:h="1980" w:hRule="exact" w:hSpace="180" w:wrap="auto" w:hAnchor="page" w:xAlign="center" w:yAlign="bottom"/>
      <w:spacing w:after="120"/>
      <w:ind w:left="2880"/>
    </w:pPr>
    <w:rPr>
      <w:rFonts w:ascii="Arial" w:hAnsi="Arial" w:cs="Arial"/>
      <w:color w:val="auto"/>
      <w:sz w:val="24"/>
      <w:szCs w:val="24"/>
      <w:lang w:eastAsia="en-US"/>
    </w:rPr>
  </w:style>
  <w:style w:type="paragraph" w:styleId="EnvelopeReturn">
    <w:name w:val="envelope return"/>
    <w:basedOn w:val="Normal"/>
    <w:rsid w:val="00FF78BD"/>
    <w:pPr>
      <w:spacing w:after="120"/>
    </w:pPr>
    <w:rPr>
      <w:rFonts w:ascii="Arial" w:hAnsi="Arial" w:cs="Arial"/>
      <w:color w:val="auto"/>
      <w:lang w:eastAsia="en-US"/>
    </w:rPr>
  </w:style>
  <w:style w:type="character" w:styleId="FollowedHyperlink">
    <w:name w:val="FollowedHyperlink"/>
    <w:rsid w:val="00FF78BD"/>
    <w:rPr>
      <w:rFonts w:cs="Times New Roman"/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FF78BD"/>
    <w:pPr>
      <w:spacing w:after="120"/>
      <w:ind w:left="240" w:hanging="240"/>
    </w:pPr>
    <w:rPr>
      <w:rFonts w:cs="Times New Roman"/>
      <w:color w:val="auto"/>
      <w:sz w:val="24"/>
      <w:szCs w:val="24"/>
      <w:lang w:eastAsia="en-US"/>
    </w:rPr>
  </w:style>
  <w:style w:type="paragraph" w:styleId="Index2">
    <w:name w:val="index 2"/>
    <w:basedOn w:val="Normal"/>
    <w:next w:val="Normal"/>
    <w:autoRedefine/>
    <w:semiHidden/>
    <w:rsid w:val="00FF78BD"/>
    <w:pPr>
      <w:spacing w:after="120"/>
      <w:ind w:left="480" w:hanging="240"/>
    </w:pPr>
    <w:rPr>
      <w:rFonts w:cs="Times New Roman"/>
      <w:color w:val="auto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FF78BD"/>
    <w:pPr>
      <w:spacing w:after="120"/>
      <w:ind w:left="720" w:hanging="240"/>
    </w:pPr>
    <w:rPr>
      <w:rFonts w:cs="Times New Roman"/>
      <w:color w:val="auto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FF78BD"/>
    <w:pPr>
      <w:spacing w:after="120"/>
      <w:ind w:left="960" w:hanging="240"/>
    </w:pPr>
    <w:rPr>
      <w:rFonts w:cs="Times New Roman"/>
      <w:color w:val="auto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FF78BD"/>
    <w:pPr>
      <w:spacing w:after="120"/>
      <w:ind w:left="1200" w:hanging="240"/>
    </w:pPr>
    <w:rPr>
      <w:rFonts w:cs="Times New Roman"/>
      <w:color w:val="auto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FF78BD"/>
    <w:pPr>
      <w:spacing w:after="120"/>
      <w:ind w:left="1440" w:hanging="240"/>
    </w:pPr>
    <w:rPr>
      <w:rFonts w:cs="Times New Roman"/>
      <w:color w:val="auto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FF78BD"/>
    <w:pPr>
      <w:spacing w:after="120"/>
      <w:ind w:left="1680" w:hanging="240"/>
    </w:pPr>
    <w:rPr>
      <w:rFonts w:cs="Times New Roman"/>
      <w:color w:val="auto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FF78BD"/>
    <w:pPr>
      <w:spacing w:after="120"/>
      <w:ind w:left="1920" w:hanging="240"/>
    </w:pPr>
    <w:rPr>
      <w:rFonts w:cs="Times New Roman"/>
      <w:color w:val="auto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FF78BD"/>
    <w:pPr>
      <w:spacing w:after="120"/>
      <w:ind w:left="2160" w:hanging="240"/>
    </w:pPr>
    <w:rPr>
      <w:rFonts w:cs="Times New Roman"/>
      <w:color w:val="auto"/>
      <w:sz w:val="24"/>
      <w:szCs w:val="24"/>
      <w:lang w:eastAsia="en-US"/>
    </w:rPr>
  </w:style>
  <w:style w:type="paragraph" w:styleId="IndexHeading">
    <w:name w:val="index heading"/>
    <w:basedOn w:val="Normal"/>
    <w:next w:val="Index1"/>
    <w:semiHidden/>
    <w:rsid w:val="00FF78BD"/>
    <w:pPr>
      <w:spacing w:after="120"/>
    </w:pPr>
    <w:rPr>
      <w:rFonts w:ascii="Arial" w:hAnsi="Arial" w:cs="Arial"/>
      <w:b/>
      <w:bCs/>
      <w:color w:val="auto"/>
      <w:sz w:val="24"/>
      <w:szCs w:val="24"/>
      <w:lang w:eastAsia="en-US"/>
    </w:rPr>
  </w:style>
  <w:style w:type="character" w:styleId="LineNumber">
    <w:name w:val="line number"/>
    <w:rsid w:val="00FF78BD"/>
    <w:rPr>
      <w:rFonts w:cs="Times New Roman"/>
    </w:rPr>
  </w:style>
  <w:style w:type="paragraph" w:styleId="List">
    <w:name w:val="List"/>
    <w:basedOn w:val="Normal"/>
    <w:rsid w:val="00FF78BD"/>
    <w:pPr>
      <w:spacing w:after="120"/>
      <w:ind w:left="283" w:hanging="283"/>
    </w:pPr>
    <w:rPr>
      <w:rFonts w:cs="Times New Roman"/>
      <w:color w:val="auto"/>
      <w:sz w:val="24"/>
      <w:szCs w:val="24"/>
      <w:lang w:eastAsia="en-US"/>
    </w:rPr>
  </w:style>
  <w:style w:type="paragraph" w:styleId="List2">
    <w:name w:val="List 2"/>
    <w:basedOn w:val="Normal"/>
    <w:rsid w:val="00FF78BD"/>
    <w:pPr>
      <w:spacing w:after="120"/>
      <w:ind w:left="566" w:hanging="283"/>
    </w:pPr>
    <w:rPr>
      <w:rFonts w:cs="Times New Roman"/>
      <w:color w:val="auto"/>
      <w:sz w:val="24"/>
      <w:szCs w:val="24"/>
      <w:lang w:eastAsia="en-US"/>
    </w:rPr>
  </w:style>
  <w:style w:type="paragraph" w:styleId="List3">
    <w:name w:val="List 3"/>
    <w:basedOn w:val="Normal"/>
    <w:rsid w:val="00FF78BD"/>
    <w:pPr>
      <w:spacing w:after="120"/>
      <w:ind w:left="849" w:hanging="283"/>
    </w:pPr>
    <w:rPr>
      <w:rFonts w:cs="Times New Roman"/>
      <w:color w:val="auto"/>
      <w:sz w:val="24"/>
      <w:szCs w:val="24"/>
      <w:lang w:eastAsia="en-US"/>
    </w:rPr>
  </w:style>
  <w:style w:type="paragraph" w:styleId="List4">
    <w:name w:val="List 4"/>
    <w:basedOn w:val="Normal"/>
    <w:rsid w:val="00FF78BD"/>
    <w:pPr>
      <w:spacing w:after="120"/>
      <w:ind w:left="1132" w:hanging="283"/>
    </w:pPr>
    <w:rPr>
      <w:rFonts w:cs="Times New Roman"/>
      <w:color w:val="auto"/>
      <w:sz w:val="24"/>
      <w:szCs w:val="24"/>
      <w:lang w:eastAsia="en-US"/>
    </w:rPr>
  </w:style>
  <w:style w:type="paragraph" w:styleId="List5">
    <w:name w:val="List 5"/>
    <w:basedOn w:val="Normal"/>
    <w:rsid w:val="00FF78BD"/>
    <w:pPr>
      <w:spacing w:after="120"/>
      <w:ind w:left="1415" w:hanging="283"/>
    </w:pPr>
    <w:rPr>
      <w:rFonts w:cs="Times New Roman"/>
      <w:color w:val="auto"/>
      <w:sz w:val="24"/>
      <w:szCs w:val="24"/>
      <w:lang w:eastAsia="en-US"/>
    </w:rPr>
  </w:style>
  <w:style w:type="paragraph" w:styleId="ListBullet5">
    <w:name w:val="List Bullet 5"/>
    <w:basedOn w:val="Normal"/>
    <w:rsid w:val="00FF78BD"/>
    <w:pPr>
      <w:tabs>
        <w:tab w:val="left" w:pos="1701"/>
        <w:tab w:val="num" w:pos="6378"/>
      </w:tabs>
      <w:spacing w:after="120"/>
      <w:ind w:left="1702" w:hanging="284"/>
    </w:pPr>
    <w:rPr>
      <w:rFonts w:cs="Times New Roman"/>
      <w:color w:val="auto"/>
      <w:sz w:val="24"/>
      <w:szCs w:val="24"/>
      <w:lang w:eastAsia="en-US"/>
    </w:rPr>
  </w:style>
  <w:style w:type="paragraph" w:styleId="TOCHeading">
    <w:name w:val="TOC Heading"/>
    <w:basedOn w:val="TOAHeading"/>
    <w:next w:val="Normal"/>
    <w:qFormat/>
    <w:rsid w:val="00FF78BD"/>
  </w:style>
  <w:style w:type="paragraph" w:styleId="MacroText">
    <w:name w:val="macro"/>
    <w:link w:val="MacroTextChar"/>
    <w:semiHidden/>
    <w:rsid w:val="00FF78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  <w:lang w:val="en-GB" w:eastAsia="en-GB"/>
    </w:rPr>
  </w:style>
  <w:style w:type="character" w:customStyle="1" w:styleId="MacroTextChar">
    <w:name w:val="Macro Text Char"/>
    <w:link w:val="MacroText"/>
    <w:semiHidden/>
    <w:locked/>
    <w:rsid w:val="00FF78BD"/>
    <w:rPr>
      <w:rFonts w:ascii="Courier New" w:hAnsi="Courier New" w:cs="Courier New"/>
      <w:lang w:val="en-GB" w:eastAsia="en-GB" w:bidi="ar-SA"/>
    </w:rPr>
  </w:style>
  <w:style w:type="paragraph" w:styleId="MessageHeader">
    <w:name w:val="Message Header"/>
    <w:basedOn w:val="Normal"/>
    <w:link w:val="MessageHeaderChar"/>
    <w:rsid w:val="00FF78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/>
      <w:ind w:left="1134" w:hanging="1134"/>
    </w:pPr>
    <w:rPr>
      <w:rFonts w:ascii="Arial" w:hAnsi="Arial" w:cs="Times New Roman"/>
      <w:color w:val="auto"/>
      <w:sz w:val="24"/>
      <w:szCs w:val="24"/>
      <w:lang w:val="x-none" w:eastAsia="en-US"/>
    </w:rPr>
  </w:style>
  <w:style w:type="character" w:customStyle="1" w:styleId="MessageHeaderChar">
    <w:name w:val="Message Header Char"/>
    <w:link w:val="MessageHeader"/>
    <w:locked/>
    <w:rsid w:val="00FF78BD"/>
    <w:rPr>
      <w:rFonts w:ascii="Arial" w:hAnsi="Arial" w:cs="Arial"/>
      <w:sz w:val="24"/>
      <w:szCs w:val="24"/>
      <w:shd w:val="pct20" w:color="auto" w:fill="auto"/>
      <w:lang w:val="x-none" w:eastAsia="en-US"/>
    </w:rPr>
  </w:style>
  <w:style w:type="paragraph" w:styleId="NoteHeading">
    <w:name w:val="Note Heading"/>
    <w:basedOn w:val="Normal"/>
    <w:next w:val="Normal"/>
    <w:link w:val="NoteHeadingChar"/>
    <w:rsid w:val="00FF78BD"/>
    <w:pPr>
      <w:spacing w:after="120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NoteHeadingChar">
    <w:name w:val="Note Heading Char"/>
    <w:link w:val="NoteHeading"/>
    <w:locked/>
    <w:rsid w:val="00FF78BD"/>
    <w:rPr>
      <w:rFonts w:cs="Times New Roman"/>
      <w:sz w:val="24"/>
      <w:szCs w:val="24"/>
      <w:lang w:val="x-none" w:eastAsia="en-US"/>
    </w:rPr>
  </w:style>
  <w:style w:type="paragraph" w:styleId="Salutation">
    <w:name w:val="Salutation"/>
    <w:basedOn w:val="Normal"/>
    <w:next w:val="Normal"/>
    <w:link w:val="SalutationChar"/>
    <w:rsid w:val="00FF78BD"/>
    <w:pPr>
      <w:spacing w:after="120"/>
    </w:pPr>
    <w:rPr>
      <w:rFonts w:ascii="Times New Roman" w:hAnsi="Times New Roman" w:cs="Times New Roman"/>
      <w:color w:val="auto"/>
      <w:sz w:val="24"/>
      <w:szCs w:val="24"/>
      <w:lang w:val="x-none" w:eastAsia="en-US"/>
    </w:rPr>
  </w:style>
  <w:style w:type="character" w:customStyle="1" w:styleId="SalutationChar">
    <w:name w:val="Salutation Char"/>
    <w:link w:val="Salutation"/>
    <w:locked/>
    <w:rsid w:val="00FF78BD"/>
    <w:rPr>
      <w:rFonts w:cs="Times New Roman"/>
      <w:sz w:val="24"/>
      <w:szCs w:val="24"/>
      <w:lang w:val="x-none" w:eastAsia="en-US"/>
    </w:rPr>
  </w:style>
  <w:style w:type="paragraph" w:customStyle="1" w:styleId="FooterLine">
    <w:name w:val="FooterLine"/>
    <w:basedOn w:val="Footer"/>
    <w:next w:val="Footer"/>
    <w:rsid w:val="00FF78BD"/>
    <w:pPr>
      <w:pBdr>
        <w:top w:val="single" w:sz="4" w:space="1" w:color="auto"/>
      </w:pBdr>
      <w:tabs>
        <w:tab w:val="clear" w:pos="4153"/>
        <w:tab w:val="clear" w:pos="8306"/>
        <w:tab w:val="right" w:pos="8647"/>
      </w:tabs>
      <w:spacing w:before="120"/>
      <w:jc w:val="left"/>
    </w:pPr>
    <w:rPr>
      <w:rFonts w:ascii="Arial" w:hAnsi="Arial" w:cs="Arial"/>
      <w:i w:val="0"/>
      <w:iCs w:val="0"/>
      <w:color w:val="auto"/>
      <w:lang w:val="fi-FI" w:eastAsia="en-US"/>
    </w:rPr>
  </w:style>
  <w:style w:type="paragraph" w:customStyle="1" w:styleId="Citation">
    <w:name w:val="Citation"/>
    <w:basedOn w:val="Normal"/>
    <w:rsid w:val="00FF78BD"/>
    <w:pPr>
      <w:spacing w:before="60" w:after="60" w:line="240" w:lineRule="atLeast"/>
      <w:ind w:left="454" w:right="454"/>
    </w:pPr>
    <w:rPr>
      <w:rFonts w:cs="Times New Roman"/>
      <w:i/>
      <w:iCs/>
      <w:color w:val="auto"/>
      <w:sz w:val="24"/>
      <w:szCs w:val="24"/>
      <w:lang w:eastAsia="en-US"/>
    </w:rPr>
  </w:style>
  <w:style w:type="paragraph" w:customStyle="1" w:styleId="ZCom">
    <w:name w:val="Z_Com"/>
    <w:basedOn w:val="Normal"/>
    <w:next w:val="ZDGName"/>
    <w:rsid w:val="00FF78BD"/>
    <w:pPr>
      <w:widowControl w:val="0"/>
      <w:autoSpaceDE w:val="0"/>
      <w:autoSpaceDN w:val="0"/>
      <w:ind w:right="85"/>
    </w:pPr>
    <w:rPr>
      <w:rFonts w:ascii="Arial" w:eastAsia="SimSun" w:hAnsi="Arial" w:cs="Arial"/>
      <w:color w:val="auto"/>
      <w:sz w:val="24"/>
      <w:szCs w:val="24"/>
      <w:lang w:eastAsia="zh-CN"/>
    </w:rPr>
  </w:style>
  <w:style w:type="paragraph" w:customStyle="1" w:styleId="ZDGName">
    <w:name w:val="Z_DGName"/>
    <w:basedOn w:val="Normal"/>
    <w:rsid w:val="00FF78BD"/>
    <w:pPr>
      <w:widowControl w:val="0"/>
      <w:autoSpaceDE w:val="0"/>
      <w:autoSpaceDN w:val="0"/>
      <w:ind w:right="85"/>
      <w:jc w:val="left"/>
    </w:pPr>
    <w:rPr>
      <w:rFonts w:ascii="Arial" w:eastAsia="SimSun" w:hAnsi="Arial" w:cs="Arial"/>
      <w:color w:val="auto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FF78BD"/>
    <w:pPr>
      <w:spacing w:after="120" w:line="240" w:lineRule="atLeast"/>
      <w:ind w:left="720"/>
      <w:jc w:val="left"/>
    </w:pPr>
    <w:rPr>
      <w:rFonts w:ascii="Times New Roman" w:eastAsia="SimSun" w:hAnsi="Times New Roman" w:cs="Times New Roman"/>
      <w:i/>
      <w:color w:val="0000FF"/>
      <w:sz w:val="24"/>
      <w:lang w:val="fr-BE" w:eastAsia="zh-CN"/>
    </w:rPr>
  </w:style>
  <w:style w:type="paragraph" w:customStyle="1" w:styleId="paragraph2">
    <w:name w:val="paragraph2"/>
    <w:basedOn w:val="Normal"/>
    <w:rsid w:val="00FF78BD"/>
    <w:pPr>
      <w:spacing w:before="100" w:beforeAutospacing="1" w:after="100" w:afterAutospacing="1"/>
      <w:jc w:val="left"/>
    </w:pPr>
    <w:rPr>
      <w:rFonts w:ascii="Times New Roman" w:eastAsia="SimSun" w:hAnsi="Times New Roman" w:cs="Times New Roman"/>
      <w:color w:val="auto"/>
      <w:sz w:val="24"/>
      <w:szCs w:val="24"/>
      <w:lang w:val="fr-BE" w:eastAsia="zh-CN"/>
    </w:rPr>
  </w:style>
  <w:style w:type="table" w:styleId="TableGrid">
    <w:name w:val="Table Grid"/>
    <w:basedOn w:val="TableNormal"/>
    <w:rsid w:val="00FF78BD"/>
    <w:pPr>
      <w:spacing w:after="120"/>
      <w:jc w:val="both"/>
    </w:pPr>
    <w:rPr>
      <w:rFonts w:ascii="Verdana" w:hAnsi="Verdana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78BD"/>
    <w:pPr>
      <w:spacing w:after="120"/>
    </w:pPr>
    <w:rPr>
      <w:rFonts w:ascii="Tahoma" w:hAnsi="Tahoma" w:cs="Times New Roman"/>
      <w:color w:val="auto"/>
      <w:sz w:val="16"/>
      <w:szCs w:val="16"/>
      <w:lang w:val="x-none" w:eastAsia="en-US"/>
    </w:rPr>
  </w:style>
  <w:style w:type="character" w:customStyle="1" w:styleId="BalloonTextChar">
    <w:name w:val="Balloon Text Char"/>
    <w:link w:val="BalloonText"/>
    <w:locked/>
    <w:rsid w:val="00FF78BD"/>
    <w:rPr>
      <w:rFonts w:ascii="Tahoma" w:hAnsi="Tahoma" w:cs="Tahoma"/>
      <w:sz w:val="16"/>
      <w:szCs w:val="16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F78BD"/>
    <w:rPr>
      <w:b/>
      <w:bCs/>
    </w:rPr>
  </w:style>
  <w:style w:type="character" w:customStyle="1" w:styleId="CommentSubjectChar">
    <w:name w:val="Comment Subject Char"/>
    <w:link w:val="CommentSubject"/>
    <w:locked/>
    <w:rsid w:val="00FF78BD"/>
    <w:rPr>
      <w:rFonts w:cs="Times New Roman"/>
      <w:b/>
      <w:bCs/>
      <w:lang w:val="x-none" w:eastAsia="en-US"/>
    </w:rPr>
  </w:style>
  <w:style w:type="paragraph" w:customStyle="1" w:styleId="StyleinfoblueLeft0cm">
    <w:name w:val="Style infoblue + Left:  0 cm"/>
    <w:basedOn w:val="infoblue"/>
    <w:rsid w:val="00FF78BD"/>
    <w:pPr>
      <w:ind w:left="0"/>
    </w:pPr>
    <w:rPr>
      <w:rFonts w:ascii="Verdana" w:eastAsia="Times New Roman" w:hAnsi="Verdana"/>
    </w:rPr>
  </w:style>
  <w:style w:type="paragraph" w:customStyle="1" w:styleId="StyleArialNarrow10ptBoldCenteredAfter0pt">
    <w:name w:val="Style Arial Narrow 10 pt Bold Centered After:  0 pt"/>
    <w:basedOn w:val="Normal"/>
    <w:rsid w:val="00FF78BD"/>
    <w:pPr>
      <w:jc w:val="center"/>
    </w:pPr>
    <w:rPr>
      <w:rFonts w:ascii="Arial Narrow" w:hAnsi="Arial Narrow" w:cs="Arial Narrow"/>
      <w:b/>
      <w:bCs/>
      <w:color w:val="auto"/>
      <w:sz w:val="24"/>
      <w:szCs w:val="24"/>
      <w:lang w:eastAsia="en-US"/>
    </w:rPr>
  </w:style>
  <w:style w:type="paragraph" w:customStyle="1" w:styleId="StyleArial10ptLeftAfter0pt">
    <w:name w:val="Style Arial 10 pt Left After:  0 pt"/>
    <w:basedOn w:val="Normal"/>
    <w:rsid w:val="00FF78BD"/>
    <w:pPr>
      <w:jc w:val="left"/>
    </w:pPr>
    <w:rPr>
      <w:rFonts w:ascii="Arial" w:hAnsi="Arial" w:cs="Arial"/>
      <w:color w:val="auto"/>
      <w:sz w:val="24"/>
      <w:szCs w:val="24"/>
      <w:lang w:eastAsia="en-US"/>
    </w:rPr>
  </w:style>
  <w:style w:type="paragraph" w:customStyle="1" w:styleId="StyleArialNarrow10ptLeftAfter0pt">
    <w:name w:val="Style Arial Narrow 10 pt Left After:  0 pt"/>
    <w:basedOn w:val="Normal"/>
    <w:rsid w:val="00FF78BD"/>
    <w:pPr>
      <w:jc w:val="left"/>
    </w:pPr>
    <w:rPr>
      <w:rFonts w:ascii="Arial Narrow" w:hAnsi="Arial Narrow" w:cs="Arial Narrow"/>
      <w:color w:val="auto"/>
      <w:sz w:val="24"/>
      <w:szCs w:val="24"/>
      <w:lang w:eastAsia="en-US"/>
    </w:rPr>
  </w:style>
  <w:style w:type="paragraph" w:customStyle="1" w:styleId="StyleArial10ptItalicLeftAfter0pt">
    <w:name w:val="Style Arial 10 pt Italic Left After:  0 pt"/>
    <w:basedOn w:val="Normal"/>
    <w:rsid w:val="00FF78BD"/>
    <w:pPr>
      <w:jc w:val="left"/>
    </w:pPr>
    <w:rPr>
      <w:rFonts w:ascii="Arial" w:hAnsi="Arial" w:cs="Arial"/>
      <w:i/>
      <w:iCs/>
      <w:color w:val="auto"/>
      <w:sz w:val="24"/>
      <w:szCs w:val="24"/>
      <w:lang w:eastAsia="en-US"/>
    </w:rPr>
  </w:style>
  <w:style w:type="paragraph" w:customStyle="1" w:styleId="Styleinfoblue11ptNotItalicAutoLeft0cm">
    <w:name w:val="Style infoblue + 11 pt Not Italic Auto Left:  0 cm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paragraph" w:customStyle="1" w:styleId="StyleBodyText10ptItalicBlue">
    <w:name w:val="Style Body Text + 10 pt Italic Blue"/>
    <w:basedOn w:val="BodyText"/>
    <w:rsid w:val="00FF78BD"/>
    <w:rPr>
      <w:i/>
      <w:iCs/>
      <w:color w:val="0000FF"/>
      <w:lang w:eastAsia="en-US"/>
    </w:rPr>
  </w:style>
  <w:style w:type="paragraph" w:customStyle="1" w:styleId="Style10ptItalicBlueLeftLinespacingAtleast12pt">
    <w:name w:val="Style 10 pt Italic Blue Left Line spacing:  At least 12 pt"/>
    <w:basedOn w:val="Normal"/>
    <w:rsid w:val="00FF78BD"/>
    <w:pPr>
      <w:spacing w:after="120" w:line="240" w:lineRule="atLeast"/>
      <w:jc w:val="left"/>
    </w:pPr>
    <w:rPr>
      <w:rFonts w:cs="Times New Roman"/>
      <w:i/>
      <w:iCs/>
      <w:color w:val="0000FF"/>
      <w:sz w:val="24"/>
      <w:szCs w:val="24"/>
      <w:lang w:eastAsia="en-US"/>
    </w:rPr>
  </w:style>
  <w:style w:type="paragraph" w:customStyle="1" w:styleId="StyleText310ptItalicBlueLeft125cm">
    <w:name w:val="Style Text 3 + 10 pt Italic Blue Left:  125 cm"/>
    <w:basedOn w:val="Text3"/>
    <w:rsid w:val="00FF78BD"/>
    <w:pPr>
      <w:ind w:left="709"/>
    </w:pPr>
    <w:rPr>
      <w:i/>
      <w:iCs/>
      <w:color w:val="0000FF"/>
    </w:rPr>
  </w:style>
  <w:style w:type="paragraph" w:customStyle="1" w:styleId="Styleinfoblue11ptNotItalicAutoLeft0cm1">
    <w:name w:val="Style infoblue + 11 pt Not Italic Auto Left:  0 cm1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paragraph" w:customStyle="1" w:styleId="Styleinfoblue11ptNotItalicAutoLeft0cm2">
    <w:name w:val="Style infoblue + 11 pt Not Italic Auto Left:  0 cm2"/>
    <w:basedOn w:val="infoblue"/>
    <w:rsid w:val="00FF78BD"/>
    <w:pPr>
      <w:ind w:left="0"/>
    </w:pPr>
    <w:rPr>
      <w:rFonts w:ascii="Verdana" w:eastAsia="Times New Roman" w:hAnsi="Verdana"/>
      <w:i w:val="0"/>
      <w:iCs/>
      <w:color w:val="auto"/>
    </w:rPr>
  </w:style>
  <w:style w:type="character" w:customStyle="1" w:styleId="nobr1">
    <w:name w:val="nobr1"/>
    <w:rsid w:val="00FF78BD"/>
    <w:rPr>
      <w:rFonts w:cs="Times New Roman"/>
    </w:rPr>
  </w:style>
  <w:style w:type="character" w:customStyle="1" w:styleId="infoblueChar">
    <w:name w:val="infoblue Char"/>
    <w:link w:val="infoblue"/>
    <w:locked/>
    <w:rsid w:val="00FF78BD"/>
    <w:rPr>
      <w:rFonts w:eastAsia="SimSun"/>
      <w:i/>
      <w:color w:val="0000FF"/>
      <w:sz w:val="24"/>
      <w:lang w:val="fr-BE" w:eastAsia="zh-CN"/>
    </w:rPr>
  </w:style>
  <w:style w:type="paragraph" w:customStyle="1" w:styleId="Style10ptBoldAfter0pt">
    <w:name w:val="Style 10 pt Bold After:  0 pt"/>
    <w:basedOn w:val="Normal"/>
    <w:rsid w:val="00FF78BD"/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Style10ptBoldLeftAfter0pt">
    <w:name w:val="Style 10 pt Bold Left After:  0 pt"/>
    <w:basedOn w:val="Normal"/>
    <w:rsid w:val="00FF78BD"/>
    <w:pPr>
      <w:jc w:val="left"/>
    </w:pPr>
    <w:rPr>
      <w:rFonts w:cs="Times New Roman"/>
      <w:b/>
      <w:bCs/>
      <w:color w:val="auto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qFormat/>
    <w:rsid w:val="00FF78BD"/>
    <w:pPr>
      <w:spacing w:after="120"/>
      <w:ind w:left="720"/>
    </w:pPr>
    <w:rPr>
      <w:rFonts w:cs="Times New Roman"/>
      <w:color w:val="auto"/>
      <w:sz w:val="24"/>
      <w:szCs w:val="24"/>
      <w:lang w:eastAsia="en-US"/>
    </w:rPr>
  </w:style>
  <w:style w:type="paragraph" w:customStyle="1" w:styleId="ColorfulShading-Accent11">
    <w:name w:val="Colorful Shading - Accent 11"/>
    <w:hidden/>
    <w:semiHidden/>
    <w:rsid w:val="00FF78BD"/>
    <w:rPr>
      <w:rFonts w:ascii="Verdana" w:hAnsi="Verdana"/>
      <w:sz w:val="24"/>
      <w:szCs w:val="24"/>
      <w:lang w:val="en-GB" w:eastAsia="en-US"/>
    </w:rPr>
  </w:style>
  <w:style w:type="paragraph" w:customStyle="1" w:styleId="Hints">
    <w:name w:val="Hints"/>
    <w:basedOn w:val="Normal"/>
    <w:link w:val="HintsChar"/>
    <w:rsid w:val="00FF78BD"/>
    <w:pPr>
      <w:jc w:val="left"/>
    </w:pPr>
    <w:rPr>
      <w:rFonts w:ascii="Arial" w:hAnsi="Arial" w:cs="Times New Roman"/>
      <w:color w:val="5F5F5F"/>
      <w:lang w:val="en-US" w:eastAsia="en-US"/>
    </w:rPr>
  </w:style>
  <w:style w:type="character" w:customStyle="1" w:styleId="HintsChar">
    <w:name w:val="Hints Char"/>
    <w:link w:val="Hints"/>
    <w:locked/>
    <w:rsid w:val="00FF78BD"/>
    <w:rPr>
      <w:rFonts w:ascii="Arial" w:hAnsi="Arial"/>
      <w:color w:val="5F5F5F"/>
      <w:lang w:val="en-US" w:eastAsia="en-US"/>
    </w:rPr>
  </w:style>
  <w:style w:type="character" w:customStyle="1" w:styleId="hps">
    <w:name w:val="hps"/>
    <w:rsid w:val="00FF78BD"/>
  </w:style>
  <w:style w:type="paragraph" w:customStyle="1" w:styleId="Default">
    <w:name w:val="Default"/>
    <w:rsid w:val="00FF78BD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GB" w:eastAsia="en-GB"/>
    </w:rPr>
  </w:style>
  <w:style w:type="table" w:customStyle="1" w:styleId="TableGrid1">
    <w:name w:val="Table Grid1"/>
    <w:rsid w:val="00FF78BD"/>
    <w:rPr>
      <w:rFonts w:ascii="Verdana" w:hAnsi="Verdan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2">
    <w:name w:val="Style2"/>
    <w:rsid w:val="00095013"/>
    <w:pPr>
      <w:numPr>
        <w:numId w:val="9"/>
      </w:numPr>
    </w:pPr>
  </w:style>
  <w:style w:type="character" w:customStyle="1" w:styleId="apple-converted-space">
    <w:name w:val="apple-converted-space"/>
    <w:rsid w:val="003D6003"/>
  </w:style>
  <w:style w:type="paragraph" w:styleId="Revision">
    <w:name w:val="Revision"/>
    <w:hidden/>
    <w:uiPriority w:val="99"/>
    <w:semiHidden/>
    <w:rsid w:val="00C42243"/>
    <w:rPr>
      <w:rFonts w:ascii="Verdana" w:hAnsi="Verdana" w:cs="Verdana"/>
      <w:color w:val="333333"/>
      <w:lang w:val="en-GB" w:eastAsia="en-GB"/>
    </w:rPr>
  </w:style>
  <w:style w:type="paragraph" w:customStyle="1" w:styleId="xmsolistparagraph">
    <w:name w:val="x_msolistparagraph"/>
    <w:basedOn w:val="Normal"/>
    <w:rsid w:val="007F1C8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paragraph" w:customStyle="1" w:styleId="o2">
    <w:name w:val="o2"/>
    <w:basedOn w:val="Normal"/>
    <w:rsid w:val="00B4425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table" w:styleId="TableGrid3">
    <w:name w:val="Table Grid 3"/>
    <w:basedOn w:val="TableNormal"/>
    <w:locked/>
    <w:rsid w:val="0098578A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locked/>
    <w:rsid w:val="0098578A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locked/>
    <w:rsid w:val="0098578A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98578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uiPriority w:val="32"/>
    <w:qFormat/>
    <w:rsid w:val="00620FC4"/>
    <w:rPr>
      <w:b/>
      <w:bCs/>
      <w:smallCaps/>
      <w:color w:val="5B9BD5"/>
      <w:spacing w:val="5"/>
    </w:rPr>
  </w:style>
  <w:style w:type="character" w:styleId="IntenseEmphasis">
    <w:name w:val="Intense Emphasis"/>
    <w:uiPriority w:val="21"/>
    <w:qFormat/>
    <w:rsid w:val="00620FC4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620FC4"/>
    <w:pPr>
      <w:ind w:left="708"/>
    </w:pPr>
  </w:style>
  <w:style w:type="paragraph" w:customStyle="1" w:styleId="Bodytext0">
    <w:name w:val="Body_text"/>
    <w:basedOn w:val="Normal"/>
    <w:qFormat/>
    <w:rsid w:val="00647B4C"/>
    <w:pPr>
      <w:spacing w:after="240" w:line="276" w:lineRule="auto"/>
      <w:jc w:val="left"/>
    </w:pPr>
    <w:rPr>
      <w:rFonts w:ascii="Arial" w:hAnsi="Arial" w:cs="Times New Roman"/>
      <w:color w:val="auto"/>
      <w:szCs w:val="22"/>
      <w:lang w:val="en-US" w:eastAsia="nl-BE"/>
    </w:rPr>
  </w:style>
  <w:style w:type="paragraph" w:customStyle="1" w:styleId="Listbullet">
    <w:name w:val="List_bullet"/>
    <w:basedOn w:val="Bodytext0"/>
    <w:uiPriority w:val="1"/>
    <w:qFormat/>
    <w:rsid w:val="001F7D29"/>
    <w:pPr>
      <w:numPr>
        <w:numId w:val="71"/>
      </w:numPr>
      <w:contextualSpacing/>
    </w:pPr>
    <w:rPr>
      <w:rFonts w:eastAsiaTheme="minorEastAsia" w:cstheme="minorBidi"/>
    </w:rPr>
  </w:style>
  <w:style w:type="numbering" w:customStyle="1" w:styleId="BulletsCodit">
    <w:name w:val="Bullets Codit"/>
    <w:uiPriority w:val="99"/>
    <w:rsid w:val="001F7D29"/>
    <w:pPr>
      <w:numPr>
        <w:numId w:val="70"/>
      </w:numPr>
    </w:pPr>
  </w:style>
  <w:style w:type="character" w:styleId="HTMLCode">
    <w:name w:val="HTML Code"/>
    <w:basedOn w:val="DefaultParagraphFont"/>
    <w:uiPriority w:val="99"/>
    <w:unhideWhenUsed/>
    <w:locked/>
    <w:rsid w:val="009E7A16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9E7A16"/>
  </w:style>
  <w:style w:type="character" w:customStyle="1" w:styleId="value">
    <w:name w:val="value"/>
    <w:basedOn w:val="DefaultParagraphFont"/>
    <w:rsid w:val="009E7A16"/>
  </w:style>
  <w:style w:type="table" w:styleId="PlainTable4">
    <w:name w:val="Plain Table 4"/>
    <w:basedOn w:val="TableNormal"/>
    <w:uiPriority w:val="44"/>
    <w:rsid w:val="001F20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5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1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1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8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log/nlog/wiki/Configuration-fi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49A8098D1114C90D8B54A7A681CA4" ma:contentTypeVersion="1" ma:contentTypeDescription="Create a new document." ma:contentTypeScope="" ma:versionID="66e8da15697ce3592d7353dcc1340d53">
  <xsd:schema xmlns:xsd="http://www.w3.org/2001/XMLSchema" xmlns:xs="http://www.w3.org/2001/XMLSchema" xmlns:p="http://schemas.microsoft.com/office/2006/metadata/properties" xmlns:ns2="335ba17e-dcd8-4bde-a350-889aa16445e9" xmlns:ns3="d147ea77-d1d6-44d6-a21b-7b692a8bae0b" xmlns:ns4="http://schemas.microsoft.com/sharepoint/v4" targetNamespace="http://schemas.microsoft.com/office/2006/metadata/properties" ma:root="true" ma:fieldsID="279a3adec402198079344e3dd1dc418f" ns2:_="" ns3:_="" ns4:_="">
    <xsd:import namespace="335ba17e-dcd8-4bde-a350-889aa16445e9"/>
    <xsd:import namespace="d147ea77-d1d6-44d6-a21b-7b692a8bae0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ba17e-dcd8-4bde-a350-889aa16445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7ea77-d1d6-44d6-a21b-7b692a8bae0b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8D0F-E9B2-4366-AFB6-EC2F7CA92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ba17e-dcd8-4bde-a350-889aa16445e9"/>
    <ds:schemaRef ds:uri="d147ea77-d1d6-44d6-a21b-7b692a8bae0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18DD7-C0D1-4ABB-B6CB-E701D94A31E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8A90EADA-48B6-4018-996C-4D3872FEEB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A4BC9F-3F0E-42B9-9EC9-B65794FB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3691</Words>
  <Characters>20301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Residence outside competent MS</vt:lpstr>
    </vt:vector>
  </TitlesOfParts>
  <Company>European Commission</Company>
  <LinksUpToDate>false</LinksUpToDate>
  <CharactersWithSpaces>23945</CharactersWithSpaces>
  <SharedDoc>false</SharedDoc>
  <HLinks>
    <vt:vector size="1260" baseType="variant">
      <vt:variant>
        <vt:i4>5636172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6815802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_Handle_Push_Exception_1</vt:lpwstr>
      </vt:variant>
      <vt:variant>
        <vt:i4>7995478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5898292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7995478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5898292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5898292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5898292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5898292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3014686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_Parse_ebMS_Response</vt:lpwstr>
      </vt:variant>
      <vt:variant>
        <vt:i4>5898292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_Messages.In</vt:lpwstr>
      </vt:variant>
      <vt:variant>
        <vt:i4>4259890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6815802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_Handle_Push_Exception_1</vt:lpwstr>
      </vt:variant>
      <vt:variant>
        <vt:i4>5832805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_Handle_Push_Exception</vt:lpwstr>
      </vt:variant>
      <vt:variant>
        <vt:i4>7995478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2621470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7077990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2621470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7077990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7077990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7995478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7077990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_Certificate_Store</vt:lpwstr>
      </vt:variant>
      <vt:variant>
        <vt:i4>589856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5832805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_Handle_Push_Exception</vt:lpwstr>
      </vt:variant>
      <vt:variant>
        <vt:i4>3801107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_SubmitMessage_to_AS4</vt:lpwstr>
      </vt:variant>
      <vt:variant>
        <vt:i4>7995478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3080203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3080203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4259890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3080203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_Send_Push_Agents</vt:lpwstr>
      </vt:variant>
      <vt:variant>
        <vt:i4>7995478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6094915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_Submit_Agents</vt:lpwstr>
      </vt:variant>
      <vt:variant>
        <vt:i4>2621470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589856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4259890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4259890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_Messages.Out</vt:lpwstr>
      </vt:variant>
      <vt:variant>
        <vt:i4>589856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589856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3670062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_Send_Agents</vt:lpwstr>
      </vt:variant>
      <vt:variant>
        <vt:i4>2621470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6881403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_Payload_Retriever</vt:lpwstr>
      </vt:variant>
      <vt:variant>
        <vt:i4>3801107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_SubmitMessage_to_AS4</vt:lpwstr>
      </vt:variant>
      <vt:variant>
        <vt:i4>7995478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2621470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_Handle_Submit_Exception</vt:lpwstr>
      </vt:variant>
      <vt:variant>
        <vt:i4>7995478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589856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589856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7995478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7536759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_Use_Cases</vt:lpwstr>
      </vt:variant>
      <vt:variant>
        <vt:i4>6094915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_Submit_Agents</vt:lpwstr>
      </vt:variant>
      <vt:variant>
        <vt:i4>6422594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_SubmitMessage</vt:lpwstr>
      </vt:variant>
      <vt:variant>
        <vt:i4>5636172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7995478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589856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_Settings</vt:lpwstr>
      </vt:variant>
      <vt:variant>
        <vt:i4>5636172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7995478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_PMode</vt:lpwstr>
      </vt:variant>
      <vt:variant>
        <vt:i4>5636172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5636172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_Submit_Message</vt:lpwstr>
      </vt:variant>
      <vt:variant>
        <vt:i4>4456463</vt:i4>
      </vt:variant>
      <vt:variant>
        <vt:i4>414</vt:i4>
      </vt:variant>
      <vt:variant>
        <vt:i4>0</vt:i4>
      </vt:variant>
      <vt:variant>
        <vt:i4>5</vt:i4>
      </vt:variant>
      <vt:variant>
        <vt:lpwstr>http://holodeck-b2b.org/</vt:lpwstr>
      </vt:variant>
      <vt:variant>
        <vt:lpwstr/>
      </vt:variant>
      <vt:variant>
        <vt:i4>6029363</vt:i4>
      </vt:variant>
      <vt:variant>
        <vt:i4>411</vt:i4>
      </vt:variant>
      <vt:variant>
        <vt:i4>0</vt:i4>
      </vt:variant>
      <vt:variant>
        <vt:i4>5</vt:i4>
      </vt:variant>
      <vt:variant>
        <vt:lpwstr>https://joinup.ec.europa.eu/community/eupl/og_page/guidelines-users-and-developers</vt:lpwstr>
      </vt:variant>
      <vt:variant>
        <vt:lpwstr/>
      </vt:variant>
      <vt:variant>
        <vt:i4>1835059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_Toc454463597</vt:lpwstr>
      </vt:variant>
      <vt:variant>
        <vt:i4>1835059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_Toc454463596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_Toc454463595</vt:lpwstr>
      </vt:variant>
      <vt:variant>
        <vt:i4>1835059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_Toc454463594</vt:lpwstr>
      </vt:variant>
      <vt:variant>
        <vt:i4>1835059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_Toc454463593</vt:lpwstr>
      </vt:variant>
      <vt:variant>
        <vt:i4>1835059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_Toc454463592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_Toc454463591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_Toc454463590</vt:lpwstr>
      </vt:variant>
      <vt:variant>
        <vt:i4>1900595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_Toc454463589</vt:lpwstr>
      </vt:variant>
      <vt:variant>
        <vt:i4>1900595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_Toc454463588</vt:lpwstr>
      </vt:variant>
      <vt:variant>
        <vt:i4>1900595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_Toc454463587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_Toc454463586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_Toc454463585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_Toc454463584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_Toc454463583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_Toc454463582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_Toc454463581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_Toc454463580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_Toc454463579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_Toc454463578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_Toc454463577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_Toc454463576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_Toc454463575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_Toc454463574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_Toc454463573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_Toc454463572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_Toc454463571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_Toc454463570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_Toc454463569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_Toc454463568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_Toc454463567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_Toc454463566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_Toc454463565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_Toc454463564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_Toc454463563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_Toc454463562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_Toc454463561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_Toc454463560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_Toc454463559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_Toc454463558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_Toc454463557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_Toc454463556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_Toc454463555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_Toc454463554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_Toc454463553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_Toc454463552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_Toc454463551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_Toc454463550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_Toc454463549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_Toc454463548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_Toc454463547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_Toc454463546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_Toc454463545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_Toc454463544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_Toc454463543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_Toc454463542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_Toc454463541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_Toc454463540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_Toc454463539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_Toc454463538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_Toc454463537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_Toc454463536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_Toc454463535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_Toc454463534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_Toc454463533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_Toc454463532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_Toc454463531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_Toc454463530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Residence outside competent MS</dc:title>
  <dc:subject>S_BUC_02 - Residence outside Competent Member State</dc:subject>
  <dc:creator>SORENSEN Arne Bo (EMPL-EXT)</dc:creator>
  <cp:keywords/>
  <dc:description/>
  <cp:lastModifiedBy>Stijn Moreels</cp:lastModifiedBy>
  <cp:revision>16</cp:revision>
  <cp:lastPrinted>2015-10-23T10:01:00Z</cp:lastPrinted>
  <dcterms:created xsi:type="dcterms:W3CDTF">2016-10-26T12:35:00Z</dcterms:created>
  <dcterms:modified xsi:type="dcterms:W3CDTF">2016-10-26T13:28:00Z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0x010100F0549A8098D1114C90D8B54A7A681CA4</vt:lpwstr>
  </property>
</Properties>
</file>