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Programming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b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 xml:space="preserve">1) </w:t>
      </w:r>
      <w:r>
        <w:rPr>
          <w:rFonts w:ascii="Liberation Mono" w:hAnsi="Liberation Mono"/>
          <w:b/>
          <w:bCs/>
          <w:i w:val="false"/>
          <w:caps w:val="false"/>
          <w:smallCaps w:val="false"/>
          <w:spacing w:val="0"/>
          <w:sz w:val="22"/>
          <w:szCs w:val="22"/>
        </w:rPr>
        <w:t>K’th Non-repeating Character :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ab/>
        <w:t xml:space="preserve">Given a text file, read the text file and for each word present in the text file find the k-th Non-repeating character. Then construct a dataframe containing the word, character, and k value and save it as an excel file. 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Example : 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>Given a string and a number k, find the k-th non-repeating character in the string. If it doesn’t exist fill it with #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PreformattedText"/>
        <w:rPr/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Input : str = “Automated Feature </w:t>
      </w:r>
      <w:bookmarkStart w:id="0" w:name="__DdeLink__480_1062816531"/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>Engineering</w:t>
      </w:r>
      <w:bookmarkEnd w:id="0"/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in </w:t>
      </w:r>
      <w:bookmarkStart w:id="1" w:name="__DdeLink__130_17260968931"/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>Python</w:t>
      </w:r>
      <w:bookmarkEnd w:id="1"/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>”, k = 3</w:t>
      </w:r>
    </w:p>
    <w:p>
      <w:pPr>
        <w:pStyle w:val="PreformattedTex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PreformattedText"/>
        <w:widowControl/>
        <w:spacing w:lineRule="auto" w:line="379" w:before="0" w:after="15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Output : </w:t>
      </w: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>Excel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ab/>
      </w:r>
    </w:p>
    <w:tbl>
      <w:tblPr>
        <w:tblW w:w="6464" w:type="dxa"/>
        <w:jc w:val="left"/>
        <w:tblInd w:w="12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55"/>
        <w:gridCol w:w="2045"/>
        <w:gridCol w:w="2264"/>
      </w:tblGrid>
      <w:tr>
        <w:trPr/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word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character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k</w:t>
            </w:r>
          </w:p>
        </w:tc>
      </w:tr>
      <w:tr>
        <w:trPr/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Automated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m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Feature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t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Engineering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#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in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#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...</w:t>
            </w:r>
          </w:p>
        </w:tc>
        <w:tc>
          <w:tcPr>
            <w:tcW w:w="2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...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...</w:t>
            </w:r>
          </w:p>
        </w:tc>
      </w:tr>
    </w:tbl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spacing w:val="0"/>
          <w:sz w:val="22"/>
          <w:szCs w:val="22"/>
        </w:rPr>
        <w:t>2) Vowel Count :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ab/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>Given a text file, read the text file and for each word present in the text file find the count of vowels (a,e,i,o,u) and consonant count. Construct a Dataframe and save it as an excel file.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>Example :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PreformattedTex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Input : str = “Automated Feature Engineering in </w:t>
      </w:r>
      <w:bookmarkStart w:id="2" w:name="__DdeLink__130_1726096893"/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>Python</w:t>
      </w:r>
      <w:bookmarkEnd w:id="2"/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>”</w:t>
      </w:r>
    </w:p>
    <w:p>
      <w:pPr>
        <w:pStyle w:val="PreformattedTex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PreformattedText"/>
        <w:widowControl/>
        <w:spacing w:lineRule="auto" w:line="379" w:before="0" w:after="15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>Output : Dataframe</w:t>
      </w:r>
    </w:p>
    <w:p>
      <w:pPr>
        <w:pStyle w:val="Normal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ab/>
      </w:r>
    </w:p>
    <w:tbl>
      <w:tblPr>
        <w:tblW w:w="7828" w:type="dxa"/>
        <w:jc w:val="left"/>
        <w:tblInd w:w="70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73"/>
        <w:gridCol w:w="844"/>
        <w:gridCol w:w="941"/>
        <w:gridCol w:w="941"/>
        <w:gridCol w:w="955"/>
        <w:gridCol w:w="940"/>
        <w:gridCol w:w="1733"/>
      </w:tblGrid>
      <w:tr>
        <w:trPr/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Word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A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E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I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O</w:t>
            </w:r>
          </w:p>
        </w:tc>
        <w:tc>
          <w:tcPr>
            <w:tcW w:w="9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U</w:t>
            </w:r>
          </w:p>
        </w:tc>
        <w:tc>
          <w:tcPr>
            <w:tcW w:w="1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Consonant</w:t>
            </w:r>
          </w:p>
        </w:tc>
      </w:tr>
      <w:tr>
        <w:trPr/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Automated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1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Feature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1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Engineering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3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2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in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Python</w:t>
            </w:r>
          </w:p>
        </w:tc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201</Words>
  <Characters>779</Characters>
  <CharactersWithSpaces>916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2019-09-19T17:00:06Z</dcterms:created>
  <dc:creator/>
  <dc:description/>
  <dc:language>en-IN</dc:language>
  <cp:lastModifiedBy/>
  <dcterms:modified xsi:type="dcterms:W3CDTF">2019-09-20T13:42:25Z</dcterms:modified>
  <cp:revision>4</cp:revision>
  <dc:subject/>
  <dc:title/>
</cp:coreProperties>
</file>