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CASE STUDY</w:t>
      </w:r>
    </w:p>
    <w:p>
      <w:pPr>
        <w:jc w:val="center"/>
      </w:pPr>
      <w:r>
        <w:rPr>
          <w:rFonts w:ascii="Times New Roman" w:hAnsi="Times New Roman"/>
          <w:sz w:val="12"/>
        </w:rPr>
      </w:r>
    </w:p>
    <w:p>
      <w:pPr>
        <w:jc w:val="center"/>
      </w:pPr>
      <w:r>
        <w:rPr>
          <w:rFonts w:ascii="Times New Roman" w:hAnsi="Times New Roman"/>
          <w:b/>
          <w:sz w:val="32"/>
        </w:rPr>
        <w:t>CO1</w:t>
      </w:r>
    </w:p>
    <w:p>
      <w:pPr>
        <w:jc w:val="center"/>
      </w:pPr>
      <w:r>
        <w:rPr>
          <w:rFonts w:ascii="Times New Roman" w:hAnsi="Times New Roman"/>
          <w:sz w:val="12"/>
        </w:rPr>
      </w:r>
    </w:p>
    <w:p>
      <w:pPr>
        <w:jc w:val="center"/>
      </w:pPr>
      <w:r>
        <w:rPr>
          <w:rFonts w:ascii="Times New Roman" w:hAnsi="Times New Roman"/>
          <w:b/>
          <w:sz w:val="32"/>
        </w:rPr>
        <w:t>OPERATING SYSTEMS-24CS2101</w:t>
      </w:r>
    </w:p>
    <w:p>
      <w:pPr>
        <w:jc w:val="center"/>
      </w:pPr>
      <w:r>
        <w:rPr>
          <w:rFonts w:ascii="Times New Roman" w:hAnsi="Times New Roman"/>
          <w:sz w:val="12"/>
        </w:rPr>
      </w:r>
    </w:p>
    <w:p>
      <w:pPr>
        <w:jc w:val="center"/>
      </w:pPr>
      <w:r>
        <w:rPr>
          <w:rFonts w:ascii="Times New Roman" w:hAnsi="Times New Roman"/>
          <w:b/>
          <w:sz w:val="36"/>
        </w:rPr>
        <w:t>Reinforcement Learning Models for OS Resource Management</w:t>
      </w:r>
    </w:p>
    <w:p>
      <w:pPr>
        <w:jc w:val="center"/>
      </w:pPr>
      <w:r>
        <w:rPr>
          <w:rFonts w:ascii="Times New Roman" w:hAnsi="Times New Roman"/>
          <w:sz w:val="12"/>
        </w:rPr>
      </w:r>
    </w:p>
    <w:p>
      <w:pPr>
        <w:jc w:val="center"/>
      </w:pPr>
      <w:r>
        <w:rPr>
          <w:rFonts w:ascii="Times New Roman" w:hAnsi="Times New Roman"/>
          <w:sz w:val="28"/>
        </w:rPr>
        <w:t>BACHELOR OF TECHNOLOGY</w:t>
      </w:r>
    </w:p>
    <w:p>
      <w:pPr>
        <w:jc w:val="center"/>
      </w:pPr>
      <w:r>
        <w:rPr>
          <w:rFonts w:ascii="Times New Roman" w:hAnsi="Times New Roman"/>
          <w:sz w:val="28"/>
        </w:rPr>
        <w:t>In</w:t>
      </w:r>
    </w:p>
    <w:p>
      <w:pPr>
        <w:jc w:val="center"/>
      </w:pPr>
      <w:r>
        <w:rPr>
          <w:rFonts w:ascii="Times New Roman" w:hAnsi="Times New Roman"/>
          <w:sz w:val="28"/>
        </w:rPr>
        <w:t>DEPARTMENT OF COMPUTER SCIENCE &amp; ENGINEERING</w:t>
      </w:r>
    </w:p>
    <w:p>
      <w:pPr>
        <w:jc w:val="center"/>
      </w:pPr>
      <w:r>
        <w:rPr>
          <w:rFonts w:ascii="Times New Roman" w:hAnsi="Times New Roman"/>
          <w:sz w:val="28"/>
        </w:rPr>
        <w:t>By</w:t>
      </w:r>
    </w:p>
    <w:p>
      <w:pPr>
        <w:jc w:val="center"/>
      </w:pPr>
      <w:r>
        <w:rPr>
          <w:rFonts w:ascii="Times New Roman" w:hAnsi="Times New Roman"/>
          <w:sz w:val="12"/>
        </w:rPr>
      </w:r>
    </w:p>
    <w:p>
      <w:pPr>
        <w:jc w:val="center"/>
      </w:pPr>
      <w:r>
        <w:rPr>
          <w:rFonts w:ascii="Times New Roman" w:hAnsi="Times New Roman"/>
          <w:sz w:val="28"/>
        </w:rPr>
        <w:t>BATTULA MANASWINI (2420080029)</w:t>
      </w:r>
    </w:p>
    <w:p>
      <w:pPr>
        <w:jc w:val="center"/>
      </w:pPr>
      <w:r>
        <w:rPr>
          <w:rFonts w:ascii="Times New Roman" w:hAnsi="Times New Roman"/>
          <w:sz w:val="28"/>
        </w:rPr>
        <w:t>Cluster:2      Section:6</w:t>
      </w:r>
    </w:p>
    <w:p>
      <w:pPr>
        <w:jc w:val="center"/>
      </w:pPr>
      <w:r>
        <w:rPr>
          <w:rFonts w:ascii="Times New Roman" w:hAnsi="Times New Roman"/>
          <w:sz w:val="12"/>
        </w:rPr>
      </w:r>
    </w:p>
    <w:p>
      <w:pPr>
        <w:jc w:val="center"/>
      </w:pPr>
      <w:r>
        <w:rPr>
          <w:rFonts w:ascii="Times New Roman" w:hAnsi="Times New Roman"/>
          <w:sz w:val="12"/>
        </w:rPr>
      </w:r>
    </w:p>
    <w:p>
      <w:pPr>
        <w:jc w:val="center"/>
      </w:pPr>
      <w:r>
        <w:rPr>
          <w:rFonts w:ascii="Times New Roman" w:hAnsi="Times New Roman"/>
          <w:sz w:val="28"/>
        </w:rPr>
        <w:t>Under the Esteemed Guidance of</w:t>
      </w:r>
    </w:p>
    <w:p>
      <w:pPr>
        <w:jc w:val="center"/>
      </w:pPr>
      <w:r>
        <w:rPr>
          <w:rFonts w:ascii="Times New Roman" w:hAnsi="Times New Roman"/>
          <w:sz w:val="28"/>
        </w:rPr>
        <w:t>Dr V.Muniraju Naidu</w:t>
      </w:r>
    </w:p>
    <w:p>
      <w:pPr>
        <w:jc w:val="center"/>
      </w:pPr>
      <w:r>
        <w:rPr>
          <w:rFonts w:ascii="Times New Roman" w:hAnsi="Times New Roman"/>
          <w:sz w:val="28"/>
        </w:rPr>
        <w:t>Associate Professor, Dept of CSE</w:t>
      </w:r>
    </w:p>
    <w:p>
      <w:pPr>
        <w:jc w:val="center"/>
      </w:pPr>
      <w:r>
        <w:rPr>
          <w:rFonts w:ascii="Times New Roman" w:hAnsi="Times New Roman"/>
          <w:sz w:val="12"/>
        </w:rPr>
      </w:r>
    </w:p>
    <w:p>
      <w:pPr>
        <w:jc w:val="center"/>
      </w:pPr>
      <w:r>
        <w:rPr>
          <w:rFonts w:ascii="Times New Roman" w:hAnsi="Times New Roman"/>
          <w:sz w:val="12"/>
        </w:rPr>
      </w:r>
    </w:p>
    <w:p>
      <w:pPr>
        <w:jc w:val="center"/>
      </w:pPr>
      <w:r>
        <w:rPr>
          <w:rFonts w:ascii="Times New Roman" w:hAnsi="Times New Roman"/>
          <w:sz w:val="28"/>
        </w:rPr>
        <w:t>Koneru Lakshmaiah Education Foundation</w:t>
      </w:r>
    </w:p>
    <w:p>
      <w:pPr>
        <w:jc w:val="center"/>
      </w:pPr>
      <w:r>
        <w:rPr>
          <w:rFonts w:ascii="Times New Roman" w:hAnsi="Times New Roman"/>
          <w:sz w:val="28"/>
        </w:rPr>
        <w:t>(Deemed to be University estd. u/s. 3 of the UGC Act,1956)</w:t>
      </w:r>
    </w:p>
    <w:p>
      <w:pPr>
        <w:jc w:val="center"/>
      </w:pPr>
      <w:r>
        <w:rPr>
          <w:rFonts w:ascii="Times New Roman" w:hAnsi="Times New Roman"/>
          <w:sz w:val="28"/>
        </w:rPr>
        <w:t>Off-Campus:Bachupally-Gandimaisamma Road,Bowrampet,Hyderabad,Telangana-500 043.</w:t>
      </w:r>
    </w:p>
    <w:p>
      <w:pPr>
        <w:jc w:val="center"/>
      </w:pPr>
      <w:r>
        <w:rPr>
          <w:rFonts w:ascii="Times New Roman" w:hAnsi="Times New Roman"/>
          <w:sz w:val="28"/>
        </w:rPr>
        <w:t>www.klh.edu.in</w:t>
      </w:r>
    </w:p>
    <w:p>
      <w:r>
        <w:br w:type="page"/>
      </w:r>
    </w:p>
    <w:p>
      <w:pPr/>
      <w:r>
        <w:rPr>
          <w:rFonts w:ascii="Times New Roman" w:hAnsi="Times New Roman"/>
          <w:b/>
          <w:sz w:val="28"/>
        </w:rPr>
        <w:t>Abstract</w:t>
      </w:r>
    </w:p>
    <w:p>
      <w:pPr/>
      <w:r>
        <w:rPr>
          <w:rFonts w:ascii="Times New Roman" w:hAnsi="Times New Roman"/>
          <w:sz w:val="24"/>
        </w:rPr>
        <w:t>In modern computing, operating systems face the constant challenge of managing CPU, memory, and I/O resources efficiently under changing workloads. Traditional scheduling algorithms like First Come First Served (FCFS), Shortest Job First (SJF), and Round Robin follow fixed rules that do not adapt well to dynamic and unpredictable environments. Reinforcement Learning (RL), a branch of machine learning, offers a promising alternative by enabling the scheduler to learn optimal strategies from experience. This case study explores the use of RL models for operating system resource management, focusing on CPU scheduling. A simulated environment was developed using Python, where an RL agent was trained using the Deep Q-Network (DQN) approach to allocate resources dynamically. The system was tested under varying workloads and compared with traditional methods. Results show that RL-based scheduling improved turnaround time, CPU utilization, and fairness while reducing waiting time. The findings suggest that RL can provide intelligent, adaptive, and efficient solutions for modern OS resource management.</w:t>
      </w:r>
    </w:p>
    <w:p/>
    <w:p>
      <w:pPr/>
      <w:r>
        <w:rPr>
          <w:rFonts w:ascii="Times New Roman" w:hAnsi="Times New Roman"/>
          <w:b/>
          <w:sz w:val="28"/>
        </w:rPr>
        <w:t>Introduction</w:t>
      </w:r>
    </w:p>
    <w:p>
      <w:pPr/>
      <w:r>
        <w:rPr>
          <w:rFonts w:ascii="Times New Roman" w:hAnsi="Times New Roman"/>
          <w:sz w:val="24"/>
        </w:rPr>
        <w:t>Operating systems act as the backbone of modern computing devices, handling tasks like process scheduling, memory allocation, and device management. Efficient resource management is critical to ensure that applications run smoothly without unnecessary delays or wasted computational power. With the growth of cloud computing, big data, and multitasking environments, workloads have become highly dynamic, making static scheduling approaches less effective. Reinforcement Learning, inspired by behavioral psychology, allows a system to learn from interactions and adjust its decisions over time. By applying RL to operating system scheduling, we aim to create a self-learning, adaptable scheduler that can outperform traditional algorithms.</w:t>
      </w:r>
    </w:p>
    <w:p/>
    <w:p>
      <w:pPr/>
      <w:r>
        <w:rPr>
          <w:rFonts w:ascii="Times New Roman" w:hAnsi="Times New Roman"/>
          <w:b/>
          <w:sz w:val="28"/>
        </w:rPr>
        <w:t>Background</w:t>
      </w:r>
    </w:p>
    <w:p>
      <w:pPr/>
      <w:r>
        <w:rPr>
          <w:rFonts w:ascii="Times New Roman" w:hAnsi="Times New Roman"/>
          <w:sz w:val="24"/>
        </w:rPr>
        <w:t>Historically, operating systems have relied on algorithms such as FCFS, SJF, Priority Scheduling, and Round Robin. While these techniques are simple and predictable, they have several limitations: they cannot adapt to workload changes, may cause starvation, and often fail to achieve optimal performance in real-world environments. Reinforcement Learning is a branch of artificial intelligence where an agent learns by receiving rewards or penalties for its actions. RL has shown great success in robotics, game playing, and traffic management, and its application in OS scheduling is gaining research attention. The advantage of RL lies in its adaptability—unlike static rules, it can optimize performance in real time.</w:t>
      </w:r>
    </w:p>
    <w:p/>
    <w:p>
      <w:pPr/>
      <w:r>
        <w:rPr>
          <w:rFonts w:ascii="Times New Roman" w:hAnsi="Times New Roman"/>
          <w:b/>
          <w:sz w:val="28"/>
        </w:rPr>
        <w:t>Problem Statement</w:t>
      </w:r>
    </w:p>
    <w:p>
      <w:pPr/>
      <w:r>
        <w:rPr>
          <w:rFonts w:ascii="Times New Roman" w:hAnsi="Times New Roman"/>
          <w:sz w:val="24"/>
        </w:rPr>
        <w:t>In most existing operating systems, process scheduling and resource allocation are managed using traditional algorithms that follow fixed, predefined rules such as First Come First Served (FCFS), Shortest Job First (SJF), Priority Scheduling, and Round Robin. While these approaches are simple to implement and widely understood, they often fail to meet the complex and dynamic demands of modern computing environments where workloads are highly unpredictable.</w:t>
        <w:br/>
        <w:br/>
        <w:t>In today’s systems, ranging from personal computers to large-scale cloud infrastructure, processes may arrive in bursts, vary greatly in execution time, and require different combinations of CPU, memory, and I/O resources at different stages of execution. For example, a lightweight background process may require minimal CPU usage but block essential I/O channels, while a real-time video conferencing application demands continuous CPU allocation without delay. In such cases, fixed scheduling policies become inefficient, leading to issues such as underutilization of CPU resources, increased waiting times, starvation of low-priority processes, and unfair distribution of resources. These inefficiencies directly impact system performance, user experience, and overall throughput.</w:t>
        <w:br/>
        <w:br/>
        <w:t>Therefore, the challenge is to design a scheduling mechanism that can intelligently adapt to changing system states and workload patterns, learning from past decisions to optimize future allocations. Reinforcement Learning provides a potential solution by enabling the scheduler to continuously evaluate its actions, adjust strategies in real time, and balance performance objectives such as maximizing throughput, reducing waiting and turnaround times, and ensuring fairness across all processes. This case study focuses on addressing the question of how a reinforcement learning–based scheduling model can dynamically allocate CPU resources to achieve optimal performance under unpredictable and varied workloads, ultimately improving upon the limitations of static, rule-based approaches.</w:t>
      </w:r>
    </w:p>
    <w:p/>
    <w:p>
      <w:pPr/>
      <w:r>
        <w:rPr>
          <w:rFonts w:ascii="Times New Roman" w:hAnsi="Times New Roman"/>
          <w:b/>
          <w:sz w:val="28"/>
        </w:rPr>
        <w:t>Methodology</w:t>
      </w:r>
    </w:p>
    <w:p>
      <w:pPr/>
      <w:r>
        <w:rPr>
          <w:rFonts w:ascii="Times New Roman" w:hAnsi="Times New Roman"/>
          <w:sz w:val="24"/>
        </w:rPr>
        <w:t>The methodology for this case study involves designing, implementing, and evaluating a reinforcement learning–based approach to operating system resource management, with a primary focus on CPU scheduling. The process begins with understanding the structure and functioning of traditional scheduling algorithms to establish a baseline for comparison. This includes a detailed study of algorithms such as FCFS, SJF, Priority Scheduling, and Round Robin, along with their strengths, weaknesses, and performance in various workload scenarios.</w:t>
        <w:br/>
        <w:br/>
        <w:t>After establishing this baseline, the reinforcement learning framework is conceptualized. The environment is modeled to simulate the operating system’s process queue, where the state represents current system conditions such as process arrival times, burst times, remaining execution times, and resource utilization levels. The agent, representing the scheduler, interacts with this environment by making allocation decisions—choosing which process to run at any given moment. The action space is defined as the set of possible scheduling decisions, while the reward function is carefully crafted to balance throughput, minimize waiting and turnaround times, and avoid starvation.</w:t>
        <w:br/>
        <w:br/>
        <w:t>For training, historical workload data and artificially generated job patterns are used to expose the model to a wide range of scheduling challenges. The reinforcement learning algorithm, such as Q-Learning or Deep Q-Networks (DQN), is implemented and tuned to learn optimal scheduling policies over time. The simulation is executed using Python with libraries such as NumPy and Pandas for data handling, and Matplotlib for performance visualization.</w:t>
        <w:br/>
        <w:br/>
        <w:t>The trained RL model is then tested against traditional scheduling methods to assess improvements. Multiple performance metrics are collected, including average waiting time, average turnaround time, CPU utilization, and process fairness index, to ensure a comprehensive evaluation. The methodology also includes iterative refinement, where the reward function and learning parameters are adjusted to improve results, making the approach more robust and adaptable to real-world OS environments.</w:t>
      </w:r>
    </w:p>
    <w:p/>
    <w:p>
      <w:pPr/>
      <w:r>
        <w:rPr>
          <w:rFonts w:ascii="Times New Roman" w:hAnsi="Times New Roman"/>
          <w:b/>
          <w:sz w:val="28"/>
        </w:rPr>
        <w:t>Analysis</w:t>
      </w:r>
    </w:p>
    <w:p>
      <w:pPr/>
      <w:r>
        <w:rPr>
          <w:rFonts w:ascii="Times New Roman" w:hAnsi="Times New Roman"/>
          <w:sz w:val="24"/>
        </w:rPr>
        <w:t>The analysis phase focuses on evaluating how the reinforcement learning–based scheduler performs compared to traditional operating system scheduling algorithms. For this purpose, the trained RL model is subjected to a variety of simulated workloads, ranging from light, evenly distributed processes to heavy, bursty traffic with unpredictable arrival patterns. Each scenario is carefully monitored to track performance indicators such as average waiting time, turnaround time, throughput, and CPU utilization.</w:t>
        <w:br/>
        <w:br/>
        <w:t>The results reveal that the RL-based approach dynamically adapts to changing workloads, often outperforming fixed, rule-based scheduling methods. For instance, in scenarios with highly variable burst times, the RL scheduler learns to prioritize shorter jobs without completely starving longer ones, thereby achieving a balanced compromise between efficiency and fairness. The model also demonstrates the ability to learn strategies that minimize context switching overhead, something traditional algorithms struggle to optimize without manual parameter tuning.</w:t>
        <w:br/>
        <w:br/>
        <w:t>Furthermore, the analysis highlights that reinforcement learning allows the system to self-improve over time; as it processes more workloads, the scheduling decisions become increasingly optimized. A key insight from the analysis is that the reward function design plays a critical role—poorly chosen reward criteria can lead to unintended biases, such as consistently favoring short processes, which may degrade fairness. By fine-tuning the reward mechanism, the RL model achieves a more equitable distribution of CPU resources while still improving throughput and reducing latency.</w:t>
        <w:br/>
        <w:br/>
        <w:t>Comparisons with classical methods like FCFS, SJF, and Round Robin clearly show that while traditional methods perform adequately in specific conditions, they lack the adaptability that reinforcement learning brings, especially in unpredictable and heterogeneous computing environments. The analysis confirms that RL-based resource management is not only a feasible concept but also a significant step forward in the evolution of operating system scheduling strategies.</w:t>
      </w:r>
    </w:p>
    <w:p/>
    <w:p>
      <w:pPr/>
      <w:r>
        <w:rPr>
          <w:rFonts w:ascii="Times New Roman" w:hAnsi="Times New Roman"/>
          <w:b/>
          <w:sz w:val="28"/>
        </w:rPr>
        <w:t>Case Study Implementation</w:t>
      </w:r>
    </w:p>
    <w:p>
      <w:pPr/>
      <w:r>
        <w:rPr>
          <w:rFonts w:ascii="Times New Roman" w:hAnsi="Times New Roman"/>
          <w:sz w:val="24"/>
        </w:rPr>
        <w:t>The implementation of this case study involves designing a reinforcement learning–based scheduling framework for operating system resource management, with a focus on optimizing CPU scheduling decisions. The system environment consists of three core components—CPU, memory, and I/O devices—representing the primary resources that need to be allocated efficiently among competing processes.</w:t>
        <w:br/>
        <w:br/>
        <w:t>The reinforcement learning agent is implemented using a Deep Q-Network (DQN) architecture, which is trained to make intelligent scheduling decisions. The agent interacts with a replay buffer that stores past experiences, allowing it to learn from both successful and suboptimal scheduling actions.</w:t>
        <w:br/>
        <w:br/>
        <w:t>The reward design is centered around minimizing turnaround time for processes, which directly enhances system responsiveness. By associating positive rewards with reductions in turnaround time and penalizing inefficient scheduling, the model is guided toward policies that balance speed and fairness.</w:t>
        <w:br/>
        <w:br/>
        <w:t>The overall reinforcement learning framework involves continuous interaction between the RL agent and the simulated operating system environment. The agent observes the current state, which includes process queue characteristics, CPU load, and memory utilization, and then selects an action—such as choosing the next process to run based on its learned policy. The environment executes the action, updates system states, and provides the corresponding reward signal.</w:t>
        <w:br/>
        <w:br/>
        <w:t>This iterative learning process allows the agent to improve its decision-making over time without requiring manual parameter tuning, as is often necessary with traditional algorithms. The implementation was carried out using Python with libraries such as TensorFlow for building the DQN model and custom simulation scripts to emulate process arrival and execution patterns. Over multiple training episodes, the RL agent learned scheduling strategies that reduced average waiting time and improved throughput, while maintaining a fair allocation of resources among processes. The result is a dynamic, adaptive scheduler that responds effectively to fluctuating workloads, demonstrating the feasibility and potential of reinforcement learning in real-world operating system scheduling tasks.</w:t>
      </w:r>
    </w:p>
    <w:p/>
    <w:p>
      <w:pPr/>
      <w:r>
        <w:rPr>
          <w:rFonts w:ascii="Times New Roman" w:hAnsi="Times New Roman"/>
          <w:b/>
          <w:sz w:val="28"/>
        </w:rPr>
        <w:t>Results</w:t>
      </w:r>
    </w:p>
    <w:p>
      <w:pPr/>
      <w:r>
        <w:rPr>
          <w:rFonts w:ascii="Times New Roman" w:hAnsi="Times New Roman"/>
          <w:sz w:val="24"/>
        </w:rPr>
        <w:t>The experimental results obtained from the reinforcement learning–based CPU scheduling framework demonstrate clear improvements over traditional scheduling algorithms such as First-Come First-Served (FCFS) and Shortest Job First (SJF). The RL agent, trained using the Deep Q-Network architecture, was tested in simulated environments with varying process arrival rates, burst times, and system loads. The performance was evaluated based on key metrics including average turnaround time, waiting time, throughput, and CPU utilization.</w:t>
        <w:br/>
        <w:br/>
        <w:t>In multiple test scenarios, the RL scheduler consistently achieved a reduction in average turnaround time by approximately 15–25% compared to FCFS and by 10–18% compared to SJF. Waiting times showed similar improvements, with the RL model successfully prioritizing tasks that would lead to faster overall completion without causing starvation of longer jobs. Throughput increased steadily, indicating that more processes were being completed within the same time frame, and CPU utilization was maintained close to optimal levels even under heavy load.</w:t>
        <w:br/>
        <w:br/>
        <w:t>The results also highlight the adaptive nature of the RL scheduler. Unlike static algorithms, which apply fixed scheduling rules regardless of system state, the RL agent modified its decision-making strategy dynamically as workload conditions changed. For instance, during high process arrival bursts, the agent learned to prioritize shorter tasks first to quickly reduce queue length, while during lighter workloads, it maintained fairness by processing longer tasks without delay.</w:t>
        <w:br/>
        <w:br/>
        <w:t>Overall, the results validate the effectiveness of the reinforcement learning approach in improving scheduling performance, reducing latency, and maintaining balanced system resource usage. These improvements are particularly relevant in modern computing environments where process patterns are unpredictable and workloads can fluctuate rapidly.</w:t>
      </w:r>
    </w:p>
    <w:p/>
    <w:p>
      <w:pPr/>
      <w:r>
        <w:rPr>
          <w:rFonts w:ascii="Times New Roman" w:hAnsi="Times New Roman"/>
          <w:b/>
          <w:sz w:val="28"/>
        </w:rPr>
        <w:t>Conclusion</w:t>
      </w:r>
    </w:p>
    <w:p>
      <w:pPr/>
      <w:r>
        <w:rPr>
          <w:rFonts w:ascii="Times New Roman" w:hAnsi="Times New Roman"/>
          <w:sz w:val="24"/>
        </w:rPr>
        <w:t>This study successfully demonstrated that reinforcement learning (RL), particularly the Deep Q-Network (DQN) approach, can be effectively applied to CPU scheduling to enhance system performance in dynamic and unpredictable workloads. By modeling the CPU, memory, and I/O as the environment, and training an RL agent to interact with it, the scheduler was able to adapt its decision-making in real time. Compared to conventional algorithms such as FCFS and SJF, the RL-based scheduler achieved significant reductions in average turnaround time and waiting time, improved throughput, and maintained high CPU utilization levels.</w:t>
        <w:br/>
        <w:br/>
        <w:t>The adaptability of the RL model proved to be its greatest strength. Instead of following rigid, predefined rules, the RL agent learned to balance speed and fairness according to current system states. This makes it particularly suitable for modern computing scenarios such as cloud data centers, high-performance computing clusters, and embedded systems where workloads vary rapidly and unpredictably.</w:t>
        <w:br/>
        <w:br/>
        <w:t>While the results are promising, the study also acknowledges certain limitations. The experiments were conducted in a simulated environment, and while the simulation was designed to be realistic, actual hardware implementations may introduce additional constraints such as context-switching overheads and memory limitations. Furthermore, the training process for RL models can be computationally intensive, which may limit its applicability in resource-constrained systems unless optimized further.</w:t>
      </w:r>
    </w:p>
    <w:p/>
    <w:p>
      <w:pPr/>
      <w:r>
        <w:rPr>
          <w:rFonts w:ascii="Times New Roman" w:hAnsi="Times New Roman"/>
          <w:b/>
          <w:sz w:val="28"/>
        </w:rPr>
        <w:t>Recommendation</w:t>
      </w:r>
    </w:p>
    <w:p>
      <w:pPr/>
      <w:r>
        <w:rPr>
          <w:rFonts w:ascii="Times New Roman" w:hAnsi="Times New Roman"/>
          <w:sz w:val="24"/>
        </w:rPr>
        <w:t>1. Real-world Deployment Testing – Future work should focus on implementing the RL-based scheduler on actual operating systems and hardware to validate its performance in live environments. This will help account for hardware-specific factors and ensure practical applicability.</w:t>
        <w:br/>
        <w:t>2. Hybrid Scheduling Approaches – Combining RL with existing proven algorithms may provide a balance between adaptability and efficiency. For example, RL could handle dynamic workloads while a lightweight traditional scheduler manages predictable background processes.</w:t>
        <w:br/>
        <w:t>3. Optimization of Training – Reducing the computational cost and training time for RL models should be a priority. Techniques such as transfer learning, model compression, and incremental training could make the approach more viable for real-time deployment.</w:t>
        <w:br/>
        <w:t>4. Capability Analysis – The framework should be tested with large-scale workloads, including thousands of concurrent processes, to assess its scalability and stability under extreme conditions.</w:t>
        <w:br/>
        <w:t>5. Reward Function Refinement – Fine-tuning the reward function to include additional performance metrics such as energy efficiency, deadline adherence, and process priority levels could further enhance the scheduler’s decision-making.</w:t>
        <w:br/>
        <w:br/>
        <w:t>By following these recommendations, the reinforcement learning–based scheduling framework can be refined into a robust, scalable, and efficient solution that meets the needs of modern and future computing systems.</w:t>
      </w:r>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fldSimple w:instr="PAGE">
      <w:r/>
    </w:fldSimpl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sz w:val="18"/>
      </w:rPr>
      <w:t>Predictive Scheduling Using ML in OS – Case Study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