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00"/>
        <w:gridCol w:w="7675"/>
        <w:gridCol w:w="941"/>
      </w:tblGrid>
      <w:tr w:rsidR="00264ABC" w:rsidTr="00216721">
        <w:tc>
          <w:tcPr>
            <w:tcW w:w="9016" w:type="dxa"/>
            <w:gridSpan w:val="3"/>
          </w:tcPr>
          <w:p w:rsidR="00264ABC" w:rsidRDefault="00264ABC">
            <w:r>
              <w:t xml:space="preserve">UNIT-1 </w:t>
            </w:r>
          </w:p>
        </w:tc>
      </w:tr>
      <w:tr w:rsidR="00264ABC" w:rsidTr="00264ABC">
        <w:tc>
          <w:tcPr>
            <w:tcW w:w="400" w:type="dxa"/>
          </w:tcPr>
          <w:p w:rsidR="00264ABC" w:rsidRDefault="00264ABC"/>
        </w:tc>
        <w:tc>
          <w:tcPr>
            <w:tcW w:w="7675" w:type="dxa"/>
          </w:tcPr>
          <w:p w:rsidR="00264ABC" w:rsidRDefault="00264ABC">
            <w:r>
              <w:t>Write the equations of Norm Penalties</w:t>
            </w:r>
          </w:p>
        </w:tc>
        <w:tc>
          <w:tcPr>
            <w:tcW w:w="941" w:type="dxa"/>
          </w:tcPr>
          <w:p w:rsidR="00264ABC" w:rsidRDefault="00264ABC">
            <w:r>
              <w:t>2</w:t>
            </w:r>
          </w:p>
        </w:tc>
      </w:tr>
      <w:tr w:rsidR="003811CC" w:rsidTr="00264ABC">
        <w:tc>
          <w:tcPr>
            <w:tcW w:w="400" w:type="dxa"/>
          </w:tcPr>
          <w:p w:rsidR="003811CC" w:rsidRDefault="003811CC"/>
        </w:tc>
        <w:tc>
          <w:tcPr>
            <w:tcW w:w="7675" w:type="dxa"/>
          </w:tcPr>
          <w:p w:rsidR="003811CC" w:rsidRDefault="003811CC" w:rsidP="003811CC">
            <w:pPr>
              <w:pStyle w:val="ListParagraph"/>
              <w:numPr>
                <w:ilvl w:val="0"/>
                <w:numId w:val="5"/>
              </w:numPr>
              <w:spacing w:after="160" w:line="259" w:lineRule="auto"/>
            </w:pPr>
            <w:r>
              <w:t>What is a learning rate, and how is it useful in weight updates?</w:t>
            </w:r>
          </w:p>
          <w:p w:rsidR="003811CC" w:rsidRDefault="003811CC" w:rsidP="003811CC">
            <w:pPr>
              <w:pStyle w:val="ListParagraph"/>
              <w:numPr>
                <w:ilvl w:val="0"/>
                <w:numId w:val="5"/>
              </w:numPr>
              <w:spacing w:after="160" w:line="259" w:lineRule="auto"/>
            </w:pPr>
            <w:r>
              <w:t xml:space="preserve">What is a vanishing gradient, and how does it </w:t>
            </w:r>
            <w:proofErr w:type="spellStart"/>
            <w:r>
              <w:t>effect</w:t>
            </w:r>
            <w:proofErr w:type="spellEnd"/>
            <w:r>
              <w:t xml:space="preserve"> the back-propagation algorithm?</w:t>
            </w:r>
          </w:p>
          <w:p w:rsidR="003811CC" w:rsidRDefault="003811CC" w:rsidP="003811CC">
            <w:pPr>
              <w:pStyle w:val="ListParagraph"/>
              <w:numPr>
                <w:ilvl w:val="0"/>
                <w:numId w:val="5"/>
              </w:numPr>
              <w:spacing w:after="160" w:line="259" w:lineRule="auto"/>
            </w:pPr>
            <w:r>
              <w:t>What is the kernel used for vertical feature identification?</w:t>
            </w:r>
          </w:p>
          <w:p w:rsidR="003811CC" w:rsidRDefault="003811CC" w:rsidP="003811CC">
            <w:pPr>
              <w:pStyle w:val="ListParagraph"/>
              <w:numPr>
                <w:ilvl w:val="0"/>
                <w:numId w:val="5"/>
              </w:numPr>
              <w:spacing w:after="160" w:line="259" w:lineRule="auto"/>
            </w:pPr>
            <w:r>
              <w:t>What will happen if the kernel size is increased or decreased?</w:t>
            </w:r>
          </w:p>
          <w:p w:rsidR="003811CC" w:rsidRDefault="003811CC" w:rsidP="003811CC">
            <w:pPr>
              <w:pStyle w:val="ListParagraph"/>
              <w:numPr>
                <w:ilvl w:val="0"/>
                <w:numId w:val="5"/>
              </w:numPr>
              <w:spacing w:after="160" w:line="259" w:lineRule="auto"/>
            </w:pPr>
            <w:r>
              <w:t>What is a ‘Grandmother neuron'?</w:t>
            </w:r>
          </w:p>
          <w:p w:rsidR="003811CC" w:rsidRDefault="003811CC"/>
        </w:tc>
        <w:tc>
          <w:tcPr>
            <w:tcW w:w="941" w:type="dxa"/>
          </w:tcPr>
          <w:p w:rsidR="003811CC" w:rsidRDefault="003811CC"/>
        </w:tc>
      </w:tr>
      <w:tr w:rsidR="00264ABC" w:rsidTr="00264ABC">
        <w:tc>
          <w:tcPr>
            <w:tcW w:w="400" w:type="dxa"/>
          </w:tcPr>
          <w:p w:rsidR="00264ABC" w:rsidRDefault="00264ABC" w:rsidP="00264ABC"/>
        </w:tc>
        <w:tc>
          <w:tcPr>
            <w:tcW w:w="7675" w:type="dxa"/>
          </w:tcPr>
          <w:p w:rsidR="00264ABC" w:rsidRPr="00014B8D" w:rsidRDefault="00D23E3E" w:rsidP="00264ABC">
            <w:pPr>
              <w:tabs>
                <w:tab w:val="left" w:pos="540"/>
                <w:tab w:val="left" w:pos="720"/>
              </w:tabs>
              <w:spacing w:before="40" w:after="40"/>
            </w:pPr>
            <w:r w:rsidRPr="000F2686">
              <w:rPr>
                <w:color w:val="1A202C"/>
              </w:rPr>
              <w:t>How do you decide which activation function to use in a neural network?</w:t>
            </w:r>
          </w:p>
        </w:tc>
        <w:tc>
          <w:tcPr>
            <w:tcW w:w="941" w:type="dxa"/>
          </w:tcPr>
          <w:p w:rsidR="00264ABC" w:rsidRDefault="00264ABC" w:rsidP="00264ABC"/>
        </w:tc>
      </w:tr>
      <w:tr w:rsidR="00264ABC" w:rsidTr="00264ABC">
        <w:tc>
          <w:tcPr>
            <w:tcW w:w="400" w:type="dxa"/>
          </w:tcPr>
          <w:p w:rsidR="00264ABC" w:rsidRDefault="00264ABC" w:rsidP="00264ABC"/>
        </w:tc>
        <w:tc>
          <w:tcPr>
            <w:tcW w:w="7675" w:type="dxa"/>
          </w:tcPr>
          <w:p w:rsidR="00264ABC" w:rsidRPr="00014B8D" w:rsidRDefault="00D23E3E" w:rsidP="00264ABC">
            <w:pPr>
              <w:tabs>
                <w:tab w:val="left" w:pos="540"/>
                <w:tab w:val="left" w:pos="720"/>
                <w:tab w:val="left" w:pos="810"/>
              </w:tabs>
              <w:spacing w:before="40" w:after="40"/>
            </w:pPr>
            <w:r w:rsidRPr="005D61E1">
              <w:rPr>
                <w:color w:val="3A3A3A"/>
                <w:sz w:val="20"/>
                <w:szCs w:val="20"/>
                <w:shd w:val="clear" w:color="auto" w:fill="FFFFFF"/>
              </w:rPr>
              <w:t>Given a function y = (x + 4)</w:t>
            </w:r>
            <w:r w:rsidRPr="005D61E1">
              <w:rPr>
                <w:color w:val="3A3A3A"/>
                <w:sz w:val="20"/>
                <w:szCs w:val="20"/>
                <w:bdr w:val="none" w:sz="0" w:space="0" w:color="auto" w:frame="1"/>
                <w:shd w:val="clear" w:color="auto" w:fill="FFFFFF"/>
                <w:vertAlign w:val="superscript"/>
              </w:rPr>
              <w:t>2</w:t>
            </w:r>
            <w:r w:rsidRPr="005D61E1">
              <w:rPr>
                <w:color w:val="3A3A3A"/>
                <w:sz w:val="20"/>
                <w:szCs w:val="20"/>
                <w:shd w:val="clear" w:color="auto" w:fill="FFFFFF"/>
              </w:rPr>
              <w:t>. Evaluate the local minima of the function starting from the point x = 3 and the value of x after the first iteration using gradient descent (Assume the learning rate is 0.01)?</w:t>
            </w:r>
          </w:p>
        </w:tc>
        <w:tc>
          <w:tcPr>
            <w:tcW w:w="941" w:type="dxa"/>
          </w:tcPr>
          <w:p w:rsidR="00264ABC" w:rsidRDefault="00264ABC" w:rsidP="00264ABC"/>
        </w:tc>
      </w:tr>
      <w:tr w:rsidR="00D23E3E" w:rsidTr="00264ABC">
        <w:tc>
          <w:tcPr>
            <w:tcW w:w="400" w:type="dxa"/>
          </w:tcPr>
          <w:p w:rsidR="00D23E3E" w:rsidRDefault="00D23E3E" w:rsidP="00D23E3E"/>
        </w:tc>
        <w:tc>
          <w:tcPr>
            <w:tcW w:w="7675" w:type="dxa"/>
          </w:tcPr>
          <w:p w:rsidR="00D23E3E" w:rsidRPr="00B17BF5" w:rsidRDefault="00D23E3E" w:rsidP="00D23E3E">
            <w:pPr>
              <w:tabs>
                <w:tab w:val="left" w:pos="540"/>
                <w:tab w:val="left" w:pos="720"/>
              </w:tabs>
              <w:spacing w:before="40" w:after="40"/>
              <w:jc w:val="both"/>
            </w:pPr>
            <w:r w:rsidRPr="00B17BF5">
              <w:t>Represent sigmoidal activation functions with figure and equation.</w:t>
            </w: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Pr="00014B8D" w:rsidRDefault="00787D14" w:rsidP="00D23E3E">
            <w:pPr>
              <w:tabs>
                <w:tab w:val="left" w:pos="540"/>
                <w:tab w:val="left" w:pos="720"/>
              </w:tabs>
              <w:spacing w:before="40" w:after="40"/>
            </w:pPr>
            <w:r w:rsidRPr="00E22853">
              <w:t>Explain the effect of ‘</w:t>
            </w:r>
            <w:r w:rsidRPr="00E22853">
              <w:rPr>
                <w:position w:val="-10"/>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3.15pt" o:ole="">
                  <v:imagedata r:id="rId6" o:title=""/>
                </v:shape>
                <o:OLEObject Type="Embed" ProgID="Equation.DSMT4" ShapeID="_x0000_i1025" DrawAspect="Content" ObjectID="_1774267245" r:id="rId7"/>
              </w:object>
            </w:r>
            <w:r w:rsidRPr="00E22853">
              <w:t>’ in learning stage of the model. Mention the key issue of choosing high and low learning rate.</w:t>
            </w: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Default="00216721" w:rsidP="00D23E3E">
            <w:r>
              <w:t>Analyse the NN cost function</w:t>
            </w:r>
          </w:p>
        </w:tc>
        <w:tc>
          <w:tcPr>
            <w:tcW w:w="941" w:type="dxa"/>
          </w:tcPr>
          <w:p w:rsidR="00D23E3E" w:rsidRDefault="00D23E3E" w:rsidP="00D23E3E"/>
        </w:tc>
      </w:tr>
      <w:tr w:rsidR="00365F33" w:rsidTr="00264ABC">
        <w:tc>
          <w:tcPr>
            <w:tcW w:w="400" w:type="dxa"/>
          </w:tcPr>
          <w:p w:rsidR="00365F33" w:rsidRDefault="00365F33" w:rsidP="00D23E3E"/>
        </w:tc>
        <w:tc>
          <w:tcPr>
            <w:tcW w:w="7675" w:type="dxa"/>
          </w:tcPr>
          <w:p w:rsidR="00365F33" w:rsidRDefault="00365F33" w:rsidP="00365F33">
            <w:pPr>
              <w:pStyle w:val="ListParagraph"/>
              <w:numPr>
                <w:ilvl w:val="0"/>
                <w:numId w:val="10"/>
              </w:numPr>
              <w:spacing w:after="160" w:line="259" w:lineRule="auto"/>
            </w:pPr>
            <w:r>
              <w:t>In a convolution neural network, how is a kernel used, and mention the standard kernel used to identify the vertical features?</w:t>
            </w:r>
          </w:p>
          <w:p w:rsidR="00365F33" w:rsidRDefault="00365F33" w:rsidP="00365F33">
            <w:pPr>
              <w:pStyle w:val="ListParagraph"/>
              <w:numPr>
                <w:ilvl w:val="0"/>
                <w:numId w:val="10"/>
              </w:numPr>
              <w:spacing w:after="160" w:line="259" w:lineRule="auto"/>
            </w:pPr>
            <w:r>
              <w:t>Write the standard size of the kernel and Justify the usefulness of it.</w:t>
            </w:r>
          </w:p>
          <w:p w:rsidR="00365F33" w:rsidRDefault="00365F33" w:rsidP="00365F33">
            <w:pPr>
              <w:pStyle w:val="ListParagraph"/>
              <w:numPr>
                <w:ilvl w:val="0"/>
                <w:numId w:val="10"/>
              </w:numPr>
              <w:spacing w:after="160" w:line="259" w:lineRule="auto"/>
            </w:pPr>
            <w:r>
              <w:t xml:space="preserve">Does every human </w:t>
            </w:r>
            <w:proofErr w:type="gramStart"/>
            <w:r>
              <w:t>has</w:t>
            </w:r>
            <w:proofErr w:type="gramEnd"/>
            <w:r>
              <w:t xml:space="preserve"> a ‘Halle Berry neuron’?</w:t>
            </w:r>
          </w:p>
          <w:p w:rsidR="00365F33" w:rsidRDefault="00365F33" w:rsidP="00365F33">
            <w:pPr>
              <w:pStyle w:val="ListParagraph"/>
              <w:numPr>
                <w:ilvl w:val="0"/>
                <w:numId w:val="10"/>
              </w:numPr>
              <w:spacing w:after="160" w:line="259" w:lineRule="auto"/>
            </w:pPr>
            <w:r>
              <w:t>Draw a diagram representing the local minimum, local maximum, global minimum, and global maximum.</w:t>
            </w:r>
          </w:p>
          <w:p w:rsidR="00365F33" w:rsidRDefault="00365F33" w:rsidP="00365F33">
            <w:pPr>
              <w:pStyle w:val="ListParagraph"/>
              <w:numPr>
                <w:ilvl w:val="0"/>
                <w:numId w:val="10"/>
              </w:numPr>
              <w:spacing w:after="160" w:line="259" w:lineRule="auto"/>
            </w:pPr>
            <w:r>
              <w:t xml:space="preserve">What are the different types of activation functions used in Multilayer </w:t>
            </w:r>
            <w:proofErr w:type="spellStart"/>
            <w:r>
              <w:t>perceptrons</w:t>
            </w:r>
            <w:proofErr w:type="spellEnd"/>
            <w:r>
              <w:t>?</w:t>
            </w:r>
          </w:p>
          <w:p w:rsidR="00365F33" w:rsidRDefault="00365F33" w:rsidP="00D23E3E"/>
        </w:tc>
        <w:tc>
          <w:tcPr>
            <w:tcW w:w="941" w:type="dxa"/>
          </w:tcPr>
          <w:p w:rsidR="00365F33" w:rsidRDefault="00365F33" w:rsidP="00D23E3E"/>
        </w:tc>
      </w:tr>
      <w:tr w:rsidR="00D23E3E" w:rsidTr="00264ABC">
        <w:tc>
          <w:tcPr>
            <w:tcW w:w="400" w:type="dxa"/>
          </w:tcPr>
          <w:p w:rsidR="00D23E3E" w:rsidRDefault="00D23E3E" w:rsidP="00D23E3E"/>
        </w:tc>
        <w:tc>
          <w:tcPr>
            <w:tcW w:w="7675" w:type="dxa"/>
          </w:tcPr>
          <w:p w:rsidR="00D23E3E" w:rsidRDefault="00A65EDB" w:rsidP="00D23E3E">
            <w:r>
              <w:t>What impact does the output unit have on model performance</w:t>
            </w: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Default="0059614D" w:rsidP="00D23E3E">
            <w:r>
              <w:t>Differentiate</w:t>
            </w:r>
            <w:r w:rsidR="00F24263">
              <w:t xml:space="preserve"> overfitting and </w:t>
            </w:r>
            <w:r>
              <w:t>under fitting</w:t>
            </w: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Default="0059614D" w:rsidP="00D23E3E">
            <w:r>
              <w:t>What is regularization how does it make deep learning model better</w:t>
            </w: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Default="006D5399" w:rsidP="00D23E3E">
            <w:r>
              <w:t>Define Gradient descent</w:t>
            </w:r>
          </w:p>
        </w:tc>
        <w:tc>
          <w:tcPr>
            <w:tcW w:w="941" w:type="dxa"/>
          </w:tcPr>
          <w:p w:rsidR="00D23E3E" w:rsidRDefault="00D23E3E" w:rsidP="00D23E3E"/>
        </w:tc>
      </w:tr>
      <w:tr w:rsidR="006D5399" w:rsidTr="00264ABC">
        <w:tc>
          <w:tcPr>
            <w:tcW w:w="400" w:type="dxa"/>
          </w:tcPr>
          <w:p w:rsidR="006D5399" w:rsidRDefault="006D5399" w:rsidP="00D23E3E"/>
        </w:tc>
        <w:tc>
          <w:tcPr>
            <w:tcW w:w="7675" w:type="dxa"/>
          </w:tcPr>
          <w:p w:rsidR="009D7760" w:rsidRPr="009B7E03" w:rsidRDefault="009D7760" w:rsidP="00365F33">
            <w:pPr>
              <w:pStyle w:val="ListParagraph"/>
              <w:numPr>
                <w:ilvl w:val="0"/>
                <w:numId w:val="10"/>
              </w:numPr>
              <w:spacing w:after="160" w:line="259" w:lineRule="auto"/>
            </w:pPr>
            <w:r w:rsidRPr="009B7E03">
              <w:t>Write the weight update rule equation and explain each term of the equation.</w:t>
            </w:r>
          </w:p>
          <w:p w:rsidR="009D7760" w:rsidRPr="009B7E03" w:rsidRDefault="009D7760" w:rsidP="00365F33">
            <w:pPr>
              <w:pStyle w:val="ListParagraph"/>
              <w:numPr>
                <w:ilvl w:val="0"/>
                <w:numId w:val="10"/>
              </w:numPr>
              <w:spacing w:after="160" w:line="259" w:lineRule="auto"/>
            </w:pPr>
            <w:r w:rsidRPr="009B7E03">
              <w:t>What is stride, and how does it help to apply a kernel?</w:t>
            </w:r>
          </w:p>
          <w:p w:rsidR="009D7760" w:rsidRPr="009B7E03" w:rsidRDefault="009D7760" w:rsidP="00365F33">
            <w:pPr>
              <w:pStyle w:val="ListParagraph"/>
              <w:numPr>
                <w:ilvl w:val="0"/>
                <w:numId w:val="10"/>
              </w:numPr>
              <w:spacing w:after="160" w:line="259" w:lineRule="auto"/>
            </w:pPr>
            <w:r w:rsidRPr="009B7E03">
              <w:t>What is a kernel in CNN, and what are the standard kernels used?</w:t>
            </w:r>
          </w:p>
          <w:p w:rsidR="009D7760" w:rsidRPr="009B7E03" w:rsidRDefault="009D7760" w:rsidP="00365F33">
            <w:pPr>
              <w:pStyle w:val="ListParagraph"/>
              <w:numPr>
                <w:ilvl w:val="0"/>
                <w:numId w:val="10"/>
              </w:numPr>
              <w:spacing w:after="160" w:line="259" w:lineRule="auto"/>
            </w:pPr>
            <w:r w:rsidRPr="009B7E03">
              <w:t>What is a ‘Halle Berry neuron’?</w:t>
            </w:r>
          </w:p>
          <w:p w:rsidR="009D7760" w:rsidRPr="009B7E03" w:rsidRDefault="009D7760" w:rsidP="00365F33">
            <w:pPr>
              <w:pStyle w:val="ListParagraph"/>
              <w:numPr>
                <w:ilvl w:val="0"/>
                <w:numId w:val="10"/>
              </w:numPr>
              <w:spacing w:after="160" w:line="259" w:lineRule="auto"/>
            </w:pPr>
            <w:r w:rsidRPr="009B7E03">
              <w:t>Draw a diagram representing the local minimum, local maximum, global minimum, and global maximum.</w:t>
            </w:r>
          </w:p>
          <w:p w:rsidR="006D5399" w:rsidRDefault="006D5399" w:rsidP="00D23E3E"/>
        </w:tc>
        <w:tc>
          <w:tcPr>
            <w:tcW w:w="941" w:type="dxa"/>
          </w:tcPr>
          <w:p w:rsidR="006D5399" w:rsidRDefault="006D5399" w:rsidP="00D23E3E"/>
        </w:tc>
      </w:tr>
      <w:tr w:rsidR="006D5399" w:rsidTr="00264ABC">
        <w:tc>
          <w:tcPr>
            <w:tcW w:w="400" w:type="dxa"/>
          </w:tcPr>
          <w:p w:rsidR="006D5399" w:rsidRDefault="006D5399" w:rsidP="00D23E3E"/>
        </w:tc>
        <w:tc>
          <w:tcPr>
            <w:tcW w:w="7675" w:type="dxa"/>
          </w:tcPr>
          <w:p w:rsidR="006D5399" w:rsidRDefault="00C02114" w:rsidP="00D23E3E">
            <w:r>
              <w:t xml:space="preserve">ESSAY: </w:t>
            </w:r>
          </w:p>
        </w:tc>
        <w:tc>
          <w:tcPr>
            <w:tcW w:w="941" w:type="dxa"/>
          </w:tcPr>
          <w:p w:rsidR="006D5399" w:rsidRDefault="006D5399" w:rsidP="00D23E3E"/>
        </w:tc>
      </w:tr>
      <w:tr w:rsidR="009D7760" w:rsidTr="00264ABC">
        <w:tc>
          <w:tcPr>
            <w:tcW w:w="400" w:type="dxa"/>
          </w:tcPr>
          <w:p w:rsidR="009D7760" w:rsidRDefault="009D7760" w:rsidP="00D23E3E"/>
        </w:tc>
        <w:tc>
          <w:tcPr>
            <w:tcW w:w="7675" w:type="dxa"/>
          </w:tcPr>
          <w:p w:rsidR="009D7760" w:rsidRPr="009B7E03" w:rsidRDefault="009D7760" w:rsidP="009D7760">
            <w:pPr>
              <w:pStyle w:val="ListParagraph"/>
              <w:numPr>
                <w:ilvl w:val="0"/>
                <w:numId w:val="6"/>
              </w:numPr>
              <w:spacing w:after="160" w:line="259" w:lineRule="auto"/>
            </w:pPr>
            <w:r w:rsidRPr="009B7E03">
              <w:t xml:space="preserve">Explain Gradient descent in the context of deep learning and with a neat diagram representing </w:t>
            </w:r>
            <w:r>
              <w:t>plateau and saddle points</w:t>
            </w:r>
            <w:r w:rsidRPr="009B7E03">
              <w:t>.</w:t>
            </w:r>
          </w:p>
          <w:p w:rsidR="009D7760" w:rsidRDefault="009D7760" w:rsidP="009D7760">
            <w:pPr>
              <w:pStyle w:val="ListParagraph"/>
              <w:numPr>
                <w:ilvl w:val="0"/>
                <w:numId w:val="6"/>
              </w:numPr>
              <w:spacing w:after="160" w:line="259" w:lineRule="auto"/>
            </w:pPr>
            <w:r w:rsidRPr="009B7E03">
              <w:t>Explain the concept of perceptron with a neat diagram. And also explain why it is not suitable for non-linear datasets.</w:t>
            </w:r>
          </w:p>
          <w:p w:rsidR="009D7760" w:rsidRDefault="009D7760" w:rsidP="00D23E3E"/>
        </w:tc>
        <w:tc>
          <w:tcPr>
            <w:tcW w:w="941" w:type="dxa"/>
          </w:tcPr>
          <w:p w:rsidR="009D7760" w:rsidRDefault="009D7760" w:rsidP="00D23E3E"/>
        </w:tc>
      </w:tr>
      <w:tr w:rsidR="00D23E3E" w:rsidTr="00264ABC">
        <w:tc>
          <w:tcPr>
            <w:tcW w:w="400" w:type="dxa"/>
          </w:tcPr>
          <w:p w:rsidR="00D23E3E" w:rsidRDefault="00D23E3E" w:rsidP="00D23E3E"/>
        </w:tc>
        <w:tc>
          <w:tcPr>
            <w:tcW w:w="7675" w:type="dxa"/>
          </w:tcPr>
          <w:p w:rsidR="00D23E3E" w:rsidRDefault="00D23E3E" w:rsidP="00D23E3E">
            <w:pPr>
              <w:tabs>
                <w:tab w:val="left" w:pos="540"/>
                <w:tab w:val="left" w:pos="720"/>
              </w:tabs>
              <w:spacing w:beforeLines="20" w:before="48" w:afterLines="20" w:after="48"/>
              <w:jc w:val="both"/>
              <w:rPr>
                <w:noProof/>
                <w:lang w:eastAsia="en-IN"/>
              </w:rPr>
            </w:pPr>
            <w:r w:rsidRPr="005648A0">
              <w:rPr>
                <w:noProof/>
                <w:lang w:eastAsia="en-IN"/>
              </w:rPr>
              <w:t>Apply backpropagation on the following NN with sigmoid activa</w:t>
            </w:r>
            <w:r>
              <w:rPr>
                <w:noProof/>
                <w:lang w:eastAsia="en-IN"/>
              </w:rPr>
              <w:t>tion function, learning rate=1</w:t>
            </w:r>
            <w:r w:rsidRPr="005648A0">
              <w:rPr>
                <w:noProof/>
                <w:lang w:eastAsia="en-IN"/>
              </w:rPr>
              <w:t>, actua</w:t>
            </w:r>
            <w:r>
              <w:rPr>
                <w:noProof/>
                <w:lang w:eastAsia="en-IN"/>
              </w:rPr>
              <w:t xml:space="preserve">l output=1 calculate error for one forward pass, the updated weights and bias for one backward pass </w:t>
            </w:r>
          </w:p>
          <w:p w:rsidR="00D23E3E" w:rsidRDefault="0079390D" w:rsidP="00D23E3E">
            <w:r>
              <w:rPr>
                <w:noProof/>
                <w:lang w:eastAsia="en-IN"/>
              </w:rPr>
              <w:t>Take a sample network</w:t>
            </w:r>
          </w:p>
        </w:tc>
        <w:tc>
          <w:tcPr>
            <w:tcW w:w="941" w:type="dxa"/>
          </w:tcPr>
          <w:p w:rsidR="00D23E3E" w:rsidRDefault="00D23E3E" w:rsidP="00D23E3E">
            <w:r>
              <w:t>5</w:t>
            </w:r>
          </w:p>
        </w:tc>
      </w:tr>
      <w:tr w:rsidR="00D23E3E" w:rsidTr="00264ABC">
        <w:tc>
          <w:tcPr>
            <w:tcW w:w="400" w:type="dxa"/>
          </w:tcPr>
          <w:p w:rsidR="00D23E3E" w:rsidRDefault="00D23E3E" w:rsidP="00D23E3E"/>
        </w:tc>
        <w:tc>
          <w:tcPr>
            <w:tcW w:w="7675" w:type="dxa"/>
          </w:tcPr>
          <w:p w:rsidR="00D23E3E" w:rsidRDefault="00D23E3E" w:rsidP="00D23E3E">
            <w:r w:rsidRPr="004A1B77">
              <w:rPr>
                <w:color w:val="000000"/>
              </w:rPr>
              <w:t>Give clear descriptive reasons on why regularization with constraints is chosen than by norm penalties.</w:t>
            </w: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Pr="000F2686" w:rsidRDefault="00D23E3E" w:rsidP="00D23E3E">
            <w:r w:rsidRPr="000F2686">
              <w:t>a) Explain how the XOR problem will be solved using deep neural network (3M)</w:t>
            </w:r>
          </w:p>
          <w:p w:rsidR="00D23E3E" w:rsidRDefault="00D23E3E" w:rsidP="00D23E3E">
            <w:r w:rsidRPr="000F2686">
              <w:t>b)Describe Regularization  techniques in deep neural networks(2M)</w:t>
            </w: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Pr="000F2686" w:rsidRDefault="00D23E3E" w:rsidP="00D23E3E">
            <w:pPr>
              <w:autoSpaceDE w:val="0"/>
              <w:autoSpaceDN w:val="0"/>
              <w:adjustRightInd w:val="0"/>
            </w:pPr>
            <w:r w:rsidRPr="000F2686">
              <w:t>Apply backpropagation on the following NN with sigmoid activation function, learning rate=0.8, actual output=1 and MSE loss function. Perform forward pass, backward pass and another forward pass and backward pass</w:t>
            </w:r>
          </w:p>
          <w:p w:rsidR="00D23E3E" w:rsidRDefault="0079390D" w:rsidP="00D23E3E">
            <w:r>
              <w:t xml:space="preserve">Take a sample </w:t>
            </w:r>
            <w:proofErr w:type="spellStart"/>
            <w:r>
              <w:t>netwrk</w:t>
            </w:r>
            <w:proofErr w:type="spellEnd"/>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Pr="00625B04" w:rsidRDefault="00D23E3E" w:rsidP="00D23E3E">
            <w:pPr>
              <w:tabs>
                <w:tab w:val="left" w:pos="540"/>
                <w:tab w:val="left" w:pos="720"/>
              </w:tabs>
              <w:spacing w:beforeLines="20" w:before="48" w:afterLines="20" w:after="48"/>
              <w:jc w:val="center"/>
              <w:rPr>
                <w:sz w:val="20"/>
                <w:szCs w:val="20"/>
              </w:rPr>
            </w:pP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Default="00D23E3E" w:rsidP="00D23E3E">
            <w:r w:rsidRPr="00625B04">
              <w:rPr>
                <w:color w:val="000000"/>
                <w:sz w:val="20"/>
                <w:szCs w:val="20"/>
              </w:rPr>
              <w:t>Explain the types of Gradient Decent methods</w:t>
            </w: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Pr="00B17BF5" w:rsidRDefault="00D23E3E" w:rsidP="00D23E3E">
            <w:pPr>
              <w:tabs>
                <w:tab w:val="left" w:pos="540"/>
                <w:tab w:val="left" w:pos="720"/>
              </w:tabs>
              <w:spacing w:beforeLines="20" w:before="48" w:afterLines="20" w:after="48"/>
              <w:jc w:val="both"/>
            </w:pPr>
            <w:r w:rsidRPr="00B17BF5">
              <w:t xml:space="preserve">Illustrate Data Augmentation and its application in training the model. Interpret bias and variance </w:t>
            </w:r>
            <w:proofErr w:type="spellStart"/>
            <w:r w:rsidRPr="00B17BF5">
              <w:t>tradeoff</w:t>
            </w:r>
            <w:proofErr w:type="spellEnd"/>
            <w:r w:rsidRPr="00B17BF5">
              <w:t xml:space="preserve">. </w:t>
            </w:r>
          </w:p>
        </w:tc>
        <w:tc>
          <w:tcPr>
            <w:tcW w:w="941" w:type="dxa"/>
          </w:tcPr>
          <w:p w:rsidR="00D23E3E" w:rsidRDefault="00D23E3E" w:rsidP="00D23E3E"/>
        </w:tc>
      </w:tr>
      <w:tr w:rsidR="00D23E3E" w:rsidTr="00264ABC">
        <w:tc>
          <w:tcPr>
            <w:tcW w:w="400" w:type="dxa"/>
          </w:tcPr>
          <w:p w:rsidR="00D23E3E" w:rsidRDefault="00D23E3E" w:rsidP="00D23E3E"/>
        </w:tc>
        <w:tc>
          <w:tcPr>
            <w:tcW w:w="7675" w:type="dxa"/>
          </w:tcPr>
          <w:p w:rsidR="00D23E3E" w:rsidRPr="00B17BF5" w:rsidRDefault="00D23E3E" w:rsidP="00D23E3E">
            <w:pPr>
              <w:tabs>
                <w:tab w:val="left" w:pos="540"/>
                <w:tab w:val="left" w:pos="720"/>
              </w:tabs>
              <w:spacing w:beforeLines="20" w:before="48" w:afterLines="20" w:after="48"/>
              <w:jc w:val="both"/>
              <w:rPr>
                <w:color w:val="000000"/>
              </w:rPr>
            </w:pPr>
            <w:r w:rsidRPr="00B17BF5">
              <w:rPr>
                <w:color w:val="000000"/>
              </w:rPr>
              <w:t>Justify with necessary derivation that momentum based gradient descent reaches faster to the convergence point</w:t>
            </w:r>
          </w:p>
        </w:tc>
        <w:tc>
          <w:tcPr>
            <w:tcW w:w="941" w:type="dxa"/>
          </w:tcPr>
          <w:p w:rsidR="00D23E3E" w:rsidRDefault="00D23E3E" w:rsidP="00D23E3E"/>
        </w:tc>
      </w:tr>
      <w:tr w:rsidR="00787D14" w:rsidTr="00264ABC">
        <w:tc>
          <w:tcPr>
            <w:tcW w:w="400" w:type="dxa"/>
          </w:tcPr>
          <w:p w:rsidR="00787D14" w:rsidRDefault="00787D14" w:rsidP="00787D14"/>
        </w:tc>
        <w:tc>
          <w:tcPr>
            <w:tcW w:w="7675" w:type="dxa"/>
          </w:tcPr>
          <w:p w:rsidR="00787D14" w:rsidRPr="00E22853" w:rsidRDefault="00787D14" w:rsidP="00787D14">
            <w:pPr>
              <w:tabs>
                <w:tab w:val="left" w:pos="540"/>
                <w:tab w:val="left" w:pos="720"/>
              </w:tabs>
              <w:spacing w:beforeLines="20" w:before="48" w:afterLines="20" w:after="48"/>
              <w:jc w:val="both"/>
            </w:pPr>
            <w:r w:rsidRPr="00E22853">
              <w:t xml:space="preserve">Compare Feed Forward and Back Propagation Neural Network. </w:t>
            </w:r>
            <w:r>
              <w:t xml:space="preserve">Show </w:t>
            </w:r>
            <w:r w:rsidRPr="00E22853">
              <w:t xml:space="preserve">BPN is a supervised learning. </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E22853" w:rsidRDefault="00787D14" w:rsidP="00787D14">
            <w:pPr>
              <w:tabs>
                <w:tab w:val="left" w:pos="540"/>
                <w:tab w:val="left" w:pos="720"/>
              </w:tabs>
              <w:spacing w:beforeLines="20" w:before="48" w:afterLines="20" w:after="48"/>
              <w:jc w:val="both"/>
              <w:rPr>
                <w:color w:val="000000"/>
              </w:rPr>
            </w:pPr>
            <w:r w:rsidRPr="00E22853">
              <w:t xml:space="preserve">Describe gradient descent and </w:t>
            </w:r>
            <w:r>
              <w:t>its</w:t>
            </w:r>
            <w:r w:rsidRPr="00E22853">
              <w:t xml:space="preserve"> types. Establish </w:t>
            </w:r>
            <w:r>
              <w:t xml:space="preserve">the </w:t>
            </w:r>
            <w:r w:rsidRPr="00E22853">
              <w:t>weight adjustment strategy for the NN model's training.</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216721" w:rsidP="00787D14">
            <w:r>
              <w:t>Explain ab</w:t>
            </w:r>
            <w:r w:rsidR="00F24263">
              <w:t>o</w:t>
            </w:r>
            <w:r>
              <w:t>ut learning conditional statistics in gradient based learning</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216721" w:rsidP="00787D14">
            <w:r>
              <w:t>Why does a single perceptron cannot simulate simple XOR function? Explain how to overcome this.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A83FFC" w:rsidP="00787D14">
            <w:r>
              <w:t>Design a deep feedforward network for a classification problem and explain how do the different layers work in the network.</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D46A3A" w:rsidP="00787D14">
            <w:r>
              <w:t>Explain ridge and lasso regression with equations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59614D" w:rsidP="00787D14">
            <w:r>
              <w:t>Explain Backpropagation algorithm and its working</w:t>
            </w:r>
            <w:r w:rsidR="009C03C6">
              <w:t xml:space="preserve"> with own network</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59614D" w:rsidP="00787D14">
            <w:r>
              <w:t>Construct a convolutional network to demonstrate the use of Zero padding on an input image (take your own image size kernel and filters)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59614D" w:rsidP="00787D14">
            <w:r>
              <w:t xml:space="preserve">How do you speed up convolutional </w:t>
            </w:r>
            <w:proofErr w:type="gramStart"/>
            <w:r>
              <w:t>algorithms .</w:t>
            </w:r>
            <w:proofErr w:type="gramEnd"/>
            <w:r>
              <w:t xml:space="preserve"> explain briefly in terms of time complexity and operations.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9C03C6" w:rsidP="00787D14">
            <w:r>
              <w:t xml:space="preserve">Compare L1 and L2 regularizations with respect to test error and train error </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tc>
        <w:tc>
          <w:tcPr>
            <w:tcW w:w="941" w:type="dxa"/>
          </w:tcPr>
          <w:p w:rsidR="00787D14" w:rsidRDefault="00787D14" w:rsidP="00787D14"/>
        </w:tc>
      </w:tr>
      <w:tr w:rsidR="00787D14" w:rsidTr="00216721">
        <w:tc>
          <w:tcPr>
            <w:tcW w:w="8075" w:type="dxa"/>
            <w:gridSpan w:val="2"/>
          </w:tcPr>
          <w:p w:rsidR="00787D14" w:rsidRDefault="00787D14" w:rsidP="00787D14">
            <w:r>
              <w:t>UNIT-2</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r>
              <w:t>List any two types of Data used by a convolutional network</w:t>
            </w:r>
          </w:p>
        </w:tc>
        <w:tc>
          <w:tcPr>
            <w:tcW w:w="941" w:type="dxa"/>
          </w:tcPr>
          <w:p w:rsidR="00787D14" w:rsidRDefault="00787D14" w:rsidP="00787D14">
            <w:r>
              <w:t>2</w:t>
            </w:r>
          </w:p>
        </w:tc>
      </w:tr>
      <w:tr w:rsidR="00787D14" w:rsidTr="00264ABC">
        <w:tc>
          <w:tcPr>
            <w:tcW w:w="400" w:type="dxa"/>
          </w:tcPr>
          <w:p w:rsidR="00787D14" w:rsidRDefault="00787D14" w:rsidP="00787D14"/>
        </w:tc>
        <w:tc>
          <w:tcPr>
            <w:tcW w:w="7675" w:type="dxa"/>
          </w:tcPr>
          <w:p w:rsidR="00787D14" w:rsidRDefault="00787D14" w:rsidP="00787D14">
            <w:r w:rsidRPr="000F2686">
              <w:rPr>
                <w:color w:val="000000"/>
              </w:rPr>
              <w:t>Outline the strategies to obtain convolution kernels without supervised learning</w:t>
            </w:r>
          </w:p>
        </w:tc>
        <w:tc>
          <w:tcPr>
            <w:tcW w:w="941" w:type="dxa"/>
          </w:tcPr>
          <w:p w:rsidR="00787D14" w:rsidRDefault="00787D14" w:rsidP="00787D14">
            <w:r>
              <w:t>2</w:t>
            </w:r>
          </w:p>
        </w:tc>
      </w:tr>
      <w:tr w:rsidR="00787D14" w:rsidTr="00264ABC">
        <w:tc>
          <w:tcPr>
            <w:tcW w:w="400" w:type="dxa"/>
          </w:tcPr>
          <w:p w:rsidR="00787D14" w:rsidRDefault="00787D14" w:rsidP="00787D14"/>
        </w:tc>
        <w:tc>
          <w:tcPr>
            <w:tcW w:w="7675" w:type="dxa"/>
          </w:tcPr>
          <w:p w:rsidR="00787D14" w:rsidRDefault="00787D14" w:rsidP="00787D14">
            <w:r w:rsidRPr="005D61E1">
              <w:rPr>
                <w:sz w:val="20"/>
                <w:szCs w:val="20"/>
              </w:rPr>
              <w:t>Evaluate the size of a feature map, given that the image size is 32x32, filter size</w:t>
            </w:r>
            <w:r>
              <w:rPr>
                <w:sz w:val="20"/>
                <w:szCs w:val="20"/>
              </w:rPr>
              <w:t xml:space="preserve"> is</w:t>
            </w:r>
            <w:r w:rsidRPr="005D61E1">
              <w:rPr>
                <w:sz w:val="20"/>
                <w:szCs w:val="20"/>
              </w:rPr>
              <w:t xml:space="preserve"> 5x5, stride is 1, and no padding</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B17BF5" w:rsidRDefault="00787D14" w:rsidP="00787D14">
            <w:pPr>
              <w:tabs>
                <w:tab w:val="left" w:pos="540"/>
                <w:tab w:val="left" w:pos="720"/>
              </w:tabs>
              <w:spacing w:before="40" w:after="40"/>
              <w:jc w:val="both"/>
            </w:pPr>
            <w:r w:rsidRPr="00B17BF5">
              <w:t xml:space="preserve">State different layers used in CNN. </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E22853" w:rsidRDefault="00787D14" w:rsidP="00787D14">
            <w:pPr>
              <w:tabs>
                <w:tab w:val="left" w:pos="540"/>
                <w:tab w:val="left" w:pos="720"/>
              </w:tabs>
              <w:spacing w:before="40" w:after="40"/>
            </w:pPr>
            <w:r w:rsidRPr="00E22853">
              <w:t>Differentiate between NN and CNN. Show CNN is powerful than NN.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216721" w:rsidP="00787D14">
            <w:r>
              <w:t>Compare filter and feature map of CNN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A65EDB" w:rsidP="00787D14">
            <w:r>
              <w:t>Show convolution operation on a5X5 image with a kernel of size 3X3 with a stride of 2. What is size of output</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F24263" w:rsidP="00787D14">
            <w:r>
              <w:t>What are the three stages of convolution network</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59614D" w:rsidP="00787D14">
            <w:r>
              <w:t xml:space="preserve">An input with image size 28X28 ,filter size 3X3, padding 2, stride 2.what is output size of the image </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6D5399" w:rsidP="00787D14">
            <w:r>
              <w:t>What is separable convolution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C02114" w:rsidP="00787D14">
            <w:r>
              <w:t xml:space="preserve">ESSAY: </w:t>
            </w:r>
          </w:p>
        </w:tc>
        <w:tc>
          <w:tcPr>
            <w:tcW w:w="941" w:type="dxa"/>
          </w:tcPr>
          <w:p w:rsidR="00787D14" w:rsidRDefault="00787D14" w:rsidP="00787D14"/>
        </w:tc>
      </w:tr>
      <w:tr w:rsidR="003811CC" w:rsidTr="00264ABC">
        <w:tc>
          <w:tcPr>
            <w:tcW w:w="400" w:type="dxa"/>
          </w:tcPr>
          <w:p w:rsidR="003811CC" w:rsidRDefault="003811CC" w:rsidP="00787D14"/>
        </w:tc>
        <w:tc>
          <w:tcPr>
            <w:tcW w:w="7675" w:type="dxa"/>
          </w:tcPr>
          <w:p w:rsidR="003811CC" w:rsidRDefault="003811CC" w:rsidP="003811CC">
            <w:pPr>
              <w:spacing w:after="160" w:line="259" w:lineRule="auto"/>
            </w:pPr>
            <w:r>
              <w:t xml:space="preserve">Which </w:t>
            </w:r>
            <w:r w:rsidRPr="000E35D9">
              <w:t xml:space="preserve">three </w:t>
            </w:r>
            <w:r>
              <w:t xml:space="preserve">primary Visual cortex V1 properties </w:t>
            </w:r>
            <w:r w:rsidRPr="000E35D9">
              <w:t xml:space="preserve">are loosely used to design a </w:t>
            </w:r>
            <w:r>
              <w:t>Convolutional Neural Network?</w:t>
            </w:r>
          </w:p>
          <w:p w:rsidR="003811CC" w:rsidRDefault="003811CC" w:rsidP="00787D14"/>
        </w:tc>
        <w:tc>
          <w:tcPr>
            <w:tcW w:w="941" w:type="dxa"/>
          </w:tcPr>
          <w:p w:rsidR="003811CC" w:rsidRDefault="003811CC" w:rsidP="00787D14"/>
        </w:tc>
      </w:tr>
      <w:tr w:rsidR="009D7760" w:rsidTr="00264ABC">
        <w:tc>
          <w:tcPr>
            <w:tcW w:w="400" w:type="dxa"/>
          </w:tcPr>
          <w:p w:rsidR="009D7760" w:rsidRDefault="009D7760" w:rsidP="00787D14"/>
        </w:tc>
        <w:tc>
          <w:tcPr>
            <w:tcW w:w="7675" w:type="dxa"/>
          </w:tcPr>
          <w:p w:rsidR="009D7760" w:rsidRPr="009B7E03" w:rsidRDefault="009D7760" w:rsidP="009D7760">
            <w:pPr>
              <w:spacing w:after="160" w:line="259" w:lineRule="auto"/>
              <w:rPr>
                <w:rFonts w:ascii="Times New Roman" w:hAnsi="Times New Roman" w:cs="Times New Roman"/>
                <w:sz w:val="24"/>
                <w:szCs w:val="24"/>
              </w:rPr>
            </w:pPr>
            <w:r>
              <w:t xml:space="preserve">Perform the convolutional operations on the given input image color values and the given kernel. Note stride = 1 and </w:t>
            </w:r>
            <w:bookmarkStart w:id="0" w:name="_Hlk157342656"/>
            <w:r>
              <w:t>also apply max pool of size 2*2</w:t>
            </w:r>
            <w:bookmarkEnd w:id="0"/>
          </w:p>
          <w:tbl>
            <w:tblPr>
              <w:tblStyle w:val="TableGrid"/>
              <w:tblpPr w:leftFromText="180" w:rightFromText="180" w:vertAnchor="text" w:horzAnchor="page" w:tblpX="2271" w:tblpY="384"/>
              <w:tblW w:w="0" w:type="auto"/>
              <w:tblLook w:val="04A0" w:firstRow="1" w:lastRow="0" w:firstColumn="1" w:lastColumn="0" w:noHBand="0" w:noVBand="1"/>
            </w:tblPr>
            <w:tblGrid>
              <w:gridCol w:w="693"/>
              <w:gridCol w:w="576"/>
              <w:gridCol w:w="707"/>
              <w:gridCol w:w="708"/>
              <w:gridCol w:w="576"/>
            </w:tblGrid>
            <w:tr w:rsidR="009D7760" w:rsidTr="00DA505E">
              <w:trPr>
                <w:trHeight w:val="353"/>
              </w:trPr>
              <w:tc>
                <w:tcPr>
                  <w:tcW w:w="693" w:type="dxa"/>
                </w:tcPr>
                <w:p w:rsidR="009D7760" w:rsidRDefault="009D7760" w:rsidP="009D7760">
                  <w:pPr>
                    <w:pStyle w:val="ListParagraph"/>
                    <w:ind w:left="0"/>
                    <w:jc w:val="center"/>
                  </w:pPr>
                  <w:r>
                    <w:t>168</w:t>
                  </w:r>
                </w:p>
              </w:tc>
              <w:tc>
                <w:tcPr>
                  <w:tcW w:w="569" w:type="dxa"/>
                </w:tcPr>
                <w:p w:rsidR="009D7760" w:rsidRDefault="009D7760" w:rsidP="009D7760">
                  <w:pPr>
                    <w:pStyle w:val="ListParagraph"/>
                    <w:ind w:left="0"/>
                    <w:jc w:val="center"/>
                  </w:pPr>
                  <w:r>
                    <w:t>168</w:t>
                  </w:r>
                </w:p>
              </w:tc>
              <w:tc>
                <w:tcPr>
                  <w:tcW w:w="707" w:type="dxa"/>
                </w:tcPr>
                <w:p w:rsidR="009D7760" w:rsidRDefault="009D7760" w:rsidP="009D7760">
                  <w:pPr>
                    <w:pStyle w:val="ListParagraph"/>
                    <w:ind w:left="0"/>
                    <w:jc w:val="center"/>
                  </w:pPr>
                  <w:r>
                    <w:t>184</w:t>
                  </w:r>
                </w:p>
              </w:tc>
              <w:tc>
                <w:tcPr>
                  <w:tcW w:w="708" w:type="dxa"/>
                </w:tcPr>
                <w:p w:rsidR="009D7760" w:rsidRDefault="009D7760" w:rsidP="009D7760">
                  <w:pPr>
                    <w:pStyle w:val="ListParagraph"/>
                    <w:ind w:left="0"/>
                    <w:jc w:val="center"/>
                  </w:pPr>
                  <w:r>
                    <w:t>191</w:t>
                  </w:r>
                </w:p>
              </w:tc>
              <w:tc>
                <w:tcPr>
                  <w:tcW w:w="569" w:type="dxa"/>
                </w:tcPr>
                <w:p w:rsidR="009D7760" w:rsidRDefault="009D7760" w:rsidP="009D7760">
                  <w:pPr>
                    <w:pStyle w:val="ListParagraph"/>
                    <w:ind w:left="0"/>
                    <w:jc w:val="center"/>
                  </w:pPr>
                  <w:r>
                    <w:t>165</w:t>
                  </w:r>
                </w:p>
              </w:tc>
            </w:tr>
            <w:tr w:rsidR="009D7760" w:rsidTr="00DA505E">
              <w:trPr>
                <w:trHeight w:val="353"/>
              </w:trPr>
              <w:tc>
                <w:tcPr>
                  <w:tcW w:w="693" w:type="dxa"/>
                </w:tcPr>
                <w:p w:rsidR="009D7760" w:rsidRDefault="009D7760" w:rsidP="009D7760">
                  <w:pPr>
                    <w:pStyle w:val="ListParagraph"/>
                    <w:ind w:left="0"/>
                    <w:jc w:val="center"/>
                  </w:pPr>
                  <w:r>
                    <w:t>178</w:t>
                  </w:r>
                </w:p>
              </w:tc>
              <w:tc>
                <w:tcPr>
                  <w:tcW w:w="569" w:type="dxa"/>
                </w:tcPr>
                <w:p w:rsidR="009D7760" w:rsidRDefault="009D7760" w:rsidP="009D7760">
                  <w:pPr>
                    <w:pStyle w:val="ListParagraph"/>
                    <w:ind w:left="0"/>
                    <w:jc w:val="center"/>
                  </w:pPr>
                  <w:r>
                    <w:t>251</w:t>
                  </w:r>
                </w:p>
              </w:tc>
              <w:tc>
                <w:tcPr>
                  <w:tcW w:w="707" w:type="dxa"/>
                </w:tcPr>
                <w:p w:rsidR="009D7760" w:rsidRDefault="009D7760" w:rsidP="009D7760">
                  <w:pPr>
                    <w:pStyle w:val="ListParagraph"/>
                    <w:ind w:left="0"/>
                    <w:jc w:val="center"/>
                  </w:pPr>
                  <w:r>
                    <w:t>197</w:t>
                  </w:r>
                </w:p>
              </w:tc>
              <w:tc>
                <w:tcPr>
                  <w:tcW w:w="708" w:type="dxa"/>
                </w:tcPr>
                <w:p w:rsidR="009D7760" w:rsidRDefault="009D7760" w:rsidP="009D7760">
                  <w:pPr>
                    <w:pStyle w:val="ListParagraph"/>
                    <w:ind w:left="0"/>
                    <w:jc w:val="center"/>
                  </w:pPr>
                  <w:r>
                    <w:t>100</w:t>
                  </w:r>
                </w:p>
              </w:tc>
              <w:tc>
                <w:tcPr>
                  <w:tcW w:w="569" w:type="dxa"/>
                </w:tcPr>
                <w:p w:rsidR="009D7760" w:rsidRDefault="009D7760" w:rsidP="009D7760">
                  <w:pPr>
                    <w:pStyle w:val="ListParagraph"/>
                    <w:ind w:left="0"/>
                    <w:jc w:val="center"/>
                  </w:pPr>
                  <w:r>
                    <w:t>137</w:t>
                  </w:r>
                </w:p>
              </w:tc>
            </w:tr>
            <w:tr w:rsidR="009D7760" w:rsidTr="00DA505E">
              <w:trPr>
                <w:trHeight w:val="353"/>
              </w:trPr>
              <w:tc>
                <w:tcPr>
                  <w:tcW w:w="693" w:type="dxa"/>
                </w:tcPr>
                <w:p w:rsidR="009D7760" w:rsidRDefault="009D7760" w:rsidP="009D7760">
                  <w:pPr>
                    <w:pStyle w:val="ListParagraph"/>
                    <w:ind w:left="0"/>
                    <w:jc w:val="center"/>
                  </w:pPr>
                  <w:r>
                    <w:t>184</w:t>
                  </w:r>
                </w:p>
              </w:tc>
              <w:tc>
                <w:tcPr>
                  <w:tcW w:w="569" w:type="dxa"/>
                </w:tcPr>
                <w:p w:rsidR="009D7760" w:rsidRDefault="009D7760" w:rsidP="009D7760">
                  <w:pPr>
                    <w:pStyle w:val="ListParagraph"/>
                    <w:ind w:left="0"/>
                    <w:jc w:val="center"/>
                  </w:pPr>
                  <w:r>
                    <w:t>181</w:t>
                  </w:r>
                </w:p>
              </w:tc>
              <w:tc>
                <w:tcPr>
                  <w:tcW w:w="707" w:type="dxa"/>
                </w:tcPr>
                <w:p w:rsidR="009D7760" w:rsidRDefault="009D7760" w:rsidP="009D7760">
                  <w:pPr>
                    <w:pStyle w:val="ListParagraph"/>
                    <w:ind w:left="0"/>
                    <w:jc w:val="center"/>
                  </w:pPr>
                  <w:r>
                    <w:t>161</w:t>
                  </w:r>
                </w:p>
              </w:tc>
              <w:tc>
                <w:tcPr>
                  <w:tcW w:w="708" w:type="dxa"/>
                </w:tcPr>
                <w:p w:rsidR="009D7760" w:rsidRDefault="009D7760" w:rsidP="009D7760">
                  <w:pPr>
                    <w:pStyle w:val="ListParagraph"/>
                    <w:ind w:left="0"/>
                    <w:jc w:val="center"/>
                  </w:pPr>
                  <w:r>
                    <w:t>190</w:t>
                  </w:r>
                </w:p>
              </w:tc>
              <w:tc>
                <w:tcPr>
                  <w:tcW w:w="569" w:type="dxa"/>
                </w:tcPr>
                <w:p w:rsidR="009D7760" w:rsidRDefault="009D7760" w:rsidP="009D7760">
                  <w:pPr>
                    <w:pStyle w:val="ListParagraph"/>
                    <w:ind w:left="0"/>
                    <w:jc w:val="center"/>
                  </w:pPr>
                  <w:r>
                    <w:t>174</w:t>
                  </w:r>
                </w:p>
              </w:tc>
            </w:tr>
            <w:tr w:rsidR="009D7760" w:rsidTr="00DA505E">
              <w:trPr>
                <w:trHeight w:val="340"/>
              </w:trPr>
              <w:tc>
                <w:tcPr>
                  <w:tcW w:w="693" w:type="dxa"/>
                </w:tcPr>
                <w:p w:rsidR="009D7760" w:rsidRDefault="009D7760" w:rsidP="009D7760">
                  <w:pPr>
                    <w:pStyle w:val="ListParagraph"/>
                    <w:ind w:left="0"/>
                    <w:jc w:val="center"/>
                  </w:pPr>
                  <w:r>
                    <w:t>191</w:t>
                  </w:r>
                </w:p>
              </w:tc>
              <w:tc>
                <w:tcPr>
                  <w:tcW w:w="569" w:type="dxa"/>
                </w:tcPr>
                <w:p w:rsidR="009D7760" w:rsidRDefault="009D7760" w:rsidP="009D7760">
                  <w:pPr>
                    <w:pStyle w:val="ListParagraph"/>
                    <w:ind w:left="0"/>
                    <w:jc w:val="center"/>
                  </w:pPr>
                  <w:r>
                    <w:t>197</w:t>
                  </w:r>
                </w:p>
              </w:tc>
              <w:tc>
                <w:tcPr>
                  <w:tcW w:w="707" w:type="dxa"/>
                </w:tcPr>
                <w:p w:rsidR="009D7760" w:rsidRDefault="009D7760" w:rsidP="009D7760">
                  <w:pPr>
                    <w:pStyle w:val="ListParagraph"/>
                    <w:ind w:left="0"/>
                    <w:jc w:val="center"/>
                  </w:pPr>
                  <w:r>
                    <w:t>186</w:t>
                  </w:r>
                </w:p>
              </w:tc>
              <w:tc>
                <w:tcPr>
                  <w:tcW w:w="708" w:type="dxa"/>
                </w:tcPr>
                <w:p w:rsidR="009D7760" w:rsidRDefault="009D7760" w:rsidP="009D7760">
                  <w:pPr>
                    <w:pStyle w:val="ListParagraph"/>
                    <w:ind w:left="0"/>
                    <w:jc w:val="center"/>
                  </w:pPr>
                  <w:r>
                    <w:t>175</w:t>
                  </w:r>
                </w:p>
              </w:tc>
              <w:tc>
                <w:tcPr>
                  <w:tcW w:w="569" w:type="dxa"/>
                </w:tcPr>
                <w:p w:rsidR="009D7760" w:rsidRDefault="009D7760" w:rsidP="009D7760">
                  <w:pPr>
                    <w:pStyle w:val="ListParagraph"/>
                    <w:ind w:left="0"/>
                    <w:jc w:val="center"/>
                  </w:pPr>
                  <w:r>
                    <w:t>135</w:t>
                  </w:r>
                </w:p>
              </w:tc>
            </w:tr>
            <w:tr w:rsidR="009D7760" w:rsidTr="00DA505E">
              <w:trPr>
                <w:trHeight w:val="353"/>
              </w:trPr>
              <w:tc>
                <w:tcPr>
                  <w:tcW w:w="693" w:type="dxa"/>
                </w:tcPr>
                <w:p w:rsidR="009D7760" w:rsidRDefault="009D7760" w:rsidP="009D7760">
                  <w:pPr>
                    <w:pStyle w:val="ListParagraph"/>
                    <w:ind w:left="0"/>
                    <w:jc w:val="center"/>
                  </w:pPr>
                  <w:r>
                    <w:t>92</w:t>
                  </w:r>
                </w:p>
              </w:tc>
              <w:tc>
                <w:tcPr>
                  <w:tcW w:w="569" w:type="dxa"/>
                </w:tcPr>
                <w:p w:rsidR="009D7760" w:rsidRDefault="009D7760" w:rsidP="009D7760">
                  <w:pPr>
                    <w:pStyle w:val="ListParagraph"/>
                    <w:ind w:left="0"/>
                    <w:jc w:val="center"/>
                  </w:pPr>
                  <w:r>
                    <w:t>165</w:t>
                  </w:r>
                </w:p>
              </w:tc>
              <w:tc>
                <w:tcPr>
                  <w:tcW w:w="707" w:type="dxa"/>
                </w:tcPr>
                <w:p w:rsidR="009D7760" w:rsidRDefault="009D7760" w:rsidP="009D7760">
                  <w:pPr>
                    <w:pStyle w:val="ListParagraph"/>
                    <w:ind w:left="0"/>
                    <w:jc w:val="center"/>
                  </w:pPr>
                  <w:r>
                    <w:t>139</w:t>
                  </w:r>
                </w:p>
              </w:tc>
              <w:tc>
                <w:tcPr>
                  <w:tcW w:w="708" w:type="dxa"/>
                </w:tcPr>
                <w:p w:rsidR="009D7760" w:rsidRDefault="009D7760" w:rsidP="009D7760">
                  <w:pPr>
                    <w:pStyle w:val="ListParagraph"/>
                    <w:ind w:left="0"/>
                    <w:jc w:val="center"/>
                  </w:pPr>
                  <w:r>
                    <w:t>173</w:t>
                  </w:r>
                </w:p>
              </w:tc>
              <w:tc>
                <w:tcPr>
                  <w:tcW w:w="569" w:type="dxa"/>
                </w:tcPr>
                <w:p w:rsidR="009D7760" w:rsidRDefault="009D7760" w:rsidP="009D7760">
                  <w:pPr>
                    <w:pStyle w:val="ListParagraph"/>
                    <w:ind w:left="0"/>
                    <w:jc w:val="center"/>
                  </w:pPr>
                  <w:r>
                    <w:t>187</w:t>
                  </w:r>
                </w:p>
              </w:tc>
            </w:tr>
          </w:tbl>
          <w:p w:rsidR="009D7760" w:rsidRPr="009B7E03" w:rsidRDefault="009D7760" w:rsidP="009D7760">
            <w:pPr>
              <w:rPr>
                <w:rFonts w:ascii="Times New Roman" w:hAnsi="Times New Roman" w:cs="Times New Roman"/>
                <w:sz w:val="24"/>
                <w:szCs w:val="24"/>
              </w:rPr>
            </w:pPr>
          </w:p>
          <w:tbl>
            <w:tblPr>
              <w:tblStyle w:val="TableGrid"/>
              <w:tblpPr w:leftFromText="180" w:rightFromText="180" w:vertAnchor="text" w:horzAnchor="page" w:tblpX="6911" w:tblpY="204"/>
              <w:tblW w:w="0" w:type="auto"/>
              <w:tblLook w:val="04A0" w:firstRow="1" w:lastRow="0" w:firstColumn="1" w:lastColumn="0" w:noHBand="0" w:noVBand="1"/>
            </w:tblPr>
            <w:tblGrid>
              <w:gridCol w:w="558"/>
              <w:gridCol w:w="458"/>
              <w:gridCol w:w="569"/>
            </w:tblGrid>
            <w:tr w:rsidR="009D7760" w:rsidTr="00DA505E">
              <w:trPr>
                <w:trHeight w:val="404"/>
              </w:trPr>
              <w:tc>
                <w:tcPr>
                  <w:tcW w:w="558" w:type="dxa"/>
                </w:tcPr>
                <w:p w:rsidR="009D7760" w:rsidRDefault="009D7760" w:rsidP="009D7760">
                  <w:pPr>
                    <w:pStyle w:val="ListParagraph"/>
                    <w:ind w:left="0"/>
                    <w:jc w:val="center"/>
                  </w:pPr>
                  <w:r>
                    <w:t>-1</w:t>
                  </w:r>
                </w:p>
              </w:tc>
              <w:tc>
                <w:tcPr>
                  <w:tcW w:w="458" w:type="dxa"/>
                </w:tcPr>
                <w:p w:rsidR="009D7760" w:rsidRDefault="009D7760" w:rsidP="009D7760">
                  <w:pPr>
                    <w:pStyle w:val="ListParagraph"/>
                    <w:ind w:left="0"/>
                    <w:jc w:val="center"/>
                  </w:pPr>
                  <w:r>
                    <w:t>1</w:t>
                  </w:r>
                </w:p>
              </w:tc>
              <w:tc>
                <w:tcPr>
                  <w:tcW w:w="569" w:type="dxa"/>
                </w:tcPr>
                <w:p w:rsidR="009D7760" w:rsidRDefault="009D7760" w:rsidP="009D7760">
                  <w:pPr>
                    <w:pStyle w:val="ListParagraph"/>
                    <w:ind w:left="0"/>
                    <w:jc w:val="center"/>
                  </w:pPr>
                  <w:r>
                    <w:t>0</w:t>
                  </w:r>
                </w:p>
              </w:tc>
            </w:tr>
            <w:tr w:rsidR="009D7760" w:rsidTr="00DA505E">
              <w:trPr>
                <w:trHeight w:val="404"/>
              </w:trPr>
              <w:tc>
                <w:tcPr>
                  <w:tcW w:w="558" w:type="dxa"/>
                </w:tcPr>
                <w:p w:rsidR="009D7760" w:rsidRDefault="009D7760" w:rsidP="009D7760">
                  <w:pPr>
                    <w:pStyle w:val="ListParagraph"/>
                    <w:ind w:left="0"/>
                    <w:jc w:val="center"/>
                  </w:pPr>
                  <w:r>
                    <w:t>1</w:t>
                  </w:r>
                </w:p>
              </w:tc>
              <w:tc>
                <w:tcPr>
                  <w:tcW w:w="458" w:type="dxa"/>
                </w:tcPr>
                <w:p w:rsidR="009D7760" w:rsidRDefault="009D7760" w:rsidP="009D7760">
                  <w:pPr>
                    <w:pStyle w:val="ListParagraph"/>
                    <w:ind w:left="0"/>
                    <w:jc w:val="center"/>
                  </w:pPr>
                  <w:r>
                    <w:t>-1</w:t>
                  </w:r>
                </w:p>
              </w:tc>
              <w:tc>
                <w:tcPr>
                  <w:tcW w:w="569" w:type="dxa"/>
                </w:tcPr>
                <w:p w:rsidR="009D7760" w:rsidRDefault="009D7760" w:rsidP="009D7760">
                  <w:pPr>
                    <w:pStyle w:val="ListParagraph"/>
                    <w:ind w:left="0"/>
                    <w:jc w:val="center"/>
                  </w:pPr>
                  <w:r>
                    <w:t>-1</w:t>
                  </w:r>
                </w:p>
              </w:tc>
            </w:tr>
            <w:tr w:rsidR="009D7760" w:rsidTr="00DA505E">
              <w:trPr>
                <w:trHeight w:val="404"/>
              </w:trPr>
              <w:tc>
                <w:tcPr>
                  <w:tcW w:w="558" w:type="dxa"/>
                </w:tcPr>
                <w:p w:rsidR="009D7760" w:rsidRDefault="009D7760" w:rsidP="009D7760">
                  <w:pPr>
                    <w:pStyle w:val="ListParagraph"/>
                    <w:ind w:left="0"/>
                    <w:jc w:val="center"/>
                  </w:pPr>
                  <w:r>
                    <w:t>1</w:t>
                  </w:r>
                </w:p>
              </w:tc>
              <w:tc>
                <w:tcPr>
                  <w:tcW w:w="458" w:type="dxa"/>
                </w:tcPr>
                <w:p w:rsidR="009D7760" w:rsidRDefault="009D7760" w:rsidP="009D7760">
                  <w:pPr>
                    <w:pStyle w:val="ListParagraph"/>
                    <w:ind w:left="0"/>
                    <w:jc w:val="center"/>
                  </w:pPr>
                  <w:r>
                    <w:t>-1</w:t>
                  </w:r>
                </w:p>
              </w:tc>
              <w:tc>
                <w:tcPr>
                  <w:tcW w:w="569" w:type="dxa"/>
                </w:tcPr>
                <w:p w:rsidR="009D7760" w:rsidRDefault="009D7760" w:rsidP="009D7760">
                  <w:pPr>
                    <w:pStyle w:val="ListParagraph"/>
                    <w:ind w:left="0"/>
                    <w:jc w:val="center"/>
                  </w:pPr>
                  <w:r>
                    <w:t>0</w:t>
                  </w:r>
                </w:p>
              </w:tc>
            </w:tr>
          </w:tbl>
          <w:p w:rsidR="009D7760" w:rsidRPr="009B7E03" w:rsidRDefault="009D7760" w:rsidP="009D7760">
            <w:pPr>
              <w:rPr>
                <w:rFonts w:ascii="Times New Roman" w:hAnsi="Times New Roman" w:cs="Times New Roman"/>
                <w:sz w:val="24"/>
                <w:szCs w:val="24"/>
              </w:rPr>
            </w:pPr>
          </w:p>
          <w:p w:rsidR="009D7760" w:rsidRPr="009B7E03" w:rsidRDefault="009D7760" w:rsidP="009D7760">
            <w:pPr>
              <w:rPr>
                <w:rFonts w:ascii="Times New Roman" w:hAnsi="Times New Roman" w:cs="Times New Roman"/>
                <w:sz w:val="24"/>
                <w:szCs w:val="24"/>
              </w:rPr>
            </w:pPr>
          </w:p>
          <w:p w:rsidR="009D7760" w:rsidRPr="009B7E03" w:rsidRDefault="009D7760" w:rsidP="009D7760">
            <w:pPr>
              <w:rPr>
                <w:rFonts w:ascii="Times New Roman" w:hAnsi="Times New Roman" w:cs="Times New Roman"/>
                <w:sz w:val="24"/>
                <w:szCs w:val="24"/>
              </w:rPr>
            </w:pPr>
          </w:p>
          <w:p w:rsidR="009D7760" w:rsidRPr="009B7E03" w:rsidRDefault="009D7760" w:rsidP="009D7760">
            <w:pPr>
              <w:rPr>
                <w:rFonts w:ascii="Times New Roman" w:hAnsi="Times New Roman" w:cs="Times New Roman"/>
                <w:sz w:val="24"/>
                <w:szCs w:val="24"/>
              </w:rPr>
            </w:pPr>
          </w:p>
          <w:p w:rsidR="009D7760" w:rsidRPr="009B7E03" w:rsidRDefault="009D7760" w:rsidP="009D7760">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659264" behindDoc="0" locked="0" layoutInCell="1" allowOverlap="1" wp14:anchorId="328102F2" wp14:editId="1A5ACF24">
                      <wp:simplePos x="0" y="0"/>
                      <wp:positionH relativeFrom="column">
                        <wp:posOffset>730250</wp:posOffset>
                      </wp:positionH>
                      <wp:positionV relativeFrom="paragraph">
                        <wp:posOffset>55880</wp:posOffset>
                      </wp:positionV>
                      <wp:extent cx="1828800" cy="234950"/>
                      <wp:effectExtent l="0" t="0" r="21590" b="12700"/>
                      <wp:wrapSquare wrapText="bothSides"/>
                      <wp:docPr id="2105882346" name="Text Box 1"/>
                      <wp:cNvGraphicFramePr/>
                      <a:graphic xmlns:a="http://schemas.openxmlformats.org/drawingml/2006/main">
                        <a:graphicData uri="http://schemas.microsoft.com/office/word/2010/wordprocessingShape">
                          <wps:wsp>
                            <wps:cNvSpPr txBox="1"/>
                            <wps:spPr>
                              <a:xfrm>
                                <a:off x="0" y="0"/>
                                <a:ext cx="1828800" cy="234950"/>
                              </a:xfrm>
                              <a:prstGeom prst="rect">
                                <a:avLst/>
                              </a:prstGeom>
                              <a:noFill/>
                              <a:ln w="6350">
                                <a:solidFill>
                                  <a:prstClr val="black"/>
                                </a:solidFill>
                              </a:ln>
                            </wps:spPr>
                            <wps:txbx>
                              <w:txbxContent>
                                <w:p w:rsidR="009D7760" w:rsidRPr="00887C44" w:rsidRDefault="009D7760" w:rsidP="009D7760">
                                  <w:r>
                                    <w:t xml:space="preserve">input image </w:t>
                                  </w:r>
                                  <w:proofErr w:type="spellStart"/>
                                  <w:r>
                                    <w:t>color</w:t>
                                  </w:r>
                                  <w:proofErr w:type="spellEnd"/>
                                  <w:r>
                                    <w:t xml:space="preserve"> values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8102F2" id="_x0000_t202" coordsize="21600,21600" o:spt="202" path="m,l,21600r21600,l21600,xe">
                      <v:stroke joinstyle="miter"/>
                      <v:path gradientshapeok="t" o:connecttype="rect"/>
                    </v:shapetype>
                    <v:shape id="Text Box 1" o:spid="_x0000_s1026" type="#_x0000_t202" style="position:absolute;margin-left:57.5pt;margin-top:4.4pt;width:2in;height:18.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" filled="f" strokeweight=".5pt">
                      <v:textbox>
                        <w:txbxContent>
                          <w:p w:rsidR="009D7760" w:rsidRPr="00887C44" w:rsidRDefault="009D7760" w:rsidP="009D7760">
                            <w:r>
                              <w:t xml:space="preserve">input image </w:t>
                            </w:r>
                            <w:proofErr w:type="spellStart"/>
                            <w:r>
                              <w:t>color</w:t>
                            </w:r>
                            <w:proofErr w:type="spellEnd"/>
                            <w:r>
                              <w:t xml:space="preserve"> values</w:t>
                            </w:r>
                          </w:p>
                        </w:txbxContent>
                      </v:textbox>
                      <w10:wrap type="square"/>
                    </v:shape>
                  </w:pict>
                </mc:Fallback>
              </mc:AlternateContent>
            </w:r>
          </w:p>
          <w:p w:rsidR="009D7760" w:rsidRPr="009B7E03" w:rsidRDefault="004605E2" w:rsidP="009D7760">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660288" behindDoc="0" locked="0" layoutInCell="1" allowOverlap="1" wp14:anchorId="1A256071" wp14:editId="26F19855">
                      <wp:simplePos x="0" y="0"/>
                      <wp:positionH relativeFrom="column">
                        <wp:posOffset>4037082</wp:posOffset>
                      </wp:positionH>
                      <wp:positionV relativeFrom="paragraph">
                        <wp:posOffset>135310</wp:posOffset>
                      </wp:positionV>
                      <wp:extent cx="1828800" cy="228600"/>
                      <wp:effectExtent l="0" t="0" r="10160" b="19050"/>
                      <wp:wrapSquare wrapText="bothSides"/>
                      <wp:docPr id="1727830408" name="Text Box 1"/>
                      <wp:cNvGraphicFramePr/>
                      <a:graphic xmlns:a="http://schemas.openxmlformats.org/drawingml/2006/main">
                        <a:graphicData uri="http://schemas.microsoft.com/office/word/2010/wordprocessingShape">
                          <wps:wsp>
                            <wps:cNvSpPr txBox="1"/>
                            <wps:spPr>
                              <a:xfrm>
                                <a:off x="0" y="0"/>
                                <a:ext cx="1828800" cy="228600"/>
                              </a:xfrm>
                              <a:prstGeom prst="rect">
                                <a:avLst/>
                              </a:prstGeom>
                              <a:noFill/>
                              <a:ln w="6350">
                                <a:solidFill>
                                  <a:prstClr val="black"/>
                                </a:solidFill>
                              </a:ln>
                            </wps:spPr>
                            <wps:txbx>
                              <w:txbxContent>
                                <w:p w:rsidR="009D7760" w:rsidRPr="00887C44" w:rsidRDefault="009D7760" w:rsidP="009D7760">
                                  <w:r>
                                    <w:t>kernel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56071" id="_x0000_s1027" type="#_x0000_t202" style="position:absolute;margin-left:317.9pt;margin-top:10.65pt;width:2in;height:18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" filled="f" strokeweight=".5pt">
                      <v:textbox>
                        <w:txbxContent>
                          <w:p w:rsidR="009D7760" w:rsidRPr="00887C44" w:rsidRDefault="009D7760" w:rsidP="009D7760">
                            <w:r>
                              <w:t>kernel</w:t>
                            </w:r>
                          </w:p>
                        </w:txbxContent>
                      </v:textbox>
                      <w10:wrap type="square"/>
                    </v:shape>
                  </w:pict>
                </mc:Fallback>
              </mc:AlternateContent>
            </w:r>
          </w:p>
          <w:p w:rsidR="009D7760" w:rsidRDefault="009D7760" w:rsidP="00787D14"/>
        </w:tc>
        <w:tc>
          <w:tcPr>
            <w:tcW w:w="941" w:type="dxa"/>
          </w:tcPr>
          <w:p w:rsidR="009D7760" w:rsidRDefault="009D7760" w:rsidP="00787D14"/>
        </w:tc>
      </w:tr>
      <w:tr w:rsidR="00787D14" w:rsidTr="00264ABC">
        <w:tc>
          <w:tcPr>
            <w:tcW w:w="400" w:type="dxa"/>
          </w:tcPr>
          <w:p w:rsidR="00787D14" w:rsidRDefault="00787D14" w:rsidP="00787D14"/>
        </w:tc>
        <w:tc>
          <w:tcPr>
            <w:tcW w:w="7675" w:type="dxa"/>
          </w:tcPr>
          <w:p w:rsidR="00787D14" w:rsidRDefault="00787D14" w:rsidP="00787D14">
            <w:r w:rsidRPr="004A1B77">
              <w:rPr>
                <w:color w:val="000000"/>
              </w:rPr>
              <w:t>With a neat diagram explain various architectural key components of CNN?</w:t>
            </w:r>
          </w:p>
        </w:tc>
        <w:tc>
          <w:tcPr>
            <w:tcW w:w="941" w:type="dxa"/>
          </w:tcPr>
          <w:p w:rsidR="00787D14" w:rsidRDefault="00787D14" w:rsidP="00787D14">
            <w:r>
              <w:t>5</w:t>
            </w:r>
          </w:p>
        </w:tc>
      </w:tr>
      <w:tr w:rsidR="00787D14" w:rsidTr="00264ABC">
        <w:tc>
          <w:tcPr>
            <w:tcW w:w="400" w:type="dxa"/>
          </w:tcPr>
          <w:p w:rsidR="00787D14" w:rsidRDefault="00787D14" w:rsidP="00787D14"/>
        </w:tc>
        <w:tc>
          <w:tcPr>
            <w:tcW w:w="7675" w:type="dxa"/>
          </w:tcPr>
          <w:p w:rsidR="00787D14" w:rsidRDefault="00787D14" w:rsidP="00787D14">
            <w:r w:rsidRPr="004A1B77">
              <w:t>Given 13 pixel values (1,2), (2,2) (3,1) (3,4) (3,7) (4,2) (4,1) (4,4) (4,5) (5,1) (5,5) (6,2) (6,4) for example, apply 3-Means algorithm and show why unsupervised algorithms are preferred in convolution filters?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0F2686" w:rsidRDefault="00787D14" w:rsidP="00787D14">
            <w:pPr>
              <w:rPr>
                <w:bCs/>
              </w:rPr>
            </w:pPr>
            <w:r w:rsidRPr="000F2686">
              <w:rPr>
                <w:bCs/>
              </w:rPr>
              <w:t>convolution layer and Pooling layers in CNNs? (1M)</w:t>
            </w:r>
          </w:p>
          <w:p w:rsidR="00787D14" w:rsidRPr="000F2686" w:rsidRDefault="00787D14" w:rsidP="00787D14">
            <w:pPr>
              <w:tabs>
                <w:tab w:val="left" w:pos="540"/>
                <w:tab w:val="left" w:pos="720"/>
              </w:tabs>
              <w:spacing w:beforeLines="20" w:before="48" w:afterLines="20" w:after="48"/>
              <w:jc w:val="both"/>
            </w:pPr>
            <w:r w:rsidRPr="000F2686">
              <w:rPr>
                <w:bCs/>
              </w:rPr>
              <w:t xml:space="preserve">b) </w:t>
            </w:r>
            <w:r w:rsidRPr="000F2686">
              <w:t>Apply convolution on 4×4 input [[8,</w:t>
            </w:r>
            <w:proofErr w:type="gramStart"/>
            <w:r w:rsidRPr="000F2686">
              <w:t>5,-</w:t>
            </w:r>
            <w:proofErr w:type="gramEnd"/>
            <w:r w:rsidRPr="000F2686">
              <w:t>3,7],[2,4,1,-6],[3,-4,-9,7],</w:t>
            </w:r>
          </w:p>
          <w:p w:rsidR="00787D14" w:rsidRDefault="00787D14" w:rsidP="00787D14">
            <w:r w:rsidRPr="000F2686">
              <w:t>[</w:t>
            </w:r>
            <w:proofErr w:type="gramStart"/>
            <w:r w:rsidRPr="000F2686">
              <w:t>5,-</w:t>
            </w:r>
            <w:proofErr w:type="gramEnd"/>
            <w:r w:rsidRPr="000F2686">
              <w:t>1,6,0]] with 2*2 filter [[5, 7], [-2,3]] with a) stride 1 and stride 2. b) apply convolution with padding c) Apply max pooling on the above result</w:t>
            </w:r>
            <w:r w:rsidRPr="000F2686">
              <w:rPr>
                <w:bCs/>
              </w:rPr>
              <w:t xml:space="preserve"> (4M)</w:t>
            </w:r>
          </w:p>
        </w:tc>
        <w:tc>
          <w:tcPr>
            <w:tcW w:w="941" w:type="dxa"/>
          </w:tcPr>
          <w:p w:rsidR="00787D14" w:rsidRDefault="00787D14" w:rsidP="00787D14"/>
        </w:tc>
      </w:tr>
      <w:tr w:rsidR="008E4F78" w:rsidTr="00264ABC">
        <w:tc>
          <w:tcPr>
            <w:tcW w:w="400" w:type="dxa"/>
          </w:tcPr>
          <w:p w:rsidR="008E4F78" w:rsidRDefault="008E4F78" w:rsidP="00787D14"/>
        </w:tc>
        <w:tc>
          <w:tcPr>
            <w:tcW w:w="7675" w:type="dxa"/>
          </w:tcPr>
          <w:p w:rsidR="008E4F78" w:rsidRDefault="008E4F78" w:rsidP="008E4F78">
            <w:pPr>
              <w:pStyle w:val="ListParagraph"/>
              <w:numPr>
                <w:ilvl w:val="0"/>
                <w:numId w:val="9"/>
              </w:numPr>
              <w:spacing w:after="160" w:line="259" w:lineRule="auto"/>
            </w:pPr>
            <w:bookmarkStart w:id="1" w:name="_Hlk157342431"/>
            <w:r>
              <w:t>Perform the convolutional operations on the given input image color values and the given kernel. Note stride = 1 also apply max pool of size 2*2</w:t>
            </w:r>
          </w:p>
          <w:bookmarkEnd w:id="1"/>
          <w:p w:rsidR="008E4F78" w:rsidRDefault="008E4F78" w:rsidP="008E4F78">
            <w:pPr>
              <w:pStyle w:val="ListParagraph"/>
            </w:pPr>
          </w:p>
          <w:tbl>
            <w:tblPr>
              <w:tblStyle w:val="TableGrid"/>
              <w:tblW w:w="0" w:type="auto"/>
              <w:tblInd w:w="720" w:type="dxa"/>
              <w:tblLook w:val="04A0" w:firstRow="1" w:lastRow="0" w:firstColumn="1" w:lastColumn="0" w:noHBand="0" w:noVBand="1"/>
            </w:tblPr>
            <w:tblGrid>
              <w:gridCol w:w="693"/>
              <w:gridCol w:w="576"/>
              <w:gridCol w:w="707"/>
              <w:gridCol w:w="708"/>
              <w:gridCol w:w="576"/>
            </w:tblGrid>
            <w:tr w:rsidR="008E4F78" w:rsidTr="00DA505E">
              <w:trPr>
                <w:trHeight w:val="353"/>
              </w:trPr>
              <w:tc>
                <w:tcPr>
                  <w:tcW w:w="693" w:type="dxa"/>
                </w:tcPr>
                <w:p w:rsidR="008E4F78" w:rsidRDefault="008E4F78" w:rsidP="008E4F78">
                  <w:pPr>
                    <w:pStyle w:val="ListParagraph"/>
                    <w:ind w:left="0"/>
                    <w:jc w:val="center"/>
                  </w:pPr>
                  <w:bookmarkStart w:id="2" w:name="_Hlk157342395"/>
                  <w:r>
                    <w:t>168</w:t>
                  </w:r>
                </w:p>
              </w:tc>
              <w:tc>
                <w:tcPr>
                  <w:tcW w:w="569" w:type="dxa"/>
                </w:tcPr>
                <w:p w:rsidR="008E4F78" w:rsidRDefault="008E4F78" w:rsidP="008E4F78">
                  <w:pPr>
                    <w:pStyle w:val="ListParagraph"/>
                    <w:ind w:left="0"/>
                    <w:jc w:val="center"/>
                  </w:pPr>
                  <w:r>
                    <w:t>188</w:t>
                  </w:r>
                </w:p>
              </w:tc>
              <w:tc>
                <w:tcPr>
                  <w:tcW w:w="707" w:type="dxa"/>
                </w:tcPr>
                <w:p w:rsidR="008E4F78" w:rsidRDefault="008E4F78" w:rsidP="008E4F78">
                  <w:pPr>
                    <w:pStyle w:val="ListParagraph"/>
                    <w:ind w:left="0"/>
                    <w:jc w:val="center"/>
                  </w:pPr>
                  <w:r>
                    <w:t>164</w:t>
                  </w:r>
                </w:p>
              </w:tc>
              <w:tc>
                <w:tcPr>
                  <w:tcW w:w="708" w:type="dxa"/>
                </w:tcPr>
                <w:p w:rsidR="008E4F78" w:rsidRDefault="008E4F78" w:rsidP="008E4F78">
                  <w:pPr>
                    <w:pStyle w:val="ListParagraph"/>
                    <w:ind w:left="0"/>
                    <w:jc w:val="center"/>
                  </w:pPr>
                  <w:r>
                    <w:t>161</w:t>
                  </w:r>
                </w:p>
              </w:tc>
              <w:tc>
                <w:tcPr>
                  <w:tcW w:w="569" w:type="dxa"/>
                </w:tcPr>
                <w:p w:rsidR="008E4F78" w:rsidRDefault="008E4F78" w:rsidP="008E4F78">
                  <w:pPr>
                    <w:pStyle w:val="ListParagraph"/>
                    <w:ind w:left="0"/>
                    <w:jc w:val="center"/>
                  </w:pPr>
                  <w:r>
                    <w:t>195</w:t>
                  </w:r>
                </w:p>
              </w:tc>
            </w:tr>
            <w:tr w:rsidR="008E4F78" w:rsidTr="00DA505E">
              <w:trPr>
                <w:trHeight w:val="353"/>
              </w:trPr>
              <w:tc>
                <w:tcPr>
                  <w:tcW w:w="693" w:type="dxa"/>
                </w:tcPr>
                <w:p w:rsidR="008E4F78" w:rsidRDefault="008E4F78" w:rsidP="008E4F78">
                  <w:pPr>
                    <w:pStyle w:val="ListParagraph"/>
                    <w:ind w:left="0"/>
                    <w:jc w:val="center"/>
                  </w:pPr>
                  <w:r>
                    <w:t>178</w:t>
                  </w:r>
                </w:p>
              </w:tc>
              <w:tc>
                <w:tcPr>
                  <w:tcW w:w="569" w:type="dxa"/>
                </w:tcPr>
                <w:p w:rsidR="008E4F78" w:rsidRDefault="008E4F78" w:rsidP="008E4F78">
                  <w:pPr>
                    <w:pStyle w:val="ListParagraph"/>
                    <w:ind w:left="0"/>
                    <w:jc w:val="center"/>
                  </w:pPr>
                  <w:r>
                    <w:t>201</w:t>
                  </w:r>
                </w:p>
              </w:tc>
              <w:tc>
                <w:tcPr>
                  <w:tcW w:w="707" w:type="dxa"/>
                </w:tcPr>
                <w:p w:rsidR="008E4F78" w:rsidRDefault="008E4F78" w:rsidP="008E4F78">
                  <w:pPr>
                    <w:pStyle w:val="ListParagraph"/>
                    <w:ind w:left="0"/>
                    <w:jc w:val="center"/>
                  </w:pPr>
                  <w:r>
                    <w:t>197</w:t>
                  </w:r>
                </w:p>
              </w:tc>
              <w:tc>
                <w:tcPr>
                  <w:tcW w:w="708" w:type="dxa"/>
                </w:tcPr>
                <w:p w:rsidR="008E4F78" w:rsidRDefault="008E4F78" w:rsidP="008E4F78">
                  <w:pPr>
                    <w:pStyle w:val="ListParagraph"/>
                    <w:ind w:left="0"/>
                    <w:jc w:val="center"/>
                  </w:pPr>
                  <w:r>
                    <w:t>150</w:t>
                  </w:r>
                </w:p>
              </w:tc>
              <w:tc>
                <w:tcPr>
                  <w:tcW w:w="569" w:type="dxa"/>
                </w:tcPr>
                <w:p w:rsidR="008E4F78" w:rsidRDefault="008E4F78" w:rsidP="008E4F78">
                  <w:pPr>
                    <w:pStyle w:val="ListParagraph"/>
                    <w:ind w:left="0"/>
                    <w:jc w:val="center"/>
                  </w:pPr>
                  <w:r>
                    <w:t>137</w:t>
                  </w:r>
                </w:p>
              </w:tc>
            </w:tr>
            <w:tr w:rsidR="008E4F78" w:rsidTr="00DA505E">
              <w:trPr>
                <w:trHeight w:val="353"/>
              </w:trPr>
              <w:tc>
                <w:tcPr>
                  <w:tcW w:w="693" w:type="dxa"/>
                </w:tcPr>
                <w:p w:rsidR="008E4F78" w:rsidRDefault="008E4F78" w:rsidP="008E4F78">
                  <w:pPr>
                    <w:pStyle w:val="ListParagraph"/>
                    <w:ind w:left="0"/>
                    <w:jc w:val="center"/>
                  </w:pPr>
                  <w:r>
                    <w:t>174</w:t>
                  </w:r>
                </w:p>
              </w:tc>
              <w:tc>
                <w:tcPr>
                  <w:tcW w:w="569" w:type="dxa"/>
                </w:tcPr>
                <w:p w:rsidR="008E4F78" w:rsidRDefault="008E4F78" w:rsidP="008E4F78">
                  <w:pPr>
                    <w:pStyle w:val="ListParagraph"/>
                    <w:ind w:left="0"/>
                    <w:jc w:val="center"/>
                  </w:pPr>
                  <w:r>
                    <w:t>161</w:t>
                  </w:r>
                </w:p>
              </w:tc>
              <w:tc>
                <w:tcPr>
                  <w:tcW w:w="707" w:type="dxa"/>
                </w:tcPr>
                <w:p w:rsidR="008E4F78" w:rsidRDefault="008E4F78" w:rsidP="008E4F78">
                  <w:pPr>
                    <w:pStyle w:val="ListParagraph"/>
                    <w:ind w:left="0"/>
                    <w:jc w:val="center"/>
                  </w:pPr>
                  <w:r>
                    <w:t>181</w:t>
                  </w:r>
                </w:p>
              </w:tc>
              <w:tc>
                <w:tcPr>
                  <w:tcW w:w="708" w:type="dxa"/>
                </w:tcPr>
                <w:p w:rsidR="008E4F78" w:rsidRDefault="008E4F78" w:rsidP="008E4F78">
                  <w:pPr>
                    <w:pStyle w:val="ListParagraph"/>
                    <w:ind w:left="0"/>
                    <w:jc w:val="center"/>
                  </w:pPr>
                  <w:r>
                    <w:t>190</w:t>
                  </w:r>
                </w:p>
              </w:tc>
              <w:tc>
                <w:tcPr>
                  <w:tcW w:w="569" w:type="dxa"/>
                </w:tcPr>
                <w:p w:rsidR="008E4F78" w:rsidRDefault="008E4F78" w:rsidP="008E4F78">
                  <w:pPr>
                    <w:pStyle w:val="ListParagraph"/>
                    <w:ind w:left="0"/>
                    <w:jc w:val="center"/>
                  </w:pPr>
                  <w:r>
                    <w:t>184</w:t>
                  </w:r>
                </w:p>
              </w:tc>
            </w:tr>
            <w:tr w:rsidR="008E4F78" w:rsidTr="00DA505E">
              <w:trPr>
                <w:trHeight w:val="340"/>
              </w:trPr>
              <w:tc>
                <w:tcPr>
                  <w:tcW w:w="693" w:type="dxa"/>
                </w:tcPr>
                <w:p w:rsidR="008E4F78" w:rsidRDefault="008E4F78" w:rsidP="008E4F78">
                  <w:pPr>
                    <w:pStyle w:val="ListParagraph"/>
                    <w:ind w:left="0"/>
                    <w:jc w:val="center"/>
                  </w:pPr>
                  <w:r>
                    <w:t>131</w:t>
                  </w:r>
                </w:p>
              </w:tc>
              <w:tc>
                <w:tcPr>
                  <w:tcW w:w="569" w:type="dxa"/>
                </w:tcPr>
                <w:p w:rsidR="008E4F78" w:rsidRDefault="008E4F78" w:rsidP="008E4F78">
                  <w:pPr>
                    <w:pStyle w:val="ListParagraph"/>
                    <w:ind w:left="0"/>
                    <w:jc w:val="center"/>
                  </w:pPr>
                  <w:r>
                    <w:t>179</w:t>
                  </w:r>
                </w:p>
              </w:tc>
              <w:tc>
                <w:tcPr>
                  <w:tcW w:w="707" w:type="dxa"/>
                </w:tcPr>
                <w:p w:rsidR="008E4F78" w:rsidRDefault="008E4F78" w:rsidP="008E4F78">
                  <w:pPr>
                    <w:pStyle w:val="ListParagraph"/>
                    <w:ind w:left="0"/>
                    <w:jc w:val="center"/>
                  </w:pPr>
                  <w:r>
                    <w:t>176</w:t>
                  </w:r>
                </w:p>
              </w:tc>
              <w:tc>
                <w:tcPr>
                  <w:tcW w:w="708" w:type="dxa"/>
                </w:tcPr>
                <w:p w:rsidR="008E4F78" w:rsidRDefault="008E4F78" w:rsidP="008E4F78">
                  <w:pPr>
                    <w:pStyle w:val="ListParagraph"/>
                    <w:ind w:left="0"/>
                    <w:jc w:val="center"/>
                  </w:pPr>
                  <w:r>
                    <w:t>185</w:t>
                  </w:r>
                </w:p>
              </w:tc>
              <w:tc>
                <w:tcPr>
                  <w:tcW w:w="569" w:type="dxa"/>
                </w:tcPr>
                <w:p w:rsidR="008E4F78" w:rsidRDefault="008E4F78" w:rsidP="008E4F78">
                  <w:pPr>
                    <w:pStyle w:val="ListParagraph"/>
                    <w:ind w:left="0"/>
                    <w:jc w:val="center"/>
                  </w:pPr>
                  <w:r>
                    <w:t>195</w:t>
                  </w:r>
                </w:p>
              </w:tc>
            </w:tr>
            <w:tr w:rsidR="008E4F78" w:rsidTr="00DA505E">
              <w:trPr>
                <w:trHeight w:val="353"/>
              </w:trPr>
              <w:tc>
                <w:tcPr>
                  <w:tcW w:w="693" w:type="dxa"/>
                </w:tcPr>
                <w:p w:rsidR="008E4F78" w:rsidRDefault="008E4F78" w:rsidP="008E4F78">
                  <w:pPr>
                    <w:pStyle w:val="ListParagraph"/>
                    <w:ind w:left="0"/>
                    <w:jc w:val="center"/>
                  </w:pPr>
                  <w:r>
                    <w:t>92</w:t>
                  </w:r>
                </w:p>
              </w:tc>
              <w:tc>
                <w:tcPr>
                  <w:tcW w:w="569" w:type="dxa"/>
                </w:tcPr>
                <w:p w:rsidR="008E4F78" w:rsidRDefault="008E4F78" w:rsidP="008E4F78">
                  <w:pPr>
                    <w:pStyle w:val="ListParagraph"/>
                    <w:ind w:left="0"/>
                    <w:jc w:val="center"/>
                  </w:pPr>
                  <w:r>
                    <w:t>185</w:t>
                  </w:r>
                </w:p>
              </w:tc>
              <w:tc>
                <w:tcPr>
                  <w:tcW w:w="707" w:type="dxa"/>
                </w:tcPr>
                <w:p w:rsidR="008E4F78" w:rsidRDefault="008E4F78" w:rsidP="008E4F78">
                  <w:pPr>
                    <w:pStyle w:val="ListParagraph"/>
                    <w:ind w:left="0"/>
                    <w:jc w:val="center"/>
                  </w:pPr>
                  <w:r>
                    <w:t>179</w:t>
                  </w:r>
                </w:p>
              </w:tc>
              <w:tc>
                <w:tcPr>
                  <w:tcW w:w="708" w:type="dxa"/>
                </w:tcPr>
                <w:p w:rsidR="008E4F78" w:rsidRDefault="008E4F78" w:rsidP="008E4F78">
                  <w:pPr>
                    <w:pStyle w:val="ListParagraph"/>
                    <w:ind w:left="0"/>
                    <w:jc w:val="center"/>
                  </w:pPr>
                  <w:r>
                    <w:t>133</w:t>
                  </w:r>
                </w:p>
              </w:tc>
              <w:tc>
                <w:tcPr>
                  <w:tcW w:w="569" w:type="dxa"/>
                </w:tcPr>
                <w:p w:rsidR="008E4F78" w:rsidRDefault="008E4F78" w:rsidP="008E4F78">
                  <w:pPr>
                    <w:pStyle w:val="ListParagraph"/>
                    <w:ind w:left="0"/>
                    <w:jc w:val="center"/>
                  </w:pPr>
                  <w:r>
                    <w:t>167</w:t>
                  </w:r>
                </w:p>
              </w:tc>
            </w:tr>
          </w:tbl>
          <w:tbl>
            <w:tblPr>
              <w:tblStyle w:val="TableGrid"/>
              <w:tblpPr w:leftFromText="180" w:rightFromText="180" w:vertAnchor="text" w:horzAnchor="page" w:tblpX="7081" w:tblpY="-1368"/>
              <w:tblW w:w="0" w:type="auto"/>
              <w:tblLook w:val="04A0" w:firstRow="1" w:lastRow="0" w:firstColumn="1" w:lastColumn="0" w:noHBand="0" w:noVBand="1"/>
            </w:tblPr>
            <w:tblGrid>
              <w:gridCol w:w="558"/>
              <w:gridCol w:w="458"/>
              <w:gridCol w:w="569"/>
            </w:tblGrid>
            <w:tr w:rsidR="008E4F78" w:rsidTr="00DA505E">
              <w:trPr>
                <w:trHeight w:val="404"/>
              </w:trPr>
              <w:tc>
                <w:tcPr>
                  <w:tcW w:w="558" w:type="dxa"/>
                </w:tcPr>
                <w:p w:rsidR="008E4F78" w:rsidRDefault="008E4F78" w:rsidP="008E4F78">
                  <w:pPr>
                    <w:pStyle w:val="ListParagraph"/>
                    <w:ind w:left="0"/>
                    <w:jc w:val="center"/>
                  </w:pPr>
                  <w:bookmarkStart w:id="3" w:name="_Hlk157342410"/>
                  <w:bookmarkEnd w:id="2"/>
                  <w:r>
                    <w:t>0</w:t>
                  </w:r>
                </w:p>
              </w:tc>
              <w:tc>
                <w:tcPr>
                  <w:tcW w:w="458" w:type="dxa"/>
                </w:tcPr>
                <w:p w:rsidR="008E4F78" w:rsidRDefault="008E4F78" w:rsidP="008E4F78">
                  <w:pPr>
                    <w:pStyle w:val="ListParagraph"/>
                    <w:ind w:left="0"/>
                    <w:jc w:val="center"/>
                  </w:pPr>
                  <w:r>
                    <w:t>1</w:t>
                  </w:r>
                </w:p>
              </w:tc>
              <w:tc>
                <w:tcPr>
                  <w:tcW w:w="569" w:type="dxa"/>
                </w:tcPr>
                <w:p w:rsidR="008E4F78" w:rsidRDefault="008E4F78" w:rsidP="008E4F78">
                  <w:pPr>
                    <w:pStyle w:val="ListParagraph"/>
                    <w:ind w:left="0"/>
                    <w:jc w:val="center"/>
                  </w:pPr>
                  <w:r>
                    <w:t>0</w:t>
                  </w:r>
                </w:p>
              </w:tc>
            </w:tr>
            <w:tr w:rsidR="008E4F78" w:rsidTr="00DA505E">
              <w:trPr>
                <w:trHeight w:val="404"/>
              </w:trPr>
              <w:tc>
                <w:tcPr>
                  <w:tcW w:w="558" w:type="dxa"/>
                </w:tcPr>
                <w:p w:rsidR="008E4F78" w:rsidRDefault="008E4F78" w:rsidP="008E4F78">
                  <w:pPr>
                    <w:pStyle w:val="ListParagraph"/>
                    <w:ind w:left="0"/>
                    <w:jc w:val="center"/>
                  </w:pPr>
                  <w:r>
                    <w:t>1</w:t>
                  </w:r>
                </w:p>
              </w:tc>
              <w:tc>
                <w:tcPr>
                  <w:tcW w:w="458" w:type="dxa"/>
                </w:tcPr>
                <w:p w:rsidR="008E4F78" w:rsidRDefault="008E4F78" w:rsidP="008E4F78">
                  <w:pPr>
                    <w:pStyle w:val="ListParagraph"/>
                    <w:ind w:left="0"/>
                    <w:jc w:val="center"/>
                  </w:pPr>
                  <w:r>
                    <w:t>1</w:t>
                  </w:r>
                </w:p>
              </w:tc>
              <w:tc>
                <w:tcPr>
                  <w:tcW w:w="569" w:type="dxa"/>
                </w:tcPr>
                <w:p w:rsidR="008E4F78" w:rsidRDefault="008E4F78" w:rsidP="008E4F78">
                  <w:pPr>
                    <w:pStyle w:val="ListParagraph"/>
                    <w:ind w:left="0"/>
                    <w:jc w:val="center"/>
                  </w:pPr>
                  <w:r>
                    <w:t>1</w:t>
                  </w:r>
                </w:p>
              </w:tc>
            </w:tr>
            <w:tr w:rsidR="008E4F78" w:rsidTr="00DA505E">
              <w:trPr>
                <w:trHeight w:val="404"/>
              </w:trPr>
              <w:tc>
                <w:tcPr>
                  <w:tcW w:w="558" w:type="dxa"/>
                </w:tcPr>
                <w:p w:rsidR="008E4F78" w:rsidRDefault="008E4F78" w:rsidP="008E4F78">
                  <w:pPr>
                    <w:pStyle w:val="ListParagraph"/>
                    <w:ind w:left="0"/>
                    <w:jc w:val="center"/>
                  </w:pPr>
                  <w:r>
                    <w:t>0</w:t>
                  </w:r>
                </w:p>
              </w:tc>
              <w:tc>
                <w:tcPr>
                  <w:tcW w:w="458" w:type="dxa"/>
                </w:tcPr>
                <w:p w:rsidR="008E4F78" w:rsidRDefault="008E4F78" w:rsidP="008E4F78">
                  <w:pPr>
                    <w:pStyle w:val="ListParagraph"/>
                    <w:ind w:left="0"/>
                    <w:jc w:val="center"/>
                  </w:pPr>
                  <w:r>
                    <w:t>1</w:t>
                  </w:r>
                </w:p>
              </w:tc>
              <w:tc>
                <w:tcPr>
                  <w:tcW w:w="569" w:type="dxa"/>
                </w:tcPr>
                <w:p w:rsidR="008E4F78" w:rsidRDefault="008E4F78" w:rsidP="008E4F78">
                  <w:pPr>
                    <w:pStyle w:val="ListParagraph"/>
                    <w:ind w:left="0"/>
                    <w:jc w:val="center"/>
                  </w:pPr>
                  <w:r>
                    <w:t>0</w:t>
                  </w:r>
                </w:p>
              </w:tc>
            </w:tr>
          </w:tbl>
          <w:bookmarkEnd w:id="3"/>
          <w:p w:rsidR="008E4F78" w:rsidRDefault="008E4F78" w:rsidP="008E4F78">
            <w:pPr>
              <w:pStyle w:val="ListParagraph"/>
            </w:pPr>
            <w:r>
              <w:rPr>
                <w:noProof/>
                <w:lang w:val="en-IN" w:eastAsia="en-IN"/>
              </w:rPr>
              <mc:AlternateContent>
                <mc:Choice Requires="wps">
                  <w:drawing>
                    <wp:anchor distT="0" distB="0" distL="114300" distR="114300" simplePos="0" relativeHeight="251663360" behindDoc="0" locked="0" layoutInCell="1" allowOverlap="1" wp14:anchorId="7EE31ECD" wp14:editId="6A21A125">
                      <wp:simplePos x="0" y="0"/>
                      <wp:positionH relativeFrom="column">
                        <wp:posOffset>3790950</wp:posOffset>
                      </wp:positionH>
                      <wp:positionV relativeFrom="paragraph">
                        <wp:posOffset>76200</wp:posOffset>
                      </wp:positionV>
                      <wp:extent cx="1828800" cy="228600"/>
                      <wp:effectExtent l="0" t="0" r="10160" b="19050"/>
                      <wp:wrapSquare wrapText="bothSides"/>
                      <wp:docPr id="3" name="Text Box 1"/>
                      <wp:cNvGraphicFramePr/>
                      <a:graphic xmlns:a="http://schemas.openxmlformats.org/drawingml/2006/main">
                        <a:graphicData uri="http://schemas.microsoft.com/office/word/2010/wordprocessingShape">
                          <wps:wsp>
                            <wps:cNvSpPr txBox="1"/>
                            <wps:spPr>
                              <a:xfrm>
                                <a:off x="0" y="0"/>
                                <a:ext cx="1828800" cy="228600"/>
                              </a:xfrm>
                              <a:prstGeom prst="rect">
                                <a:avLst/>
                              </a:prstGeom>
                              <a:noFill/>
                              <a:ln w="6350">
                                <a:solidFill>
                                  <a:prstClr val="black"/>
                                </a:solidFill>
                              </a:ln>
                            </wps:spPr>
                            <wps:txbx>
                              <w:txbxContent>
                                <w:p w:rsidR="008E4F78" w:rsidRPr="00887C44" w:rsidRDefault="008E4F78" w:rsidP="008E4F78">
                                  <w:r>
                                    <w:t>kernel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31ECD" id="_x0000_s1028" type="#_x0000_t202" style="position:absolute;left:0;text-align:left;margin-left:298.5pt;margin-top:6pt;width:2in;height:1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" filled="f" strokeweight=".5pt">
                      <v:textbox>
                        <w:txbxContent>
                          <w:p w:rsidR="008E4F78" w:rsidRPr="00887C44" w:rsidRDefault="008E4F78" w:rsidP="008E4F78">
                            <w:r>
                              <w:t>kernel</w:t>
                            </w:r>
                          </w:p>
                        </w:txbxContent>
                      </v:textbox>
                      <w10:wrap type="square"/>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27300041" wp14:editId="77868218">
                      <wp:simplePos x="0" y="0"/>
                      <wp:positionH relativeFrom="column">
                        <wp:posOffset>514350</wp:posOffset>
                      </wp:positionH>
                      <wp:positionV relativeFrom="paragraph">
                        <wp:posOffset>82550</wp:posOffset>
                      </wp:positionV>
                      <wp:extent cx="1828800" cy="234950"/>
                      <wp:effectExtent l="0" t="0" r="21590" b="12700"/>
                      <wp:wrapSquare wrapText="bothSides"/>
                      <wp:docPr id="7" name="Text Box 1"/>
                      <wp:cNvGraphicFramePr/>
                      <a:graphic xmlns:a="http://schemas.openxmlformats.org/drawingml/2006/main">
                        <a:graphicData uri="http://schemas.microsoft.com/office/word/2010/wordprocessingShape">
                          <wps:wsp>
                            <wps:cNvSpPr txBox="1"/>
                            <wps:spPr>
                              <a:xfrm>
                                <a:off x="0" y="0"/>
                                <a:ext cx="1828800" cy="234950"/>
                              </a:xfrm>
                              <a:prstGeom prst="rect">
                                <a:avLst/>
                              </a:prstGeom>
                              <a:noFill/>
                              <a:ln w="6350">
                                <a:solidFill>
                                  <a:prstClr val="black"/>
                                </a:solidFill>
                              </a:ln>
                            </wps:spPr>
                            <wps:txbx>
                              <w:txbxContent>
                                <w:p w:rsidR="008E4F78" w:rsidRPr="00887C44" w:rsidRDefault="008E4F78" w:rsidP="008E4F78">
                                  <w:r>
                                    <w:t xml:space="preserve">input image </w:t>
                                  </w:r>
                                  <w:proofErr w:type="spellStart"/>
                                  <w:r>
                                    <w:t>color</w:t>
                                  </w:r>
                                  <w:proofErr w:type="spellEnd"/>
                                  <w:r>
                                    <w:t xml:space="preserve"> values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00041" id="_x0000_s1029" type="#_x0000_t202" style="position:absolute;left:0;text-align:left;margin-left:40.5pt;margin-top:6.5pt;width:2in;height:18.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" filled="f" strokeweight=".5pt">
                      <v:textbox>
                        <w:txbxContent>
                          <w:p w:rsidR="008E4F78" w:rsidRPr="00887C44" w:rsidRDefault="008E4F78" w:rsidP="008E4F78">
                            <w:r>
                              <w:t xml:space="preserve">input image </w:t>
                            </w:r>
                            <w:proofErr w:type="spellStart"/>
                            <w:r>
                              <w:t>color</w:t>
                            </w:r>
                            <w:proofErr w:type="spellEnd"/>
                            <w:r>
                              <w:t xml:space="preserve"> values</w:t>
                            </w:r>
                          </w:p>
                        </w:txbxContent>
                      </v:textbox>
                      <w10:wrap type="square"/>
                    </v:shape>
                  </w:pict>
                </mc:Fallback>
              </mc:AlternateContent>
            </w:r>
          </w:p>
          <w:p w:rsidR="008E4F78" w:rsidRDefault="008E4F78" w:rsidP="008E4F78"/>
          <w:p w:rsidR="008E4F78" w:rsidRPr="000F2686" w:rsidRDefault="008E4F78" w:rsidP="00787D14">
            <w:pPr>
              <w:rPr>
                <w:bCs/>
              </w:rPr>
            </w:pPr>
          </w:p>
        </w:tc>
        <w:tc>
          <w:tcPr>
            <w:tcW w:w="941" w:type="dxa"/>
          </w:tcPr>
          <w:p w:rsidR="008E4F78" w:rsidRDefault="008E4F78" w:rsidP="00787D14"/>
        </w:tc>
      </w:tr>
      <w:tr w:rsidR="00787D14" w:rsidTr="00264ABC">
        <w:tc>
          <w:tcPr>
            <w:tcW w:w="400" w:type="dxa"/>
          </w:tcPr>
          <w:p w:rsidR="00787D14" w:rsidRDefault="00787D14" w:rsidP="00787D14"/>
        </w:tc>
        <w:tc>
          <w:tcPr>
            <w:tcW w:w="7675" w:type="dxa"/>
          </w:tcPr>
          <w:p w:rsidR="00787D14" w:rsidRPr="000F2686" w:rsidRDefault="00787D14" w:rsidP="00787D14">
            <w:pPr>
              <w:jc w:val="both"/>
              <w:rPr>
                <w:bCs/>
              </w:rPr>
            </w:pPr>
            <w:r w:rsidRPr="000F2686">
              <w:rPr>
                <w:bCs/>
              </w:rPr>
              <w:t>a) Explain about variants of basic convolution function. (2M)</w:t>
            </w:r>
          </w:p>
          <w:p w:rsidR="00787D14" w:rsidRDefault="00787D14" w:rsidP="00787D14">
            <w:r w:rsidRPr="000F2686">
              <w:rPr>
                <w:bCs/>
              </w:rPr>
              <w:t>b) Describe neuro scientific basis for Convolution networks (3M)</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r w:rsidRPr="00625B04">
              <w:rPr>
                <w:color w:val="000000"/>
                <w:sz w:val="20"/>
                <w:szCs w:val="20"/>
              </w:rPr>
              <w:t>Illustrate the effect of zero padding on convolution network with a kernel of width six at every layer with pictorial representation</w:t>
            </w:r>
          </w:p>
        </w:tc>
        <w:tc>
          <w:tcPr>
            <w:tcW w:w="941" w:type="dxa"/>
          </w:tcPr>
          <w:p w:rsidR="00787D14" w:rsidRDefault="00787D14" w:rsidP="00787D14"/>
        </w:tc>
      </w:tr>
      <w:tr w:rsidR="00365F33" w:rsidTr="00264ABC">
        <w:tc>
          <w:tcPr>
            <w:tcW w:w="400" w:type="dxa"/>
          </w:tcPr>
          <w:p w:rsidR="00365F33" w:rsidRDefault="00365F33" w:rsidP="00787D14"/>
        </w:tc>
        <w:tc>
          <w:tcPr>
            <w:tcW w:w="7675" w:type="dxa"/>
          </w:tcPr>
          <w:p w:rsidR="00365F33" w:rsidRDefault="00365F33" w:rsidP="00365F33">
            <w:pPr>
              <w:pStyle w:val="ListParagraph"/>
              <w:numPr>
                <w:ilvl w:val="0"/>
                <w:numId w:val="11"/>
              </w:numPr>
              <w:spacing w:after="160" w:line="259" w:lineRule="auto"/>
            </w:pPr>
            <w:r>
              <w:t xml:space="preserve">What is regularization? And explain different types of regularization techniques. </w:t>
            </w:r>
          </w:p>
          <w:p w:rsidR="00365F33" w:rsidRDefault="00365F33" w:rsidP="00365F33">
            <w:pPr>
              <w:pStyle w:val="ListParagraph"/>
              <w:numPr>
                <w:ilvl w:val="0"/>
                <w:numId w:val="11"/>
              </w:numPr>
              <w:spacing w:after="160" w:line="259" w:lineRule="auto"/>
            </w:pPr>
            <w:r>
              <w:lastRenderedPageBreak/>
              <w:t>Give the basic architecture of Convolution neural networks and explain each layer.</w:t>
            </w:r>
          </w:p>
          <w:p w:rsidR="00365F33" w:rsidRPr="00625B04" w:rsidRDefault="00365F33" w:rsidP="00787D14">
            <w:pPr>
              <w:rPr>
                <w:color w:val="000000"/>
                <w:sz w:val="20"/>
                <w:szCs w:val="20"/>
              </w:rPr>
            </w:pPr>
          </w:p>
        </w:tc>
        <w:tc>
          <w:tcPr>
            <w:tcW w:w="941" w:type="dxa"/>
          </w:tcPr>
          <w:p w:rsidR="00365F33" w:rsidRDefault="00365F33" w:rsidP="00787D14"/>
        </w:tc>
      </w:tr>
      <w:tr w:rsidR="00787D14" w:rsidTr="00264ABC">
        <w:tc>
          <w:tcPr>
            <w:tcW w:w="400" w:type="dxa"/>
          </w:tcPr>
          <w:p w:rsidR="00787D14" w:rsidRDefault="00787D14" w:rsidP="00787D14"/>
        </w:tc>
        <w:tc>
          <w:tcPr>
            <w:tcW w:w="7675" w:type="dxa"/>
          </w:tcPr>
          <w:p w:rsidR="00787D14" w:rsidRDefault="00787D14" w:rsidP="00787D14">
            <w:r w:rsidRPr="00625B04">
              <w:rPr>
                <w:color w:val="000000"/>
                <w:sz w:val="20"/>
                <w:szCs w:val="20"/>
              </w:rPr>
              <w:t>Explain the working of convolution neural network</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B17BF5" w:rsidRDefault="00787D14" w:rsidP="00787D14">
            <w:pPr>
              <w:tabs>
                <w:tab w:val="left" w:pos="540"/>
                <w:tab w:val="left" w:pos="720"/>
              </w:tabs>
              <w:spacing w:beforeLines="20" w:before="48" w:afterLines="20" w:after="48"/>
              <w:jc w:val="both"/>
              <w:rPr>
                <w:color w:val="000000"/>
              </w:rPr>
            </w:pPr>
            <w:r w:rsidRPr="00B17BF5">
              <w:rPr>
                <w:color w:val="000000"/>
              </w:rPr>
              <w:t xml:space="preserve">Derive structure of the below image after flattening. </w:t>
            </w:r>
          </w:p>
          <w:tbl>
            <w:tblPr>
              <w:tblW w:w="1500" w:type="dxa"/>
              <w:tblLook w:val="04A0" w:firstRow="1" w:lastRow="0" w:firstColumn="1" w:lastColumn="0" w:noHBand="0" w:noVBand="1"/>
            </w:tblPr>
            <w:tblGrid>
              <w:gridCol w:w="520"/>
              <w:gridCol w:w="520"/>
              <w:gridCol w:w="460"/>
            </w:tblGrid>
            <w:tr w:rsidR="00787D14" w:rsidRPr="00B17BF5" w:rsidTr="00216721">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1</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2</w:t>
                  </w:r>
                </w:p>
              </w:tc>
            </w:tr>
            <w:tr w:rsidR="00787D14" w:rsidRPr="00B17BF5" w:rsidTr="00216721">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2</w:t>
                  </w:r>
                </w:p>
              </w:tc>
              <w:tc>
                <w:tcPr>
                  <w:tcW w:w="520" w:type="dxa"/>
                  <w:tcBorders>
                    <w:top w:val="nil"/>
                    <w:left w:val="nil"/>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5</w:t>
                  </w:r>
                </w:p>
              </w:tc>
              <w:tc>
                <w:tcPr>
                  <w:tcW w:w="46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r>
            <w:tr w:rsidR="00787D14" w:rsidRPr="00B17BF5" w:rsidTr="00216721">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2</w:t>
                  </w:r>
                </w:p>
              </w:tc>
              <w:tc>
                <w:tcPr>
                  <w:tcW w:w="52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7</w:t>
                  </w:r>
                </w:p>
              </w:tc>
              <w:tc>
                <w:tcPr>
                  <w:tcW w:w="46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1</w:t>
                  </w:r>
                </w:p>
              </w:tc>
            </w:tr>
          </w:tbl>
          <w:p w:rsidR="00787D14" w:rsidRPr="00B17BF5" w:rsidRDefault="00787D14" w:rsidP="00787D14">
            <w:pPr>
              <w:tabs>
                <w:tab w:val="left" w:pos="540"/>
                <w:tab w:val="left" w:pos="720"/>
              </w:tabs>
              <w:spacing w:beforeLines="20" w:before="48" w:afterLines="20" w:after="48"/>
              <w:jc w:val="both"/>
              <w:rPr>
                <w:color w:val="000000"/>
              </w:rPr>
            </w:pPr>
            <w:r w:rsidRPr="00B17BF5">
              <w:rPr>
                <w:color w:val="000000"/>
              </w:rPr>
              <w:t xml:space="preserve"> Derive output of below image after passing through </w:t>
            </w:r>
            <w:proofErr w:type="spellStart"/>
            <w:r w:rsidRPr="00B17BF5">
              <w:rPr>
                <w:color w:val="000000"/>
              </w:rPr>
              <w:t>Relu</w:t>
            </w:r>
            <w:proofErr w:type="spellEnd"/>
            <w:r w:rsidRPr="00B17BF5">
              <w:rPr>
                <w:color w:val="000000"/>
              </w:rPr>
              <w:t xml:space="preserve"> activation function.</w:t>
            </w:r>
          </w:p>
          <w:tbl>
            <w:tblPr>
              <w:tblW w:w="1920" w:type="dxa"/>
              <w:tblLook w:val="04A0" w:firstRow="1" w:lastRow="0" w:firstColumn="1" w:lastColumn="0" w:noHBand="0" w:noVBand="1"/>
            </w:tblPr>
            <w:tblGrid>
              <w:gridCol w:w="520"/>
              <w:gridCol w:w="520"/>
              <w:gridCol w:w="460"/>
              <w:gridCol w:w="420"/>
            </w:tblGrid>
            <w:tr w:rsidR="00787D14" w:rsidRPr="00B17BF5" w:rsidTr="00216721">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0</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-3</w:t>
                  </w:r>
                </w:p>
              </w:tc>
            </w:tr>
            <w:tr w:rsidR="00787D14" w:rsidRPr="00B17BF5" w:rsidTr="00216721">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w:t>
                  </w:r>
                  <w:r w:rsidR="00787D14" w:rsidRPr="00B17BF5">
                    <w:rPr>
                      <w:color w:val="000000"/>
                    </w:rPr>
                    <w:t>2</w:t>
                  </w:r>
                </w:p>
              </w:tc>
              <w:tc>
                <w:tcPr>
                  <w:tcW w:w="52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3</w:t>
                  </w:r>
                </w:p>
              </w:tc>
              <w:tc>
                <w:tcPr>
                  <w:tcW w:w="460" w:type="dxa"/>
                  <w:tcBorders>
                    <w:top w:val="nil"/>
                    <w:left w:val="nil"/>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-2</w:t>
                  </w:r>
                </w:p>
              </w:tc>
              <w:tc>
                <w:tcPr>
                  <w:tcW w:w="42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-1</w:t>
                  </w:r>
                </w:p>
              </w:tc>
            </w:tr>
            <w:tr w:rsidR="00787D14" w:rsidRPr="00B17BF5" w:rsidTr="00216721">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1</w:t>
                  </w:r>
                </w:p>
              </w:tc>
              <w:tc>
                <w:tcPr>
                  <w:tcW w:w="52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5</w:t>
                  </w:r>
                </w:p>
              </w:tc>
              <w:tc>
                <w:tcPr>
                  <w:tcW w:w="46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6</w:t>
                  </w:r>
                </w:p>
              </w:tc>
              <w:tc>
                <w:tcPr>
                  <w:tcW w:w="42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0</w:t>
                  </w:r>
                </w:p>
              </w:tc>
            </w:tr>
            <w:tr w:rsidR="00787D14" w:rsidRPr="00B17BF5" w:rsidTr="00216721">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-4</w:t>
                  </w:r>
                </w:p>
              </w:tc>
              <w:tc>
                <w:tcPr>
                  <w:tcW w:w="52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5</w:t>
                  </w:r>
                </w:p>
              </w:tc>
              <w:tc>
                <w:tcPr>
                  <w:tcW w:w="460" w:type="dxa"/>
                  <w:tcBorders>
                    <w:top w:val="nil"/>
                    <w:left w:val="nil"/>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-4</w:t>
                  </w:r>
                </w:p>
              </w:tc>
              <w:tc>
                <w:tcPr>
                  <w:tcW w:w="420" w:type="dxa"/>
                  <w:tcBorders>
                    <w:top w:val="nil"/>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0</w:t>
                  </w:r>
                </w:p>
              </w:tc>
            </w:tr>
          </w:tbl>
          <w:p w:rsidR="00787D14" w:rsidRPr="00714EB9" w:rsidRDefault="00787D14" w:rsidP="00787D14">
            <w:pPr>
              <w:tabs>
                <w:tab w:val="left" w:pos="540"/>
                <w:tab w:val="left" w:pos="720"/>
              </w:tabs>
              <w:spacing w:beforeLines="20" w:before="48" w:afterLines="20" w:after="48"/>
              <w:jc w:val="both"/>
              <w:rPr>
                <w:color w:val="000000"/>
              </w:rPr>
            </w:pP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B17BF5" w:rsidRDefault="00787D14" w:rsidP="00787D14">
            <w:pPr>
              <w:spacing w:beforeLines="20" w:before="48" w:afterLines="20" w:after="48"/>
              <w:jc w:val="both"/>
              <w:rPr>
                <w:color w:val="000000"/>
              </w:rPr>
            </w:pPr>
            <w:r w:rsidRPr="00B17BF5">
              <w:rPr>
                <w:color w:val="000000"/>
              </w:rPr>
              <w:t>Build the structure of flatten layer when below 4 X 4 image passes through 3 X 3 kernel and 2 X 2 average pooling layer. Assume that Stride S=1, and Padding P=0.</w:t>
            </w:r>
          </w:p>
          <w:tbl>
            <w:tblPr>
              <w:tblW w:w="3880" w:type="dxa"/>
              <w:tblLook w:val="04A0" w:firstRow="1" w:lastRow="0" w:firstColumn="1" w:lastColumn="0" w:noHBand="0" w:noVBand="1"/>
            </w:tblPr>
            <w:tblGrid>
              <w:gridCol w:w="520"/>
              <w:gridCol w:w="520"/>
              <w:gridCol w:w="460"/>
              <w:gridCol w:w="420"/>
              <w:gridCol w:w="460"/>
              <w:gridCol w:w="460"/>
              <w:gridCol w:w="460"/>
              <w:gridCol w:w="460"/>
              <w:gridCol w:w="120"/>
            </w:tblGrid>
            <w:tr w:rsidR="00787D14" w:rsidRPr="00B17BF5" w:rsidTr="00216721">
              <w:trPr>
                <w:gridAfter w:val="1"/>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1</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1</w:t>
                  </w:r>
                </w:p>
              </w:tc>
              <w:tc>
                <w:tcPr>
                  <w:tcW w:w="460" w:type="dxa"/>
                  <w:tcBorders>
                    <w:left w:val="single" w:sz="4" w:space="0" w:color="auto"/>
                    <w:right w:val="single" w:sz="4" w:space="0" w:color="auto"/>
                  </w:tcBorders>
                </w:tcPr>
                <w:p w:rsidR="00787D14" w:rsidRPr="00B17BF5" w:rsidRDefault="00787D14" w:rsidP="00787D14">
                  <w:pPr>
                    <w:jc w:val="both"/>
                    <w:rPr>
                      <w:color w:val="000000"/>
                    </w:rPr>
                  </w:pPr>
                </w:p>
              </w:tc>
              <w:tc>
                <w:tcPr>
                  <w:tcW w:w="460" w:type="dxa"/>
                  <w:tcBorders>
                    <w:top w:val="single" w:sz="4" w:space="0" w:color="auto"/>
                    <w:left w:val="single" w:sz="4" w:space="0" w:color="auto"/>
                    <w:bottom w:val="single" w:sz="4" w:space="0" w:color="auto"/>
                    <w:right w:val="single" w:sz="4" w:space="0" w:color="auto"/>
                  </w:tcBorders>
                  <w:vAlign w:val="center"/>
                </w:tcPr>
                <w:p w:rsidR="00787D14" w:rsidRPr="00B17BF5" w:rsidRDefault="00787D14" w:rsidP="00787D14">
                  <w:pPr>
                    <w:jc w:val="both"/>
                  </w:pPr>
                  <w:r w:rsidRPr="00B17BF5">
                    <w:rPr>
                      <w:color w:val="000000"/>
                    </w:rPr>
                    <w:t>1</w:t>
                  </w:r>
                </w:p>
              </w:tc>
              <w:tc>
                <w:tcPr>
                  <w:tcW w:w="460" w:type="dxa"/>
                  <w:tcBorders>
                    <w:top w:val="single" w:sz="4" w:space="0" w:color="auto"/>
                    <w:left w:val="single" w:sz="4" w:space="0" w:color="auto"/>
                    <w:bottom w:val="single" w:sz="4" w:space="0" w:color="auto"/>
                    <w:right w:val="single" w:sz="4" w:space="0" w:color="auto"/>
                  </w:tcBorders>
                  <w:vAlign w:val="center"/>
                </w:tcPr>
                <w:p w:rsidR="00787D14" w:rsidRPr="00B17BF5" w:rsidRDefault="0079390D" w:rsidP="00787D14">
                  <w:pPr>
                    <w:jc w:val="both"/>
                  </w:pPr>
                  <w:r>
                    <w:rPr>
                      <w:color w:val="000000"/>
                    </w:rPr>
                    <w:t>0</w:t>
                  </w:r>
                </w:p>
              </w:tc>
              <w:tc>
                <w:tcPr>
                  <w:tcW w:w="460" w:type="dxa"/>
                  <w:tcBorders>
                    <w:top w:val="single" w:sz="4" w:space="0" w:color="auto"/>
                    <w:left w:val="single" w:sz="4" w:space="0" w:color="auto"/>
                    <w:bottom w:val="single" w:sz="4" w:space="0" w:color="auto"/>
                    <w:right w:val="single" w:sz="4" w:space="0" w:color="auto"/>
                  </w:tcBorders>
                  <w:vAlign w:val="center"/>
                </w:tcPr>
                <w:p w:rsidR="00787D14" w:rsidRPr="00B17BF5" w:rsidRDefault="00787D14" w:rsidP="00787D14">
                  <w:pPr>
                    <w:jc w:val="both"/>
                  </w:pPr>
                  <w:r w:rsidRPr="00B17BF5">
                    <w:rPr>
                      <w:color w:val="000000"/>
                    </w:rPr>
                    <w:t>1</w:t>
                  </w:r>
                </w:p>
              </w:tc>
            </w:tr>
            <w:tr w:rsidR="00787D14" w:rsidRPr="00B17BF5" w:rsidTr="00216721">
              <w:trPr>
                <w:gridAfter w:val="1"/>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1</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1</w:t>
                  </w:r>
                </w:p>
              </w:tc>
              <w:tc>
                <w:tcPr>
                  <w:tcW w:w="0" w:type="auto"/>
                  <w:tcBorders>
                    <w:left w:val="single" w:sz="4" w:space="0" w:color="auto"/>
                    <w:right w:val="single" w:sz="4" w:space="0" w:color="auto"/>
                  </w:tcBorders>
                </w:tcPr>
                <w:p w:rsidR="00787D14" w:rsidRPr="00B17BF5" w:rsidRDefault="00787D14" w:rsidP="00787D14">
                  <w:pPr>
                    <w:jc w:val="both"/>
                    <w:rPr>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787D14" w:rsidRPr="00B17BF5" w:rsidRDefault="00787D14" w:rsidP="00787D14">
                  <w:pPr>
                    <w:jc w:val="both"/>
                  </w:pPr>
                  <w:r w:rsidRPr="00B17BF5">
                    <w:rPr>
                      <w:color w:val="000000"/>
                    </w:rPr>
                    <w:t>1</w:t>
                  </w:r>
                </w:p>
              </w:tc>
              <w:tc>
                <w:tcPr>
                  <w:tcW w:w="0" w:type="auto"/>
                  <w:tcBorders>
                    <w:top w:val="single" w:sz="4" w:space="0" w:color="auto"/>
                    <w:left w:val="single" w:sz="4" w:space="0" w:color="auto"/>
                    <w:bottom w:val="single" w:sz="4" w:space="0" w:color="auto"/>
                    <w:right w:val="single" w:sz="4" w:space="0" w:color="auto"/>
                  </w:tcBorders>
                  <w:vAlign w:val="center"/>
                </w:tcPr>
                <w:p w:rsidR="00787D14" w:rsidRPr="00B17BF5" w:rsidRDefault="0079390D" w:rsidP="00787D14">
                  <w:pPr>
                    <w:jc w:val="both"/>
                  </w:pPr>
                  <w:r>
                    <w:rPr>
                      <w:color w:val="000000"/>
                    </w:rPr>
                    <w:t>0</w:t>
                  </w:r>
                </w:p>
              </w:tc>
              <w:tc>
                <w:tcPr>
                  <w:tcW w:w="0" w:type="auto"/>
                  <w:tcBorders>
                    <w:top w:val="single" w:sz="4" w:space="0" w:color="auto"/>
                    <w:left w:val="single" w:sz="4" w:space="0" w:color="auto"/>
                    <w:bottom w:val="single" w:sz="4" w:space="0" w:color="auto"/>
                    <w:right w:val="single" w:sz="4" w:space="0" w:color="auto"/>
                  </w:tcBorders>
                  <w:vAlign w:val="center"/>
                </w:tcPr>
                <w:p w:rsidR="00787D14" w:rsidRPr="00B17BF5" w:rsidRDefault="00787D14" w:rsidP="00787D14">
                  <w:pPr>
                    <w:jc w:val="both"/>
                  </w:pPr>
                  <w:r w:rsidRPr="00B17BF5">
                    <w:rPr>
                      <w:color w:val="000000"/>
                    </w:rPr>
                    <w:t>1</w:t>
                  </w:r>
                </w:p>
              </w:tc>
            </w:tr>
            <w:tr w:rsidR="00787D14" w:rsidRPr="00B17BF5" w:rsidTr="00216721">
              <w:trPr>
                <w:gridAfter w:val="1"/>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1</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1</w:t>
                  </w:r>
                </w:p>
              </w:tc>
              <w:tc>
                <w:tcPr>
                  <w:tcW w:w="0" w:type="auto"/>
                  <w:tcBorders>
                    <w:left w:val="single" w:sz="4" w:space="0" w:color="auto"/>
                    <w:right w:val="single" w:sz="4" w:space="0" w:color="auto"/>
                  </w:tcBorders>
                </w:tcPr>
                <w:p w:rsidR="00787D14" w:rsidRPr="00B17BF5" w:rsidRDefault="00787D14" w:rsidP="00787D14">
                  <w:pPr>
                    <w:jc w:val="both"/>
                    <w:rPr>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787D14" w:rsidRPr="00B17BF5" w:rsidRDefault="00787D14" w:rsidP="00787D14">
                  <w:pPr>
                    <w:jc w:val="both"/>
                  </w:pPr>
                  <w:r w:rsidRPr="00B17BF5">
                    <w:rPr>
                      <w:color w:val="000000"/>
                    </w:rPr>
                    <w:t>1</w:t>
                  </w:r>
                </w:p>
              </w:tc>
              <w:tc>
                <w:tcPr>
                  <w:tcW w:w="0" w:type="auto"/>
                  <w:tcBorders>
                    <w:top w:val="single" w:sz="4" w:space="0" w:color="auto"/>
                    <w:left w:val="single" w:sz="4" w:space="0" w:color="auto"/>
                    <w:bottom w:val="single" w:sz="4" w:space="0" w:color="auto"/>
                    <w:right w:val="single" w:sz="4" w:space="0" w:color="auto"/>
                  </w:tcBorders>
                  <w:vAlign w:val="center"/>
                </w:tcPr>
                <w:p w:rsidR="00787D14" w:rsidRPr="00B17BF5" w:rsidRDefault="0079390D" w:rsidP="00787D14">
                  <w:pPr>
                    <w:jc w:val="both"/>
                  </w:pPr>
                  <w:r>
                    <w:rPr>
                      <w:color w:val="000000"/>
                    </w:rPr>
                    <w:t>0</w:t>
                  </w:r>
                </w:p>
              </w:tc>
              <w:tc>
                <w:tcPr>
                  <w:tcW w:w="0" w:type="auto"/>
                  <w:tcBorders>
                    <w:top w:val="single" w:sz="4" w:space="0" w:color="auto"/>
                    <w:left w:val="single" w:sz="4" w:space="0" w:color="auto"/>
                    <w:bottom w:val="single" w:sz="4" w:space="0" w:color="auto"/>
                    <w:right w:val="single" w:sz="4" w:space="0" w:color="auto"/>
                  </w:tcBorders>
                  <w:vAlign w:val="center"/>
                </w:tcPr>
                <w:p w:rsidR="00787D14" w:rsidRPr="00B17BF5" w:rsidRDefault="00787D14" w:rsidP="00787D14">
                  <w:pPr>
                    <w:jc w:val="both"/>
                  </w:pPr>
                  <w:r w:rsidRPr="00B17BF5">
                    <w:rPr>
                      <w:color w:val="000000"/>
                    </w:rPr>
                    <w:t>1</w:t>
                  </w:r>
                </w:p>
              </w:tc>
            </w:tr>
            <w:tr w:rsidR="00787D14" w:rsidRPr="00B17BF5" w:rsidTr="00216721">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1</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87D14" w:rsidP="00787D14">
                  <w:pPr>
                    <w:jc w:val="both"/>
                    <w:rPr>
                      <w:color w:val="000000"/>
                    </w:rPr>
                  </w:pPr>
                  <w:r w:rsidRPr="00B17BF5">
                    <w:rPr>
                      <w:color w:val="000000"/>
                    </w:rPr>
                    <w:t>2</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B17BF5" w:rsidRDefault="0079390D" w:rsidP="00787D14">
                  <w:pPr>
                    <w:jc w:val="both"/>
                    <w:rPr>
                      <w:color w:val="000000"/>
                    </w:rPr>
                  </w:pPr>
                  <w:r>
                    <w:rPr>
                      <w:color w:val="000000"/>
                    </w:rPr>
                    <w:t>1</w:t>
                  </w:r>
                </w:p>
              </w:tc>
              <w:tc>
                <w:tcPr>
                  <w:tcW w:w="0" w:type="auto"/>
                  <w:tcBorders>
                    <w:left w:val="single" w:sz="4" w:space="0" w:color="auto"/>
                  </w:tcBorders>
                </w:tcPr>
                <w:p w:rsidR="00787D14" w:rsidRPr="00B17BF5" w:rsidRDefault="00787D14" w:rsidP="00787D14">
                  <w:pPr>
                    <w:jc w:val="both"/>
                    <w:rPr>
                      <w:color w:val="000000"/>
                    </w:rPr>
                  </w:pPr>
                </w:p>
              </w:tc>
              <w:tc>
                <w:tcPr>
                  <w:tcW w:w="0" w:type="auto"/>
                  <w:gridSpan w:val="4"/>
                  <w:vAlign w:val="bottom"/>
                </w:tcPr>
                <w:p w:rsidR="00787D14" w:rsidRPr="00B17BF5" w:rsidRDefault="00787D14" w:rsidP="00787D14">
                  <w:pPr>
                    <w:jc w:val="both"/>
                  </w:pPr>
                  <w:r w:rsidRPr="00B17BF5">
                    <w:rPr>
                      <w:color w:val="000000"/>
                    </w:rPr>
                    <w:t>Kernel Size</w:t>
                  </w:r>
                </w:p>
              </w:tc>
            </w:tr>
            <w:tr w:rsidR="00787D14" w:rsidRPr="00B17BF5" w:rsidTr="00216721">
              <w:trPr>
                <w:gridAfter w:val="4"/>
                <w:wAfter w:w="1500" w:type="dxa"/>
                <w:trHeight w:val="300"/>
              </w:trPr>
              <w:tc>
                <w:tcPr>
                  <w:tcW w:w="1920" w:type="dxa"/>
                  <w:gridSpan w:val="4"/>
                  <w:tcBorders>
                    <w:top w:val="single" w:sz="4" w:space="0" w:color="auto"/>
                    <w:left w:val="nil"/>
                    <w:bottom w:val="nil"/>
                    <w:right w:val="nil"/>
                  </w:tcBorders>
                  <w:shd w:val="clear" w:color="auto" w:fill="auto"/>
                  <w:noWrap/>
                  <w:vAlign w:val="bottom"/>
                  <w:hideMark/>
                </w:tcPr>
                <w:p w:rsidR="00787D14" w:rsidRPr="00B17BF5" w:rsidRDefault="00787D14" w:rsidP="00787D14">
                  <w:pPr>
                    <w:jc w:val="both"/>
                    <w:rPr>
                      <w:color w:val="000000"/>
                    </w:rPr>
                  </w:pPr>
                  <w:r w:rsidRPr="00B17BF5">
                    <w:rPr>
                      <w:color w:val="000000"/>
                    </w:rPr>
                    <w:t>Image Size</w:t>
                  </w:r>
                </w:p>
              </w:tc>
              <w:tc>
                <w:tcPr>
                  <w:tcW w:w="460" w:type="dxa"/>
                  <w:tcBorders>
                    <w:left w:val="nil"/>
                    <w:bottom w:val="nil"/>
                    <w:right w:val="nil"/>
                  </w:tcBorders>
                </w:tcPr>
                <w:p w:rsidR="00787D14" w:rsidRPr="00B17BF5" w:rsidRDefault="00787D14" w:rsidP="00787D14">
                  <w:pPr>
                    <w:jc w:val="both"/>
                    <w:rPr>
                      <w:color w:val="000000"/>
                    </w:rPr>
                  </w:pPr>
                </w:p>
              </w:tc>
            </w:tr>
          </w:tbl>
          <w:p w:rsidR="00787D14" w:rsidRPr="00CB116F" w:rsidRDefault="00787D14" w:rsidP="00787D14">
            <w:pPr>
              <w:spacing w:beforeLines="20" w:before="48" w:afterLines="20" w:after="48"/>
              <w:jc w:val="both"/>
              <w:rPr>
                <w:color w:val="000000"/>
              </w:rPr>
            </w:pP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E22853" w:rsidRDefault="00787D14" w:rsidP="00787D14">
            <w:pPr>
              <w:pStyle w:val="ListParagraph"/>
              <w:autoSpaceDE w:val="0"/>
              <w:autoSpaceDN w:val="0"/>
              <w:adjustRightInd w:val="0"/>
              <w:ind w:left="7"/>
              <w:jc w:val="both"/>
              <w:rPr>
                <w:sz w:val="22"/>
                <w:szCs w:val="22"/>
                <w:lang w:val="en-IN"/>
              </w:rPr>
            </w:pPr>
            <w:r w:rsidRPr="00E22853">
              <w:rPr>
                <w:sz w:val="22"/>
                <w:szCs w:val="22"/>
              </w:rPr>
              <w:t xml:space="preserve">Build the convolutional image by applying the 3 × 3 kernel </w:t>
            </w:r>
            <w:r>
              <w:rPr>
                <w:sz w:val="22"/>
                <w:szCs w:val="22"/>
              </w:rPr>
              <w:t xml:space="preserve">on </w:t>
            </w:r>
            <w:r w:rsidRPr="00E22853">
              <w:rPr>
                <w:sz w:val="22"/>
                <w:szCs w:val="22"/>
              </w:rPr>
              <w:t xml:space="preserve">to 6 × 6 grayscale image below. Consider </w:t>
            </w:r>
            <w:r w:rsidRPr="00E22853">
              <w:rPr>
                <w:sz w:val="22"/>
                <w:szCs w:val="22"/>
                <w:lang w:val="en-IN"/>
              </w:rPr>
              <w:t>Padding P=0 and Stride S=1.</w:t>
            </w:r>
          </w:p>
          <w:p w:rsidR="00787D14" w:rsidRPr="00E22853" w:rsidRDefault="00787D14" w:rsidP="00787D14">
            <w:pPr>
              <w:pStyle w:val="ListParagraph"/>
              <w:autoSpaceDE w:val="0"/>
              <w:autoSpaceDN w:val="0"/>
              <w:adjustRightInd w:val="0"/>
              <w:ind w:left="7"/>
              <w:jc w:val="both"/>
              <w:rPr>
                <w:sz w:val="22"/>
                <w:szCs w:val="22"/>
                <w:lang w:val="en-IN"/>
              </w:rPr>
            </w:pPr>
            <w:r w:rsidRPr="00E22853">
              <w:rPr>
                <w:sz w:val="22"/>
                <w:szCs w:val="22"/>
                <w:lang w:val="en-IN"/>
              </w:rPr>
              <w:t xml:space="preserve">                                                      </w:t>
            </w:r>
          </w:p>
          <w:tbl>
            <w:tblPr>
              <w:tblW w:w="5015" w:type="dxa"/>
              <w:tblLook w:val="04A0" w:firstRow="1" w:lastRow="0" w:firstColumn="1" w:lastColumn="0" w:noHBand="0" w:noVBand="1"/>
            </w:tblPr>
            <w:tblGrid>
              <w:gridCol w:w="460"/>
              <w:gridCol w:w="460"/>
              <w:gridCol w:w="460"/>
              <w:gridCol w:w="460"/>
              <w:gridCol w:w="460"/>
              <w:gridCol w:w="460"/>
              <w:gridCol w:w="815"/>
              <w:gridCol w:w="450"/>
              <w:gridCol w:w="450"/>
              <w:gridCol w:w="540"/>
            </w:tblGrid>
            <w:tr w:rsidR="00787D14" w:rsidRPr="00E22853" w:rsidTr="00216721">
              <w:trPr>
                <w:trHeight w:val="300"/>
              </w:trPr>
              <w:tc>
                <w:tcPr>
                  <w:tcW w:w="460" w:type="dxa"/>
                  <w:tcBorders>
                    <w:top w:val="single" w:sz="4" w:space="0" w:color="auto"/>
                    <w:left w:val="single" w:sz="4" w:space="0" w:color="auto"/>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single" w:sz="4" w:space="0" w:color="auto"/>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1</w:t>
                  </w:r>
                </w:p>
              </w:tc>
              <w:tc>
                <w:tcPr>
                  <w:tcW w:w="460" w:type="dxa"/>
                  <w:tcBorders>
                    <w:top w:val="single" w:sz="4" w:space="0" w:color="auto"/>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single" w:sz="4" w:space="0" w:color="auto"/>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460" w:type="dxa"/>
                  <w:tcBorders>
                    <w:top w:val="single" w:sz="4" w:space="0" w:color="auto"/>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0</w:t>
                  </w:r>
                </w:p>
              </w:tc>
              <w:tc>
                <w:tcPr>
                  <w:tcW w:w="460" w:type="dxa"/>
                  <w:tcBorders>
                    <w:top w:val="single" w:sz="4" w:space="0" w:color="auto"/>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815" w:type="dxa"/>
                  <w:noWrap/>
                  <w:vAlign w:val="bottom"/>
                  <w:hideMark/>
                </w:tcPr>
                <w:p w:rsidR="00787D14" w:rsidRPr="00E22853" w:rsidRDefault="00787D14" w:rsidP="00787D14">
                  <w:pPr>
                    <w:rPr>
                      <w:color w:val="000000"/>
                    </w:rPr>
                  </w:pPr>
                </w:p>
              </w:tc>
              <w:tc>
                <w:tcPr>
                  <w:tcW w:w="450" w:type="dxa"/>
                  <w:noWrap/>
                  <w:vAlign w:val="bottom"/>
                  <w:hideMark/>
                </w:tcPr>
                <w:p w:rsidR="00787D14" w:rsidRPr="00E22853" w:rsidRDefault="00787D14" w:rsidP="00787D14">
                  <w:pPr>
                    <w:rPr>
                      <w:rFonts w:eastAsia="Calibri"/>
                      <w:lang w:eastAsia="en-IN"/>
                    </w:rPr>
                  </w:pPr>
                </w:p>
              </w:tc>
              <w:tc>
                <w:tcPr>
                  <w:tcW w:w="450" w:type="dxa"/>
                  <w:noWrap/>
                  <w:vAlign w:val="bottom"/>
                  <w:hideMark/>
                </w:tcPr>
                <w:p w:rsidR="00787D14" w:rsidRPr="00E22853" w:rsidRDefault="00787D14" w:rsidP="00787D14">
                  <w:pPr>
                    <w:rPr>
                      <w:rFonts w:eastAsia="Calibri"/>
                      <w:lang w:eastAsia="en-IN"/>
                    </w:rPr>
                  </w:pPr>
                </w:p>
              </w:tc>
              <w:tc>
                <w:tcPr>
                  <w:tcW w:w="540" w:type="dxa"/>
                  <w:noWrap/>
                  <w:vAlign w:val="bottom"/>
                  <w:hideMark/>
                </w:tcPr>
                <w:p w:rsidR="00787D14" w:rsidRPr="00E22853" w:rsidRDefault="00787D14" w:rsidP="00787D14">
                  <w:pPr>
                    <w:rPr>
                      <w:rFonts w:eastAsia="Calibri"/>
                      <w:lang w:eastAsia="en-IN"/>
                    </w:rPr>
                  </w:pPr>
                </w:p>
              </w:tc>
            </w:tr>
            <w:tr w:rsidR="00787D14" w:rsidRPr="00E22853" w:rsidTr="00216721">
              <w:trPr>
                <w:trHeight w:val="300"/>
              </w:trPr>
              <w:tc>
                <w:tcPr>
                  <w:tcW w:w="460" w:type="dxa"/>
                  <w:tcBorders>
                    <w:top w:val="nil"/>
                    <w:left w:val="single" w:sz="4" w:space="0" w:color="auto"/>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815" w:type="dxa"/>
                  <w:noWrap/>
                  <w:vAlign w:val="bottom"/>
                  <w:hideMark/>
                </w:tcPr>
                <w:p w:rsidR="00787D14" w:rsidRPr="00E22853" w:rsidRDefault="00787D14" w:rsidP="00787D14">
                  <w:pPr>
                    <w:rPr>
                      <w:color w:val="000000"/>
                    </w:rPr>
                  </w:pPr>
                </w:p>
              </w:tc>
              <w:tc>
                <w:tcPr>
                  <w:tcW w:w="450" w:type="dxa"/>
                  <w:tcBorders>
                    <w:top w:val="single" w:sz="4" w:space="0" w:color="auto"/>
                    <w:left w:val="single" w:sz="4" w:space="0" w:color="auto"/>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w:t>
                  </w:r>
                  <w:r w:rsidR="00787D14" w:rsidRPr="00E22853">
                    <w:rPr>
                      <w:color w:val="000000"/>
                    </w:rPr>
                    <w:t>1</w:t>
                  </w:r>
                </w:p>
              </w:tc>
              <w:tc>
                <w:tcPr>
                  <w:tcW w:w="450" w:type="dxa"/>
                  <w:tcBorders>
                    <w:top w:val="single" w:sz="4" w:space="0" w:color="auto"/>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1</w:t>
                  </w:r>
                </w:p>
              </w:tc>
              <w:tc>
                <w:tcPr>
                  <w:tcW w:w="540" w:type="dxa"/>
                  <w:tcBorders>
                    <w:top w:val="single" w:sz="4" w:space="0" w:color="auto"/>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r>
            <w:tr w:rsidR="00787D14" w:rsidRPr="00E22853" w:rsidTr="00216721">
              <w:trPr>
                <w:trHeight w:val="300"/>
              </w:trPr>
              <w:tc>
                <w:tcPr>
                  <w:tcW w:w="460" w:type="dxa"/>
                  <w:tcBorders>
                    <w:top w:val="nil"/>
                    <w:left w:val="single" w:sz="4" w:space="0" w:color="auto"/>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815" w:type="dxa"/>
                  <w:noWrap/>
                  <w:vAlign w:val="bottom"/>
                  <w:hideMark/>
                </w:tcPr>
                <w:p w:rsidR="00787D14" w:rsidRPr="00E22853" w:rsidRDefault="00787D14" w:rsidP="00787D14">
                  <w:pPr>
                    <w:rPr>
                      <w:color w:val="000000"/>
                    </w:rPr>
                  </w:pPr>
                </w:p>
              </w:tc>
              <w:tc>
                <w:tcPr>
                  <w:tcW w:w="450" w:type="dxa"/>
                  <w:tcBorders>
                    <w:top w:val="nil"/>
                    <w:left w:val="single" w:sz="4" w:space="0" w:color="auto"/>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w:t>
                  </w:r>
                  <w:r w:rsidR="00787D14" w:rsidRPr="00E22853">
                    <w:rPr>
                      <w:color w:val="000000"/>
                    </w:rPr>
                    <w:t>2</w:t>
                  </w:r>
                </w:p>
              </w:tc>
              <w:tc>
                <w:tcPr>
                  <w:tcW w:w="45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1</w:t>
                  </w:r>
                </w:p>
              </w:tc>
              <w:tc>
                <w:tcPr>
                  <w:tcW w:w="54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2</w:t>
                  </w:r>
                </w:p>
              </w:tc>
            </w:tr>
            <w:tr w:rsidR="00787D14" w:rsidRPr="00E22853" w:rsidTr="00216721">
              <w:trPr>
                <w:trHeight w:val="300"/>
              </w:trPr>
              <w:tc>
                <w:tcPr>
                  <w:tcW w:w="460" w:type="dxa"/>
                  <w:tcBorders>
                    <w:top w:val="nil"/>
                    <w:left w:val="single" w:sz="4" w:space="0" w:color="auto"/>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815" w:type="dxa"/>
                  <w:noWrap/>
                  <w:vAlign w:val="bottom"/>
                  <w:hideMark/>
                </w:tcPr>
                <w:p w:rsidR="00787D14" w:rsidRPr="00E22853" w:rsidRDefault="00787D14" w:rsidP="00787D14">
                  <w:pPr>
                    <w:rPr>
                      <w:color w:val="000000"/>
                    </w:rPr>
                  </w:pPr>
                </w:p>
              </w:tc>
              <w:tc>
                <w:tcPr>
                  <w:tcW w:w="450" w:type="dxa"/>
                  <w:tcBorders>
                    <w:top w:val="nil"/>
                    <w:left w:val="single" w:sz="4" w:space="0" w:color="auto"/>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w:t>
                  </w:r>
                  <w:r w:rsidR="00787D14" w:rsidRPr="00E22853">
                    <w:rPr>
                      <w:color w:val="000000"/>
                    </w:rPr>
                    <w:t>1</w:t>
                  </w:r>
                </w:p>
              </w:tc>
              <w:tc>
                <w:tcPr>
                  <w:tcW w:w="45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1</w:t>
                  </w:r>
                </w:p>
              </w:tc>
              <w:tc>
                <w:tcPr>
                  <w:tcW w:w="54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r>
            <w:tr w:rsidR="00787D14" w:rsidRPr="00E22853" w:rsidTr="00216721">
              <w:trPr>
                <w:trHeight w:val="207"/>
              </w:trPr>
              <w:tc>
                <w:tcPr>
                  <w:tcW w:w="460" w:type="dxa"/>
                  <w:tcBorders>
                    <w:top w:val="nil"/>
                    <w:left w:val="single" w:sz="4" w:space="0" w:color="auto"/>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815" w:type="dxa"/>
                  <w:noWrap/>
                  <w:vAlign w:val="bottom"/>
                  <w:hideMark/>
                </w:tcPr>
                <w:p w:rsidR="00787D14" w:rsidRPr="00E22853" w:rsidRDefault="00787D14" w:rsidP="00787D14">
                  <w:pPr>
                    <w:rPr>
                      <w:color w:val="000000"/>
                    </w:rPr>
                  </w:pPr>
                </w:p>
              </w:tc>
              <w:tc>
                <w:tcPr>
                  <w:tcW w:w="1440" w:type="dxa"/>
                  <w:gridSpan w:val="3"/>
                  <w:tcBorders>
                    <w:top w:val="single" w:sz="4" w:space="0" w:color="auto"/>
                    <w:left w:val="nil"/>
                    <w:bottom w:val="nil"/>
                    <w:right w:val="nil"/>
                  </w:tcBorders>
                  <w:noWrap/>
                  <w:vAlign w:val="bottom"/>
                  <w:hideMark/>
                </w:tcPr>
                <w:p w:rsidR="00787D14" w:rsidRPr="00E22853" w:rsidRDefault="00787D14" w:rsidP="00787D14">
                  <w:pPr>
                    <w:rPr>
                      <w:color w:val="000000"/>
                    </w:rPr>
                  </w:pPr>
                  <w:r w:rsidRPr="00E22853">
                    <w:rPr>
                      <w:color w:val="000000"/>
                    </w:rPr>
                    <w:t>Kernel (3 × 3)</w:t>
                  </w:r>
                </w:p>
              </w:tc>
            </w:tr>
            <w:tr w:rsidR="00787D14" w:rsidRPr="00E22853" w:rsidTr="00216721">
              <w:trPr>
                <w:trHeight w:val="300"/>
              </w:trPr>
              <w:tc>
                <w:tcPr>
                  <w:tcW w:w="460" w:type="dxa"/>
                  <w:tcBorders>
                    <w:top w:val="nil"/>
                    <w:left w:val="single" w:sz="4" w:space="0" w:color="auto"/>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460" w:type="dxa"/>
                  <w:tcBorders>
                    <w:top w:val="nil"/>
                    <w:left w:val="nil"/>
                    <w:bottom w:val="single" w:sz="4" w:space="0" w:color="auto"/>
                    <w:right w:val="single" w:sz="4" w:space="0" w:color="auto"/>
                  </w:tcBorders>
                  <w:noWrap/>
                  <w:vAlign w:val="center"/>
                  <w:hideMark/>
                </w:tcPr>
                <w:p w:rsidR="00787D14" w:rsidRPr="00E22853" w:rsidRDefault="0079390D" w:rsidP="00787D14">
                  <w:pPr>
                    <w:rPr>
                      <w:color w:val="000000"/>
                    </w:rPr>
                  </w:pPr>
                  <w:r>
                    <w:rPr>
                      <w:color w:val="000000"/>
                    </w:rPr>
                    <w:t>0</w:t>
                  </w:r>
                </w:p>
              </w:tc>
              <w:tc>
                <w:tcPr>
                  <w:tcW w:w="460" w:type="dxa"/>
                  <w:tcBorders>
                    <w:top w:val="nil"/>
                    <w:left w:val="nil"/>
                    <w:bottom w:val="single" w:sz="4" w:space="0" w:color="auto"/>
                    <w:right w:val="single" w:sz="4" w:space="0" w:color="auto"/>
                  </w:tcBorders>
                  <w:noWrap/>
                  <w:vAlign w:val="center"/>
                  <w:hideMark/>
                </w:tcPr>
                <w:p w:rsidR="00787D14" w:rsidRPr="00E22853" w:rsidRDefault="00787D14" w:rsidP="00787D14">
                  <w:pPr>
                    <w:rPr>
                      <w:color w:val="000000"/>
                    </w:rPr>
                  </w:pPr>
                  <w:r w:rsidRPr="00E22853">
                    <w:rPr>
                      <w:color w:val="000000"/>
                    </w:rPr>
                    <w:t>1</w:t>
                  </w:r>
                </w:p>
              </w:tc>
              <w:tc>
                <w:tcPr>
                  <w:tcW w:w="815" w:type="dxa"/>
                  <w:noWrap/>
                  <w:vAlign w:val="bottom"/>
                  <w:hideMark/>
                </w:tcPr>
                <w:p w:rsidR="00787D14" w:rsidRPr="00E22853" w:rsidRDefault="00787D14" w:rsidP="00787D14">
                  <w:pPr>
                    <w:rPr>
                      <w:color w:val="000000"/>
                    </w:rPr>
                  </w:pPr>
                </w:p>
              </w:tc>
              <w:tc>
                <w:tcPr>
                  <w:tcW w:w="450" w:type="dxa"/>
                  <w:noWrap/>
                  <w:vAlign w:val="bottom"/>
                  <w:hideMark/>
                </w:tcPr>
                <w:p w:rsidR="00787D14" w:rsidRPr="00E22853" w:rsidRDefault="00787D14" w:rsidP="00787D14">
                  <w:pPr>
                    <w:rPr>
                      <w:rFonts w:eastAsia="Calibri"/>
                      <w:lang w:eastAsia="en-IN"/>
                    </w:rPr>
                  </w:pPr>
                </w:p>
              </w:tc>
              <w:tc>
                <w:tcPr>
                  <w:tcW w:w="450" w:type="dxa"/>
                  <w:noWrap/>
                  <w:vAlign w:val="bottom"/>
                  <w:hideMark/>
                </w:tcPr>
                <w:p w:rsidR="00787D14" w:rsidRPr="00E22853" w:rsidRDefault="00787D14" w:rsidP="00787D14">
                  <w:pPr>
                    <w:rPr>
                      <w:rFonts w:eastAsia="Calibri"/>
                      <w:lang w:eastAsia="en-IN"/>
                    </w:rPr>
                  </w:pPr>
                </w:p>
              </w:tc>
              <w:tc>
                <w:tcPr>
                  <w:tcW w:w="540" w:type="dxa"/>
                  <w:noWrap/>
                  <w:vAlign w:val="bottom"/>
                  <w:hideMark/>
                </w:tcPr>
                <w:p w:rsidR="00787D14" w:rsidRPr="00E22853" w:rsidRDefault="00787D14" w:rsidP="00787D14">
                  <w:pPr>
                    <w:rPr>
                      <w:rFonts w:eastAsia="Calibri"/>
                      <w:lang w:eastAsia="en-IN"/>
                    </w:rPr>
                  </w:pPr>
                </w:p>
              </w:tc>
            </w:tr>
            <w:tr w:rsidR="00787D14" w:rsidRPr="00E22853" w:rsidTr="00216721">
              <w:trPr>
                <w:trHeight w:val="300"/>
              </w:trPr>
              <w:tc>
                <w:tcPr>
                  <w:tcW w:w="2760" w:type="dxa"/>
                  <w:gridSpan w:val="6"/>
                  <w:tcBorders>
                    <w:top w:val="single" w:sz="4" w:space="0" w:color="auto"/>
                    <w:left w:val="nil"/>
                    <w:bottom w:val="nil"/>
                    <w:right w:val="nil"/>
                  </w:tcBorders>
                  <w:noWrap/>
                  <w:vAlign w:val="bottom"/>
                  <w:hideMark/>
                </w:tcPr>
                <w:p w:rsidR="00787D14" w:rsidRPr="00E22853" w:rsidRDefault="00787D14" w:rsidP="00787D14">
                  <w:pPr>
                    <w:rPr>
                      <w:color w:val="000000"/>
                    </w:rPr>
                  </w:pPr>
                  <w:r w:rsidRPr="00E22853">
                    <w:rPr>
                      <w:color w:val="000000"/>
                    </w:rPr>
                    <w:t xml:space="preserve"> image (6 × 6)</w:t>
                  </w:r>
                </w:p>
              </w:tc>
              <w:tc>
                <w:tcPr>
                  <w:tcW w:w="815" w:type="dxa"/>
                  <w:noWrap/>
                  <w:vAlign w:val="bottom"/>
                  <w:hideMark/>
                </w:tcPr>
                <w:p w:rsidR="00787D14" w:rsidRPr="00E22853" w:rsidRDefault="00787D14" w:rsidP="00787D14">
                  <w:pPr>
                    <w:rPr>
                      <w:color w:val="000000"/>
                    </w:rPr>
                  </w:pPr>
                </w:p>
              </w:tc>
              <w:tc>
                <w:tcPr>
                  <w:tcW w:w="450" w:type="dxa"/>
                  <w:noWrap/>
                  <w:vAlign w:val="bottom"/>
                  <w:hideMark/>
                </w:tcPr>
                <w:p w:rsidR="00787D14" w:rsidRPr="00E22853" w:rsidRDefault="00787D14" w:rsidP="00787D14">
                  <w:pPr>
                    <w:rPr>
                      <w:rFonts w:eastAsia="Calibri"/>
                      <w:lang w:eastAsia="en-IN"/>
                    </w:rPr>
                  </w:pPr>
                </w:p>
              </w:tc>
              <w:tc>
                <w:tcPr>
                  <w:tcW w:w="450" w:type="dxa"/>
                  <w:noWrap/>
                  <w:vAlign w:val="bottom"/>
                  <w:hideMark/>
                </w:tcPr>
                <w:p w:rsidR="00787D14" w:rsidRPr="00E22853" w:rsidRDefault="00787D14" w:rsidP="00787D14">
                  <w:pPr>
                    <w:rPr>
                      <w:rFonts w:eastAsia="Calibri"/>
                      <w:lang w:eastAsia="en-IN"/>
                    </w:rPr>
                  </w:pPr>
                </w:p>
              </w:tc>
              <w:tc>
                <w:tcPr>
                  <w:tcW w:w="540" w:type="dxa"/>
                  <w:noWrap/>
                  <w:vAlign w:val="bottom"/>
                  <w:hideMark/>
                </w:tcPr>
                <w:p w:rsidR="00787D14" w:rsidRPr="00E22853" w:rsidRDefault="00787D14" w:rsidP="00787D14">
                  <w:pPr>
                    <w:rPr>
                      <w:rFonts w:eastAsia="Calibri"/>
                      <w:lang w:eastAsia="en-IN"/>
                    </w:rPr>
                  </w:pPr>
                </w:p>
              </w:tc>
            </w:tr>
          </w:tbl>
          <w:p w:rsidR="00787D14" w:rsidRPr="00714EB9" w:rsidRDefault="00787D14" w:rsidP="00787D14">
            <w:pPr>
              <w:tabs>
                <w:tab w:val="left" w:pos="540"/>
                <w:tab w:val="left" w:pos="720"/>
              </w:tabs>
              <w:spacing w:beforeLines="20" w:before="48" w:afterLines="20" w:after="48"/>
              <w:jc w:val="both"/>
              <w:rPr>
                <w:color w:val="000000"/>
              </w:rPr>
            </w:pP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E22853" w:rsidRDefault="00787D14" w:rsidP="00787D14">
            <w:pPr>
              <w:spacing w:beforeLines="20" w:before="48" w:afterLines="20" w:after="48"/>
              <w:jc w:val="both"/>
              <w:rPr>
                <w:color w:val="000000"/>
              </w:rPr>
            </w:pPr>
            <w:r w:rsidRPr="00E22853">
              <w:rPr>
                <w:color w:val="000000"/>
              </w:rPr>
              <w:t>Identify the size of the CNN when kernel, padding and strides are known.</w:t>
            </w:r>
          </w:p>
          <w:p w:rsidR="00787D14" w:rsidRPr="00E22853" w:rsidRDefault="00787D14" w:rsidP="00787D14">
            <w:pPr>
              <w:spacing w:beforeLines="20" w:before="48" w:afterLines="20" w:after="48"/>
              <w:jc w:val="both"/>
              <w:rPr>
                <w:color w:val="000000"/>
              </w:rPr>
            </w:pPr>
            <w:r w:rsidRPr="00E22853">
              <w:t>Determine the image's outputs, after applying the max, average, and sum pooling layers to the image below.</w:t>
            </w:r>
          </w:p>
          <w:tbl>
            <w:tblPr>
              <w:tblW w:w="1920" w:type="dxa"/>
              <w:tblLook w:val="04A0" w:firstRow="1" w:lastRow="0" w:firstColumn="1" w:lastColumn="0" w:noHBand="0" w:noVBand="1"/>
            </w:tblPr>
            <w:tblGrid>
              <w:gridCol w:w="520"/>
              <w:gridCol w:w="520"/>
              <w:gridCol w:w="460"/>
              <w:gridCol w:w="420"/>
            </w:tblGrid>
            <w:tr w:rsidR="00787D14" w:rsidRPr="00E22853" w:rsidTr="00216721">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7D14" w:rsidRPr="00E22853" w:rsidRDefault="0079390D" w:rsidP="00787D14">
                  <w:pPr>
                    <w:jc w:val="center"/>
                    <w:rPr>
                      <w:color w:val="000000"/>
                    </w:rPr>
                  </w:pPr>
                  <w:r>
                    <w:rPr>
                      <w:color w:val="000000"/>
                    </w:rPr>
                    <w:t>1</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E22853" w:rsidRDefault="0079390D" w:rsidP="00787D14">
                  <w:pPr>
                    <w:jc w:val="center"/>
                    <w:rPr>
                      <w:color w:val="000000"/>
                    </w:rPr>
                  </w:pPr>
                  <w:r>
                    <w:rPr>
                      <w:color w:val="000000"/>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4</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2</w:t>
                  </w:r>
                </w:p>
              </w:tc>
            </w:tr>
            <w:tr w:rsidR="00787D14" w:rsidRPr="00E22853" w:rsidTr="00216721">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787D14" w:rsidRPr="00E22853" w:rsidRDefault="0079390D" w:rsidP="00787D14">
                  <w:pPr>
                    <w:jc w:val="center"/>
                    <w:rPr>
                      <w:color w:val="000000"/>
                    </w:rPr>
                  </w:pPr>
                  <w:r>
                    <w:rPr>
                      <w:color w:val="000000"/>
                    </w:rPr>
                    <w:lastRenderedPageBreak/>
                    <w:t>6</w:t>
                  </w:r>
                </w:p>
              </w:tc>
              <w:tc>
                <w:tcPr>
                  <w:tcW w:w="520" w:type="dxa"/>
                  <w:tcBorders>
                    <w:top w:val="nil"/>
                    <w:left w:val="nil"/>
                    <w:bottom w:val="single" w:sz="4" w:space="0" w:color="auto"/>
                    <w:right w:val="single" w:sz="4" w:space="0" w:color="auto"/>
                  </w:tcBorders>
                  <w:shd w:val="clear" w:color="auto" w:fill="auto"/>
                  <w:noWrap/>
                  <w:vAlign w:val="center"/>
                  <w:hideMark/>
                </w:tcPr>
                <w:p w:rsidR="00787D14" w:rsidRPr="00E22853" w:rsidRDefault="0079390D" w:rsidP="00787D14">
                  <w:pPr>
                    <w:jc w:val="center"/>
                    <w:rPr>
                      <w:color w:val="000000"/>
                    </w:rPr>
                  </w:pPr>
                  <w:r>
                    <w:rPr>
                      <w:color w:val="000000"/>
                    </w:rPr>
                    <w:t>6</w:t>
                  </w:r>
                </w:p>
              </w:tc>
              <w:tc>
                <w:tcPr>
                  <w:tcW w:w="460" w:type="dxa"/>
                  <w:tcBorders>
                    <w:top w:val="nil"/>
                    <w:left w:val="nil"/>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5</w:t>
                  </w:r>
                </w:p>
              </w:tc>
              <w:tc>
                <w:tcPr>
                  <w:tcW w:w="420" w:type="dxa"/>
                  <w:tcBorders>
                    <w:top w:val="nil"/>
                    <w:left w:val="nil"/>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5</w:t>
                  </w:r>
                </w:p>
              </w:tc>
            </w:tr>
            <w:tr w:rsidR="00787D14" w:rsidRPr="00E22853" w:rsidTr="00216721">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2</w:t>
                  </w:r>
                </w:p>
              </w:tc>
              <w:tc>
                <w:tcPr>
                  <w:tcW w:w="520" w:type="dxa"/>
                  <w:tcBorders>
                    <w:top w:val="nil"/>
                    <w:left w:val="nil"/>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2</w:t>
                  </w:r>
                </w:p>
              </w:tc>
              <w:tc>
                <w:tcPr>
                  <w:tcW w:w="460" w:type="dxa"/>
                  <w:tcBorders>
                    <w:top w:val="nil"/>
                    <w:left w:val="nil"/>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1</w:t>
                  </w:r>
                </w:p>
              </w:tc>
              <w:tc>
                <w:tcPr>
                  <w:tcW w:w="420" w:type="dxa"/>
                  <w:tcBorders>
                    <w:top w:val="nil"/>
                    <w:left w:val="nil"/>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5</w:t>
                  </w:r>
                </w:p>
              </w:tc>
            </w:tr>
            <w:tr w:rsidR="00787D14" w:rsidRPr="00E22853" w:rsidTr="00216721">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787D14" w:rsidRPr="00E22853" w:rsidRDefault="0079390D" w:rsidP="00787D14">
                  <w:pPr>
                    <w:jc w:val="center"/>
                    <w:rPr>
                      <w:color w:val="000000"/>
                    </w:rPr>
                  </w:pPr>
                  <w:r>
                    <w:rPr>
                      <w:color w:val="000000"/>
                    </w:rPr>
                    <w:t>6</w:t>
                  </w:r>
                </w:p>
              </w:tc>
              <w:tc>
                <w:tcPr>
                  <w:tcW w:w="520" w:type="dxa"/>
                  <w:tcBorders>
                    <w:top w:val="nil"/>
                    <w:left w:val="nil"/>
                    <w:bottom w:val="single" w:sz="4" w:space="0" w:color="auto"/>
                    <w:right w:val="single" w:sz="4" w:space="0" w:color="auto"/>
                  </w:tcBorders>
                  <w:shd w:val="clear" w:color="auto" w:fill="auto"/>
                  <w:noWrap/>
                  <w:vAlign w:val="center"/>
                  <w:hideMark/>
                </w:tcPr>
                <w:p w:rsidR="00787D14" w:rsidRPr="00E22853" w:rsidRDefault="0079390D" w:rsidP="00787D14">
                  <w:pPr>
                    <w:jc w:val="center"/>
                    <w:rPr>
                      <w:color w:val="000000"/>
                    </w:rPr>
                  </w:pPr>
                  <w:r>
                    <w:rPr>
                      <w:color w:val="000000"/>
                    </w:rPr>
                    <w:t>2</w:t>
                  </w:r>
                </w:p>
              </w:tc>
              <w:tc>
                <w:tcPr>
                  <w:tcW w:w="460" w:type="dxa"/>
                  <w:tcBorders>
                    <w:top w:val="nil"/>
                    <w:left w:val="nil"/>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2</w:t>
                  </w:r>
                </w:p>
              </w:tc>
              <w:tc>
                <w:tcPr>
                  <w:tcW w:w="420" w:type="dxa"/>
                  <w:tcBorders>
                    <w:top w:val="nil"/>
                    <w:left w:val="nil"/>
                    <w:bottom w:val="single" w:sz="4" w:space="0" w:color="auto"/>
                    <w:right w:val="single" w:sz="4" w:space="0" w:color="auto"/>
                  </w:tcBorders>
                  <w:shd w:val="clear" w:color="auto" w:fill="auto"/>
                  <w:noWrap/>
                  <w:vAlign w:val="center"/>
                  <w:hideMark/>
                </w:tcPr>
                <w:p w:rsidR="00787D14" w:rsidRPr="00E22853" w:rsidRDefault="00787D14" w:rsidP="00787D14">
                  <w:pPr>
                    <w:jc w:val="center"/>
                    <w:rPr>
                      <w:color w:val="000000"/>
                    </w:rPr>
                  </w:pPr>
                  <w:r w:rsidRPr="00E22853">
                    <w:rPr>
                      <w:color w:val="000000"/>
                    </w:rPr>
                    <w:t>4</w:t>
                  </w:r>
                </w:p>
              </w:tc>
            </w:tr>
          </w:tbl>
          <w:p w:rsidR="00787D14" w:rsidRPr="00E22853" w:rsidRDefault="00787D14" w:rsidP="00787D14">
            <w:pPr>
              <w:spacing w:beforeLines="20" w:before="48" w:afterLines="20" w:after="48"/>
              <w:jc w:val="both"/>
              <w:rPr>
                <w:color w:val="000000"/>
              </w:rPr>
            </w:pP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216721" w:rsidP="00787D14">
            <w:r>
              <w:t>What is pooling? Write on various pooling techniques.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216721" w:rsidP="00787D14">
            <w:r>
              <w:t>Write on Neuro scientific basis for convolutional Networks.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D46A3A" w:rsidP="00787D14">
            <w:r>
              <w:t>Write on the variants of convolution function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D46A3A" w:rsidP="00787D14">
            <w:r>
              <w:t>Compare and contrast the operations of primary visual cortex with CNN.</w:t>
            </w:r>
          </w:p>
        </w:tc>
        <w:tc>
          <w:tcPr>
            <w:tcW w:w="941" w:type="dxa"/>
          </w:tcPr>
          <w:p w:rsidR="00787D14" w:rsidRDefault="00787D14" w:rsidP="00787D14"/>
        </w:tc>
      </w:tr>
      <w:tr w:rsidR="00365F33" w:rsidTr="00264ABC">
        <w:tc>
          <w:tcPr>
            <w:tcW w:w="400" w:type="dxa"/>
          </w:tcPr>
          <w:p w:rsidR="00365F33" w:rsidRDefault="00365F33" w:rsidP="00787D14"/>
        </w:tc>
        <w:tc>
          <w:tcPr>
            <w:tcW w:w="7675" w:type="dxa"/>
          </w:tcPr>
          <w:p w:rsidR="00365F33" w:rsidRDefault="00365F33" w:rsidP="00365F33">
            <w:pPr>
              <w:pStyle w:val="ListParagraph"/>
              <w:numPr>
                <w:ilvl w:val="0"/>
                <w:numId w:val="12"/>
              </w:numPr>
              <w:spacing w:after="160" w:line="259" w:lineRule="auto"/>
            </w:pPr>
            <w:r>
              <w:t>Give the basic architecture of Convolution neural networks and explain each layer.</w:t>
            </w:r>
          </w:p>
          <w:p w:rsidR="00365F33" w:rsidRDefault="00365F33" w:rsidP="00365F33">
            <w:pPr>
              <w:pStyle w:val="ListParagraph"/>
              <w:numPr>
                <w:ilvl w:val="0"/>
                <w:numId w:val="12"/>
              </w:numPr>
              <w:spacing w:after="160" w:line="259" w:lineRule="auto"/>
            </w:pPr>
            <w:bookmarkStart w:id="4" w:name="_Hlk157342896"/>
            <w:r>
              <w:t>Perform the convolutional operations on the given input image color values and the given kernel. Note stride = 1 and also apply max pool of size 2*2</w:t>
            </w:r>
            <w:bookmarkStart w:id="5" w:name="_GoBack"/>
            <w:bookmarkEnd w:id="4"/>
            <w:bookmarkEnd w:id="5"/>
          </w:p>
          <w:tbl>
            <w:tblPr>
              <w:tblStyle w:val="TableGrid"/>
              <w:tblpPr w:leftFromText="180" w:rightFromText="180" w:vertAnchor="text" w:horzAnchor="page" w:tblpX="2271" w:tblpY="384"/>
              <w:tblW w:w="0" w:type="auto"/>
              <w:tblLook w:val="04A0" w:firstRow="1" w:lastRow="0" w:firstColumn="1" w:lastColumn="0" w:noHBand="0" w:noVBand="1"/>
            </w:tblPr>
            <w:tblGrid>
              <w:gridCol w:w="693"/>
              <w:gridCol w:w="576"/>
              <w:gridCol w:w="707"/>
              <w:gridCol w:w="708"/>
              <w:gridCol w:w="576"/>
            </w:tblGrid>
            <w:tr w:rsidR="00365F33" w:rsidTr="00DA505E">
              <w:trPr>
                <w:trHeight w:val="353"/>
              </w:trPr>
              <w:tc>
                <w:tcPr>
                  <w:tcW w:w="693" w:type="dxa"/>
                </w:tcPr>
                <w:p w:rsidR="00365F33" w:rsidRDefault="00365F33" w:rsidP="00365F33">
                  <w:pPr>
                    <w:pStyle w:val="ListParagraph"/>
                    <w:ind w:left="0"/>
                    <w:jc w:val="center"/>
                  </w:pPr>
                  <w:bookmarkStart w:id="6" w:name="_Hlk157342695"/>
                  <w:r>
                    <w:t>168</w:t>
                  </w:r>
                </w:p>
              </w:tc>
              <w:tc>
                <w:tcPr>
                  <w:tcW w:w="569" w:type="dxa"/>
                </w:tcPr>
                <w:p w:rsidR="00365F33" w:rsidRDefault="00365F33" w:rsidP="00365F33">
                  <w:pPr>
                    <w:pStyle w:val="ListParagraph"/>
                    <w:ind w:left="0"/>
                    <w:jc w:val="center"/>
                  </w:pPr>
                  <w:r>
                    <w:t>188</w:t>
                  </w:r>
                </w:p>
              </w:tc>
              <w:tc>
                <w:tcPr>
                  <w:tcW w:w="707" w:type="dxa"/>
                </w:tcPr>
                <w:p w:rsidR="00365F33" w:rsidRDefault="00365F33" w:rsidP="00365F33">
                  <w:pPr>
                    <w:pStyle w:val="ListParagraph"/>
                    <w:ind w:left="0"/>
                    <w:jc w:val="center"/>
                  </w:pPr>
                  <w:r>
                    <w:t>164</w:t>
                  </w:r>
                </w:p>
              </w:tc>
              <w:tc>
                <w:tcPr>
                  <w:tcW w:w="708" w:type="dxa"/>
                </w:tcPr>
                <w:p w:rsidR="00365F33" w:rsidRDefault="00365F33" w:rsidP="00365F33">
                  <w:pPr>
                    <w:pStyle w:val="ListParagraph"/>
                    <w:ind w:left="0"/>
                    <w:jc w:val="center"/>
                  </w:pPr>
                  <w:r>
                    <w:t>161</w:t>
                  </w:r>
                </w:p>
              </w:tc>
              <w:tc>
                <w:tcPr>
                  <w:tcW w:w="569" w:type="dxa"/>
                </w:tcPr>
                <w:p w:rsidR="00365F33" w:rsidRDefault="00365F33" w:rsidP="00365F33">
                  <w:pPr>
                    <w:pStyle w:val="ListParagraph"/>
                    <w:ind w:left="0"/>
                    <w:jc w:val="center"/>
                  </w:pPr>
                  <w:r>
                    <w:t>195</w:t>
                  </w:r>
                </w:p>
              </w:tc>
            </w:tr>
            <w:tr w:rsidR="00365F33" w:rsidTr="00DA505E">
              <w:trPr>
                <w:trHeight w:val="353"/>
              </w:trPr>
              <w:tc>
                <w:tcPr>
                  <w:tcW w:w="693" w:type="dxa"/>
                </w:tcPr>
                <w:p w:rsidR="00365F33" w:rsidRDefault="00365F33" w:rsidP="00365F33">
                  <w:pPr>
                    <w:pStyle w:val="ListParagraph"/>
                    <w:ind w:left="0"/>
                    <w:jc w:val="center"/>
                  </w:pPr>
                  <w:r>
                    <w:t>178</w:t>
                  </w:r>
                </w:p>
              </w:tc>
              <w:tc>
                <w:tcPr>
                  <w:tcW w:w="569" w:type="dxa"/>
                </w:tcPr>
                <w:p w:rsidR="00365F33" w:rsidRDefault="00365F33" w:rsidP="00365F33">
                  <w:pPr>
                    <w:pStyle w:val="ListParagraph"/>
                    <w:ind w:left="0"/>
                    <w:jc w:val="center"/>
                  </w:pPr>
                  <w:r>
                    <w:t>201</w:t>
                  </w:r>
                </w:p>
              </w:tc>
              <w:tc>
                <w:tcPr>
                  <w:tcW w:w="707" w:type="dxa"/>
                </w:tcPr>
                <w:p w:rsidR="00365F33" w:rsidRDefault="00365F33" w:rsidP="00365F33">
                  <w:pPr>
                    <w:pStyle w:val="ListParagraph"/>
                    <w:ind w:left="0"/>
                    <w:jc w:val="center"/>
                  </w:pPr>
                  <w:r>
                    <w:t>197</w:t>
                  </w:r>
                </w:p>
              </w:tc>
              <w:tc>
                <w:tcPr>
                  <w:tcW w:w="708" w:type="dxa"/>
                </w:tcPr>
                <w:p w:rsidR="00365F33" w:rsidRDefault="00365F33" w:rsidP="00365F33">
                  <w:pPr>
                    <w:pStyle w:val="ListParagraph"/>
                    <w:ind w:left="0"/>
                    <w:jc w:val="center"/>
                  </w:pPr>
                  <w:r>
                    <w:t>150</w:t>
                  </w:r>
                </w:p>
              </w:tc>
              <w:tc>
                <w:tcPr>
                  <w:tcW w:w="569" w:type="dxa"/>
                </w:tcPr>
                <w:p w:rsidR="00365F33" w:rsidRDefault="00365F33" w:rsidP="00365F33">
                  <w:pPr>
                    <w:pStyle w:val="ListParagraph"/>
                    <w:ind w:left="0"/>
                    <w:jc w:val="center"/>
                  </w:pPr>
                  <w:r>
                    <w:t>137</w:t>
                  </w:r>
                </w:p>
              </w:tc>
            </w:tr>
            <w:tr w:rsidR="00365F33" w:rsidTr="00DA505E">
              <w:trPr>
                <w:trHeight w:val="353"/>
              </w:trPr>
              <w:tc>
                <w:tcPr>
                  <w:tcW w:w="693" w:type="dxa"/>
                </w:tcPr>
                <w:p w:rsidR="00365F33" w:rsidRDefault="00365F33" w:rsidP="00365F33">
                  <w:pPr>
                    <w:pStyle w:val="ListParagraph"/>
                    <w:ind w:left="0"/>
                    <w:jc w:val="center"/>
                  </w:pPr>
                  <w:r>
                    <w:t>174</w:t>
                  </w:r>
                </w:p>
              </w:tc>
              <w:tc>
                <w:tcPr>
                  <w:tcW w:w="569" w:type="dxa"/>
                </w:tcPr>
                <w:p w:rsidR="00365F33" w:rsidRDefault="00365F33" w:rsidP="00365F33">
                  <w:pPr>
                    <w:pStyle w:val="ListParagraph"/>
                    <w:ind w:left="0"/>
                    <w:jc w:val="center"/>
                  </w:pPr>
                  <w:r>
                    <w:t>161</w:t>
                  </w:r>
                </w:p>
              </w:tc>
              <w:tc>
                <w:tcPr>
                  <w:tcW w:w="707" w:type="dxa"/>
                </w:tcPr>
                <w:p w:rsidR="00365F33" w:rsidRDefault="00365F33" w:rsidP="00365F33">
                  <w:pPr>
                    <w:pStyle w:val="ListParagraph"/>
                    <w:ind w:left="0"/>
                    <w:jc w:val="center"/>
                  </w:pPr>
                  <w:r>
                    <w:t>181</w:t>
                  </w:r>
                </w:p>
              </w:tc>
              <w:tc>
                <w:tcPr>
                  <w:tcW w:w="708" w:type="dxa"/>
                </w:tcPr>
                <w:p w:rsidR="00365F33" w:rsidRDefault="00365F33" w:rsidP="00365F33">
                  <w:pPr>
                    <w:pStyle w:val="ListParagraph"/>
                    <w:ind w:left="0"/>
                    <w:jc w:val="center"/>
                  </w:pPr>
                  <w:r>
                    <w:t>190</w:t>
                  </w:r>
                </w:p>
              </w:tc>
              <w:tc>
                <w:tcPr>
                  <w:tcW w:w="569" w:type="dxa"/>
                </w:tcPr>
                <w:p w:rsidR="00365F33" w:rsidRDefault="00365F33" w:rsidP="00365F33">
                  <w:pPr>
                    <w:pStyle w:val="ListParagraph"/>
                    <w:ind w:left="0"/>
                    <w:jc w:val="center"/>
                  </w:pPr>
                  <w:r>
                    <w:t>184</w:t>
                  </w:r>
                </w:p>
              </w:tc>
            </w:tr>
            <w:tr w:rsidR="00365F33" w:rsidTr="00DA505E">
              <w:trPr>
                <w:trHeight w:val="340"/>
              </w:trPr>
              <w:tc>
                <w:tcPr>
                  <w:tcW w:w="693" w:type="dxa"/>
                </w:tcPr>
                <w:p w:rsidR="00365F33" w:rsidRDefault="00365F33" w:rsidP="00365F33">
                  <w:pPr>
                    <w:pStyle w:val="ListParagraph"/>
                    <w:ind w:left="0"/>
                    <w:jc w:val="center"/>
                  </w:pPr>
                  <w:r>
                    <w:t>131</w:t>
                  </w:r>
                </w:p>
              </w:tc>
              <w:tc>
                <w:tcPr>
                  <w:tcW w:w="569" w:type="dxa"/>
                </w:tcPr>
                <w:p w:rsidR="00365F33" w:rsidRDefault="00365F33" w:rsidP="00365F33">
                  <w:pPr>
                    <w:pStyle w:val="ListParagraph"/>
                    <w:ind w:left="0"/>
                    <w:jc w:val="center"/>
                  </w:pPr>
                  <w:r>
                    <w:t>179</w:t>
                  </w:r>
                </w:p>
              </w:tc>
              <w:tc>
                <w:tcPr>
                  <w:tcW w:w="707" w:type="dxa"/>
                </w:tcPr>
                <w:p w:rsidR="00365F33" w:rsidRDefault="00365F33" w:rsidP="00365F33">
                  <w:pPr>
                    <w:pStyle w:val="ListParagraph"/>
                    <w:ind w:left="0"/>
                    <w:jc w:val="center"/>
                  </w:pPr>
                  <w:r>
                    <w:t>176</w:t>
                  </w:r>
                </w:p>
              </w:tc>
              <w:tc>
                <w:tcPr>
                  <w:tcW w:w="708" w:type="dxa"/>
                </w:tcPr>
                <w:p w:rsidR="00365F33" w:rsidRDefault="00365F33" w:rsidP="00365F33">
                  <w:pPr>
                    <w:pStyle w:val="ListParagraph"/>
                    <w:ind w:left="0"/>
                    <w:jc w:val="center"/>
                  </w:pPr>
                  <w:r>
                    <w:t>185</w:t>
                  </w:r>
                </w:p>
              </w:tc>
              <w:tc>
                <w:tcPr>
                  <w:tcW w:w="569" w:type="dxa"/>
                </w:tcPr>
                <w:p w:rsidR="00365F33" w:rsidRDefault="00365F33" w:rsidP="00365F33">
                  <w:pPr>
                    <w:pStyle w:val="ListParagraph"/>
                    <w:ind w:left="0"/>
                    <w:jc w:val="center"/>
                  </w:pPr>
                  <w:r>
                    <w:t>195</w:t>
                  </w:r>
                </w:p>
              </w:tc>
            </w:tr>
            <w:tr w:rsidR="00365F33" w:rsidTr="00DA505E">
              <w:trPr>
                <w:trHeight w:val="353"/>
              </w:trPr>
              <w:tc>
                <w:tcPr>
                  <w:tcW w:w="693" w:type="dxa"/>
                </w:tcPr>
                <w:p w:rsidR="00365F33" w:rsidRDefault="00365F33" w:rsidP="00365F33">
                  <w:pPr>
                    <w:pStyle w:val="ListParagraph"/>
                    <w:ind w:left="0"/>
                    <w:jc w:val="center"/>
                  </w:pPr>
                  <w:r>
                    <w:t>92</w:t>
                  </w:r>
                </w:p>
              </w:tc>
              <w:tc>
                <w:tcPr>
                  <w:tcW w:w="569" w:type="dxa"/>
                </w:tcPr>
                <w:p w:rsidR="00365F33" w:rsidRDefault="00365F33" w:rsidP="00365F33">
                  <w:pPr>
                    <w:pStyle w:val="ListParagraph"/>
                    <w:ind w:left="0"/>
                    <w:jc w:val="center"/>
                  </w:pPr>
                  <w:r>
                    <w:t>185</w:t>
                  </w:r>
                </w:p>
              </w:tc>
              <w:tc>
                <w:tcPr>
                  <w:tcW w:w="707" w:type="dxa"/>
                </w:tcPr>
                <w:p w:rsidR="00365F33" w:rsidRDefault="00365F33" w:rsidP="00365F33">
                  <w:pPr>
                    <w:pStyle w:val="ListParagraph"/>
                    <w:ind w:left="0"/>
                    <w:jc w:val="center"/>
                  </w:pPr>
                  <w:r>
                    <w:t>179</w:t>
                  </w:r>
                </w:p>
              </w:tc>
              <w:tc>
                <w:tcPr>
                  <w:tcW w:w="708" w:type="dxa"/>
                </w:tcPr>
                <w:p w:rsidR="00365F33" w:rsidRDefault="00365F33" w:rsidP="00365F33">
                  <w:pPr>
                    <w:pStyle w:val="ListParagraph"/>
                    <w:ind w:left="0"/>
                    <w:jc w:val="center"/>
                  </w:pPr>
                  <w:r>
                    <w:t>133</w:t>
                  </w:r>
                </w:p>
              </w:tc>
              <w:tc>
                <w:tcPr>
                  <w:tcW w:w="569" w:type="dxa"/>
                </w:tcPr>
                <w:p w:rsidR="00365F33" w:rsidRDefault="00365F33" w:rsidP="00365F33">
                  <w:pPr>
                    <w:pStyle w:val="ListParagraph"/>
                    <w:ind w:left="0"/>
                    <w:jc w:val="center"/>
                  </w:pPr>
                  <w:r>
                    <w:t>167</w:t>
                  </w:r>
                </w:p>
              </w:tc>
            </w:tr>
          </w:tbl>
          <w:bookmarkEnd w:id="6"/>
          <w:p w:rsidR="00365F33" w:rsidRDefault="00633257" w:rsidP="00365F33">
            <w:pPr>
              <w:pStyle w:val="ListParagraph"/>
            </w:pPr>
            <w:r>
              <w:rPr>
                <w:noProof/>
                <w:lang w:val="en-IN" w:eastAsia="en-IN"/>
              </w:rPr>
              <mc:AlternateContent>
                <mc:Choice Requires="wps">
                  <w:drawing>
                    <wp:anchor distT="0" distB="0" distL="114300" distR="114300" simplePos="0" relativeHeight="251666432" behindDoc="0" locked="0" layoutInCell="1" allowOverlap="1" wp14:anchorId="7C931AAE" wp14:editId="32738EB5">
                      <wp:simplePos x="0" y="0"/>
                      <wp:positionH relativeFrom="column">
                        <wp:posOffset>3929739</wp:posOffset>
                      </wp:positionH>
                      <wp:positionV relativeFrom="paragraph">
                        <wp:posOffset>32550</wp:posOffset>
                      </wp:positionV>
                      <wp:extent cx="1828800" cy="228600"/>
                      <wp:effectExtent l="0" t="0" r="10160" b="19050"/>
                      <wp:wrapSquare wrapText="bothSides"/>
                      <wp:docPr id="8" name="Text Box 1"/>
                      <wp:cNvGraphicFramePr/>
                      <a:graphic xmlns:a="http://schemas.openxmlformats.org/drawingml/2006/main">
                        <a:graphicData uri="http://schemas.microsoft.com/office/word/2010/wordprocessingShape">
                          <wps:wsp>
                            <wps:cNvSpPr txBox="1"/>
                            <wps:spPr>
                              <a:xfrm>
                                <a:off x="0" y="0"/>
                                <a:ext cx="1828800" cy="228600"/>
                              </a:xfrm>
                              <a:prstGeom prst="rect">
                                <a:avLst/>
                              </a:prstGeom>
                              <a:noFill/>
                              <a:ln w="6350">
                                <a:solidFill>
                                  <a:prstClr val="black"/>
                                </a:solidFill>
                              </a:ln>
                            </wps:spPr>
                            <wps:txbx>
                              <w:txbxContent>
                                <w:p w:rsidR="00365F33" w:rsidRPr="00887C44" w:rsidRDefault="00365F33" w:rsidP="00365F33">
                                  <w:r>
                                    <w:t>kernel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31AAE" id="_x0000_s1030" type="#_x0000_t202" style="position:absolute;left:0;text-align:left;margin-left:309.45pt;margin-top:2.55pt;width:2in;height:1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" filled="f" strokeweight=".5pt">
                      <v:textbox>
                        <w:txbxContent>
                          <w:p w:rsidR="00365F33" w:rsidRPr="00887C44" w:rsidRDefault="00365F33" w:rsidP="00365F33">
                            <w:r>
                              <w:t>kernel</w:t>
                            </w:r>
                          </w:p>
                        </w:txbxContent>
                      </v:textbox>
                      <w10:wrap type="square"/>
                    </v:shape>
                  </w:pict>
                </mc:Fallback>
              </mc:AlternateContent>
            </w:r>
          </w:p>
          <w:tbl>
            <w:tblPr>
              <w:tblStyle w:val="TableGrid"/>
              <w:tblpPr w:leftFromText="180" w:rightFromText="180" w:vertAnchor="text" w:horzAnchor="page" w:tblpX="6911" w:tblpY="204"/>
              <w:tblW w:w="0" w:type="auto"/>
              <w:tblLook w:val="04A0" w:firstRow="1" w:lastRow="0" w:firstColumn="1" w:lastColumn="0" w:noHBand="0" w:noVBand="1"/>
            </w:tblPr>
            <w:tblGrid>
              <w:gridCol w:w="558"/>
              <w:gridCol w:w="458"/>
              <w:gridCol w:w="569"/>
            </w:tblGrid>
            <w:tr w:rsidR="00365F33" w:rsidTr="00DA505E">
              <w:trPr>
                <w:trHeight w:val="404"/>
              </w:trPr>
              <w:tc>
                <w:tcPr>
                  <w:tcW w:w="558" w:type="dxa"/>
                </w:tcPr>
                <w:p w:rsidR="00365F33" w:rsidRDefault="00365F33" w:rsidP="00365F33">
                  <w:pPr>
                    <w:pStyle w:val="ListParagraph"/>
                    <w:ind w:left="0"/>
                    <w:jc w:val="center"/>
                  </w:pPr>
                  <w:bookmarkStart w:id="7" w:name="_Hlk157342706"/>
                  <w:r>
                    <w:t>-1</w:t>
                  </w:r>
                </w:p>
              </w:tc>
              <w:tc>
                <w:tcPr>
                  <w:tcW w:w="458" w:type="dxa"/>
                </w:tcPr>
                <w:p w:rsidR="00365F33" w:rsidRDefault="00365F33" w:rsidP="00365F33">
                  <w:pPr>
                    <w:pStyle w:val="ListParagraph"/>
                    <w:ind w:left="0"/>
                    <w:jc w:val="center"/>
                  </w:pPr>
                  <w:r>
                    <w:t>1</w:t>
                  </w:r>
                </w:p>
              </w:tc>
              <w:tc>
                <w:tcPr>
                  <w:tcW w:w="569" w:type="dxa"/>
                </w:tcPr>
                <w:p w:rsidR="00365F33" w:rsidRDefault="00365F33" w:rsidP="00365F33">
                  <w:pPr>
                    <w:pStyle w:val="ListParagraph"/>
                    <w:ind w:left="0"/>
                    <w:jc w:val="center"/>
                  </w:pPr>
                  <w:r>
                    <w:t>0</w:t>
                  </w:r>
                </w:p>
              </w:tc>
            </w:tr>
            <w:tr w:rsidR="00365F33" w:rsidTr="00DA505E">
              <w:trPr>
                <w:trHeight w:val="404"/>
              </w:trPr>
              <w:tc>
                <w:tcPr>
                  <w:tcW w:w="558" w:type="dxa"/>
                </w:tcPr>
                <w:p w:rsidR="00365F33" w:rsidRDefault="00365F33" w:rsidP="00365F33">
                  <w:pPr>
                    <w:pStyle w:val="ListParagraph"/>
                    <w:ind w:left="0"/>
                    <w:jc w:val="center"/>
                  </w:pPr>
                  <w:r>
                    <w:t>1</w:t>
                  </w:r>
                </w:p>
              </w:tc>
              <w:tc>
                <w:tcPr>
                  <w:tcW w:w="458" w:type="dxa"/>
                </w:tcPr>
                <w:p w:rsidR="00365F33" w:rsidRDefault="00365F33" w:rsidP="00365F33">
                  <w:pPr>
                    <w:pStyle w:val="ListParagraph"/>
                    <w:ind w:left="0"/>
                    <w:jc w:val="center"/>
                  </w:pPr>
                  <w:r>
                    <w:t>-1</w:t>
                  </w:r>
                </w:p>
              </w:tc>
              <w:tc>
                <w:tcPr>
                  <w:tcW w:w="569" w:type="dxa"/>
                </w:tcPr>
                <w:p w:rsidR="00365F33" w:rsidRDefault="00365F33" w:rsidP="00365F33">
                  <w:pPr>
                    <w:pStyle w:val="ListParagraph"/>
                    <w:ind w:left="0"/>
                    <w:jc w:val="center"/>
                  </w:pPr>
                  <w:r>
                    <w:t>-1</w:t>
                  </w:r>
                </w:p>
              </w:tc>
            </w:tr>
            <w:tr w:rsidR="00365F33" w:rsidTr="00DA505E">
              <w:trPr>
                <w:trHeight w:val="404"/>
              </w:trPr>
              <w:tc>
                <w:tcPr>
                  <w:tcW w:w="558" w:type="dxa"/>
                </w:tcPr>
                <w:p w:rsidR="00365F33" w:rsidRDefault="00365F33" w:rsidP="00365F33">
                  <w:pPr>
                    <w:pStyle w:val="ListParagraph"/>
                    <w:ind w:left="0"/>
                    <w:jc w:val="center"/>
                  </w:pPr>
                  <w:r>
                    <w:t>1</w:t>
                  </w:r>
                </w:p>
              </w:tc>
              <w:tc>
                <w:tcPr>
                  <w:tcW w:w="458" w:type="dxa"/>
                </w:tcPr>
                <w:p w:rsidR="00365F33" w:rsidRDefault="00365F33" w:rsidP="00365F33">
                  <w:pPr>
                    <w:pStyle w:val="ListParagraph"/>
                    <w:ind w:left="0"/>
                    <w:jc w:val="center"/>
                  </w:pPr>
                  <w:r>
                    <w:t>-1</w:t>
                  </w:r>
                </w:p>
              </w:tc>
              <w:tc>
                <w:tcPr>
                  <w:tcW w:w="569" w:type="dxa"/>
                </w:tcPr>
                <w:p w:rsidR="00365F33" w:rsidRDefault="00365F33" w:rsidP="00365F33">
                  <w:pPr>
                    <w:pStyle w:val="ListParagraph"/>
                    <w:ind w:left="0"/>
                    <w:jc w:val="center"/>
                  </w:pPr>
                  <w:r>
                    <w:t>0</w:t>
                  </w:r>
                </w:p>
              </w:tc>
            </w:tr>
            <w:bookmarkEnd w:id="7"/>
          </w:tbl>
          <w:p w:rsidR="00365F33" w:rsidRDefault="00365F33" w:rsidP="00365F33"/>
          <w:p w:rsidR="00365F33" w:rsidRDefault="00365F33" w:rsidP="00365F33"/>
          <w:p w:rsidR="00365F33" w:rsidRDefault="00365F33" w:rsidP="00365F33"/>
          <w:p w:rsidR="00365F33" w:rsidRDefault="00365F33" w:rsidP="00365F33"/>
          <w:p w:rsidR="00365F33" w:rsidRDefault="00365F33" w:rsidP="00365F33"/>
          <w:p w:rsidR="00365F33" w:rsidRDefault="00365F33" w:rsidP="00365F33">
            <w:r>
              <w:rPr>
                <w:noProof/>
                <w:lang w:eastAsia="en-IN"/>
              </w:rPr>
              <mc:AlternateContent>
                <mc:Choice Requires="wps">
                  <w:drawing>
                    <wp:anchor distT="0" distB="0" distL="114300" distR="114300" simplePos="0" relativeHeight="251665408" behindDoc="0" locked="0" layoutInCell="1" allowOverlap="1" wp14:anchorId="098CB5F2" wp14:editId="762CBB02">
                      <wp:simplePos x="0" y="0"/>
                      <wp:positionH relativeFrom="column">
                        <wp:posOffset>711200</wp:posOffset>
                      </wp:positionH>
                      <wp:positionV relativeFrom="paragraph">
                        <wp:posOffset>12700</wp:posOffset>
                      </wp:positionV>
                      <wp:extent cx="1828800" cy="234950"/>
                      <wp:effectExtent l="0" t="0" r="21590" b="12700"/>
                      <wp:wrapSquare wrapText="bothSides"/>
                      <wp:docPr id="9" name="Text Box 1"/>
                      <wp:cNvGraphicFramePr/>
                      <a:graphic xmlns:a="http://schemas.openxmlformats.org/drawingml/2006/main">
                        <a:graphicData uri="http://schemas.microsoft.com/office/word/2010/wordprocessingShape">
                          <wps:wsp>
                            <wps:cNvSpPr txBox="1"/>
                            <wps:spPr>
                              <a:xfrm>
                                <a:off x="0" y="0"/>
                                <a:ext cx="1828800" cy="234950"/>
                              </a:xfrm>
                              <a:prstGeom prst="rect">
                                <a:avLst/>
                              </a:prstGeom>
                              <a:noFill/>
                              <a:ln w="6350">
                                <a:solidFill>
                                  <a:prstClr val="black"/>
                                </a:solidFill>
                              </a:ln>
                            </wps:spPr>
                            <wps:txbx>
                              <w:txbxContent>
                                <w:p w:rsidR="00365F33" w:rsidRPr="00887C44" w:rsidRDefault="00365F33" w:rsidP="00365F33">
                                  <w:r>
                                    <w:t xml:space="preserve">input image </w:t>
                                  </w:r>
                                  <w:proofErr w:type="spellStart"/>
                                  <w:r>
                                    <w:t>color</w:t>
                                  </w:r>
                                  <w:proofErr w:type="spellEnd"/>
                                  <w:r>
                                    <w:t xml:space="preserve"> values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CB5F2" id="_x0000_s1031" type="#_x0000_t202" style="position:absolute;margin-left:56pt;margin-top:1pt;width:2in;height:18.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" filled="f" strokeweight=".5pt">
                      <v:textbox>
                        <w:txbxContent>
                          <w:p w:rsidR="00365F33" w:rsidRPr="00887C44" w:rsidRDefault="00365F33" w:rsidP="00365F33">
                            <w:r>
                              <w:t xml:space="preserve">input image </w:t>
                            </w:r>
                            <w:proofErr w:type="spellStart"/>
                            <w:r>
                              <w:t>color</w:t>
                            </w:r>
                            <w:proofErr w:type="spellEnd"/>
                            <w:r>
                              <w:t xml:space="preserve"> values</w:t>
                            </w:r>
                          </w:p>
                        </w:txbxContent>
                      </v:textbox>
                      <w10:wrap type="square"/>
                    </v:shape>
                  </w:pict>
                </mc:Fallback>
              </mc:AlternateContent>
            </w:r>
          </w:p>
          <w:p w:rsidR="00365F33" w:rsidRDefault="00365F33" w:rsidP="00365F33"/>
          <w:p w:rsidR="00365F33" w:rsidRDefault="00365F33" w:rsidP="00787D14"/>
        </w:tc>
        <w:tc>
          <w:tcPr>
            <w:tcW w:w="941" w:type="dxa"/>
          </w:tcPr>
          <w:p w:rsidR="00365F33" w:rsidRDefault="00365F33" w:rsidP="00787D14"/>
        </w:tc>
      </w:tr>
      <w:tr w:rsidR="00787D14" w:rsidTr="00264ABC">
        <w:tc>
          <w:tcPr>
            <w:tcW w:w="400" w:type="dxa"/>
          </w:tcPr>
          <w:p w:rsidR="00787D14" w:rsidRDefault="00787D14" w:rsidP="00787D14"/>
        </w:tc>
        <w:tc>
          <w:tcPr>
            <w:tcW w:w="7675" w:type="dxa"/>
          </w:tcPr>
          <w:p w:rsidR="00787D14" w:rsidRDefault="000C23DC" w:rsidP="00787D14">
            <w:r>
              <w:t>Write on local connections, convolution and full connections with neat sketch.</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FB13B4" w:rsidP="00787D14">
            <w:r>
              <w:t xml:space="preserve">How can convolutional kernels be learned without supervised learning </w:t>
            </w:r>
            <w:r w:rsidR="009C03C6">
              <w:t>models?</w:t>
            </w:r>
            <w:r>
              <w:t xml:space="preserve"> Explain in detail</w:t>
            </w:r>
            <w:r w:rsidR="009C03C6">
              <w:t xml:space="preserve">. </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C02114" w:rsidP="00787D14">
            <w:r>
              <w:t>Approaches</w:t>
            </w:r>
            <w:r w:rsidR="009C03C6">
              <w:t xml:space="preserve"> of </w:t>
            </w:r>
            <w:r>
              <w:t>obtaining convolutional kernels without supervised learning</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tc>
        <w:tc>
          <w:tcPr>
            <w:tcW w:w="941" w:type="dxa"/>
          </w:tcPr>
          <w:p w:rsidR="00787D14" w:rsidRDefault="00787D14" w:rsidP="00787D14"/>
        </w:tc>
      </w:tr>
      <w:tr w:rsidR="00787D14" w:rsidTr="00216721">
        <w:tc>
          <w:tcPr>
            <w:tcW w:w="9016" w:type="dxa"/>
            <w:gridSpan w:val="3"/>
          </w:tcPr>
          <w:p w:rsidR="00787D14" w:rsidRDefault="00787D14" w:rsidP="00787D14">
            <w:r>
              <w:t>UNIT-3</w:t>
            </w:r>
          </w:p>
        </w:tc>
      </w:tr>
      <w:tr w:rsidR="00787D14" w:rsidTr="00264ABC">
        <w:tc>
          <w:tcPr>
            <w:tcW w:w="400" w:type="dxa"/>
          </w:tcPr>
          <w:p w:rsidR="00787D14" w:rsidRDefault="00787D14" w:rsidP="00787D14"/>
        </w:tc>
        <w:tc>
          <w:tcPr>
            <w:tcW w:w="7675" w:type="dxa"/>
          </w:tcPr>
          <w:p w:rsidR="00787D14" w:rsidRDefault="00787D14" w:rsidP="00787D14">
            <w:r>
              <w:t>Compare Recurrent Neural Networks and Bidirectional RNNs</w:t>
            </w:r>
          </w:p>
        </w:tc>
        <w:tc>
          <w:tcPr>
            <w:tcW w:w="941" w:type="dxa"/>
          </w:tcPr>
          <w:p w:rsidR="00787D14" w:rsidRDefault="00787D14" w:rsidP="00787D14">
            <w:r>
              <w:t>2</w:t>
            </w:r>
          </w:p>
        </w:tc>
      </w:tr>
      <w:tr w:rsidR="00787D14" w:rsidTr="00264ABC">
        <w:tc>
          <w:tcPr>
            <w:tcW w:w="400" w:type="dxa"/>
          </w:tcPr>
          <w:p w:rsidR="00787D14" w:rsidRDefault="00787D14" w:rsidP="00787D14"/>
        </w:tc>
        <w:tc>
          <w:tcPr>
            <w:tcW w:w="7675" w:type="dxa"/>
          </w:tcPr>
          <w:p w:rsidR="00787D14" w:rsidRDefault="00787D14" w:rsidP="00787D14">
            <w:r w:rsidRPr="000F2686">
              <w:rPr>
                <w:color w:val="000000" w:themeColor="text1"/>
              </w:rPr>
              <w:t>Define sequential modelling. What makes RNNs suitable for sequential data?</w:t>
            </w:r>
          </w:p>
        </w:tc>
        <w:tc>
          <w:tcPr>
            <w:tcW w:w="941" w:type="dxa"/>
          </w:tcPr>
          <w:p w:rsidR="00787D14" w:rsidRDefault="00787D14" w:rsidP="00787D14">
            <w:r>
              <w:t>2</w:t>
            </w:r>
          </w:p>
        </w:tc>
      </w:tr>
      <w:tr w:rsidR="00787D14" w:rsidTr="00264ABC">
        <w:tc>
          <w:tcPr>
            <w:tcW w:w="400" w:type="dxa"/>
          </w:tcPr>
          <w:p w:rsidR="00787D14" w:rsidRDefault="00787D14" w:rsidP="00787D14"/>
        </w:tc>
        <w:tc>
          <w:tcPr>
            <w:tcW w:w="7675" w:type="dxa"/>
          </w:tcPr>
          <w:p w:rsidR="00787D14" w:rsidRDefault="00787D14" w:rsidP="00787D14">
            <w:r w:rsidRPr="005D61E1">
              <w:rPr>
                <w:sz w:val="20"/>
                <w:szCs w:val="20"/>
              </w:rPr>
              <w:t>Explain the role of forget gate in an L</w:t>
            </w:r>
            <w:r>
              <w:rPr>
                <w:sz w:val="20"/>
                <w:szCs w:val="20"/>
              </w:rPr>
              <w:t xml:space="preserve">ong </w:t>
            </w:r>
            <w:r w:rsidRPr="005D61E1">
              <w:rPr>
                <w:sz w:val="20"/>
                <w:szCs w:val="20"/>
              </w:rPr>
              <w:t>S</w:t>
            </w:r>
            <w:r>
              <w:rPr>
                <w:sz w:val="20"/>
                <w:szCs w:val="20"/>
              </w:rPr>
              <w:t>hort-</w:t>
            </w:r>
            <w:r w:rsidRPr="005D61E1">
              <w:rPr>
                <w:sz w:val="20"/>
                <w:szCs w:val="20"/>
              </w:rPr>
              <w:t>T</w:t>
            </w:r>
            <w:r>
              <w:rPr>
                <w:sz w:val="20"/>
                <w:szCs w:val="20"/>
              </w:rPr>
              <w:t xml:space="preserve">erm </w:t>
            </w:r>
            <w:r w:rsidRPr="005D61E1">
              <w:rPr>
                <w:sz w:val="20"/>
                <w:szCs w:val="20"/>
              </w:rPr>
              <w:t>M</w:t>
            </w:r>
            <w:r>
              <w:rPr>
                <w:sz w:val="20"/>
                <w:szCs w:val="20"/>
              </w:rPr>
              <w:t>emory</w:t>
            </w:r>
            <w:r w:rsidRPr="005D61E1">
              <w:rPr>
                <w:sz w:val="20"/>
                <w:szCs w:val="20"/>
              </w:rPr>
              <w:t xml:space="preserve"> cell</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r w:rsidRPr="00B17BF5">
              <w:t>Write the difference between LSTM and RNN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r w:rsidRPr="00E22853">
              <w:t>Illustrate different gates used in LSTM</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216721" w:rsidP="00787D14">
            <w:r>
              <w:t>How do Gated RNNs help recurrent NN learn long term dependencies.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A65EDB" w:rsidP="00787D14">
            <w:r>
              <w:t>Compare FFNN and RNN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F24263" w:rsidP="00787D14">
            <w:r>
              <w:t>Write on GRU and  give its architecture</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59614D" w:rsidP="00787D14">
            <w:r>
              <w:t>What is sequence modelling</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6D5399" w:rsidP="00787D14">
            <w:r>
              <w:t xml:space="preserve">Discuss the relevance </w:t>
            </w:r>
            <w:r w:rsidRPr="00B17BF5">
              <w:t>LSTM</w:t>
            </w:r>
            <w:r>
              <w:t xml:space="preserve"> over RNN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B33BB1" w:rsidP="00787D14">
            <w:r>
              <w:t>ESSAY:</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r w:rsidRPr="004A1B77">
              <w:rPr>
                <w:color w:val="000000"/>
              </w:rPr>
              <w:t>What is sequence data. Which model is preferred to train on sequence data. Explain in brief.</w:t>
            </w:r>
          </w:p>
        </w:tc>
        <w:tc>
          <w:tcPr>
            <w:tcW w:w="941" w:type="dxa"/>
          </w:tcPr>
          <w:p w:rsidR="00787D14" w:rsidRDefault="00787D14" w:rsidP="00787D14">
            <w:r>
              <w:t>5</w:t>
            </w:r>
          </w:p>
        </w:tc>
      </w:tr>
      <w:tr w:rsidR="00DB1264" w:rsidTr="00264ABC">
        <w:tc>
          <w:tcPr>
            <w:tcW w:w="400" w:type="dxa"/>
          </w:tcPr>
          <w:p w:rsidR="00DB1264" w:rsidRDefault="00DB1264" w:rsidP="00DB1264"/>
        </w:tc>
        <w:tc>
          <w:tcPr>
            <w:tcW w:w="7675" w:type="dxa"/>
          </w:tcPr>
          <w:p w:rsidR="00DB1264" w:rsidRPr="00DB1264" w:rsidRDefault="00DB1264" w:rsidP="00DB1264">
            <w:pPr>
              <w:spacing w:after="160" w:line="259" w:lineRule="auto"/>
              <w:jc w:val="both"/>
              <w:rPr>
                <w:bCs/>
                <w:color w:val="000000" w:themeColor="text1"/>
              </w:rPr>
            </w:pPr>
            <w:r w:rsidRPr="00DB1264">
              <w:rPr>
                <w:bCs/>
                <w:color w:val="000000" w:themeColor="text1"/>
              </w:rPr>
              <w:t xml:space="preserve">Explain the fundamentals of Recurrent Neural Networks (RNNs) and their architecture for processing sequential data. Discuss the concept of recurrent connections and how RNNs maintain memory across time steps. </w:t>
            </w:r>
          </w:p>
        </w:tc>
        <w:tc>
          <w:tcPr>
            <w:tcW w:w="941" w:type="dxa"/>
          </w:tcPr>
          <w:p w:rsidR="00DB1264" w:rsidRDefault="00DB1264" w:rsidP="00DB1264"/>
        </w:tc>
      </w:tr>
      <w:tr w:rsidR="00DB1264" w:rsidTr="00264ABC">
        <w:tc>
          <w:tcPr>
            <w:tcW w:w="400" w:type="dxa"/>
          </w:tcPr>
          <w:p w:rsidR="00DB1264" w:rsidRDefault="00DB1264" w:rsidP="00DB1264"/>
        </w:tc>
        <w:tc>
          <w:tcPr>
            <w:tcW w:w="7675" w:type="dxa"/>
          </w:tcPr>
          <w:p w:rsidR="00DB1264" w:rsidRPr="00DB1264" w:rsidRDefault="00DB1264" w:rsidP="00DB1264">
            <w:pPr>
              <w:spacing w:after="160" w:line="259" w:lineRule="auto"/>
              <w:jc w:val="both"/>
              <w:rPr>
                <w:bCs/>
                <w:color w:val="000000" w:themeColor="text1"/>
              </w:rPr>
            </w:pPr>
            <w:proofErr w:type="spellStart"/>
            <w:r w:rsidRPr="00DB1264">
              <w:rPr>
                <w:bCs/>
                <w:color w:val="000000" w:themeColor="text1"/>
              </w:rPr>
              <w:t>Analyze</w:t>
            </w:r>
            <w:proofErr w:type="spellEnd"/>
            <w:r w:rsidRPr="00DB1264">
              <w:rPr>
                <w:bCs/>
                <w:color w:val="000000" w:themeColor="text1"/>
              </w:rPr>
              <w:t xml:space="preserve"> the architecture of Gated Recurrent Units (GRUs) and their mechanisms for handling the vanishing gradient problem in Recurrent Neural Networks (RNNs). Discuss the differences between GRUs and other recurrent units, such as LSTMs, and their relative effectiveness in different tasks. </w:t>
            </w:r>
          </w:p>
          <w:p w:rsidR="00DB1264" w:rsidRPr="00784D65" w:rsidRDefault="00DB1264" w:rsidP="00DB1264">
            <w:pPr>
              <w:pStyle w:val="ListParagraph"/>
              <w:rPr>
                <w:bCs/>
                <w:color w:val="000000" w:themeColor="text1"/>
              </w:rPr>
            </w:pPr>
          </w:p>
        </w:tc>
        <w:tc>
          <w:tcPr>
            <w:tcW w:w="941" w:type="dxa"/>
          </w:tcPr>
          <w:p w:rsidR="00DB1264" w:rsidRDefault="00DB1264" w:rsidP="00DB1264"/>
        </w:tc>
      </w:tr>
      <w:tr w:rsidR="009D7760" w:rsidTr="00264ABC">
        <w:tc>
          <w:tcPr>
            <w:tcW w:w="400" w:type="dxa"/>
          </w:tcPr>
          <w:p w:rsidR="009D7760" w:rsidRDefault="009D7760" w:rsidP="00DB1264"/>
        </w:tc>
        <w:tc>
          <w:tcPr>
            <w:tcW w:w="7675" w:type="dxa"/>
          </w:tcPr>
          <w:p w:rsidR="009D7760" w:rsidRPr="009D7760" w:rsidRDefault="009D7760" w:rsidP="009D7760">
            <w:pPr>
              <w:spacing w:after="160" w:line="259" w:lineRule="auto"/>
              <w:jc w:val="both"/>
              <w:rPr>
                <w:bCs/>
                <w:color w:val="000000" w:themeColor="text1"/>
              </w:rPr>
            </w:pPr>
            <w:r w:rsidRPr="009D7760">
              <w:rPr>
                <w:bCs/>
                <w:color w:val="000000" w:themeColor="text1"/>
              </w:rPr>
              <w:t>Evaluate the challenges of training Recurrent Neural Networks (RNNs), such as vanishing and exploding gradients. Discuss techniques to address these challenges, such as gradient clipping and Long Short-Term Memory (LSTM) cells, and their effectiveness in improving the training stability of RNNs.</w:t>
            </w:r>
          </w:p>
          <w:p w:rsidR="009D7760" w:rsidRPr="00DB1264" w:rsidRDefault="009D7760" w:rsidP="00DB1264">
            <w:pPr>
              <w:jc w:val="both"/>
              <w:rPr>
                <w:bCs/>
                <w:color w:val="000000" w:themeColor="text1"/>
              </w:rPr>
            </w:pPr>
          </w:p>
        </w:tc>
        <w:tc>
          <w:tcPr>
            <w:tcW w:w="941" w:type="dxa"/>
          </w:tcPr>
          <w:p w:rsidR="009D7760" w:rsidRDefault="009D7760" w:rsidP="00DB1264"/>
        </w:tc>
      </w:tr>
      <w:tr w:rsidR="009D7760" w:rsidTr="00264ABC">
        <w:tc>
          <w:tcPr>
            <w:tcW w:w="400" w:type="dxa"/>
          </w:tcPr>
          <w:p w:rsidR="009D7760" w:rsidRDefault="009D7760" w:rsidP="00DB1264"/>
        </w:tc>
        <w:tc>
          <w:tcPr>
            <w:tcW w:w="7675" w:type="dxa"/>
          </w:tcPr>
          <w:p w:rsidR="009D7760" w:rsidRPr="009D7760" w:rsidRDefault="009D7760" w:rsidP="009D7760">
            <w:pPr>
              <w:spacing w:after="160" w:line="259" w:lineRule="auto"/>
              <w:jc w:val="both"/>
              <w:rPr>
                <w:bCs/>
                <w:color w:val="000000" w:themeColor="text1"/>
              </w:rPr>
            </w:pPr>
            <w:r w:rsidRPr="00725491">
              <w:rPr>
                <w:rFonts w:ascii="Times New Roman" w:hAnsi="Times New Roman" w:cs="Times New Roman"/>
                <w:bCs/>
                <w:color w:val="000000" w:themeColor="text1"/>
                <w:sz w:val="24"/>
                <w:szCs w:val="24"/>
                <w:lang w:val="en-US"/>
              </w:rPr>
              <w:t>Explain the concept of Deep Recurrent Networks (DRNs) and their architecture for learning hierarchical representations of sequential data. Discuss the advantages of DRNs over shallow RNNs in capturing complex dependencies in long sequences.</w:t>
            </w:r>
          </w:p>
        </w:tc>
        <w:tc>
          <w:tcPr>
            <w:tcW w:w="941" w:type="dxa"/>
          </w:tcPr>
          <w:p w:rsidR="009D7760" w:rsidRDefault="009D7760" w:rsidP="00DB1264"/>
        </w:tc>
      </w:tr>
      <w:tr w:rsidR="009D7760" w:rsidTr="00264ABC">
        <w:tc>
          <w:tcPr>
            <w:tcW w:w="400" w:type="dxa"/>
          </w:tcPr>
          <w:p w:rsidR="009D7760" w:rsidRDefault="009D7760" w:rsidP="00DB1264"/>
        </w:tc>
        <w:tc>
          <w:tcPr>
            <w:tcW w:w="7675" w:type="dxa"/>
          </w:tcPr>
          <w:p w:rsidR="009D7760" w:rsidRPr="009D7760" w:rsidRDefault="009D7760" w:rsidP="009D7760">
            <w:pPr>
              <w:spacing w:after="160" w:line="259" w:lineRule="auto"/>
              <w:jc w:val="both"/>
              <w:rPr>
                <w:bCs/>
                <w:color w:val="000000" w:themeColor="text1"/>
              </w:rPr>
            </w:pPr>
            <w:r w:rsidRPr="009D7760">
              <w:rPr>
                <w:bCs/>
                <w:color w:val="000000" w:themeColor="text1"/>
              </w:rPr>
              <w:t>Explain the fundamentals of Recurrent Neural Networks (RNNs) and their architecture for processing sequential data. Discuss the concept of recurrent connections and how RNNs maintain memory across time steps.</w:t>
            </w:r>
          </w:p>
          <w:p w:rsidR="009D7760" w:rsidRPr="00725491" w:rsidRDefault="009D7760" w:rsidP="009D7760">
            <w:pPr>
              <w:jc w:val="both"/>
              <w:rPr>
                <w:rFonts w:ascii="Times New Roman" w:hAnsi="Times New Roman" w:cs="Times New Roman"/>
                <w:bCs/>
                <w:color w:val="000000" w:themeColor="text1"/>
                <w:sz w:val="24"/>
                <w:szCs w:val="24"/>
                <w:lang w:val="en-US"/>
              </w:rPr>
            </w:pPr>
          </w:p>
        </w:tc>
        <w:tc>
          <w:tcPr>
            <w:tcW w:w="941" w:type="dxa"/>
          </w:tcPr>
          <w:p w:rsidR="009D7760" w:rsidRDefault="009D7760" w:rsidP="00DB1264"/>
        </w:tc>
      </w:tr>
      <w:tr w:rsidR="009D7760" w:rsidTr="00264ABC">
        <w:tc>
          <w:tcPr>
            <w:tcW w:w="400" w:type="dxa"/>
          </w:tcPr>
          <w:p w:rsidR="009D7760" w:rsidRDefault="009D7760" w:rsidP="00DB1264"/>
        </w:tc>
        <w:tc>
          <w:tcPr>
            <w:tcW w:w="7675" w:type="dxa"/>
          </w:tcPr>
          <w:p w:rsidR="009D7760" w:rsidRPr="009D7760" w:rsidRDefault="009D7760" w:rsidP="009D7760">
            <w:pPr>
              <w:spacing w:after="160" w:line="259" w:lineRule="auto"/>
              <w:jc w:val="both"/>
              <w:rPr>
                <w:bCs/>
              </w:rPr>
            </w:pPr>
            <w:proofErr w:type="spellStart"/>
            <w:r w:rsidRPr="009D7760">
              <w:rPr>
                <w:bCs/>
                <w:color w:val="000000" w:themeColor="text1"/>
              </w:rPr>
              <w:t>Analyze</w:t>
            </w:r>
            <w:proofErr w:type="spellEnd"/>
            <w:r w:rsidRPr="009D7760">
              <w:rPr>
                <w:bCs/>
                <w:color w:val="000000" w:themeColor="text1"/>
              </w:rPr>
              <w:t xml:space="preserve"> the architecture of Gated Recurrent Units (GRUs) and their mechanisms for handling the vanishing gradient problem in Recurrent Neural Networks (RNNs). Discuss the differences between GRUs and other recurrent units, such as LSTMs, and their relative effectiveness in different tasks.</w:t>
            </w:r>
          </w:p>
        </w:tc>
        <w:tc>
          <w:tcPr>
            <w:tcW w:w="941" w:type="dxa"/>
          </w:tcPr>
          <w:p w:rsidR="009D7760" w:rsidRDefault="009D7760" w:rsidP="00DB1264"/>
        </w:tc>
      </w:tr>
      <w:tr w:rsidR="00787D14" w:rsidTr="00264ABC">
        <w:tc>
          <w:tcPr>
            <w:tcW w:w="400" w:type="dxa"/>
          </w:tcPr>
          <w:p w:rsidR="00787D14" w:rsidRDefault="00787D14" w:rsidP="00787D14"/>
        </w:tc>
        <w:tc>
          <w:tcPr>
            <w:tcW w:w="7675" w:type="dxa"/>
          </w:tcPr>
          <w:p w:rsidR="00787D14" w:rsidRDefault="00787D14" w:rsidP="00787D14">
            <w:pPr>
              <w:tabs>
                <w:tab w:val="left" w:pos="540"/>
                <w:tab w:val="left" w:pos="720"/>
              </w:tabs>
              <w:spacing w:beforeLines="20" w:before="48" w:afterLines="20" w:after="48"/>
              <w:jc w:val="both"/>
            </w:pPr>
            <w:r>
              <w:t>a) Which model would you recommend for larger sequence data LSTM or RNN? Justify the choice. 2M</w:t>
            </w:r>
          </w:p>
          <w:p w:rsidR="00787D14" w:rsidRDefault="00787D14" w:rsidP="00787D14">
            <w:r>
              <w:t>b) Give the values of Input, forget, output gates and values of updated cell states in LSTM. 3M</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0F2686" w:rsidRDefault="00787D14" w:rsidP="00787D14">
            <w:pPr>
              <w:tabs>
                <w:tab w:val="left" w:pos="540"/>
                <w:tab w:val="left" w:pos="720"/>
              </w:tabs>
              <w:spacing w:beforeLines="20" w:before="48" w:afterLines="20" w:after="48"/>
              <w:jc w:val="both"/>
              <w:rPr>
                <w:color w:val="000000"/>
              </w:rPr>
            </w:pPr>
            <w:r w:rsidRPr="000F2686">
              <w:rPr>
                <w:color w:val="000000"/>
              </w:rPr>
              <w:t>a) Compare RNN and Recursive neural networks(2M)</w:t>
            </w:r>
          </w:p>
          <w:p w:rsidR="00787D14" w:rsidRDefault="00787D14" w:rsidP="00787D14">
            <w:r w:rsidRPr="000F2686">
              <w:rPr>
                <w:color w:val="000000"/>
              </w:rPr>
              <w:t>b)Explain encoder-decoder architectures of RNN with neat diagrams(3M)</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r w:rsidRPr="000F2686">
              <w:t>Demonstrate the architectures of LSTM and GRU</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r w:rsidRPr="00625B04">
              <w:rPr>
                <w:color w:val="000000"/>
                <w:sz w:val="20"/>
                <w:szCs w:val="20"/>
              </w:rPr>
              <w:t>Justify the reason behind R</w:t>
            </w:r>
            <w:r>
              <w:rPr>
                <w:color w:val="000000"/>
                <w:sz w:val="20"/>
                <w:szCs w:val="20"/>
              </w:rPr>
              <w:t xml:space="preserve">ecurrent </w:t>
            </w:r>
            <w:r w:rsidRPr="00625B04">
              <w:rPr>
                <w:color w:val="000000"/>
                <w:sz w:val="20"/>
                <w:szCs w:val="20"/>
              </w:rPr>
              <w:t>N</w:t>
            </w:r>
            <w:r>
              <w:rPr>
                <w:color w:val="000000"/>
                <w:sz w:val="20"/>
                <w:szCs w:val="20"/>
              </w:rPr>
              <w:t xml:space="preserve">eural </w:t>
            </w:r>
            <w:r w:rsidRPr="00625B04">
              <w:rPr>
                <w:color w:val="000000"/>
                <w:sz w:val="20"/>
                <w:szCs w:val="20"/>
              </w:rPr>
              <w:t>N</w:t>
            </w:r>
            <w:r>
              <w:rPr>
                <w:color w:val="000000"/>
                <w:sz w:val="20"/>
                <w:szCs w:val="20"/>
              </w:rPr>
              <w:t>etwork</w:t>
            </w:r>
            <w:r w:rsidRPr="00625B04">
              <w:rPr>
                <w:color w:val="000000"/>
                <w:sz w:val="20"/>
                <w:szCs w:val="20"/>
              </w:rPr>
              <w:t>s working better with text data</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r w:rsidRPr="00625B04">
              <w:rPr>
                <w:sz w:val="20"/>
                <w:szCs w:val="20"/>
              </w:rPr>
              <w:t>Assume that the memory cell in an L</w:t>
            </w:r>
            <w:r>
              <w:rPr>
                <w:sz w:val="20"/>
                <w:szCs w:val="20"/>
              </w:rPr>
              <w:t xml:space="preserve">ong </w:t>
            </w:r>
            <w:r w:rsidRPr="00625B04">
              <w:rPr>
                <w:sz w:val="20"/>
                <w:szCs w:val="20"/>
              </w:rPr>
              <w:t>S</w:t>
            </w:r>
            <w:r>
              <w:rPr>
                <w:sz w:val="20"/>
                <w:szCs w:val="20"/>
              </w:rPr>
              <w:t>hort-</w:t>
            </w:r>
            <w:r w:rsidRPr="00625B04">
              <w:rPr>
                <w:sz w:val="20"/>
                <w:szCs w:val="20"/>
              </w:rPr>
              <w:t>T</w:t>
            </w:r>
            <w:r>
              <w:rPr>
                <w:sz w:val="20"/>
                <w:szCs w:val="20"/>
              </w:rPr>
              <w:t xml:space="preserve">erm </w:t>
            </w:r>
            <w:r w:rsidRPr="00625B04">
              <w:rPr>
                <w:sz w:val="20"/>
                <w:szCs w:val="20"/>
              </w:rPr>
              <w:t>M</w:t>
            </w:r>
            <w:r>
              <w:rPr>
                <w:sz w:val="20"/>
                <w:szCs w:val="20"/>
              </w:rPr>
              <w:t>emory</w:t>
            </w:r>
            <w:r w:rsidRPr="00625B04">
              <w:rPr>
                <w:sz w:val="20"/>
                <w:szCs w:val="20"/>
              </w:rPr>
              <w:t xml:space="preserve"> architecture is supposed to sum its inputs over time, compute the values of input gate and forget gate.</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B17BF5" w:rsidRDefault="00787D14" w:rsidP="00787D14">
            <w:pPr>
              <w:tabs>
                <w:tab w:val="left" w:pos="540"/>
                <w:tab w:val="left" w:pos="720"/>
              </w:tabs>
              <w:spacing w:beforeLines="20" w:before="48" w:afterLines="20" w:after="48"/>
              <w:jc w:val="both"/>
              <w:rPr>
                <w:color w:val="000000"/>
              </w:rPr>
            </w:pPr>
            <w:r w:rsidRPr="00B17BF5">
              <w:rPr>
                <w:color w:val="000000"/>
              </w:rPr>
              <w:t xml:space="preserve">Develop many to many RNN network for language translation with suitable figure and explanation. </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B17BF5" w:rsidRDefault="00787D14" w:rsidP="00787D14">
            <w:pPr>
              <w:tabs>
                <w:tab w:val="left" w:pos="540"/>
                <w:tab w:val="left" w:pos="720"/>
              </w:tabs>
              <w:spacing w:beforeLines="20" w:before="48" w:afterLines="20" w:after="48"/>
              <w:jc w:val="both"/>
            </w:pPr>
            <w:r w:rsidRPr="00B17BF5">
              <w:t>Build LSTM network with all necessary logic gates.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E22853" w:rsidRDefault="00787D14" w:rsidP="00787D14">
            <w:pPr>
              <w:tabs>
                <w:tab w:val="left" w:pos="540"/>
                <w:tab w:val="left" w:pos="720"/>
              </w:tabs>
              <w:spacing w:beforeLines="20" w:before="48" w:afterLines="20" w:after="48"/>
              <w:jc w:val="both"/>
              <w:rPr>
                <w:color w:val="000000"/>
              </w:rPr>
            </w:pPr>
            <w:r w:rsidRPr="00E22853">
              <w:t>Show with an example that, Vanishing gradient decreases the performances of RNN.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E22853" w:rsidRDefault="00787D14" w:rsidP="00787D14">
            <w:pPr>
              <w:tabs>
                <w:tab w:val="left" w:pos="540"/>
                <w:tab w:val="left" w:pos="720"/>
              </w:tabs>
              <w:spacing w:beforeLines="20" w:before="48" w:afterLines="20" w:after="48"/>
              <w:jc w:val="both"/>
            </w:pPr>
            <w:r w:rsidRPr="00E22853">
              <w:t>Explain various configurations of RNN with suitable diagram.</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216721" w:rsidP="00787D14">
            <w:r>
              <w:t>With near architecture, explain LSTM</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216721" w:rsidP="00787D14">
            <w:r>
              <w:t>Write on GRU and how RNN drawbacks are answered by GRUs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D46A3A" w:rsidP="00787D14">
            <w:r>
              <w:t>With neat diagram working of LSTM</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1E4332" w:rsidP="00787D14">
            <w:r>
              <w:t>Encoder decoder sequence to sequence architectures in context of RNNs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1E4332" w:rsidP="00787D14">
            <w:r>
              <w:t xml:space="preserve">Sketch the graph of teacher forcing and </w:t>
            </w:r>
            <w:r w:rsidR="00D458C8">
              <w:t>networks</w:t>
            </w:r>
            <w:r>
              <w:t xml:space="preserve"> with output recurrence and explain.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59614D" w:rsidP="00787D14">
            <w:r>
              <w:t xml:space="preserve">How the long-term dependencies challenge can be resolved in </w:t>
            </w:r>
            <w:proofErr w:type="spellStart"/>
            <w:r>
              <w:t>RNN.Explain</w:t>
            </w:r>
            <w:proofErr w:type="spellEnd"/>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59614D" w:rsidP="00787D14">
            <w:r>
              <w:t xml:space="preserve">Compare </w:t>
            </w:r>
            <w:r w:rsidR="006D5399">
              <w:t>LSTM and GRU</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C02114" w:rsidP="00787D14">
            <w:r>
              <w:t>How RNNs can be represented as an Unfolded computational graphs.</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787D14" w:rsidP="00787D14"/>
        </w:tc>
        <w:tc>
          <w:tcPr>
            <w:tcW w:w="941" w:type="dxa"/>
          </w:tcPr>
          <w:p w:rsidR="00787D14" w:rsidRDefault="00787D14" w:rsidP="00787D14"/>
        </w:tc>
      </w:tr>
      <w:tr w:rsidR="00787D14" w:rsidTr="00216721">
        <w:tc>
          <w:tcPr>
            <w:tcW w:w="9016" w:type="dxa"/>
            <w:gridSpan w:val="3"/>
          </w:tcPr>
          <w:p w:rsidR="00787D14" w:rsidRDefault="00787D14" w:rsidP="00787D14">
            <w:r>
              <w:t>UNIT-4</w:t>
            </w:r>
          </w:p>
        </w:tc>
      </w:tr>
      <w:tr w:rsidR="00787D14" w:rsidTr="00264ABC">
        <w:tc>
          <w:tcPr>
            <w:tcW w:w="400" w:type="dxa"/>
          </w:tcPr>
          <w:p w:rsidR="00787D14" w:rsidRDefault="00787D14" w:rsidP="00787D14"/>
        </w:tc>
        <w:tc>
          <w:tcPr>
            <w:tcW w:w="7675" w:type="dxa"/>
          </w:tcPr>
          <w:p w:rsidR="00787D14" w:rsidRDefault="00787D14" w:rsidP="00787D14">
            <w:r>
              <w:t xml:space="preserve">What is an </w:t>
            </w:r>
            <w:proofErr w:type="spellStart"/>
            <w:r>
              <w:t>Autoencoder</w:t>
            </w:r>
            <w:proofErr w:type="spellEnd"/>
            <w:r>
              <w:t>?</w:t>
            </w:r>
          </w:p>
        </w:tc>
        <w:tc>
          <w:tcPr>
            <w:tcW w:w="941" w:type="dxa"/>
          </w:tcPr>
          <w:p w:rsidR="00787D14" w:rsidRDefault="00787D14" w:rsidP="00787D14">
            <w:r>
              <w:t>2</w:t>
            </w:r>
          </w:p>
        </w:tc>
      </w:tr>
      <w:tr w:rsidR="00787D14" w:rsidTr="00264ABC">
        <w:tc>
          <w:tcPr>
            <w:tcW w:w="400" w:type="dxa"/>
          </w:tcPr>
          <w:p w:rsidR="00787D14" w:rsidRDefault="00787D14" w:rsidP="00787D14"/>
        </w:tc>
        <w:tc>
          <w:tcPr>
            <w:tcW w:w="7675" w:type="dxa"/>
          </w:tcPr>
          <w:p w:rsidR="00787D14" w:rsidRDefault="00787D14" w:rsidP="00787D14">
            <w:r w:rsidRPr="000F2686">
              <w:t xml:space="preserve">Define </w:t>
            </w:r>
            <w:proofErr w:type="spellStart"/>
            <w:r w:rsidRPr="000F2686">
              <w:t>autoencoder</w:t>
            </w:r>
            <w:proofErr w:type="spellEnd"/>
            <w:r w:rsidRPr="000F2686">
              <w:t xml:space="preserve"> with a neat diagram.</w:t>
            </w:r>
          </w:p>
        </w:tc>
        <w:tc>
          <w:tcPr>
            <w:tcW w:w="941" w:type="dxa"/>
          </w:tcPr>
          <w:p w:rsidR="00787D14" w:rsidRDefault="00787D14" w:rsidP="00787D14">
            <w:r>
              <w:t>2</w:t>
            </w:r>
          </w:p>
        </w:tc>
      </w:tr>
      <w:tr w:rsidR="00787D14" w:rsidTr="00264ABC">
        <w:tc>
          <w:tcPr>
            <w:tcW w:w="400" w:type="dxa"/>
          </w:tcPr>
          <w:p w:rsidR="00787D14" w:rsidRDefault="00787D14" w:rsidP="00787D14"/>
        </w:tc>
        <w:tc>
          <w:tcPr>
            <w:tcW w:w="7675" w:type="dxa"/>
          </w:tcPr>
          <w:p w:rsidR="00787D14" w:rsidRDefault="00787D14" w:rsidP="00787D14">
            <w:r w:rsidRPr="005D61E1">
              <w:rPr>
                <w:color w:val="3A3A3A"/>
                <w:sz w:val="20"/>
                <w:szCs w:val="20"/>
                <w:shd w:val="clear" w:color="auto" w:fill="FFFFFF"/>
              </w:rPr>
              <w:t>By using which method, Boltzmann machine reduces effect of additional stable states?</w:t>
            </w:r>
          </w:p>
        </w:tc>
        <w:tc>
          <w:tcPr>
            <w:tcW w:w="941" w:type="dxa"/>
          </w:tcPr>
          <w:p w:rsidR="00787D14" w:rsidRDefault="00787D14" w:rsidP="00787D14">
            <w:r>
              <w:t>2</w:t>
            </w:r>
          </w:p>
        </w:tc>
      </w:tr>
      <w:tr w:rsidR="00787D14" w:rsidTr="00264ABC">
        <w:tc>
          <w:tcPr>
            <w:tcW w:w="400" w:type="dxa"/>
          </w:tcPr>
          <w:p w:rsidR="00787D14" w:rsidRDefault="00787D14" w:rsidP="00787D14"/>
        </w:tc>
        <w:tc>
          <w:tcPr>
            <w:tcW w:w="7675" w:type="dxa"/>
          </w:tcPr>
          <w:p w:rsidR="00787D14" w:rsidRDefault="00787D14" w:rsidP="00787D14">
            <w:r w:rsidRPr="00B17BF5">
              <w:t>Mention generative model and its application.</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Pr="00E22853" w:rsidRDefault="00787D14" w:rsidP="00787D14">
            <w:pPr>
              <w:tabs>
                <w:tab w:val="left" w:pos="540"/>
                <w:tab w:val="left" w:pos="720"/>
              </w:tabs>
              <w:spacing w:before="40" w:after="40"/>
            </w:pPr>
            <w:r w:rsidRPr="00E22853">
              <w:t>Establish the relation between encoder, code and decoder</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216721" w:rsidP="00787D14">
            <w:r>
              <w:t xml:space="preserve">Describe about restricted </w:t>
            </w:r>
            <w:proofErr w:type="spellStart"/>
            <w:r>
              <w:t>boltzmans</w:t>
            </w:r>
            <w:proofErr w:type="spellEnd"/>
            <w:r>
              <w:t xml:space="preserve"> machine</w:t>
            </w:r>
          </w:p>
        </w:tc>
        <w:tc>
          <w:tcPr>
            <w:tcW w:w="941" w:type="dxa"/>
          </w:tcPr>
          <w:p w:rsidR="00787D14" w:rsidRDefault="00787D14" w:rsidP="00787D14"/>
        </w:tc>
      </w:tr>
      <w:tr w:rsidR="00787D14" w:rsidTr="00264ABC">
        <w:tc>
          <w:tcPr>
            <w:tcW w:w="400" w:type="dxa"/>
          </w:tcPr>
          <w:p w:rsidR="00787D14" w:rsidRDefault="00787D14" w:rsidP="00787D14"/>
        </w:tc>
        <w:tc>
          <w:tcPr>
            <w:tcW w:w="7675" w:type="dxa"/>
          </w:tcPr>
          <w:p w:rsidR="00787D14" w:rsidRDefault="00A65EDB" w:rsidP="00787D14">
            <w:r>
              <w:t>What is sparse encoder and how does it work</w:t>
            </w:r>
          </w:p>
        </w:tc>
        <w:tc>
          <w:tcPr>
            <w:tcW w:w="941" w:type="dxa"/>
          </w:tcPr>
          <w:p w:rsidR="00787D14" w:rsidRDefault="00787D14" w:rsidP="00787D14"/>
        </w:tc>
      </w:tr>
      <w:tr w:rsidR="00F24263" w:rsidTr="00264ABC">
        <w:tc>
          <w:tcPr>
            <w:tcW w:w="400" w:type="dxa"/>
          </w:tcPr>
          <w:p w:rsidR="00F24263" w:rsidRDefault="00F24263" w:rsidP="00F24263"/>
        </w:tc>
        <w:tc>
          <w:tcPr>
            <w:tcW w:w="7675" w:type="dxa"/>
          </w:tcPr>
          <w:p w:rsidR="00F24263" w:rsidRDefault="00F24263" w:rsidP="00F24263">
            <w:r>
              <w:t>Define RBMs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How RBMs are used for un-supervised learning.</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59614D" w:rsidP="00F24263">
            <w:r>
              <w:t xml:space="preserve">How is Boltzmann machine different form deep Boltzmann machine </w:t>
            </w:r>
          </w:p>
        </w:tc>
        <w:tc>
          <w:tcPr>
            <w:tcW w:w="941" w:type="dxa"/>
          </w:tcPr>
          <w:p w:rsidR="00F24263" w:rsidRDefault="00F24263" w:rsidP="00F24263"/>
        </w:tc>
      </w:tr>
      <w:tr w:rsidR="0059614D" w:rsidTr="00264ABC">
        <w:tc>
          <w:tcPr>
            <w:tcW w:w="400" w:type="dxa"/>
          </w:tcPr>
          <w:p w:rsidR="0059614D" w:rsidRDefault="0059614D" w:rsidP="00F24263"/>
        </w:tc>
        <w:tc>
          <w:tcPr>
            <w:tcW w:w="7675" w:type="dxa"/>
          </w:tcPr>
          <w:p w:rsidR="0059614D" w:rsidRDefault="006D5399" w:rsidP="00F24263">
            <w:r>
              <w:t xml:space="preserve">Difference between regular auto encoder and stochastic auto encoder.  </w:t>
            </w:r>
          </w:p>
        </w:tc>
        <w:tc>
          <w:tcPr>
            <w:tcW w:w="941" w:type="dxa"/>
          </w:tcPr>
          <w:p w:rsidR="0059614D" w:rsidRDefault="0059614D" w:rsidP="00F24263"/>
        </w:tc>
      </w:tr>
      <w:tr w:rsidR="0059614D" w:rsidTr="00264ABC">
        <w:tc>
          <w:tcPr>
            <w:tcW w:w="400" w:type="dxa"/>
          </w:tcPr>
          <w:p w:rsidR="0059614D" w:rsidRDefault="0059614D" w:rsidP="00F24263"/>
        </w:tc>
        <w:tc>
          <w:tcPr>
            <w:tcW w:w="7675" w:type="dxa"/>
          </w:tcPr>
          <w:p w:rsidR="0059614D" w:rsidRDefault="00B33BB1" w:rsidP="00F24263">
            <w:r>
              <w:t xml:space="preserve">ESSAY: </w:t>
            </w:r>
          </w:p>
        </w:tc>
        <w:tc>
          <w:tcPr>
            <w:tcW w:w="941" w:type="dxa"/>
          </w:tcPr>
          <w:p w:rsidR="0059614D" w:rsidRDefault="0059614D" w:rsidP="00F24263"/>
        </w:tc>
      </w:tr>
      <w:tr w:rsidR="00BA5828" w:rsidTr="00264ABC">
        <w:tc>
          <w:tcPr>
            <w:tcW w:w="400" w:type="dxa"/>
          </w:tcPr>
          <w:p w:rsidR="00BA5828" w:rsidRDefault="00BA5828" w:rsidP="00F24263"/>
        </w:tc>
        <w:tc>
          <w:tcPr>
            <w:tcW w:w="7675" w:type="dxa"/>
          </w:tcPr>
          <w:p w:rsidR="00BA5828" w:rsidRPr="00BA5828" w:rsidRDefault="00BA5828" w:rsidP="00BA5828">
            <w:pPr>
              <w:spacing w:after="160" w:line="259" w:lineRule="auto"/>
              <w:jc w:val="both"/>
              <w:rPr>
                <w:bCs/>
              </w:rPr>
            </w:pPr>
            <w:proofErr w:type="spellStart"/>
            <w:r w:rsidRPr="00BA5828">
              <w:rPr>
                <w:bCs/>
              </w:rPr>
              <w:t>Analyze</w:t>
            </w:r>
            <w:proofErr w:type="spellEnd"/>
            <w:r w:rsidRPr="00BA5828">
              <w:rPr>
                <w:bCs/>
              </w:rPr>
              <w:t xml:space="preserve"> the architectural differences between Restricted Boltzmann Machines (RBMs) and traditional Boltzmann Machines. Discuss how RBMs are trained using the Contrastive Divergence algorithm and their applications in collaborative filtering tasks.</w:t>
            </w:r>
          </w:p>
          <w:p w:rsidR="00BA5828" w:rsidRDefault="00BA5828" w:rsidP="00F24263"/>
        </w:tc>
        <w:tc>
          <w:tcPr>
            <w:tcW w:w="941" w:type="dxa"/>
          </w:tcPr>
          <w:p w:rsidR="00BA5828" w:rsidRDefault="00BA5828" w:rsidP="00F24263"/>
        </w:tc>
      </w:tr>
      <w:tr w:rsidR="00BA5828" w:rsidTr="00264ABC">
        <w:tc>
          <w:tcPr>
            <w:tcW w:w="400" w:type="dxa"/>
          </w:tcPr>
          <w:p w:rsidR="00BA5828" w:rsidRDefault="00BA5828" w:rsidP="00F24263"/>
        </w:tc>
        <w:tc>
          <w:tcPr>
            <w:tcW w:w="7675" w:type="dxa"/>
          </w:tcPr>
          <w:p w:rsidR="00BA5828" w:rsidRPr="00BA5828" w:rsidRDefault="00BA5828" w:rsidP="00BA5828">
            <w:pPr>
              <w:spacing w:after="160" w:line="259" w:lineRule="auto"/>
              <w:jc w:val="both"/>
              <w:rPr>
                <w:bCs/>
              </w:rPr>
            </w:pPr>
            <w:r w:rsidRPr="00BA5828">
              <w:rPr>
                <w:bCs/>
              </w:rPr>
              <w:t xml:space="preserve">Evaluate the hierarchical structure of Deep Belief Networks (DBNs) composed of multiple layers of RBMs. Discuss the layer-wise </w:t>
            </w:r>
            <w:proofErr w:type="spellStart"/>
            <w:r w:rsidRPr="00BA5828">
              <w:rPr>
                <w:bCs/>
              </w:rPr>
              <w:t>pretraining</w:t>
            </w:r>
            <w:proofErr w:type="spellEnd"/>
            <w:r w:rsidRPr="00BA5828">
              <w:rPr>
                <w:bCs/>
              </w:rPr>
              <w:t xml:space="preserve"> approach used to train DBNs and their applications in image recognition and anomaly detection tasks. </w:t>
            </w:r>
          </w:p>
          <w:p w:rsidR="00BA5828" w:rsidRDefault="00BA5828" w:rsidP="00F24263"/>
        </w:tc>
        <w:tc>
          <w:tcPr>
            <w:tcW w:w="941" w:type="dxa"/>
          </w:tcPr>
          <w:p w:rsidR="00BA5828" w:rsidRDefault="00BA5828" w:rsidP="00F24263"/>
        </w:tc>
      </w:tr>
      <w:tr w:rsidR="009D7760" w:rsidTr="00264ABC">
        <w:tc>
          <w:tcPr>
            <w:tcW w:w="400" w:type="dxa"/>
          </w:tcPr>
          <w:p w:rsidR="009D7760" w:rsidRDefault="009D7760" w:rsidP="00F24263"/>
        </w:tc>
        <w:tc>
          <w:tcPr>
            <w:tcW w:w="7675" w:type="dxa"/>
          </w:tcPr>
          <w:p w:rsidR="009D7760" w:rsidRPr="00BA5828" w:rsidRDefault="009D7760" w:rsidP="00BA5828">
            <w:pPr>
              <w:jc w:val="both"/>
              <w:rPr>
                <w:bCs/>
              </w:rPr>
            </w:pPr>
            <w:r w:rsidRPr="00725491">
              <w:rPr>
                <w:rFonts w:ascii="Times New Roman" w:hAnsi="Times New Roman" w:cs="Times New Roman"/>
                <w:bCs/>
                <w:sz w:val="24"/>
                <w:szCs w:val="24"/>
                <w:lang w:val="en-US"/>
              </w:rPr>
              <w:t xml:space="preserve">Design a stochastic encoder for an </w:t>
            </w:r>
            <w:proofErr w:type="spellStart"/>
            <w:r w:rsidRPr="00725491">
              <w:rPr>
                <w:rFonts w:ascii="Times New Roman" w:hAnsi="Times New Roman" w:cs="Times New Roman"/>
                <w:bCs/>
                <w:sz w:val="24"/>
                <w:szCs w:val="24"/>
                <w:lang w:val="en-US"/>
              </w:rPr>
              <w:t>autoencoder</w:t>
            </w:r>
            <w:proofErr w:type="spellEnd"/>
            <w:r w:rsidRPr="00725491">
              <w:rPr>
                <w:rFonts w:ascii="Times New Roman" w:hAnsi="Times New Roman" w:cs="Times New Roman"/>
                <w:bCs/>
                <w:sz w:val="24"/>
                <w:szCs w:val="24"/>
                <w:lang w:val="en-US"/>
              </w:rPr>
              <w:t xml:space="preserve"> model and explain its significance in generating diverse representations of input data. Provide examples of tasks where stochastic encoders can enhance the performance of </w:t>
            </w:r>
            <w:proofErr w:type="spellStart"/>
            <w:r w:rsidRPr="00725491">
              <w:rPr>
                <w:rFonts w:ascii="Times New Roman" w:hAnsi="Times New Roman" w:cs="Times New Roman"/>
                <w:bCs/>
                <w:sz w:val="24"/>
                <w:szCs w:val="24"/>
                <w:lang w:val="en-US"/>
              </w:rPr>
              <w:t>autoencoders</w:t>
            </w:r>
            <w:proofErr w:type="spellEnd"/>
            <w:r w:rsidRPr="00725491">
              <w:rPr>
                <w:rFonts w:ascii="Times New Roman" w:hAnsi="Times New Roman" w:cs="Times New Roman"/>
                <w:bCs/>
                <w:sz w:val="24"/>
                <w:szCs w:val="24"/>
                <w:lang w:val="en-US"/>
              </w:rPr>
              <w:t>.</w:t>
            </w:r>
          </w:p>
        </w:tc>
        <w:tc>
          <w:tcPr>
            <w:tcW w:w="941" w:type="dxa"/>
          </w:tcPr>
          <w:p w:rsidR="009D7760" w:rsidRDefault="009D7760" w:rsidP="00F24263"/>
        </w:tc>
      </w:tr>
      <w:tr w:rsidR="009D7760" w:rsidTr="00264ABC">
        <w:tc>
          <w:tcPr>
            <w:tcW w:w="400" w:type="dxa"/>
          </w:tcPr>
          <w:p w:rsidR="009D7760" w:rsidRDefault="009D7760" w:rsidP="00F24263"/>
        </w:tc>
        <w:tc>
          <w:tcPr>
            <w:tcW w:w="7675" w:type="dxa"/>
          </w:tcPr>
          <w:p w:rsidR="009D7760" w:rsidRPr="00E0667D" w:rsidRDefault="009D7760" w:rsidP="009D7760">
            <w:pPr>
              <w:spacing w:after="160" w:line="259" w:lineRule="auto"/>
              <w:jc w:val="both"/>
            </w:pPr>
            <w:proofErr w:type="spellStart"/>
            <w:r w:rsidRPr="009D7760">
              <w:rPr>
                <w:bCs/>
              </w:rPr>
              <w:t>Analyze</w:t>
            </w:r>
            <w:proofErr w:type="spellEnd"/>
            <w:r w:rsidRPr="009D7760">
              <w:rPr>
                <w:bCs/>
              </w:rPr>
              <w:t xml:space="preserve"> the architectural differences between Restricted Boltzmann Machines (RBMs) and traditional Boltzmann Machines. Discuss how RBMs are trained using the Contrastive Divergence algorithm and their applications in collaborative filtering tasks.</w:t>
            </w:r>
          </w:p>
          <w:p w:rsidR="009D7760" w:rsidRPr="00725491" w:rsidRDefault="009D7760" w:rsidP="00BA5828">
            <w:pPr>
              <w:jc w:val="both"/>
              <w:rPr>
                <w:rFonts w:ascii="Times New Roman" w:hAnsi="Times New Roman" w:cs="Times New Roman"/>
                <w:bCs/>
                <w:sz w:val="24"/>
                <w:szCs w:val="24"/>
                <w:lang w:val="en-US"/>
              </w:rPr>
            </w:pPr>
          </w:p>
        </w:tc>
        <w:tc>
          <w:tcPr>
            <w:tcW w:w="941" w:type="dxa"/>
          </w:tcPr>
          <w:p w:rsidR="009D7760" w:rsidRDefault="009D7760" w:rsidP="00F24263"/>
        </w:tc>
      </w:tr>
      <w:tr w:rsidR="00F24263" w:rsidTr="00264ABC">
        <w:tc>
          <w:tcPr>
            <w:tcW w:w="400" w:type="dxa"/>
          </w:tcPr>
          <w:p w:rsidR="00F24263" w:rsidRDefault="00F24263" w:rsidP="00F24263"/>
        </w:tc>
        <w:tc>
          <w:tcPr>
            <w:tcW w:w="7675" w:type="dxa"/>
          </w:tcPr>
          <w:p w:rsidR="00F24263" w:rsidRDefault="00F24263" w:rsidP="00F24263">
            <w:r>
              <w:t xml:space="preserve">Construct the steps involved in how a </w:t>
            </w:r>
            <w:proofErr w:type="spellStart"/>
            <w:r>
              <w:t>denoising</w:t>
            </w:r>
            <w:proofErr w:type="spellEnd"/>
            <w:r>
              <w:t xml:space="preserve"> </w:t>
            </w:r>
            <w:proofErr w:type="spellStart"/>
            <w:r>
              <w:t>autoencoder</w:t>
            </w:r>
            <w:proofErr w:type="spellEnd"/>
            <w:r>
              <w:t xml:space="preserve"> is trained to map a corrupted data point x</w:t>
            </w:r>
            <w:r w:rsidRPr="001E2A0D">
              <w:rPr>
                <w:vertAlign w:val="superscript"/>
              </w:rPr>
              <w:t>1</w:t>
            </w:r>
            <w:r>
              <w:rPr>
                <w:vertAlign w:val="superscript"/>
              </w:rPr>
              <w:t xml:space="preserve"> </w:t>
            </w:r>
            <w:r>
              <w:t>to its original data point x.</w:t>
            </w:r>
          </w:p>
        </w:tc>
        <w:tc>
          <w:tcPr>
            <w:tcW w:w="941" w:type="dxa"/>
          </w:tcPr>
          <w:p w:rsidR="00F24263" w:rsidRDefault="00F24263" w:rsidP="00F24263">
            <w:r>
              <w:t>5</w:t>
            </w:r>
          </w:p>
        </w:tc>
      </w:tr>
      <w:tr w:rsidR="009D7760" w:rsidTr="00264ABC">
        <w:tc>
          <w:tcPr>
            <w:tcW w:w="400" w:type="dxa"/>
          </w:tcPr>
          <w:p w:rsidR="009D7760" w:rsidRDefault="009D7760" w:rsidP="00F24263"/>
        </w:tc>
        <w:tc>
          <w:tcPr>
            <w:tcW w:w="7675" w:type="dxa"/>
          </w:tcPr>
          <w:p w:rsidR="009D7760" w:rsidRDefault="009D7760" w:rsidP="00F24263">
            <w:r w:rsidRPr="005965D0">
              <w:rPr>
                <w:rFonts w:ascii="Times New Roman" w:hAnsi="Times New Roman" w:cs="Times New Roman"/>
                <w:bCs/>
                <w:sz w:val="24"/>
                <w:szCs w:val="24"/>
                <w:lang w:val="en-US"/>
              </w:rPr>
              <w:t xml:space="preserve">Analyze the concept of </w:t>
            </w:r>
            <w:proofErr w:type="spellStart"/>
            <w:r w:rsidRPr="005965D0">
              <w:rPr>
                <w:rFonts w:ascii="Times New Roman" w:hAnsi="Times New Roman" w:cs="Times New Roman"/>
                <w:bCs/>
                <w:sz w:val="24"/>
                <w:szCs w:val="24"/>
                <w:lang w:val="en-US"/>
              </w:rPr>
              <w:t>undercomplete</w:t>
            </w:r>
            <w:proofErr w:type="spellEnd"/>
            <w:r w:rsidRPr="005965D0">
              <w:rPr>
                <w:rFonts w:ascii="Times New Roman" w:hAnsi="Times New Roman" w:cs="Times New Roman"/>
                <w:bCs/>
                <w:sz w:val="24"/>
                <w:szCs w:val="24"/>
                <w:lang w:val="en-US"/>
              </w:rPr>
              <w:t xml:space="preserve"> </w:t>
            </w:r>
            <w:proofErr w:type="spellStart"/>
            <w:r w:rsidRPr="005965D0">
              <w:rPr>
                <w:rFonts w:ascii="Times New Roman" w:hAnsi="Times New Roman" w:cs="Times New Roman"/>
                <w:bCs/>
                <w:sz w:val="24"/>
                <w:szCs w:val="24"/>
                <w:lang w:val="en-US"/>
              </w:rPr>
              <w:t>autoencoders</w:t>
            </w:r>
            <w:proofErr w:type="spellEnd"/>
            <w:r w:rsidRPr="005965D0">
              <w:rPr>
                <w:rFonts w:ascii="Times New Roman" w:hAnsi="Times New Roman" w:cs="Times New Roman"/>
                <w:bCs/>
                <w:sz w:val="24"/>
                <w:szCs w:val="24"/>
                <w:lang w:val="en-US"/>
              </w:rPr>
              <w:t xml:space="preserve"> and how they learn compressed representations of input data. Discuss the trade-offs of using </w:t>
            </w:r>
            <w:proofErr w:type="spellStart"/>
            <w:r w:rsidRPr="005965D0">
              <w:rPr>
                <w:rFonts w:ascii="Times New Roman" w:hAnsi="Times New Roman" w:cs="Times New Roman"/>
                <w:bCs/>
                <w:sz w:val="24"/>
                <w:szCs w:val="24"/>
                <w:lang w:val="en-US"/>
              </w:rPr>
              <w:t>undercomplete</w:t>
            </w:r>
            <w:proofErr w:type="spellEnd"/>
            <w:r w:rsidRPr="005965D0">
              <w:rPr>
                <w:rFonts w:ascii="Times New Roman" w:hAnsi="Times New Roman" w:cs="Times New Roman"/>
                <w:bCs/>
                <w:sz w:val="24"/>
                <w:szCs w:val="24"/>
                <w:lang w:val="en-US"/>
              </w:rPr>
              <w:t xml:space="preserve"> </w:t>
            </w:r>
            <w:proofErr w:type="spellStart"/>
            <w:r w:rsidRPr="005965D0">
              <w:rPr>
                <w:rFonts w:ascii="Times New Roman" w:hAnsi="Times New Roman" w:cs="Times New Roman"/>
                <w:bCs/>
                <w:sz w:val="24"/>
                <w:szCs w:val="24"/>
                <w:lang w:val="en-US"/>
              </w:rPr>
              <w:t>autoencoders</w:t>
            </w:r>
            <w:proofErr w:type="spellEnd"/>
            <w:r w:rsidRPr="005965D0">
              <w:rPr>
                <w:rFonts w:ascii="Times New Roman" w:hAnsi="Times New Roman" w:cs="Times New Roman"/>
                <w:bCs/>
                <w:sz w:val="24"/>
                <w:szCs w:val="24"/>
                <w:lang w:val="en-US"/>
              </w:rPr>
              <w:t xml:space="preserve"> and their applications in dimensionality reduction tasks.</w:t>
            </w:r>
          </w:p>
        </w:tc>
        <w:tc>
          <w:tcPr>
            <w:tcW w:w="941" w:type="dxa"/>
          </w:tcPr>
          <w:p w:rsidR="009D7760" w:rsidRDefault="009D7760" w:rsidP="00F24263"/>
        </w:tc>
      </w:tr>
      <w:tr w:rsidR="009D7760" w:rsidTr="00264ABC">
        <w:tc>
          <w:tcPr>
            <w:tcW w:w="400" w:type="dxa"/>
          </w:tcPr>
          <w:p w:rsidR="009D7760" w:rsidRDefault="009D7760" w:rsidP="00F24263"/>
        </w:tc>
        <w:tc>
          <w:tcPr>
            <w:tcW w:w="7675" w:type="dxa"/>
          </w:tcPr>
          <w:p w:rsidR="009D7760" w:rsidRPr="009D7760" w:rsidRDefault="009D7760" w:rsidP="009D7760">
            <w:pPr>
              <w:spacing w:after="160" w:line="259" w:lineRule="auto"/>
              <w:jc w:val="both"/>
              <w:rPr>
                <w:bCs/>
              </w:rPr>
            </w:pPr>
            <w:r w:rsidRPr="009D7760">
              <w:rPr>
                <w:bCs/>
              </w:rPr>
              <w:t xml:space="preserve">Evaluate the role of regularization techniques in training </w:t>
            </w:r>
            <w:proofErr w:type="spellStart"/>
            <w:r w:rsidRPr="009D7760">
              <w:rPr>
                <w:bCs/>
              </w:rPr>
              <w:t>autoencoders</w:t>
            </w:r>
            <w:proofErr w:type="spellEnd"/>
            <w:r w:rsidRPr="009D7760">
              <w:rPr>
                <w:bCs/>
              </w:rPr>
              <w:t xml:space="preserve">, focusing on methods like L1 and L2 regularization. Discuss how regularization helps prevent overfitting and improves the generalization performance of </w:t>
            </w:r>
            <w:proofErr w:type="spellStart"/>
            <w:r w:rsidRPr="009D7760">
              <w:rPr>
                <w:bCs/>
              </w:rPr>
              <w:t>autoencoders</w:t>
            </w:r>
            <w:proofErr w:type="spellEnd"/>
            <w:r w:rsidRPr="009D7760">
              <w:rPr>
                <w:bCs/>
              </w:rPr>
              <w:t>.</w:t>
            </w:r>
          </w:p>
          <w:p w:rsidR="009D7760" w:rsidRPr="005965D0" w:rsidRDefault="009D7760" w:rsidP="00F24263">
            <w:pPr>
              <w:rPr>
                <w:rFonts w:ascii="Times New Roman" w:hAnsi="Times New Roman" w:cs="Times New Roman"/>
                <w:bCs/>
                <w:sz w:val="24"/>
                <w:szCs w:val="24"/>
                <w:lang w:val="en-US"/>
              </w:rPr>
            </w:pPr>
          </w:p>
        </w:tc>
        <w:tc>
          <w:tcPr>
            <w:tcW w:w="941" w:type="dxa"/>
          </w:tcPr>
          <w:p w:rsidR="009D7760" w:rsidRDefault="009D7760" w:rsidP="00F24263"/>
        </w:tc>
      </w:tr>
      <w:tr w:rsidR="00F24263" w:rsidTr="00264ABC">
        <w:tc>
          <w:tcPr>
            <w:tcW w:w="400" w:type="dxa"/>
          </w:tcPr>
          <w:p w:rsidR="00F24263" w:rsidRDefault="00F24263" w:rsidP="00F24263"/>
        </w:tc>
        <w:tc>
          <w:tcPr>
            <w:tcW w:w="7675" w:type="dxa"/>
          </w:tcPr>
          <w:p w:rsidR="00F24263" w:rsidRDefault="00F24263" w:rsidP="00F24263">
            <w:r>
              <w:rPr>
                <w:color w:val="000000"/>
              </w:rPr>
              <w:t>Briefly write on deep belief networks?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rsidRPr="000F2686">
              <w:t xml:space="preserve">Explain about sparse </w:t>
            </w:r>
            <w:proofErr w:type="spellStart"/>
            <w:r w:rsidRPr="000F2686">
              <w:t>autoencoders</w:t>
            </w:r>
            <w:proofErr w:type="spellEnd"/>
            <w:r w:rsidRPr="000F2686">
              <w:t xml:space="preserve"> and their generative model view.</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rsidRPr="000F2686">
              <w:rPr>
                <w:color w:val="000000"/>
              </w:rPr>
              <w:t>Describe the different types of Boltzmann machines and their characteristics and architectures.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rsidRPr="00625B04">
              <w:rPr>
                <w:sz w:val="20"/>
                <w:szCs w:val="20"/>
              </w:rPr>
              <w:t xml:space="preserve">Justify the following statement: </w:t>
            </w:r>
            <w:r>
              <w:rPr>
                <w:sz w:val="20"/>
                <w:szCs w:val="20"/>
              </w:rPr>
              <w:t>‘</w:t>
            </w:r>
            <w:proofErr w:type="spellStart"/>
            <w:r w:rsidRPr="00625B04">
              <w:rPr>
                <w:sz w:val="20"/>
                <w:szCs w:val="20"/>
              </w:rPr>
              <w:t>Autoencoders</w:t>
            </w:r>
            <w:proofErr w:type="spellEnd"/>
            <w:r w:rsidRPr="00625B04">
              <w:rPr>
                <w:sz w:val="20"/>
                <w:szCs w:val="20"/>
              </w:rPr>
              <w:t xml:space="preserve"> can be used for feature generation</w:t>
            </w:r>
            <w:r>
              <w:rPr>
                <w:sz w:val="20"/>
                <w:szCs w:val="20"/>
              </w:rPr>
              <w:t>’</w:t>
            </w:r>
            <w:r w:rsidRPr="00625B04">
              <w:rPr>
                <w:sz w:val="20"/>
                <w:szCs w:val="20"/>
              </w:rPr>
              <w:t>.</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625B04" w:rsidRDefault="00F24263" w:rsidP="00F24263">
            <w:pPr>
              <w:tabs>
                <w:tab w:val="left" w:pos="540"/>
                <w:tab w:val="left" w:pos="720"/>
              </w:tabs>
              <w:spacing w:beforeLines="20" w:before="48" w:afterLines="20" w:after="48"/>
              <w:jc w:val="both"/>
              <w:rPr>
                <w:color w:val="000000"/>
                <w:sz w:val="20"/>
                <w:szCs w:val="20"/>
              </w:rPr>
            </w:pPr>
            <w:r w:rsidRPr="00625B04">
              <w:rPr>
                <w:color w:val="000000"/>
                <w:sz w:val="20"/>
                <w:szCs w:val="20"/>
              </w:rPr>
              <w:t>I</w:t>
            </w:r>
            <w:r>
              <w:rPr>
                <w:color w:val="000000"/>
                <w:sz w:val="20"/>
                <w:szCs w:val="20"/>
              </w:rPr>
              <w:t>llustrate</w:t>
            </w:r>
            <w:r w:rsidRPr="00625B04">
              <w:rPr>
                <w:color w:val="000000"/>
                <w:sz w:val="20"/>
                <w:szCs w:val="20"/>
              </w:rPr>
              <w:t xml:space="preserve"> the following with diagrammatic representation</w:t>
            </w:r>
          </w:p>
          <w:p w:rsidR="00F24263" w:rsidRPr="00625B04" w:rsidRDefault="00F24263" w:rsidP="00F24263">
            <w:pPr>
              <w:pStyle w:val="ListParagraph"/>
              <w:numPr>
                <w:ilvl w:val="0"/>
                <w:numId w:val="1"/>
              </w:numPr>
              <w:tabs>
                <w:tab w:val="left" w:pos="540"/>
                <w:tab w:val="left" w:pos="720"/>
              </w:tabs>
              <w:spacing w:beforeLines="20" w:before="48" w:afterLines="20" w:after="48"/>
              <w:jc w:val="both"/>
              <w:rPr>
                <w:color w:val="000000"/>
                <w:sz w:val="20"/>
                <w:szCs w:val="20"/>
              </w:rPr>
            </w:pPr>
            <w:r w:rsidRPr="00625B04">
              <w:rPr>
                <w:color w:val="000000"/>
                <w:sz w:val="20"/>
                <w:szCs w:val="20"/>
              </w:rPr>
              <w:t>Restricted Boltzmann Machine</w:t>
            </w:r>
          </w:p>
          <w:p w:rsidR="00F24263" w:rsidRPr="00625B04" w:rsidRDefault="00F24263" w:rsidP="00F24263">
            <w:pPr>
              <w:pStyle w:val="ListParagraph"/>
              <w:numPr>
                <w:ilvl w:val="0"/>
                <w:numId w:val="1"/>
              </w:numPr>
              <w:tabs>
                <w:tab w:val="left" w:pos="540"/>
                <w:tab w:val="left" w:pos="720"/>
              </w:tabs>
              <w:spacing w:beforeLines="20" w:before="48" w:afterLines="20" w:after="48"/>
              <w:jc w:val="both"/>
              <w:rPr>
                <w:color w:val="000000"/>
                <w:sz w:val="20"/>
                <w:szCs w:val="20"/>
              </w:rPr>
            </w:pPr>
            <w:r w:rsidRPr="00625B04">
              <w:rPr>
                <w:color w:val="000000"/>
                <w:sz w:val="20"/>
                <w:szCs w:val="20"/>
              </w:rPr>
              <w:t>Deep Belief Network</w:t>
            </w:r>
          </w:p>
          <w:p w:rsidR="00F24263" w:rsidRDefault="00F24263" w:rsidP="00F24263">
            <w:r w:rsidRPr="00625B04">
              <w:rPr>
                <w:color w:val="000000"/>
                <w:sz w:val="20"/>
                <w:szCs w:val="20"/>
              </w:rPr>
              <w:t>Deep Boltzmann Machine</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B17BF5" w:rsidRDefault="00F24263" w:rsidP="00F24263">
            <w:pPr>
              <w:pStyle w:val="NoSpacing"/>
              <w:spacing w:beforeLines="20" w:before="48" w:afterLines="20" w:after="48"/>
              <w:jc w:val="both"/>
              <w:rPr>
                <w:sz w:val="22"/>
                <w:szCs w:val="22"/>
              </w:rPr>
            </w:pPr>
            <w:r w:rsidRPr="00B17BF5">
              <w:rPr>
                <w:color w:val="000000"/>
                <w:sz w:val="22"/>
                <w:szCs w:val="22"/>
              </w:rPr>
              <w:t>Explain the architecture of Boltzmann Machine and prove that its computation cost is larger than RBM.</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B17BF5" w:rsidRDefault="00F24263" w:rsidP="00F24263">
            <w:pPr>
              <w:tabs>
                <w:tab w:val="left" w:pos="540"/>
                <w:tab w:val="left" w:pos="720"/>
              </w:tabs>
              <w:spacing w:beforeLines="20" w:before="48" w:afterLines="20" w:after="48"/>
              <w:jc w:val="both"/>
              <w:rPr>
                <w:color w:val="000000"/>
              </w:rPr>
            </w:pPr>
            <w:r w:rsidRPr="00B17BF5">
              <w:rPr>
                <w:color w:val="000000"/>
              </w:rPr>
              <w:t>Demonstrate the uses of latent vector in Generative model with an example.</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E22853" w:rsidRDefault="00F24263" w:rsidP="00F24263">
            <w:pPr>
              <w:pStyle w:val="NoSpacing"/>
              <w:spacing w:beforeLines="20" w:before="48" w:afterLines="20" w:after="48"/>
              <w:rPr>
                <w:sz w:val="22"/>
                <w:szCs w:val="22"/>
              </w:rPr>
            </w:pPr>
            <w:r w:rsidRPr="00E22853">
              <w:rPr>
                <w:sz w:val="22"/>
                <w:szCs w:val="22"/>
              </w:rPr>
              <w:t>Apply Restricted Boltzmann Machine for movie recommendation system. Explain with architecture and example.</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E22853" w:rsidRDefault="00F24263" w:rsidP="00F24263">
            <w:pPr>
              <w:tabs>
                <w:tab w:val="left" w:pos="540"/>
                <w:tab w:val="left" w:pos="720"/>
              </w:tabs>
              <w:spacing w:beforeLines="20" w:before="48" w:afterLines="20" w:after="48"/>
              <w:jc w:val="both"/>
              <w:rPr>
                <w:color w:val="000000"/>
              </w:rPr>
            </w:pPr>
            <w:r w:rsidRPr="00E22853">
              <w:rPr>
                <w:color w:val="000000"/>
              </w:rPr>
              <w:t>Conclude with necessary derivation that, noisy encoder is equivalent to L2 regularization.</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E22853" w:rsidRDefault="00F24263" w:rsidP="00F24263">
            <w:pPr>
              <w:tabs>
                <w:tab w:val="left" w:pos="540"/>
                <w:tab w:val="left" w:pos="720"/>
              </w:tabs>
              <w:spacing w:beforeLines="20" w:before="48" w:afterLines="20" w:after="48"/>
              <w:jc w:val="both"/>
              <w:rPr>
                <w:color w:val="000000"/>
              </w:rPr>
            </w:pPr>
            <w:r w:rsidRPr="00E22853">
              <w:t>Construct Generative Adversarial Networks with an explanation of generator and discriminator. Derive the cost function associated with this network.</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E22853" w:rsidRDefault="00F24263" w:rsidP="00F24263">
            <w:pPr>
              <w:tabs>
                <w:tab w:val="left" w:pos="540"/>
                <w:tab w:val="left" w:pos="720"/>
              </w:tabs>
              <w:spacing w:beforeLines="20" w:before="48" w:afterLines="20" w:after="48"/>
              <w:jc w:val="both"/>
              <w:rPr>
                <w:color w:val="000000"/>
              </w:rPr>
            </w:pPr>
            <w:r w:rsidRPr="00E22853">
              <w:t xml:space="preserve">Summarize the process used in for effective </w:t>
            </w:r>
            <w:r w:rsidRPr="00E22853">
              <w:rPr>
                <w:color w:val="000000"/>
              </w:rPr>
              <w:t>twitter data analysis.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What are DBMs and write on their chief properties and characteristics.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 xml:space="preserve">Write on auto encoders, sparse auto encoders and </w:t>
            </w:r>
            <w:proofErr w:type="spellStart"/>
            <w:r>
              <w:t>denoising</w:t>
            </w:r>
            <w:proofErr w:type="spellEnd"/>
            <w:r>
              <w:t xml:space="preserve"> auto encoders.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Problems faced in Deep belief networks.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D458C8" w:rsidP="00F24263">
            <w:r>
              <w:t>How under complete  auto encoder and decoder model learn a more generalization of PCA , explain</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6D5399" w:rsidP="00F24263">
            <w:r>
              <w:t>Problems in Deep belief networks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6D5399" w:rsidP="00F24263">
            <w:r>
              <w:t xml:space="preserve">Working of </w:t>
            </w:r>
            <w:proofErr w:type="spellStart"/>
            <w:r>
              <w:t>denoising</w:t>
            </w:r>
            <w:proofErr w:type="spellEnd"/>
            <w:r>
              <w:t xml:space="preserve"> auto encoders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C02114" w:rsidP="00F24263">
            <w:r>
              <w:t xml:space="preserve">How do stochastic auto encoders different to standard auto </w:t>
            </w:r>
            <w:proofErr w:type="gramStart"/>
            <w:r>
              <w:t>encoders.</w:t>
            </w:r>
            <w:proofErr w:type="gramEnd"/>
            <w:r>
              <w:t xml:space="preserve"> Explain their working </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C02114" w:rsidP="00F24263">
            <w:r>
              <w:t xml:space="preserve">Deep Boltzmann machine </w:t>
            </w:r>
            <w:proofErr w:type="spellStart"/>
            <w:r>
              <w:t>properites</w:t>
            </w:r>
            <w:proofErr w:type="spellEnd"/>
            <w:r>
              <w:t xml:space="preserve">. </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tc>
        <w:tc>
          <w:tcPr>
            <w:tcW w:w="941" w:type="dxa"/>
          </w:tcPr>
          <w:p w:rsidR="00F24263" w:rsidRDefault="00F24263" w:rsidP="00F24263"/>
        </w:tc>
      </w:tr>
      <w:tr w:rsidR="00F24263" w:rsidTr="00216721">
        <w:tc>
          <w:tcPr>
            <w:tcW w:w="9016" w:type="dxa"/>
            <w:gridSpan w:val="3"/>
          </w:tcPr>
          <w:p w:rsidR="00F24263" w:rsidRDefault="00F24263" w:rsidP="00F24263">
            <w:r>
              <w:t>UNIT-5</w:t>
            </w:r>
          </w:p>
        </w:tc>
      </w:tr>
      <w:tr w:rsidR="00F24263" w:rsidTr="00264ABC">
        <w:tc>
          <w:tcPr>
            <w:tcW w:w="400" w:type="dxa"/>
          </w:tcPr>
          <w:p w:rsidR="00F24263" w:rsidRDefault="00F24263" w:rsidP="00F24263"/>
        </w:tc>
        <w:tc>
          <w:tcPr>
            <w:tcW w:w="7675" w:type="dxa"/>
          </w:tcPr>
          <w:p w:rsidR="00F24263" w:rsidRDefault="00F24263" w:rsidP="00F24263">
            <w:r>
              <w:t xml:space="preserve">Given the sentence,” </w:t>
            </w:r>
            <w:r w:rsidRPr="00551F3D">
              <w:t>The man who does not read books has no advantage over the one who cannot read them</w:t>
            </w:r>
            <w:r>
              <w:t>”, frame the unigrams and bigrams.</w:t>
            </w:r>
          </w:p>
        </w:tc>
        <w:tc>
          <w:tcPr>
            <w:tcW w:w="941" w:type="dxa"/>
          </w:tcPr>
          <w:p w:rsidR="00F24263" w:rsidRDefault="00F24263" w:rsidP="00F24263">
            <w:r>
              <w:t>2</w:t>
            </w:r>
          </w:p>
        </w:tc>
      </w:tr>
      <w:tr w:rsidR="00F24263" w:rsidTr="00264ABC">
        <w:tc>
          <w:tcPr>
            <w:tcW w:w="400" w:type="dxa"/>
          </w:tcPr>
          <w:p w:rsidR="00F24263" w:rsidRDefault="00F24263" w:rsidP="00F24263"/>
        </w:tc>
        <w:tc>
          <w:tcPr>
            <w:tcW w:w="7675" w:type="dxa"/>
          </w:tcPr>
          <w:p w:rsidR="00F24263" w:rsidRDefault="00F24263" w:rsidP="00F24263">
            <w:r w:rsidRPr="000F2686">
              <w:t>List at least two possible applications of deep learning in NLP.</w:t>
            </w:r>
          </w:p>
        </w:tc>
        <w:tc>
          <w:tcPr>
            <w:tcW w:w="941" w:type="dxa"/>
          </w:tcPr>
          <w:p w:rsidR="00F24263" w:rsidRDefault="00F24263" w:rsidP="00F24263">
            <w:r>
              <w:t>2</w:t>
            </w:r>
          </w:p>
        </w:tc>
      </w:tr>
      <w:tr w:rsidR="00F24263" w:rsidTr="00264ABC">
        <w:tc>
          <w:tcPr>
            <w:tcW w:w="400" w:type="dxa"/>
          </w:tcPr>
          <w:p w:rsidR="00F24263" w:rsidRDefault="00F24263" w:rsidP="00F24263"/>
        </w:tc>
        <w:tc>
          <w:tcPr>
            <w:tcW w:w="7675" w:type="dxa"/>
          </w:tcPr>
          <w:p w:rsidR="00F24263" w:rsidRDefault="00F24263" w:rsidP="00F24263">
            <w:r w:rsidRPr="005D61E1">
              <w:rPr>
                <w:sz w:val="20"/>
                <w:szCs w:val="20"/>
              </w:rPr>
              <w:t>What is stemming in Natural Language Processing</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rsidRPr="00B17BF5">
              <w:t>Explain speech recognition</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rsidRPr="00E22853">
              <w:t>Mention three applications of computer vision</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What significance does dataset augmentation hold in deep learning techniques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What are deep generative models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Compare exploration and exploitation</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59614D" w:rsidP="00F24263">
            <w:r>
              <w:t>What is dataset augmentation</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6D5399" w:rsidP="00F24263">
            <w:r>
              <w:t>What is global contrast normalization</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B33BB1" w:rsidP="00F24263">
            <w:r>
              <w:t>ESSAY:</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rPr>
                <w:color w:val="000000"/>
              </w:rPr>
              <w:t>What is contrast Normalization. Explain why local contrast normalization is preferred over global contrast normalization</w:t>
            </w:r>
          </w:p>
        </w:tc>
        <w:tc>
          <w:tcPr>
            <w:tcW w:w="941" w:type="dxa"/>
          </w:tcPr>
          <w:p w:rsidR="00F24263" w:rsidRDefault="00F24263" w:rsidP="00F24263">
            <w:r>
              <w:t>5</w:t>
            </w:r>
          </w:p>
        </w:tc>
      </w:tr>
      <w:tr w:rsidR="00F24263" w:rsidTr="00264ABC">
        <w:tc>
          <w:tcPr>
            <w:tcW w:w="400" w:type="dxa"/>
          </w:tcPr>
          <w:p w:rsidR="00F24263" w:rsidRDefault="00F24263" w:rsidP="00F24263"/>
        </w:tc>
        <w:tc>
          <w:tcPr>
            <w:tcW w:w="7675" w:type="dxa"/>
          </w:tcPr>
          <w:p w:rsidR="00F24263" w:rsidRDefault="00F24263" w:rsidP="00F24263">
            <w:pPr>
              <w:tabs>
                <w:tab w:val="left" w:pos="540"/>
                <w:tab w:val="left" w:pos="720"/>
              </w:tabs>
              <w:spacing w:beforeLines="20" w:before="48" w:afterLines="20" w:after="48"/>
              <w:jc w:val="both"/>
              <w:rPr>
                <w:color w:val="000000"/>
              </w:rPr>
            </w:pPr>
            <w:r>
              <w:rPr>
                <w:color w:val="000000"/>
              </w:rPr>
              <w:t>a) Discuss the key advantages of GANs. 2M</w:t>
            </w:r>
          </w:p>
          <w:p w:rsidR="00F24263" w:rsidRDefault="00F24263" w:rsidP="00F24263">
            <w:r>
              <w:rPr>
                <w:color w:val="000000"/>
              </w:rPr>
              <w:t>b) Discuss various real time applications of GANs 3M</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rsidRPr="000F2686">
              <w:rPr>
                <w:color w:val="000000"/>
              </w:rPr>
              <w:t>Explain how fast and distributed implementations are achieved in deep learning</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rsidRPr="000F2686">
              <w:rPr>
                <w:color w:val="000000"/>
              </w:rPr>
              <w:t xml:space="preserve">Differentiate between GANs and </w:t>
            </w:r>
            <w:proofErr w:type="spellStart"/>
            <w:r w:rsidRPr="000F2686">
              <w:rPr>
                <w:color w:val="000000"/>
              </w:rPr>
              <w:t>Variational</w:t>
            </w:r>
            <w:proofErr w:type="spellEnd"/>
            <w:r w:rsidRPr="000F2686">
              <w:rPr>
                <w:color w:val="000000"/>
              </w:rPr>
              <w:t xml:space="preserve"> </w:t>
            </w:r>
            <w:proofErr w:type="spellStart"/>
            <w:r w:rsidRPr="000F2686">
              <w:rPr>
                <w:color w:val="000000"/>
              </w:rPr>
              <w:t>Autoencoders</w:t>
            </w:r>
            <w:proofErr w:type="spellEnd"/>
            <w:r w:rsidRPr="000F2686">
              <w:rPr>
                <w:color w:val="000000"/>
              </w:rPr>
              <w:t xml:space="preserve"> with architectures.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rsidRPr="00625B04">
              <w:rPr>
                <w:color w:val="000000"/>
                <w:sz w:val="20"/>
                <w:szCs w:val="20"/>
              </w:rPr>
              <w:t>Explain the pre-processing techniques in Natural Language Processing</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625B04" w:rsidRDefault="00F24263" w:rsidP="00F24263">
            <w:pPr>
              <w:tabs>
                <w:tab w:val="left" w:pos="540"/>
                <w:tab w:val="left" w:pos="720"/>
              </w:tabs>
              <w:spacing w:beforeLines="20" w:before="48" w:afterLines="20" w:after="48"/>
              <w:jc w:val="both"/>
              <w:rPr>
                <w:color w:val="000000"/>
                <w:sz w:val="20"/>
                <w:szCs w:val="20"/>
              </w:rPr>
            </w:pPr>
            <w:r w:rsidRPr="00625B04">
              <w:rPr>
                <w:color w:val="000000"/>
                <w:sz w:val="20"/>
                <w:szCs w:val="20"/>
              </w:rPr>
              <w:t xml:space="preserve">Differentiate Convolution Neural Networks from Generative Adversarial Networks </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B17BF5" w:rsidRDefault="00F24263" w:rsidP="00F24263">
            <w:pPr>
              <w:tabs>
                <w:tab w:val="left" w:pos="540"/>
                <w:tab w:val="left" w:pos="720"/>
              </w:tabs>
              <w:spacing w:beforeLines="20" w:before="48" w:afterLines="20" w:after="48"/>
              <w:jc w:val="both"/>
              <w:rPr>
                <w:color w:val="000000"/>
              </w:rPr>
            </w:pPr>
            <w:r w:rsidRPr="00B17BF5">
              <w:rPr>
                <w:color w:val="000000"/>
              </w:rPr>
              <w:t>Mention the procedure of human emotion Recognition from the facial data.</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Pr="00B17BF5" w:rsidRDefault="00F24263" w:rsidP="00F24263">
            <w:pPr>
              <w:tabs>
                <w:tab w:val="left" w:pos="540"/>
                <w:tab w:val="left" w:pos="720"/>
              </w:tabs>
              <w:spacing w:beforeLines="20" w:before="48" w:afterLines="20" w:after="48"/>
              <w:jc w:val="both"/>
              <w:rPr>
                <w:color w:val="000000"/>
              </w:rPr>
            </w:pPr>
            <w:r w:rsidRPr="00B17BF5">
              <w:rPr>
                <w:color w:val="000000"/>
              </w:rPr>
              <w:t>Mention working principle of GAN in generative model. Represent the function of different agents associated in this model.</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Deep learning techniques for the development of NLP</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Define generative modelling. Write on working of GAN and its applications.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r>
              <w:t>How deep learning techniques influence and drive computer vision research and applications.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D458C8" w:rsidP="00F24263">
            <w:r>
              <w:t xml:space="preserve">Role of deep learning in speech recognition </w:t>
            </w:r>
            <w:r w:rsidR="00DD182F">
              <w:t>applications</w:t>
            </w:r>
            <w:r>
              <w:t xml:space="preserve"> and algorithms.</w:t>
            </w:r>
          </w:p>
        </w:tc>
        <w:tc>
          <w:tcPr>
            <w:tcW w:w="941" w:type="dxa"/>
          </w:tcPr>
          <w:p w:rsidR="00F24263" w:rsidRDefault="00F24263" w:rsidP="00F24263"/>
        </w:tc>
      </w:tr>
      <w:tr w:rsidR="00F24263" w:rsidTr="00264ABC">
        <w:tc>
          <w:tcPr>
            <w:tcW w:w="400" w:type="dxa"/>
          </w:tcPr>
          <w:p w:rsidR="00F24263" w:rsidRDefault="00F24263" w:rsidP="00F24263"/>
        </w:tc>
        <w:tc>
          <w:tcPr>
            <w:tcW w:w="7675" w:type="dxa"/>
          </w:tcPr>
          <w:p w:rsidR="00F24263" w:rsidRDefault="00F24263" w:rsidP="00F24263"/>
        </w:tc>
        <w:tc>
          <w:tcPr>
            <w:tcW w:w="941" w:type="dxa"/>
          </w:tcPr>
          <w:p w:rsidR="00F24263" w:rsidRDefault="00F24263" w:rsidP="00F24263"/>
        </w:tc>
      </w:tr>
    </w:tbl>
    <w:p w:rsidR="00652BB8" w:rsidRDefault="00652BB8"/>
    <w:sectPr w:rsidR="0065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BE2"/>
    <w:multiLevelType w:val="hybridMultilevel"/>
    <w:tmpl w:val="076878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F1965"/>
    <w:multiLevelType w:val="hybridMultilevel"/>
    <w:tmpl w:val="E76CD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E3DF7"/>
    <w:multiLevelType w:val="hybridMultilevel"/>
    <w:tmpl w:val="8E885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C7255D"/>
    <w:multiLevelType w:val="hybridMultilevel"/>
    <w:tmpl w:val="8E885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4C5D1E"/>
    <w:multiLevelType w:val="hybridMultilevel"/>
    <w:tmpl w:val="0FE65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230D5A"/>
    <w:multiLevelType w:val="hybridMultilevel"/>
    <w:tmpl w:val="8E885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BD5657"/>
    <w:multiLevelType w:val="hybridMultilevel"/>
    <w:tmpl w:val="8E885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DC558C"/>
    <w:multiLevelType w:val="hybridMultilevel"/>
    <w:tmpl w:val="8E885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5B347A"/>
    <w:multiLevelType w:val="hybridMultilevel"/>
    <w:tmpl w:val="8E885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C07F3E"/>
    <w:multiLevelType w:val="hybridMultilevel"/>
    <w:tmpl w:val="8E885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6B03C4"/>
    <w:multiLevelType w:val="hybridMultilevel"/>
    <w:tmpl w:val="2F7AA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8A705E"/>
    <w:multiLevelType w:val="hybridMultilevel"/>
    <w:tmpl w:val="8E885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10"/>
  </w:num>
  <w:num w:numId="5">
    <w:abstractNumId w:val="11"/>
  </w:num>
  <w:num w:numId="6">
    <w:abstractNumId w:val="7"/>
  </w:num>
  <w:num w:numId="7">
    <w:abstractNumId w:val="5"/>
  </w:num>
  <w:num w:numId="8">
    <w:abstractNumId w:val="3"/>
  </w:num>
  <w:num w:numId="9">
    <w:abstractNumId w:val="6"/>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74"/>
    <w:rsid w:val="000C23DC"/>
    <w:rsid w:val="001E4332"/>
    <w:rsid w:val="00216721"/>
    <w:rsid w:val="00264ABC"/>
    <w:rsid w:val="00365F33"/>
    <w:rsid w:val="003811CC"/>
    <w:rsid w:val="004605E2"/>
    <w:rsid w:val="0059614D"/>
    <w:rsid w:val="005F6C35"/>
    <w:rsid w:val="00633257"/>
    <w:rsid w:val="00652BB8"/>
    <w:rsid w:val="006D5399"/>
    <w:rsid w:val="00787D14"/>
    <w:rsid w:val="0079390D"/>
    <w:rsid w:val="008E4F78"/>
    <w:rsid w:val="009C03C6"/>
    <w:rsid w:val="009D7760"/>
    <w:rsid w:val="00A52974"/>
    <w:rsid w:val="00A65EDB"/>
    <w:rsid w:val="00A83FFC"/>
    <w:rsid w:val="00B33BB1"/>
    <w:rsid w:val="00BA5828"/>
    <w:rsid w:val="00C02114"/>
    <w:rsid w:val="00D23E3E"/>
    <w:rsid w:val="00D30603"/>
    <w:rsid w:val="00D458C8"/>
    <w:rsid w:val="00D46A3A"/>
    <w:rsid w:val="00DB1264"/>
    <w:rsid w:val="00DD182F"/>
    <w:rsid w:val="00F24263"/>
    <w:rsid w:val="00FB1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F014"/>
  <w15:chartTrackingRefBased/>
  <w15:docId w15:val="{A4FDEBB2-7B31-4207-B2F7-DAB3443E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3E3E"/>
    <w:pPr>
      <w:spacing w:after="0" w:line="240" w:lineRule="auto"/>
      <w:ind w:left="720"/>
      <w:contextualSpacing/>
    </w:pPr>
    <w:rPr>
      <w:rFonts w:ascii="Times New Roman" w:eastAsia="Times New Roman" w:hAnsi="Times New Roman" w:cs="Times New Roman"/>
      <w:sz w:val="24"/>
      <w:szCs w:val="24"/>
      <w:lang w:val="en-US"/>
    </w:rPr>
  </w:style>
  <w:style w:type="paragraph" w:styleId="NoSpacing">
    <w:name w:val="No Spacing"/>
    <w:uiPriority w:val="1"/>
    <w:qFormat/>
    <w:rsid w:val="00D23E3E"/>
    <w:pPr>
      <w:spacing w:after="0" w:line="240" w:lineRule="auto"/>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787D1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D5D5F-EB47-4DCD-AB7C-0E2B19EF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9</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Dhanasree</dc:creator>
  <cp:keywords/>
  <dc:description/>
  <cp:lastModifiedBy>K Dhanasree</cp:lastModifiedBy>
  <cp:revision>23</cp:revision>
  <dcterms:created xsi:type="dcterms:W3CDTF">2024-03-21T03:00:00Z</dcterms:created>
  <dcterms:modified xsi:type="dcterms:W3CDTF">2024-04-10T09:44:00Z</dcterms:modified>
</cp:coreProperties>
</file>