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AC687" w14:textId="7F37AF33" w:rsidR="1140DF5B" w:rsidRDefault="1140DF5B" w:rsidP="385A3F85">
      <w:pPr>
        <w:spacing w:line="257" w:lineRule="auto"/>
        <w:jc w:val="center"/>
      </w:pPr>
      <w:r w:rsidRPr="385A3F85">
        <w:rPr>
          <w:rFonts w:ascii="Calibri" w:eastAsia="Calibri" w:hAnsi="Calibri" w:cs="Calibri"/>
          <w:b/>
          <w:bCs/>
          <w:sz w:val="40"/>
          <w:szCs w:val="40"/>
        </w:rPr>
        <w:t>Exploratory Data Analysis</w:t>
      </w:r>
    </w:p>
    <w:p w14:paraId="36C0D21B" w14:textId="1538DB86" w:rsidR="1140DF5B" w:rsidRDefault="1140DF5B" w:rsidP="385A3F85">
      <w:pPr>
        <w:spacing w:line="257" w:lineRule="auto"/>
        <w:jc w:val="center"/>
      </w:pPr>
      <w:r w:rsidRPr="385A3F85">
        <w:rPr>
          <w:rFonts w:ascii="Calibri" w:eastAsia="Calibri" w:hAnsi="Calibri" w:cs="Calibri"/>
          <w:b/>
          <w:bCs/>
          <w:sz w:val="40"/>
          <w:szCs w:val="40"/>
        </w:rPr>
        <w:t xml:space="preserve"> </w:t>
      </w:r>
    </w:p>
    <w:p w14:paraId="56C28EFF" w14:textId="43270EAF" w:rsidR="1140DF5B" w:rsidRDefault="1140DF5B" w:rsidP="385A3F85">
      <w:pPr>
        <w:pStyle w:val="ListParagraph"/>
        <w:numPr>
          <w:ilvl w:val="0"/>
          <w:numId w:val="1"/>
        </w:numPr>
        <w:rPr>
          <w:rFonts w:ascii="Times" w:eastAsia="Times" w:hAnsi="Times" w:cs="Times"/>
          <w:color w:val="0563C1"/>
          <w:u w:val="single"/>
        </w:rPr>
      </w:pPr>
      <w:r w:rsidRPr="2BD56E4E">
        <w:rPr>
          <w:rFonts w:ascii="Times" w:eastAsia="Times" w:hAnsi="Times" w:cs="Times"/>
          <w:color w:val="000000" w:themeColor="text1"/>
        </w:rPr>
        <w:t xml:space="preserve">We are Using the data from Canadian Institute for Cybersecurity (CIC) project funded by Canadian Internet Registration Authority (CIRA) data set </w:t>
      </w:r>
      <w:r>
        <w:tab/>
      </w:r>
      <w:r>
        <w:tab/>
      </w:r>
      <w:hyperlink r:id="rId5">
        <w:r w:rsidRPr="2BD56E4E">
          <w:rPr>
            <w:rStyle w:val="Hyperlink"/>
            <w:rFonts w:ascii="Times" w:eastAsia="Times" w:hAnsi="Times" w:cs="Times"/>
          </w:rPr>
          <w:t>https://www.unb.ca/cic/datasets/dohbrw-2020.html</w:t>
        </w:r>
      </w:hyperlink>
    </w:p>
    <w:p w14:paraId="2DF976C2" w14:textId="18B64DE2" w:rsidR="2BD56E4E" w:rsidRDefault="2BD56E4E" w:rsidP="2BD56E4E">
      <w:pPr>
        <w:rPr>
          <w:rFonts w:ascii="Times" w:eastAsia="Times" w:hAnsi="Times" w:cs="Times"/>
          <w:color w:val="0563C1"/>
          <w:u w:val="single"/>
        </w:rPr>
      </w:pPr>
    </w:p>
    <w:p w14:paraId="491AEB1F" w14:textId="52D2A734" w:rsidR="1140DF5B" w:rsidRDefault="1140DF5B" w:rsidP="2BD56E4E">
      <w:pPr>
        <w:pStyle w:val="ListParagraph"/>
        <w:numPr>
          <w:ilvl w:val="0"/>
          <w:numId w:val="1"/>
        </w:numPr>
        <w:spacing w:line="257" w:lineRule="auto"/>
        <w:rPr>
          <w:rFonts w:ascii="Times" w:eastAsia="Times" w:hAnsi="Times" w:cs="Times"/>
          <w:color w:val="000000" w:themeColor="text1"/>
        </w:rPr>
      </w:pPr>
      <w:r w:rsidRPr="2BD56E4E">
        <w:rPr>
          <w:rFonts w:ascii="Times" w:eastAsia="Times" w:hAnsi="Times" w:cs="Times"/>
          <w:color w:val="000000" w:themeColor="text1"/>
        </w:rPr>
        <w:t xml:space="preserve">It has </w:t>
      </w:r>
      <w:r w:rsidR="2D66C173" w:rsidRPr="2BD56E4E">
        <w:rPr>
          <w:rFonts w:ascii="Times" w:eastAsia="Times" w:hAnsi="Times" w:cs="Times"/>
          <w:color w:val="000000" w:themeColor="text1"/>
        </w:rPr>
        <w:t>3</w:t>
      </w:r>
      <w:r w:rsidRPr="2BD56E4E">
        <w:rPr>
          <w:rFonts w:ascii="Times" w:eastAsia="Times" w:hAnsi="Times" w:cs="Times"/>
          <w:color w:val="000000" w:themeColor="text1"/>
        </w:rPr>
        <w:t xml:space="preserve"> different data set </w:t>
      </w:r>
      <w:proofErr w:type="gramStart"/>
      <w:r w:rsidRPr="2BD56E4E">
        <w:rPr>
          <w:rFonts w:ascii="Times" w:eastAsia="Times" w:hAnsi="Times" w:cs="Times"/>
          <w:color w:val="000000" w:themeColor="text1"/>
        </w:rPr>
        <w:t>Non-</w:t>
      </w:r>
      <w:proofErr w:type="spellStart"/>
      <w:r w:rsidRPr="2BD56E4E">
        <w:rPr>
          <w:rFonts w:ascii="Times" w:eastAsia="Times" w:hAnsi="Times" w:cs="Times"/>
          <w:color w:val="000000" w:themeColor="text1"/>
        </w:rPr>
        <w:t>DoH</w:t>
      </w:r>
      <w:proofErr w:type="spellEnd"/>
      <w:proofErr w:type="gramEnd"/>
      <w:r w:rsidRPr="2BD56E4E">
        <w:rPr>
          <w:rFonts w:ascii="Times" w:eastAsia="Times" w:hAnsi="Times" w:cs="Times"/>
          <w:color w:val="000000" w:themeColor="text1"/>
        </w:rPr>
        <w:t xml:space="preserve">, malicious </w:t>
      </w:r>
      <w:proofErr w:type="spellStart"/>
      <w:r w:rsidRPr="2BD56E4E">
        <w:rPr>
          <w:rFonts w:ascii="Times" w:eastAsia="Times" w:hAnsi="Times" w:cs="Times"/>
          <w:color w:val="000000" w:themeColor="text1"/>
        </w:rPr>
        <w:t>DoH</w:t>
      </w:r>
      <w:proofErr w:type="spellEnd"/>
      <w:r w:rsidRPr="2BD56E4E">
        <w:rPr>
          <w:rFonts w:ascii="Times" w:eastAsia="Times" w:hAnsi="Times" w:cs="Times"/>
          <w:color w:val="000000" w:themeColor="text1"/>
        </w:rPr>
        <w:t xml:space="preserve">, </w:t>
      </w:r>
      <w:proofErr w:type="spellStart"/>
      <w:r w:rsidRPr="2BD56E4E">
        <w:rPr>
          <w:rFonts w:ascii="Times" w:eastAsia="Times" w:hAnsi="Times" w:cs="Times"/>
          <w:color w:val="000000" w:themeColor="text1"/>
        </w:rPr>
        <w:t>Bengine</w:t>
      </w:r>
      <w:proofErr w:type="spellEnd"/>
      <w:r w:rsidR="422628D9" w:rsidRPr="2BD56E4E">
        <w:rPr>
          <w:rFonts w:ascii="Times" w:eastAsia="Times" w:hAnsi="Times" w:cs="Times"/>
          <w:color w:val="000000" w:themeColor="text1"/>
        </w:rPr>
        <w:t xml:space="preserve"> </w:t>
      </w:r>
      <w:proofErr w:type="spellStart"/>
      <w:r w:rsidR="422628D9" w:rsidRPr="2BD56E4E">
        <w:rPr>
          <w:rFonts w:ascii="Times" w:eastAsia="Times" w:hAnsi="Times" w:cs="Times"/>
          <w:color w:val="000000" w:themeColor="text1"/>
        </w:rPr>
        <w:t>DoH</w:t>
      </w:r>
      <w:proofErr w:type="spellEnd"/>
      <w:r w:rsidRPr="2BD56E4E">
        <w:rPr>
          <w:rFonts w:ascii="Times" w:eastAsia="Times" w:hAnsi="Times" w:cs="Times"/>
          <w:color w:val="000000" w:themeColor="text1"/>
        </w:rPr>
        <w:t xml:space="preserve"> so we merged those dat</w:t>
      </w:r>
      <w:r w:rsidR="1B5CC772" w:rsidRPr="2BD56E4E">
        <w:rPr>
          <w:rFonts w:ascii="Times" w:eastAsia="Times" w:hAnsi="Times" w:cs="Times"/>
          <w:color w:val="000000" w:themeColor="text1"/>
        </w:rPr>
        <w:t>a.</w:t>
      </w:r>
      <w:r w:rsidR="52553F53" w:rsidRPr="2BD56E4E">
        <w:rPr>
          <w:rFonts w:ascii="Times" w:eastAsia="Times" w:hAnsi="Times" w:cs="Times"/>
          <w:color w:val="000000" w:themeColor="text1"/>
        </w:rPr>
        <w:t xml:space="preserve"> </w:t>
      </w:r>
      <w:r w:rsidR="471D09E8" w:rsidRPr="2BD56E4E">
        <w:rPr>
          <w:rFonts w:ascii="Times" w:eastAsia="Times" w:hAnsi="Times" w:cs="Times"/>
          <w:color w:val="000000" w:themeColor="text1"/>
        </w:rPr>
        <w:t>The Non-</w:t>
      </w:r>
      <w:proofErr w:type="spellStart"/>
      <w:r w:rsidR="471D09E8" w:rsidRPr="2BD56E4E">
        <w:rPr>
          <w:rFonts w:ascii="Times" w:eastAsia="Times" w:hAnsi="Times" w:cs="Times"/>
          <w:color w:val="000000" w:themeColor="text1"/>
        </w:rPr>
        <w:t>DoH</w:t>
      </w:r>
      <w:proofErr w:type="spellEnd"/>
      <w:r w:rsidR="471D09E8" w:rsidRPr="2BD56E4E">
        <w:rPr>
          <w:rFonts w:ascii="Times" w:eastAsia="Times" w:hAnsi="Times" w:cs="Times"/>
          <w:color w:val="000000" w:themeColor="text1"/>
        </w:rPr>
        <w:t xml:space="preserve"> and </w:t>
      </w:r>
      <w:proofErr w:type="spellStart"/>
      <w:r w:rsidR="471D09E8" w:rsidRPr="2BD56E4E">
        <w:rPr>
          <w:rFonts w:ascii="Times" w:eastAsia="Times" w:hAnsi="Times" w:cs="Times"/>
          <w:color w:val="000000" w:themeColor="text1"/>
        </w:rPr>
        <w:t>Bengine</w:t>
      </w:r>
      <w:proofErr w:type="spellEnd"/>
      <w:r w:rsidR="471D09E8" w:rsidRPr="2BD56E4E">
        <w:rPr>
          <w:rFonts w:ascii="Times" w:eastAsia="Times" w:hAnsi="Times" w:cs="Times"/>
          <w:color w:val="000000" w:themeColor="text1"/>
        </w:rPr>
        <w:t xml:space="preserve"> data is generated by using the simula</w:t>
      </w:r>
      <w:r w:rsidR="7122C0EA" w:rsidRPr="2BD56E4E">
        <w:rPr>
          <w:rFonts w:ascii="Times" w:eastAsia="Times" w:hAnsi="Times" w:cs="Times"/>
          <w:color w:val="000000" w:themeColor="text1"/>
        </w:rPr>
        <w:t xml:space="preserve">ted web browsers and the Malicious </w:t>
      </w:r>
      <w:proofErr w:type="spellStart"/>
      <w:r w:rsidR="7122C0EA" w:rsidRPr="2BD56E4E">
        <w:rPr>
          <w:rFonts w:ascii="Times" w:eastAsia="Times" w:hAnsi="Times" w:cs="Times"/>
          <w:color w:val="000000" w:themeColor="text1"/>
        </w:rPr>
        <w:t>DoH</w:t>
      </w:r>
      <w:proofErr w:type="spellEnd"/>
      <w:r w:rsidR="7122C0EA" w:rsidRPr="2BD56E4E">
        <w:rPr>
          <w:rFonts w:ascii="Times" w:eastAsia="Times" w:hAnsi="Times" w:cs="Times"/>
          <w:color w:val="000000" w:themeColor="text1"/>
        </w:rPr>
        <w:t xml:space="preserve"> is generated by using the combination of tools used to create </w:t>
      </w:r>
      <w:proofErr w:type="spellStart"/>
      <w:r w:rsidR="7122C0EA" w:rsidRPr="2BD56E4E">
        <w:rPr>
          <w:rFonts w:ascii="Times" w:eastAsia="Times" w:hAnsi="Times" w:cs="Times"/>
          <w:color w:val="000000" w:themeColor="text1"/>
        </w:rPr>
        <w:t>DoH</w:t>
      </w:r>
      <w:proofErr w:type="spellEnd"/>
      <w:r w:rsidR="7122C0EA" w:rsidRPr="2BD56E4E">
        <w:rPr>
          <w:rFonts w:ascii="Times" w:eastAsia="Times" w:hAnsi="Times" w:cs="Times"/>
          <w:color w:val="000000" w:themeColor="text1"/>
        </w:rPr>
        <w:t xml:space="preserve"> </w:t>
      </w:r>
      <w:proofErr w:type="spellStart"/>
      <w:r w:rsidR="7122C0EA" w:rsidRPr="2BD56E4E">
        <w:rPr>
          <w:rFonts w:ascii="Times" w:eastAsia="Times" w:hAnsi="Times" w:cs="Times"/>
          <w:color w:val="000000" w:themeColor="text1"/>
        </w:rPr>
        <w:t>tunneling</w:t>
      </w:r>
      <w:proofErr w:type="spellEnd"/>
      <w:r w:rsidR="52DCA14F" w:rsidRPr="2BD56E4E">
        <w:rPr>
          <w:rFonts w:ascii="Times" w:eastAsia="Times" w:hAnsi="Times" w:cs="Times"/>
          <w:color w:val="000000" w:themeColor="text1"/>
        </w:rPr>
        <w:t>.</w:t>
      </w:r>
    </w:p>
    <w:p w14:paraId="0CFF3443" w14:textId="05057EC9" w:rsidR="2BD56E4E" w:rsidRDefault="2BD56E4E" w:rsidP="2BD56E4E">
      <w:pPr>
        <w:spacing w:line="257" w:lineRule="auto"/>
        <w:rPr>
          <w:rFonts w:ascii="Times" w:eastAsia="Times" w:hAnsi="Times" w:cs="Times"/>
          <w:color w:val="000000" w:themeColor="text1"/>
        </w:rPr>
      </w:pPr>
    </w:p>
    <w:p w14:paraId="0875ADAA" w14:textId="6B6D03AD" w:rsidR="1140DF5B" w:rsidRDefault="1140DF5B" w:rsidP="385A3F85">
      <w:pPr>
        <w:pStyle w:val="ListParagraph"/>
        <w:numPr>
          <w:ilvl w:val="0"/>
          <w:numId w:val="1"/>
        </w:numPr>
        <w:rPr>
          <w:rFonts w:ascii="Times" w:eastAsia="Times" w:hAnsi="Times" w:cs="Times"/>
          <w:color w:val="000000" w:themeColor="text1"/>
        </w:rPr>
      </w:pPr>
      <w:r w:rsidRPr="2BD56E4E">
        <w:rPr>
          <w:rFonts w:ascii="Times" w:eastAsia="Times" w:hAnsi="Times" w:cs="Times"/>
          <w:color w:val="000000" w:themeColor="text1"/>
        </w:rPr>
        <w:t>Importing data</w:t>
      </w:r>
    </w:p>
    <w:p w14:paraId="042A4CC0" w14:textId="2355AA22" w:rsidR="00186D55" w:rsidRDefault="00186D55" w:rsidP="00186D55">
      <w:pPr>
        <w:pStyle w:val="ListParagraph"/>
        <w:numPr>
          <w:ilvl w:val="1"/>
          <w:numId w:val="1"/>
        </w:numPr>
        <w:spacing w:line="257" w:lineRule="auto"/>
        <w:jc w:val="both"/>
        <w:rPr>
          <w:rFonts w:ascii="Times" w:eastAsia="Times" w:hAnsi="Times" w:cs="Times"/>
          <w:color w:val="000000" w:themeColor="text1"/>
        </w:rPr>
      </w:pPr>
      <w:r>
        <w:rPr>
          <w:rFonts w:ascii="Times" w:eastAsia="Times" w:hAnsi="Times" w:cs="Times"/>
          <w:color w:val="000000" w:themeColor="text1"/>
        </w:rPr>
        <w:t xml:space="preserve">Loaded the data using the python library pandas and display the data set information using the </w:t>
      </w:r>
      <w:proofErr w:type="gramStart"/>
      <w:r>
        <w:rPr>
          <w:rFonts w:ascii="Times" w:eastAsia="Times" w:hAnsi="Times" w:cs="Times"/>
          <w:color w:val="000000" w:themeColor="text1"/>
        </w:rPr>
        <w:t>shape(</w:t>
      </w:r>
      <w:proofErr w:type="gramEnd"/>
      <w:r>
        <w:rPr>
          <w:rFonts w:ascii="Times" w:eastAsia="Times" w:hAnsi="Times" w:cs="Times"/>
          <w:color w:val="000000" w:themeColor="text1"/>
        </w:rPr>
        <w:t>), info(), describe() functions.</w:t>
      </w:r>
    </w:p>
    <w:p w14:paraId="111CB3FB" w14:textId="0622AABB" w:rsidR="00186D55" w:rsidRDefault="00186D55" w:rsidP="00186D55">
      <w:pPr>
        <w:pStyle w:val="ListParagraph"/>
        <w:spacing w:line="257" w:lineRule="auto"/>
        <w:ind w:left="1440"/>
        <w:jc w:val="both"/>
        <w:rPr>
          <w:noProof/>
        </w:rPr>
      </w:pPr>
      <w:r>
        <w:rPr>
          <w:noProof/>
        </w:rPr>
        <w:drawing>
          <wp:inline distT="0" distB="0" distL="0" distR="0" wp14:anchorId="60EEB579" wp14:editId="1DD2FD4B">
            <wp:extent cx="5343039" cy="2984075"/>
            <wp:effectExtent l="0" t="0" r="3810" b="63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489" cy="299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89A4" w14:textId="031C2689" w:rsidR="00307089" w:rsidRDefault="00307089" w:rsidP="00186D55">
      <w:pPr>
        <w:pStyle w:val="ListParagraph"/>
        <w:spacing w:line="257" w:lineRule="auto"/>
        <w:ind w:left="1440"/>
        <w:jc w:val="both"/>
        <w:rPr>
          <w:noProof/>
        </w:rPr>
      </w:pPr>
      <w:r>
        <w:rPr>
          <w:noProof/>
        </w:rPr>
        <w:drawing>
          <wp:inline distT="0" distB="0" distL="0" distR="0" wp14:anchorId="69FEF96F" wp14:editId="17367EE8">
            <wp:extent cx="5342890" cy="2802822"/>
            <wp:effectExtent l="0" t="0" r="3810" b="444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313" cy="285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2051" w14:textId="4674A206" w:rsidR="00186D55" w:rsidRDefault="00186D55" w:rsidP="00186D55">
      <w:pPr>
        <w:pStyle w:val="ListParagraph"/>
        <w:spacing w:line="257" w:lineRule="auto"/>
        <w:ind w:left="144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0667A286" wp14:editId="099DCF20">
            <wp:extent cx="5235463" cy="3932688"/>
            <wp:effectExtent l="0" t="0" r="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380" cy="394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D356" w14:textId="1CBEEC1C" w:rsidR="16EE4A0B" w:rsidRDefault="00186D55" w:rsidP="00186D55">
      <w:pPr>
        <w:pStyle w:val="ListParagraph"/>
        <w:spacing w:line="257" w:lineRule="auto"/>
        <w:ind w:left="1440"/>
        <w:jc w:val="both"/>
        <w:rPr>
          <w:noProof/>
        </w:rPr>
      </w:pPr>
      <w:r>
        <w:rPr>
          <w:noProof/>
        </w:rPr>
        <w:drawing>
          <wp:inline distT="0" distB="0" distL="0" distR="0" wp14:anchorId="449D5A0B" wp14:editId="02096371">
            <wp:extent cx="5228441" cy="4216465"/>
            <wp:effectExtent l="0" t="0" r="444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746" cy="423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BCFF" w14:textId="0CA44801" w:rsidR="00186D55" w:rsidRDefault="00186D55" w:rsidP="00186D55">
      <w:pPr>
        <w:pStyle w:val="ListParagraph"/>
        <w:numPr>
          <w:ilvl w:val="1"/>
          <w:numId w:val="1"/>
        </w:numPr>
        <w:spacing w:line="257" w:lineRule="auto"/>
        <w:jc w:val="both"/>
        <w:rPr>
          <w:noProof/>
        </w:rPr>
      </w:pPr>
      <w:r>
        <w:rPr>
          <w:noProof/>
        </w:rPr>
        <w:t xml:space="preserve">Checking for null values </w:t>
      </w:r>
      <w:r w:rsidR="00307089">
        <w:rPr>
          <w:noProof/>
        </w:rPr>
        <w:t xml:space="preserve">duplicate values </w:t>
      </w:r>
      <w:r>
        <w:rPr>
          <w:noProof/>
        </w:rPr>
        <w:t xml:space="preserve">and removing </w:t>
      </w:r>
      <w:r w:rsidR="00307089">
        <w:rPr>
          <w:noProof/>
        </w:rPr>
        <w:t>if there are any</w:t>
      </w:r>
      <w:r>
        <w:rPr>
          <w:noProof/>
        </w:rPr>
        <w:t>.</w:t>
      </w:r>
    </w:p>
    <w:p w14:paraId="15D1889B" w14:textId="10E90F08" w:rsidR="00186D55" w:rsidRDefault="00186D55" w:rsidP="00186D55">
      <w:pPr>
        <w:pStyle w:val="ListParagraph"/>
        <w:spacing w:line="257" w:lineRule="auto"/>
        <w:ind w:left="144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33735C6D" wp14:editId="479A6243">
            <wp:extent cx="5307106" cy="4834958"/>
            <wp:effectExtent l="0" t="0" r="1905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190" cy="486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14E6" w14:textId="16D1E8CD" w:rsidR="385A3F85" w:rsidRDefault="00307089" w:rsidP="00307089">
      <w:pPr>
        <w:pStyle w:val="ListParagraph"/>
        <w:spacing w:line="257" w:lineRule="auto"/>
        <w:ind w:left="1440"/>
        <w:jc w:val="both"/>
        <w:rPr>
          <w:noProof/>
        </w:rPr>
      </w:pPr>
      <w:r>
        <w:rPr>
          <w:noProof/>
        </w:rPr>
        <w:drawing>
          <wp:inline distT="0" distB="0" distL="0" distR="0" wp14:anchorId="1E6B815B" wp14:editId="24850F00">
            <wp:extent cx="5319134" cy="2229369"/>
            <wp:effectExtent l="0" t="0" r="2540" b="635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932" cy="22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F1BA" w14:textId="6BBDA9E1" w:rsidR="00307089" w:rsidRDefault="00307089" w:rsidP="7E77DDAD">
      <w:pPr>
        <w:pStyle w:val="ListParagraph"/>
        <w:numPr>
          <w:ilvl w:val="1"/>
          <w:numId w:val="1"/>
        </w:numPr>
        <w:spacing w:line="257" w:lineRule="auto"/>
        <w:jc w:val="both"/>
        <w:rPr>
          <w:noProof/>
        </w:rPr>
      </w:pPr>
      <w:r>
        <w:rPr>
          <w:noProof/>
        </w:rPr>
        <w:t>Visualization</w:t>
      </w:r>
    </w:p>
    <w:p w14:paraId="3AD71999" w14:textId="77777777" w:rsidR="00F766E1" w:rsidRDefault="00F766E1" w:rsidP="00F766E1">
      <w:pPr>
        <w:pStyle w:val="ListParagraph"/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</w:pPr>
      <w:proofErr w:type="spellStart"/>
      <w:proofErr w:type="gramStart"/>
      <w:r w:rsidRPr="00F766E1">
        <w:rPr>
          <w:rFonts w:ascii="Menlo" w:eastAsia="Times New Roman" w:hAnsi="Menlo" w:cs="Menlo"/>
          <w:color w:val="4EC9B0"/>
          <w:sz w:val="18"/>
          <w:szCs w:val="18"/>
          <w:lang w:val="en-US" w:eastAsia="zh-TW"/>
        </w:rPr>
        <w:t>sns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.violinplot</w:t>
      </w:r>
      <w:proofErr w:type="spellEnd"/>
      <w:proofErr w:type="gramEnd"/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(</w:t>
      </w:r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data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proofErr w:type="spellStart"/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df</w:t>
      </w:r>
      <w:proofErr w:type="spellEnd"/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 xml:space="preserve">, </w:t>
      </w:r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x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"</w:t>
      </w:r>
      <w:proofErr w:type="spellStart"/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FlowBytesReceived</w:t>
      </w:r>
      <w:proofErr w:type="spellEnd"/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"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 xml:space="preserve">, </w:t>
      </w:r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y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"Label"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 xml:space="preserve">, </w:t>
      </w:r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scale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"count"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)</w:t>
      </w:r>
    </w:p>
    <w:p w14:paraId="66260FE4" w14:textId="77777777" w:rsidR="00F766E1" w:rsidRDefault="00F766E1" w:rsidP="00F766E1">
      <w:pPr>
        <w:pStyle w:val="ListParagraph"/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</w:pPr>
      <w:proofErr w:type="spellStart"/>
      <w:proofErr w:type="gramStart"/>
      <w:r w:rsidRPr="00F766E1">
        <w:rPr>
          <w:rFonts w:ascii="Menlo" w:eastAsia="Times New Roman" w:hAnsi="Menlo" w:cs="Menlo"/>
          <w:color w:val="4EC9B0"/>
          <w:sz w:val="18"/>
          <w:szCs w:val="18"/>
          <w:lang w:val="en-US" w:eastAsia="zh-TW"/>
        </w:rPr>
        <w:t>sns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.violinplot</w:t>
      </w:r>
      <w:proofErr w:type="spellEnd"/>
      <w:proofErr w:type="gramEnd"/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(</w:t>
      </w:r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data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proofErr w:type="spellStart"/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df</w:t>
      </w:r>
      <w:proofErr w:type="spellEnd"/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 xml:space="preserve">, </w:t>
      </w:r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x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"</w:t>
      </w:r>
      <w:proofErr w:type="spellStart"/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PacketLengthMean</w:t>
      </w:r>
      <w:proofErr w:type="spellEnd"/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"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 xml:space="preserve">, </w:t>
      </w:r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y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"Label"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 xml:space="preserve">, </w:t>
      </w:r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scale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"count"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)</w:t>
      </w:r>
    </w:p>
    <w:p w14:paraId="17D475BE" w14:textId="6FE8D445" w:rsidR="00F766E1" w:rsidRPr="00F766E1" w:rsidRDefault="00F766E1" w:rsidP="00F766E1">
      <w:pPr>
        <w:pStyle w:val="ListParagraph"/>
        <w:shd w:val="clear" w:color="auto" w:fill="1E1E1E"/>
        <w:spacing w:after="0" w:line="270" w:lineRule="atLeast"/>
        <w:rPr>
          <w:rFonts w:ascii="Menlo" w:eastAsia="Times New Roman" w:hAnsi="Menlo" w:cs="Menlo"/>
          <w:color w:val="4EC9B0"/>
          <w:sz w:val="18"/>
          <w:szCs w:val="18"/>
          <w:lang w:val="en-US" w:eastAsia="zh-TW"/>
        </w:rPr>
      </w:pPr>
      <w:proofErr w:type="spellStart"/>
      <w:proofErr w:type="gramStart"/>
      <w:r w:rsidRPr="00F766E1">
        <w:rPr>
          <w:rFonts w:ascii="Menlo" w:eastAsia="Times New Roman" w:hAnsi="Menlo" w:cs="Menlo"/>
          <w:color w:val="4EC9B0"/>
          <w:sz w:val="18"/>
          <w:szCs w:val="18"/>
          <w:lang w:val="en-US" w:eastAsia="zh-TW"/>
        </w:rPr>
        <w:t>sns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.violinplot</w:t>
      </w:r>
      <w:proofErr w:type="spellEnd"/>
      <w:proofErr w:type="gramEnd"/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(</w:t>
      </w:r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data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proofErr w:type="spellStart"/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df</w:t>
      </w:r>
      <w:proofErr w:type="spellEnd"/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 xml:space="preserve">, </w:t>
      </w:r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x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"</w:t>
      </w:r>
      <w:proofErr w:type="spellStart"/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PacketLengthVariance</w:t>
      </w:r>
      <w:proofErr w:type="spellEnd"/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"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 xml:space="preserve">, </w:t>
      </w:r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y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"Label"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 xml:space="preserve">, </w:t>
      </w:r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scale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"count"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)</w:t>
      </w:r>
    </w:p>
    <w:p w14:paraId="7088E7C6" w14:textId="4F30951C" w:rsidR="00F766E1" w:rsidRDefault="00F766E1" w:rsidP="00F766E1">
      <w:pPr>
        <w:rPr>
          <w:rFonts w:ascii="Menlo" w:eastAsia="Times New Roman" w:hAnsi="Menlo" w:cs="Menlo"/>
          <w:color w:val="4EC9B0"/>
          <w:sz w:val="18"/>
          <w:szCs w:val="18"/>
          <w:lang w:val="en-US" w:eastAsia="zh-TW"/>
        </w:rPr>
      </w:pPr>
    </w:p>
    <w:p w14:paraId="2D802586" w14:textId="227FCEE3" w:rsidR="00F766E1" w:rsidRDefault="00F766E1" w:rsidP="00F766E1">
      <w:pPr>
        <w:pStyle w:val="ListParagraph"/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</w:pPr>
      <w:proofErr w:type="spellStart"/>
      <w:proofErr w:type="gramStart"/>
      <w:r w:rsidRPr="00F766E1">
        <w:rPr>
          <w:rFonts w:ascii="Menlo" w:eastAsia="Times New Roman" w:hAnsi="Menlo" w:cs="Menlo"/>
          <w:color w:val="4EC9B0"/>
          <w:sz w:val="18"/>
          <w:szCs w:val="18"/>
          <w:lang w:val="en-US" w:eastAsia="zh-TW"/>
        </w:rPr>
        <w:t>sns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.</w:t>
      </w:r>
      <w:r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boxplot</w:t>
      </w:r>
      <w:proofErr w:type="spellEnd"/>
      <w:proofErr w:type="gramEnd"/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 xml:space="preserve"> 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(</w:t>
      </w:r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data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proofErr w:type="spellStart"/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df</w:t>
      </w:r>
      <w:proofErr w:type="spellEnd"/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 xml:space="preserve">, </w:t>
      </w:r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x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"</w:t>
      </w:r>
      <w:proofErr w:type="spellStart"/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FlowBytesReceived</w:t>
      </w:r>
      <w:proofErr w:type="spellEnd"/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"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 xml:space="preserve">, </w:t>
      </w:r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y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"Label"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 xml:space="preserve">, </w:t>
      </w:r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scale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"count"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)</w:t>
      </w:r>
    </w:p>
    <w:p w14:paraId="282C49CB" w14:textId="06D3A433" w:rsidR="00F766E1" w:rsidRDefault="00F766E1" w:rsidP="00F766E1">
      <w:pPr>
        <w:pStyle w:val="ListParagraph"/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</w:pPr>
      <w:proofErr w:type="spellStart"/>
      <w:proofErr w:type="gramStart"/>
      <w:r w:rsidRPr="00F766E1">
        <w:rPr>
          <w:rFonts w:ascii="Menlo" w:eastAsia="Times New Roman" w:hAnsi="Menlo" w:cs="Menlo"/>
          <w:color w:val="4EC9B0"/>
          <w:sz w:val="18"/>
          <w:szCs w:val="18"/>
          <w:lang w:val="en-US" w:eastAsia="zh-TW"/>
        </w:rPr>
        <w:t>sns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.</w:t>
      </w:r>
      <w:r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box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plot</w:t>
      </w:r>
      <w:proofErr w:type="spellEnd"/>
      <w:proofErr w:type="gramEnd"/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(</w:t>
      </w:r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data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proofErr w:type="spellStart"/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df</w:t>
      </w:r>
      <w:proofErr w:type="spellEnd"/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 xml:space="preserve">, </w:t>
      </w:r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x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"</w:t>
      </w:r>
      <w:proofErr w:type="spellStart"/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PacketLengthMean</w:t>
      </w:r>
      <w:proofErr w:type="spellEnd"/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"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 xml:space="preserve">, </w:t>
      </w:r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y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"Label"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 xml:space="preserve">, </w:t>
      </w:r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scale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"count"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)</w:t>
      </w:r>
    </w:p>
    <w:p w14:paraId="4617A87E" w14:textId="504F4F22" w:rsidR="00F766E1" w:rsidRPr="00F766E1" w:rsidRDefault="00F766E1" w:rsidP="00F766E1">
      <w:pPr>
        <w:pStyle w:val="ListParagraph"/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</w:pPr>
      <w:proofErr w:type="spellStart"/>
      <w:proofErr w:type="gramStart"/>
      <w:r w:rsidRPr="00F766E1">
        <w:rPr>
          <w:rFonts w:ascii="Menlo" w:eastAsia="Times New Roman" w:hAnsi="Menlo" w:cs="Menlo"/>
          <w:color w:val="4EC9B0"/>
          <w:sz w:val="18"/>
          <w:szCs w:val="18"/>
          <w:lang w:val="en-US" w:eastAsia="zh-TW"/>
        </w:rPr>
        <w:t>sns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.</w:t>
      </w:r>
      <w:r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box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plot</w:t>
      </w:r>
      <w:proofErr w:type="spellEnd"/>
      <w:proofErr w:type="gramEnd"/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(</w:t>
      </w:r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data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proofErr w:type="spellStart"/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df</w:t>
      </w:r>
      <w:proofErr w:type="spellEnd"/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 xml:space="preserve">, </w:t>
      </w:r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x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"</w:t>
      </w:r>
      <w:proofErr w:type="spellStart"/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PacketLengthVariance</w:t>
      </w:r>
      <w:proofErr w:type="spellEnd"/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"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 xml:space="preserve">, </w:t>
      </w:r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y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"Label"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 xml:space="preserve">, </w:t>
      </w:r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scale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"count"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)</w:t>
      </w:r>
    </w:p>
    <w:p w14:paraId="15D52885" w14:textId="77777777" w:rsidR="00F766E1" w:rsidRPr="00F766E1" w:rsidRDefault="00F766E1" w:rsidP="00F766E1">
      <w:pPr>
        <w:ind w:firstLine="720"/>
        <w:rPr>
          <w:lang w:val="en-US" w:eastAsia="zh-TW"/>
        </w:rPr>
      </w:pPr>
    </w:p>
    <w:p w14:paraId="1A9C6D29" w14:textId="4085B2C4" w:rsidR="1140DF5B" w:rsidRDefault="00307089" w:rsidP="00307089">
      <w:pPr>
        <w:pStyle w:val="ListParagraph"/>
        <w:spacing w:line="257" w:lineRule="auto"/>
        <w:ind w:left="1440"/>
        <w:jc w:val="both"/>
        <w:rPr>
          <w:rFonts w:ascii="Calibri" w:eastAsia="Calibri" w:hAnsi="Calibri" w:cs="Calibri"/>
        </w:rPr>
      </w:pPr>
      <w:r w:rsidRPr="00307089">
        <w:rPr>
          <w:rFonts w:ascii="Calibri" w:eastAsia="Calibri" w:hAnsi="Calibri" w:cs="Calibri"/>
        </w:rPr>
        <w:lastRenderedPageBreak/>
        <w:drawing>
          <wp:inline distT="0" distB="0" distL="0" distR="0" wp14:anchorId="564F7D12" wp14:editId="241D8C69">
            <wp:extent cx="3415229" cy="2422748"/>
            <wp:effectExtent l="0" t="0" r="1270" b="3175"/>
            <wp:docPr id="7" name="Picture 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ox and whisk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2101" cy="24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40DF5B" w:rsidRPr="00307089">
        <w:rPr>
          <w:rFonts w:ascii="Calibri" w:eastAsia="Calibri" w:hAnsi="Calibri" w:cs="Calibri"/>
        </w:rPr>
        <w:t xml:space="preserve"> </w:t>
      </w:r>
      <w:r w:rsidR="00F766E1" w:rsidRPr="00F766E1">
        <w:rPr>
          <w:rFonts w:ascii="Calibri" w:eastAsia="Calibri" w:hAnsi="Calibri" w:cs="Calibri"/>
        </w:rPr>
        <w:drawing>
          <wp:inline distT="0" distB="0" distL="0" distR="0" wp14:anchorId="6427EDAE" wp14:editId="3CFA9666">
            <wp:extent cx="3442771" cy="2442286"/>
            <wp:effectExtent l="0" t="0" r="0" b="0"/>
            <wp:docPr id="16" name="Picture 1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ox and whisk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5226" cy="253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1BDE" w14:textId="2B0A47D2" w:rsidR="00307089" w:rsidRDefault="00307089" w:rsidP="00307089">
      <w:pPr>
        <w:pStyle w:val="ListParagraph"/>
        <w:spacing w:line="257" w:lineRule="auto"/>
        <w:ind w:left="1440"/>
        <w:jc w:val="both"/>
        <w:rPr>
          <w:noProof/>
        </w:rPr>
      </w:pPr>
      <w:r w:rsidRPr="00307089">
        <w:rPr>
          <w:noProof/>
        </w:rPr>
        <w:lastRenderedPageBreak/>
        <w:drawing>
          <wp:inline distT="0" distB="0" distL="0" distR="0" wp14:anchorId="3E4E6743" wp14:editId="2B021449">
            <wp:extent cx="3442335" cy="2441977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244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7089">
        <w:rPr>
          <w:noProof/>
        </w:rPr>
        <w:drawing>
          <wp:inline distT="0" distB="0" distL="0" distR="0" wp14:anchorId="4471FEDB" wp14:editId="16094CA4">
            <wp:extent cx="3442335" cy="2441976"/>
            <wp:effectExtent l="0" t="0" r="0" b="0"/>
            <wp:docPr id="15" name="Picture 1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7951" cy="253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B443" w14:textId="0D9BBC32" w:rsidR="00307089" w:rsidRDefault="00307089" w:rsidP="00307089">
      <w:pPr>
        <w:pStyle w:val="ListParagraph"/>
        <w:spacing w:line="257" w:lineRule="auto"/>
        <w:ind w:left="1440"/>
        <w:jc w:val="both"/>
        <w:rPr>
          <w:noProof/>
        </w:rPr>
      </w:pPr>
      <w:r w:rsidRPr="00307089">
        <w:rPr>
          <w:noProof/>
        </w:rPr>
        <w:lastRenderedPageBreak/>
        <w:drawing>
          <wp:inline distT="0" distB="0" distL="0" distR="0" wp14:anchorId="41D82FAA" wp14:editId="339F284E">
            <wp:extent cx="3463178" cy="2456762"/>
            <wp:effectExtent l="0" t="0" r="4445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3178" cy="245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7089">
        <w:rPr>
          <w:noProof/>
        </w:rPr>
        <w:drawing>
          <wp:inline distT="0" distB="0" distL="0" distR="0" wp14:anchorId="41525EA5" wp14:editId="2CE2043E">
            <wp:extent cx="3525398" cy="2500899"/>
            <wp:effectExtent l="0" t="0" r="5715" b="127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9767" cy="254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F6D9" w14:textId="77777777" w:rsidR="00F766E1" w:rsidRPr="00F766E1" w:rsidRDefault="00F766E1" w:rsidP="00F766E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</w:pPr>
      <w:proofErr w:type="spellStart"/>
      <w:proofErr w:type="gramStart"/>
      <w:r w:rsidRPr="00F766E1">
        <w:rPr>
          <w:rFonts w:ascii="Menlo" w:eastAsia="Times New Roman" w:hAnsi="Menlo" w:cs="Menlo"/>
          <w:color w:val="4EC9B0"/>
          <w:sz w:val="18"/>
          <w:szCs w:val="18"/>
          <w:lang w:val="en-US" w:eastAsia="zh-TW"/>
        </w:rPr>
        <w:t>sns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.histplot</w:t>
      </w:r>
      <w:proofErr w:type="spellEnd"/>
      <w:proofErr w:type="gramEnd"/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(</w:t>
      </w:r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data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proofErr w:type="spellStart"/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df</w:t>
      </w:r>
      <w:proofErr w:type="spellEnd"/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 xml:space="preserve">, </w:t>
      </w:r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x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'Duration'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 xml:space="preserve">, </w:t>
      </w:r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hue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'Label'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)</w:t>
      </w:r>
    </w:p>
    <w:p w14:paraId="2A8F92C5" w14:textId="77777777" w:rsidR="00F766E1" w:rsidRPr="00F766E1" w:rsidRDefault="00F766E1" w:rsidP="00307089">
      <w:pPr>
        <w:pStyle w:val="ListParagraph"/>
        <w:spacing w:line="257" w:lineRule="auto"/>
        <w:ind w:left="1440"/>
        <w:jc w:val="both"/>
        <w:rPr>
          <w:noProof/>
          <w:lang w:val="en-US"/>
        </w:rPr>
      </w:pPr>
    </w:p>
    <w:p w14:paraId="66A46B4D" w14:textId="783EF72B" w:rsidR="00F766E1" w:rsidRDefault="00F766E1" w:rsidP="00307089">
      <w:pPr>
        <w:pStyle w:val="ListParagraph"/>
        <w:spacing w:line="257" w:lineRule="auto"/>
        <w:ind w:left="1440"/>
        <w:jc w:val="both"/>
        <w:rPr>
          <w:noProof/>
        </w:rPr>
      </w:pPr>
      <w:r w:rsidRPr="00F766E1">
        <w:rPr>
          <w:noProof/>
        </w:rPr>
        <w:drawing>
          <wp:inline distT="0" distB="0" distL="0" distR="0" wp14:anchorId="01086069" wp14:editId="41002BB3">
            <wp:extent cx="3569465" cy="2582780"/>
            <wp:effectExtent l="0" t="0" r="0" b="0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0551" cy="262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3687" w14:textId="77777777" w:rsidR="00F766E1" w:rsidRPr="00F766E1" w:rsidRDefault="00F766E1" w:rsidP="00F766E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</w:pPr>
      <w:proofErr w:type="spellStart"/>
      <w:proofErr w:type="gramStart"/>
      <w:r w:rsidRPr="00F766E1">
        <w:rPr>
          <w:rFonts w:ascii="Menlo" w:eastAsia="Times New Roman" w:hAnsi="Menlo" w:cs="Menlo"/>
          <w:color w:val="4EC9B0"/>
          <w:sz w:val="18"/>
          <w:szCs w:val="18"/>
          <w:lang w:val="en-US" w:eastAsia="zh-TW"/>
        </w:rPr>
        <w:t>sns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.histplot</w:t>
      </w:r>
      <w:proofErr w:type="spellEnd"/>
      <w:proofErr w:type="gramEnd"/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(</w:t>
      </w:r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data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proofErr w:type="spellStart"/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df</w:t>
      </w:r>
      <w:proofErr w:type="spellEnd"/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 xml:space="preserve">, </w:t>
      </w:r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x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'</w:t>
      </w:r>
      <w:proofErr w:type="spellStart"/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ResponseTimeTimeSkewFromMedian</w:t>
      </w:r>
      <w:proofErr w:type="spellEnd"/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'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 xml:space="preserve">, </w:t>
      </w:r>
      <w:r w:rsidRPr="00F766E1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hue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r w:rsidRPr="00F766E1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'Label'</w:t>
      </w:r>
      <w:r w:rsidRPr="00F766E1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)</w:t>
      </w:r>
    </w:p>
    <w:p w14:paraId="229D148C" w14:textId="77777777" w:rsidR="00F766E1" w:rsidRPr="00F766E1" w:rsidRDefault="00F766E1" w:rsidP="00307089">
      <w:pPr>
        <w:pStyle w:val="ListParagraph"/>
        <w:spacing w:line="257" w:lineRule="auto"/>
        <w:ind w:left="1440"/>
        <w:jc w:val="both"/>
        <w:rPr>
          <w:noProof/>
          <w:lang w:val="en-US"/>
        </w:rPr>
      </w:pPr>
    </w:p>
    <w:p w14:paraId="19B2B8D1" w14:textId="00E2DB0E" w:rsidR="00F766E1" w:rsidRDefault="00F766E1" w:rsidP="00307089">
      <w:pPr>
        <w:pStyle w:val="ListParagraph"/>
        <w:spacing w:line="257" w:lineRule="auto"/>
        <w:ind w:left="1440"/>
        <w:jc w:val="both"/>
        <w:rPr>
          <w:noProof/>
        </w:rPr>
      </w:pPr>
      <w:r w:rsidRPr="00F766E1">
        <w:rPr>
          <w:noProof/>
        </w:rPr>
        <w:lastRenderedPageBreak/>
        <w:drawing>
          <wp:inline distT="0" distB="0" distL="0" distR="0" wp14:anchorId="135F79A2" wp14:editId="322AEA46">
            <wp:extent cx="3462035" cy="2528444"/>
            <wp:effectExtent l="0" t="0" r="5080" b="0"/>
            <wp:docPr id="19" name="Picture 1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hist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7022" cy="253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67A1" w14:textId="517DF3B1" w:rsidR="001E5D8C" w:rsidRPr="001E5D8C" w:rsidRDefault="001E5D8C" w:rsidP="001E5D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</w:pPr>
      <w:proofErr w:type="spellStart"/>
      <w:proofErr w:type="gramStart"/>
      <w:r w:rsidRPr="001E5D8C">
        <w:rPr>
          <w:rFonts w:ascii="Menlo" w:eastAsia="Times New Roman" w:hAnsi="Menlo" w:cs="Menlo"/>
          <w:color w:val="4EC9B0"/>
          <w:sz w:val="18"/>
          <w:szCs w:val="18"/>
          <w:lang w:val="en-US" w:eastAsia="zh-TW"/>
        </w:rPr>
        <w:t>sns</w:t>
      </w:r>
      <w:r w:rsidRPr="001E5D8C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.kdeplot</w:t>
      </w:r>
      <w:proofErr w:type="spellEnd"/>
      <w:proofErr w:type="gramEnd"/>
      <w:r w:rsidRPr="001E5D8C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(</w:t>
      </w:r>
      <w:r w:rsidRPr="001E5D8C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data</w:t>
      </w:r>
      <w:r w:rsidRPr="001E5D8C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proofErr w:type="spellStart"/>
      <w:r w:rsidRPr="001E5D8C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df</w:t>
      </w:r>
      <w:proofErr w:type="spellEnd"/>
      <w:r w:rsidRPr="001E5D8C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 xml:space="preserve">, </w:t>
      </w:r>
      <w:r w:rsidRPr="001E5D8C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x</w:t>
      </w:r>
      <w:r w:rsidRPr="001E5D8C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r w:rsidRPr="001E5D8C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"</w:t>
      </w:r>
      <w:proofErr w:type="spellStart"/>
      <w:r w:rsidRPr="001E5D8C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PacketLengthVariance</w:t>
      </w:r>
      <w:proofErr w:type="spellEnd"/>
      <w:r w:rsidRPr="001E5D8C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"</w:t>
      </w:r>
      <w:r w:rsidRPr="001E5D8C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 xml:space="preserve">, </w:t>
      </w:r>
      <w:r w:rsidRPr="001E5D8C">
        <w:rPr>
          <w:rFonts w:ascii="Menlo" w:eastAsia="Times New Roman" w:hAnsi="Menlo" w:cs="Menlo"/>
          <w:color w:val="9CDCFE"/>
          <w:sz w:val="18"/>
          <w:szCs w:val="18"/>
          <w:lang w:val="en-US" w:eastAsia="zh-TW"/>
        </w:rPr>
        <w:t>hue</w:t>
      </w:r>
      <w:r w:rsidRPr="001E5D8C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=</w:t>
      </w:r>
      <w:r w:rsidRPr="001E5D8C">
        <w:rPr>
          <w:rFonts w:ascii="Menlo" w:eastAsia="Times New Roman" w:hAnsi="Menlo" w:cs="Menlo"/>
          <w:color w:val="CE9178"/>
          <w:sz w:val="18"/>
          <w:szCs w:val="18"/>
          <w:lang w:val="en-US" w:eastAsia="zh-TW"/>
        </w:rPr>
        <w:t>"Label"</w:t>
      </w:r>
      <w:r w:rsidRPr="001E5D8C">
        <w:rPr>
          <w:rFonts w:ascii="Menlo" w:eastAsia="Times New Roman" w:hAnsi="Menlo" w:cs="Menlo"/>
          <w:color w:val="D4D4D4"/>
          <w:sz w:val="18"/>
          <w:szCs w:val="18"/>
          <w:lang w:val="en-US" w:eastAsia="zh-TW"/>
        </w:rPr>
        <w:t>)</w:t>
      </w:r>
    </w:p>
    <w:p w14:paraId="41548FA1" w14:textId="77777777" w:rsidR="001E5D8C" w:rsidRDefault="00F766E1" w:rsidP="001E5D8C">
      <w:pPr>
        <w:pStyle w:val="ListParagraph"/>
        <w:spacing w:line="257" w:lineRule="auto"/>
        <w:ind w:left="1440"/>
        <w:jc w:val="both"/>
        <w:rPr>
          <w:rFonts w:ascii="Calibri" w:eastAsia="Calibri" w:hAnsi="Calibri" w:cs="Calibri"/>
        </w:rPr>
      </w:pPr>
      <w:r w:rsidRPr="00F766E1">
        <w:rPr>
          <w:noProof/>
        </w:rPr>
        <w:drawing>
          <wp:inline distT="0" distB="0" distL="0" distR="0" wp14:anchorId="63D917CE" wp14:editId="76A03867">
            <wp:extent cx="3462020" cy="2692598"/>
            <wp:effectExtent l="0" t="0" r="508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6505" cy="270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7291" w14:textId="77777777" w:rsidR="001E5D8C" w:rsidRPr="001E5D8C" w:rsidRDefault="1140DF5B" w:rsidP="385A3F85">
      <w:pPr>
        <w:pStyle w:val="ListParagraph"/>
        <w:numPr>
          <w:ilvl w:val="1"/>
          <w:numId w:val="1"/>
        </w:numPr>
        <w:spacing w:line="257" w:lineRule="auto"/>
        <w:jc w:val="both"/>
        <w:rPr>
          <w:noProof/>
        </w:rPr>
      </w:pPr>
      <w:r w:rsidRPr="001E5D8C">
        <w:rPr>
          <w:rFonts w:ascii="Calibri" w:eastAsia="Calibri" w:hAnsi="Calibri" w:cs="Calibri"/>
        </w:rPr>
        <w:t xml:space="preserve">Co-relation </w:t>
      </w:r>
    </w:p>
    <w:p w14:paraId="0E081E7A" w14:textId="63CCEF7F" w:rsidR="1140DF5B" w:rsidRDefault="1140DF5B" w:rsidP="001E5D8C">
      <w:pPr>
        <w:pStyle w:val="ListParagraph"/>
        <w:spacing w:line="257" w:lineRule="auto"/>
        <w:ind w:left="1440"/>
        <w:jc w:val="both"/>
        <w:rPr>
          <w:rFonts w:ascii="Calibri" w:eastAsia="Calibri" w:hAnsi="Calibri" w:cs="Calibri"/>
        </w:rPr>
      </w:pPr>
      <w:r w:rsidRPr="001E5D8C">
        <w:rPr>
          <w:rFonts w:ascii="Calibri" w:eastAsia="Calibri" w:hAnsi="Calibri" w:cs="Calibri"/>
        </w:rPr>
        <w:t xml:space="preserve">Co-relation between the </w:t>
      </w:r>
      <w:r w:rsidR="001E5D8C">
        <w:rPr>
          <w:rFonts w:ascii="Calibri" w:eastAsia="Calibri" w:hAnsi="Calibri" w:cs="Calibri"/>
        </w:rPr>
        <w:t>malicious-</w:t>
      </w:r>
      <w:proofErr w:type="spellStart"/>
      <w:r w:rsidRPr="001E5D8C">
        <w:rPr>
          <w:rFonts w:ascii="Calibri" w:eastAsia="Calibri" w:hAnsi="Calibri" w:cs="Calibri"/>
        </w:rPr>
        <w:t>DoH</w:t>
      </w:r>
      <w:proofErr w:type="spellEnd"/>
      <w:r w:rsidRPr="001E5D8C">
        <w:rPr>
          <w:rFonts w:ascii="Calibri" w:eastAsia="Calibri" w:hAnsi="Calibri" w:cs="Calibri"/>
        </w:rPr>
        <w:t xml:space="preserve"> and features</w:t>
      </w:r>
    </w:p>
    <w:p w14:paraId="3D616DE7" w14:textId="2B09F2B4" w:rsidR="385A3F85" w:rsidRDefault="001E5D8C" w:rsidP="001E5D8C">
      <w:pPr>
        <w:pStyle w:val="ListParagraph"/>
        <w:spacing w:line="257" w:lineRule="auto"/>
        <w:ind w:left="1440"/>
        <w:jc w:val="both"/>
        <w:rPr>
          <w:noProof/>
        </w:rPr>
      </w:pPr>
      <w:r w:rsidRPr="001E5D8C">
        <w:rPr>
          <w:noProof/>
        </w:rPr>
        <w:lastRenderedPageBreak/>
        <w:drawing>
          <wp:inline distT="0" distB="0" distL="0" distR="0" wp14:anchorId="6C2E6C18" wp14:editId="0CF29E57">
            <wp:extent cx="5501291" cy="5403773"/>
            <wp:effectExtent l="0" t="0" r="0" b="0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4458" cy="550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BCEE" w14:textId="4C6A0220" w:rsidR="001E5D8C" w:rsidRDefault="001E5D8C" w:rsidP="001E5D8C">
      <w:pPr>
        <w:pStyle w:val="ListParagraph"/>
        <w:spacing w:line="257" w:lineRule="auto"/>
        <w:ind w:left="1440"/>
        <w:jc w:val="both"/>
        <w:rPr>
          <w:noProof/>
        </w:rPr>
      </w:pPr>
      <w:r>
        <w:rPr>
          <w:noProof/>
        </w:rPr>
        <w:t>Corelation between Bengine DoH</w:t>
      </w:r>
    </w:p>
    <w:p w14:paraId="7275F8F6" w14:textId="19E059FF" w:rsidR="001E5D8C" w:rsidRDefault="001E5D8C" w:rsidP="001E5D8C">
      <w:pPr>
        <w:pStyle w:val="ListParagraph"/>
        <w:spacing w:line="257" w:lineRule="auto"/>
        <w:ind w:left="1440"/>
        <w:jc w:val="both"/>
        <w:rPr>
          <w:noProof/>
        </w:rPr>
      </w:pPr>
      <w:r w:rsidRPr="001E5D8C">
        <w:rPr>
          <w:noProof/>
        </w:rPr>
        <w:lastRenderedPageBreak/>
        <w:drawing>
          <wp:inline distT="0" distB="0" distL="0" distR="0" wp14:anchorId="0B8DBF34" wp14:editId="2DFDAAC9">
            <wp:extent cx="5588291" cy="5489230"/>
            <wp:effectExtent l="0" t="0" r="0" b="0"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3487" cy="549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5358" w14:textId="2B11B5DF" w:rsidR="001E5D8C" w:rsidRDefault="001E5D8C" w:rsidP="001E5D8C">
      <w:pPr>
        <w:pStyle w:val="ListParagraph"/>
        <w:spacing w:line="257" w:lineRule="auto"/>
        <w:ind w:left="1440"/>
        <w:jc w:val="both"/>
        <w:rPr>
          <w:noProof/>
        </w:rPr>
      </w:pPr>
      <w:r>
        <w:rPr>
          <w:noProof/>
        </w:rPr>
        <w:t>Corelation for Non-DoH.</w:t>
      </w:r>
    </w:p>
    <w:p w14:paraId="11B3EDB4" w14:textId="2DCF3BB8" w:rsidR="001E5D8C" w:rsidRDefault="001E5D8C" w:rsidP="001E5D8C">
      <w:pPr>
        <w:pStyle w:val="ListParagraph"/>
        <w:spacing w:line="257" w:lineRule="auto"/>
        <w:ind w:left="1440"/>
        <w:jc w:val="both"/>
        <w:rPr>
          <w:noProof/>
        </w:rPr>
      </w:pPr>
      <w:r w:rsidRPr="001E5D8C">
        <w:rPr>
          <w:noProof/>
        </w:rPr>
        <w:lastRenderedPageBreak/>
        <w:drawing>
          <wp:inline distT="0" distB="0" distL="0" distR="0" wp14:anchorId="0232C223" wp14:editId="72CC84A7">
            <wp:extent cx="5534265" cy="5464366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0697" cy="547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C301" w14:textId="102FCE9B" w:rsidR="001E5D8C" w:rsidRDefault="001E5D8C" w:rsidP="001E5D8C">
      <w:pPr>
        <w:pStyle w:val="ListParagraph"/>
        <w:numPr>
          <w:ilvl w:val="1"/>
          <w:numId w:val="1"/>
        </w:numPr>
        <w:spacing w:line="257" w:lineRule="auto"/>
        <w:jc w:val="both"/>
        <w:rPr>
          <w:noProof/>
        </w:rPr>
      </w:pPr>
      <w:r>
        <w:rPr>
          <w:noProof/>
        </w:rPr>
        <w:t>Outliers</w:t>
      </w:r>
    </w:p>
    <w:p w14:paraId="2BC474B9" w14:textId="77777777" w:rsidR="001E5D8C" w:rsidRDefault="001E5D8C" w:rsidP="001E5D8C">
      <w:pPr>
        <w:pStyle w:val="ListParagraph"/>
        <w:spacing w:line="257" w:lineRule="auto"/>
        <w:ind w:left="1440"/>
        <w:jc w:val="both"/>
        <w:rPr>
          <w:rFonts w:ascii="Calibri" w:eastAsia="Calibri" w:hAnsi="Calibri" w:cs="Calibri"/>
        </w:rPr>
      </w:pPr>
      <w:r w:rsidRPr="001E5D8C">
        <w:rPr>
          <w:noProof/>
        </w:rPr>
        <w:drawing>
          <wp:inline distT="0" distB="0" distL="0" distR="0" wp14:anchorId="18A14A24" wp14:editId="438A083F">
            <wp:extent cx="4158867" cy="2950280"/>
            <wp:effectExtent l="0" t="0" r="0" b="0"/>
            <wp:docPr id="25" name="Picture 2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catte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2439" cy="297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6B42" w14:textId="0E0CD382" w:rsidR="1140DF5B" w:rsidRPr="001E5D8C" w:rsidRDefault="1140DF5B" w:rsidP="001E5D8C">
      <w:pPr>
        <w:pStyle w:val="ListParagraph"/>
        <w:numPr>
          <w:ilvl w:val="1"/>
          <w:numId w:val="1"/>
        </w:numPr>
        <w:spacing w:line="257" w:lineRule="auto"/>
        <w:jc w:val="both"/>
        <w:rPr>
          <w:noProof/>
        </w:rPr>
      </w:pPr>
      <w:r w:rsidRPr="001E5D8C">
        <w:rPr>
          <w:rFonts w:ascii="Calibri" w:eastAsia="Calibri" w:hAnsi="Calibri" w:cs="Calibri"/>
        </w:rPr>
        <w:t>Data training</w:t>
      </w:r>
    </w:p>
    <w:p w14:paraId="1D1AECA2" w14:textId="633BE629" w:rsidR="001E5D8C" w:rsidRPr="001E5D8C" w:rsidRDefault="001E5D8C" w:rsidP="001E5D8C">
      <w:pPr>
        <w:pStyle w:val="ListParagraph"/>
        <w:spacing w:line="257" w:lineRule="auto"/>
        <w:ind w:left="144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0BF9A191" wp14:editId="02B7F605">
            <wp:extent cx="3429000" cy="2200275"/>
            <wp:effectExtent l="0" t="0" r="0" b="0"/>
            <wp:docPr id="1246321664" name="Picture 1246321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943C" w14:textId="16E9451B" w:rsidR="385A3F85" w:rsidRDefault="385A3F85" w:rsidP="7E77DDAD">
      <w:pPr>
        <w:spacing w:line="257" w:lineRule="auto"/>
        <w:jc w:val="both"/>
      </w:pPr>
    </w:p>
    <w:p w14:paraId="7D7DCF58" w14:textId="1563F3C9" w:rsidR="7E77DDAD" w:rsidRDefault="7E77DDAD" w:rsidP="7E77DDAD">
      <w:pPr>
        <w:spacing w:line="257" w:lineRule="auto"/>
        <w:jc w:val="both"/>
      </w:pPr>
    </w:p>
    <w:p w14:paraId="0A39F28A" w14:textId="12D22DB0" w:rsidR="385A3F85" w:rsidRDefault="385A3F85" w:rsidP="385A3F85"/>
    <w:sectPr w:rsidR="385A3F8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235F7"/>
    <w:multiLevelType w:val="hybridMultilevel"/>
    <w:tmpl w:val="FFFFFFFF"/>
    <w:lvl w:ilvl="0" w:tplc="38EAEF26">
      <w:start w:val="1"/>
      <w:numFmt w:val="decimal"/>
      <w:lvlText w:val="%1."/>
      <w:lvlJc w:val="left"/>
      <w:pPr>
        <w:ind w:left="720" w:hanging="360"/>
      </w:pPr>
    </w:lvl>
    <w:lvl w:ilvl="1" w:tplc="1C52ED0C">
      <w:start w:val="1"/>
      <w:numFmt w:val="lowerLetter"/>
      <w:lvlText w:val="%2."/>
      <w:lvlJc w:val="left"/>
      <w:pPr>
        <w:ind w:left="1440" w:hanging="360"/>
      </w:pPr>
    </w:lvl>
    <w:lvl w:ilvl="2" w:tplc="952AF4C0">
      <w:start w:val="1"/>
      <w:numFmt w:val="lowerRoman"/>
      <w:lvlText w:val="%3."/>
      <w:lvlJc w:val="right"/>
      <w:pPr>
        <w:ind w:left="2160" w:hanging="180"/>
      </w:pPr>
    </w:lvl>
    <w:lvl w:ilvl="3" w:tplc="2C3C5E8E">
      <w:start w:val="1"/>
      <w:numFmt w:val="decimal"/>
      <w:lvlText w:val="%4."/>
      <w:lvlJc w:val="left"/>
      <w:pPr>
        <w:ind w:left="2880" w:hanging="360"/>
      </w:pPr>
    </w:lvl>
    <w:lvl w:ilvl="4" w:tplc="05CE205E">
      <w:start w:val="1"/>
      <w:numFmt w:val="lowerLetter"/>
      <w:lvlText w:val="%5."/>
      <w:lvlJc w:val="left"/>
      <w:pPr>
        <w:ind w:left="3600" w:hanging="360"/>
      </w:pPr>
    </w:lvl>
    <w:lvl w:ilvl="5" w:tplc="F79E08FE">
      <w:start w:val="1"/>
      <w:numFmt w:val="lowerRoman"/>
      <w:lvlText w:val="%6."/>
      <w:lvlJc w:val="right"/>
      <w:pPr>
        <w:ind w:left="4320" w:hanging="180"/>
      </w:pPr>
    </w:lvl>
    <w:lvl w:ilvl="6" w:tplc="49E8D1FE">
      <w:start w:val="1"/>
      <w:numFmt w:val="decimal"/>
      <w:lvlText w:val="%7."/>
      <w:lvlJc w:val="left"/>
      <w:pPr>
        <w:ind w:left="5040" w:hanging="360"/>
      </w:pPr>
    </w:lvl>
    <w:lvl w:ilvl="7" w:tplc="9AB48088">
      <w:start w:val="1"/>
      <w:numFmt w:val="lowerLetter"/>
      <w:lvlText w:val="%8."/>
      <w:lvlJc w:val="left"/>
      <w:pPr>
        <w:ind w:left="5760" w:hanging="360"/>
      </w:pPr>
    </w:lvl>
    <w:lvl w:ilvl="8" w:tplc="7464AFD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D193A"/>
    <w:multiLevelType w:val="hybridMultilevel"/>
    <w:tmpl w:val="FFFFFFFF"/>
    <w:lvl w:ilvl="0" w:tplc="698A3D3A">
      <w:start w:val="1"/>
      <w:numFmt w:val="decimal"/>
      <w:lvlText w:val="%1."/>
      <w:lvlJc w:val="left"/>
      <w:pPr>
        <w:ind w:left="720" w:hanging="360"/>
      </w:pPr>
    </w:lvl>
    <w:lvl w:ilvl="1" w:tplc="2462490C">
      <w:start w:val="1"/>
      <w:numFmt w:val="lowerLetter"/>
      <w:lvlText w:val="%2."/>
      <w:lvlJc w:val="left"/>
      <w:pPr>
        <w:ind w:left="1440" w:hanging="360"/>
      </w:pPr>
    </w:lvl>
    <w:lvl w:ilvl="2" w:tplc="E1D42AEC">
      <w:start w:val="1"/>
      <w:numFmt w:val="lowerRoman"/>
      <w:lvlText w:val="%3."/>
      <w:lvlJc w:val="right"/>
      <w:pPr>
        <w:ind w:left="2160" w:hanging="180"/>
      </w:pPr>
    </w:lvl>
    <w:lvl w:ilvl="3" w:tplc="0AF4A57A">
      <w:start w:val="1"/>
      <w:numFmt w:val="decimal"/>
      <w:lvlText w:val="%4."/>
      <w:lvlJc w:val="left"/>
      <w:pPr>
        <w:ind w:left="2880" w:hanging="360"/>
      </w:pPr>
    </w:lvl>
    <w:lvl w:ilvl="4" w:tplc="CBD0823C">
      <w:start w:val="1"/>
      <w:numFmt w:val="lowerLetter"/>
      <w:lvlText w:val="%5."/>
      <w:lvlJc w:val="left"/>
      <w:pPr>
        <w:ind w:left="3600" w:hanging="360"/>
      </w:pPr>
    </w:lvl>
    <w:lvl w:ilvl="5" w:tplc="97E242A8">
      <w:start w:val="1"/>
      <w:numFmt w:val="lowerRoman"/>
      <w:lvlText w:val="%6."/>
      <w:lvlJc w:val="right"/>
      <w:pPr>
        <w:ind w:left="4320" w:hanging="180"/>
      </w:pPr>
    </w:lvl>
    <w:lvl w:ilvl="6" w:tplc="95A454E8">
      <w:start w:val="1"/>
      <w:numFmt w:val="decimal"/>
      <w:lvlText w:val="%7."/>
      <w:lvlJc w:val="left"/>
      <w:pPr>
        <w:ind w:left="5040" w:hanging="360"/>
      </w:pPr>
    </w:lvl>
    <w:lvl w:ilvl="7" w:tplc="99283ECA">
      <w:start w:val="1"/>
      <w:numFmt w:val="lowerLetter"/>
      <w:lvlText w:val="%8."/>
      <w:lvlJc w:val="left"/>
      <w:pPr>
        <w:ind w:left="5760" w:hanging="360"/>
      </w:pPr>
    </w:lvl>
    <w:lvl w:ilvl="8" w:tplc="4D8A03A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62BE7"/>
    <w:multiLevelType w:val="hybridMultilevel"/>
    <w:tmpl w:val="FFFFFFFF"/>
    <w:lvl w:ilvl="0" w:tplc="56AA3F5C">
      <w:start w:val="1"/>
      <w:numFmt w:val="decimal"/>
      <w:lvlText w:val="%1."/>
      <w:lvlJc w:val="left"/>
      <w:pPr>
        <w:ind w:left="720" w:hanging="360"/>
      </w:pPr>
    </w:lvl>
    <w:lvl w:ilvl="1" w:tplc="F7DE8FDA">
      <w:start w:val="1"/>
      <w:numFmt w:val="lowerLetter"/>
      <w:lvlText w:val="%2."/>
      <w:lvlJc w:val="left"/>
      <w:pPr>
        <w:ind w:left="1440" w:hanging="360"/>
      </w:pPr>
    </w:lvl>
    <w:lvl w:ilvl="2" w:tplc="1AA0C8B8">
      <w:start w:val="1"/>
      <w:numFmt w:val="lowerRoman"/>
      <w:lvlText w:val="%3."/>
      <w:lvlJc w:val="right"/>
      <w:pPr>
        <w:ind w:left="2160" w:hanging="180"/>
      </w:pPr>
    </w:lvl>
    <w:lvl w:ilvl="3" w:tplc="B128E676">
      <w:start w:val="1"/>
      <w:numFmt w:val="decimal"/>
      <w:lvlText w:val="%4."/>
      <w:lvlJc w:val="left"/>
      <w:pPr>
        <w:ind w:left="2880" w:hanging="360"/>
      </w:pPr>
    </w:lvl>
    <w:lvl w:ilvl="4" w:tplc="F0B6F624">
      <w:start w:val="1"/>
      <w:numFmt w:val="lowerLetter"/>
      <w:lvlText w:val="%5."/>
      <w:lvlJc w:val="left"/>
      <w:pPr>
        <w:ind w:left="3600" w:hanging="360"/>
      </w:pPr>
    </w:lvl>
    <w:lvl w:ilvl="5" w:tplc="4A285D80">
      <w:start w:val="1"/>
      <w:numFmt w:val="lowerRoman"/>
      <w:lvlText w:val="%6."/>
      <w:lvlJc w:val="right"/>
      <w:pPr>
        <w:ind w:left="4320" w:hanging="180"/>
      </w:pPr>
    </w:lvl>
    <w:lvl w:ilvl="6" w:tplc="8042D39A">
      <w:start w:val="1"/>
      <w:numFmt w:val="decimal"/>
      <w:lvlText w:val="%7."/>
      <w:lvlJc w:val="left"/>
      <w:pPr>
        <w:ind w:left="5040" w:hanging="360"/>
      </w:pPr>
    </w:lvl>
    <w:lvl w:ilvl="7" w:tplc="5D78414C">
      <w:start w:val="1"/>
      <w:numFmt w:val="lowerLetter"/>
      <w:lvlText w:val="%8."/>
      <w:lvlJc w:val="left"/>
      <w:pPr>
        <w:ind w:left="5760" w:hanging="360"/>
      </w:pPr>
    </w:lvl>
    <w:lvl w:ilvl="8" w:tplc="5FE08CF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9E4E25"/>
    <w:multiLevelType w:val="hybridMultilevel"/>
    <w:tmpl w:val="FFFFFFFF"/>
    <w:lvl w:ilvl="0" w:tplc="33FC9B2E">
      <w:start w:val="1"/>
      <w:numFmt w:val="decimal"/>
      <w:lvlText w:val="%1."/>
      <w:lvlJc w:val="left"/>
      <w:pPr>
        <w:ind w:left="720" w:hanging="360"/>
      </w:pPr>
    </w:lvl>
    <w:lvl w:ilvl="1" w:tplc="D47E840C">
      <w:start w:val="1"/>
      <w:numFmt w:val="lowerLetter"/>
      <w:lvlText w:val="%2."/>
      <w:lvlJc w:val="left"/>
      <w:pPr>
        <w:ind w:left="1440" w:hanging="360"/>
      </w:pPr>
    </w:lvl>
    <w:lvl w:ilvl="2" w:tplc="20EA1600">
      <w:start w:val="1"/>
      <w:numFmt w:val="lowerRoman"/>
      <w:lvlText w:val="%3."/>
      <w:lvlJc w:val="right"/>
      <w:pPr>
        <w:ind w:left="2160" w:hanging="180"/>
      </w:pPr>
    </w:lvl>
    <w:lvl w:ilvl="3" w:tplc="80C68F3A">
      <w:start w:val="1"/>
      <w:numFmt w:val="decimal"/>
      <w:lvlText w:val="%4."/>
      <w:lvlJc w:val="left"/>
      <w:pPr>
        <w:ind w:left="2880" w:hanging="360"/>
      </w:pPr>
    </w:lvl>
    <w:lvl w:ilvl="4" w:tplc="215E9638">
      <w:start w:val="1"/>
      <w:numFmt w:val="lowerLetter"/>
      <w:lvlText w:val="%5."/>
      <w:lvlJc w:val="left"/>
      <w:pPr>
        <w:ind w:left="3600" w:hanging="360"/>
      </w:pPr>
    </w:lvl>
    <w:lvl w:ilvl="5" w:tplc="5C6AE0E4">
      <w:start w:val="1"/>
      <w:numFmt w:val="lowerRoman"/>
      <w:lvlText w:val="%6."/>
      <w:lvlJc w:val="right"/>
      <w:pPr>
        <w:ind w:left="4320" w:hanging="180"/>
      </w:pPr>
    </w:lvl>
    <w:lvl w:ilvl="6" w:tplc="177086AC">
      <w:start w:val="1"/>
      <w:numFmt w:val="decimal"/>
      <w:lvlText w:val="%7."/>
      <w:lvlJc w:val="left"/>
      <w:pPr>
        <w:ind w:left="5040" w:hanging="360"/>
      </w:pPr>
    </w:lvl>
    <w:lvl w:ilvl="7" w:tplc="035E9E84">
      <w:start w:val="1"/>
      <w:numFmt w:val="lowerLetter"/>
      <w:lvlText w:val="%8."/>
      <w:lvlJc w:val="left"/>
      <w:pPr>
        <w:ind w:left="5760" w:hanging="360"/>
      </w:pPr>
    </w:lvl>
    <w:lvl w:ilvl="8" w:tplc="9948CFF0">
      <w:start w:val="1"/>
      <w:numFmt w:val="lowerRoman"/>
      <w:lvlText w:val="%9."/>
      <w:lvlJc w:val="right"/>
      <w:pPr>
        <w:ind w:left="6480" w:hanging="180"/>
      </w:pPr>
    </w:lvl>
  </w:abstractNum>
  <w:num w:numId="1" w16cid:durableId="1246918644">
    <w:abstractNumId w:val="1"/>
  </w:num>
  <w:num w:numId="2" w16cid:durableId="3631374">
    <w:abstractNumId w:val="3"/>
  </w:num>
  <w:num w:numId="3" w16cid:durableId="344481100">
    <w:abstractNumId w:val="2"/>
  </w:num>
  <w:num w:numId="4" w16cid:durableId="1790553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44031EB"/>
    <w:rsid w:val="00071A90"/>
    <w:rsid w:val="00163A4A"/>
    <w:rsid w:val="00186D55"/>
    <w:rsid w:val="001E5D8C"/>
    <w:rsid w:val="00307089"/>
    <w:rsid w:val="00717CB1"/>
    <w:rsid w:val="00F766E1"/>
    <w:rsid w:val="00FE1A9C"/>
    <w:rsid w:val="059A056F"/>
    <w:rsid w:val="0955E63F"/>
    <w:rsid w:val="0C332756"/>
    <w:rsid w:val="0C47F89A"/>
    <w:rsid w:val="0CA41537"/>
    <w:rsid w:val="0E21CF7E"/>
    <w:rsid w:val="109FEAB9"/>
    <w:rsid w:val="1140DF5B"/>
    <w:rsid w:val="13E27D85"/>
    <w:rsid w:val="16EE4A0B"/>
    <w:rsid w:val="1A2AB01E"/>
    <w:rsid w:val="1B09BDC9"/>
    <w:rsid w:val="1B5CC772"/>
    <w:rsid w:val="1D25FE07"/>
    <w:rsid w:val="1E2128CB"/>
    <w:rsid w:val="242B8D68"/>
    <w:rsid w:val="245632A1"/>
    <w:rsid w:val="2AA8A64E"/>
    <w:rsid w:val="2BD56E4E"/>
    <w:rsid w:val="2D66C173"/>
    <w:rsid w:val="3173E585"/>
    <w:rsid w:val="328E1E49"/>
    <w:rsid w:val="3292298B"/>
    <w:rsid w:val="344031EB"/>
    <w:rsid w:val="38167D7F"/>
    <w:rsid w:val="385A3F85"/>
    <w:rsid w:val="39BFDE53"/>
    <w:rsid w:val="3C390BD1"/>
    <w:rsid w:val="3D20FA48"/>
    <w:rsid w:val="3FBFA7D5"/>
    <w:rsid w:val="400FE575"/>
    <w:rsid w:val="422628D9"/>
    <w:rsid w:val="423DCDDE"/>
    <w:rsid w:val="43677804"/>
    <w:rsid w:val="43B52463"/>
    <w:rsid w:val="43C40B96"/>
    <w:rsid w:val="44708AAF"/>
    <w:rsid w:val="458EFB47"/>
    <w:rsid w:val="458FE4A8"/>
    <w:rsid w:val="471D09E8"/>
    <w:rsid w:val="485EBF59"/>
    <w:rsid w:val="4A2B4095"/>
    <w:rsid w:val="4B96601B"/>
    <w:rsid w:val="4D4A8E90"/>
    <w:rsid w:val="4D9E6371"/>
    <w:rsid w:val="4EE65EF1"/>
    <w:rsid w:val="52553F53"/>
    <w:rsid w:val="52D75364"/>
    <w:rsid w:val="52DCA14F"/>
    <w:rsid w:val="53480C96"/>
    <w:rsid w:val="55B13981"/>
    <w:rsid w:val="569FD270"/>
    <w:rsid w:val="58BF0591"/>
    <w:rsid w:val="59A08FEC"/>
    <w:rsid w:val="5A956E16"/>
    <w:rsid w:val="5B98B931"/>
    <w:rsid w:val="5C6BFDB9"/>
    <w:rsid w:val="5D7B440B"/>
    <w:rsid w:val="5F556BC7"/>
    <w:rsid w:val="5F91CA45"/>
    <w:rsid w:val="64220257"/>
    <w:rsid w:val="64BE242E"/>
    <w:rsid w:val="6573B1C5"/>
    <w:rsid w:val="6CAA1D61"/>
    <w:rsid w:val="6E45EDC2"/>
    <w:rsid w:val="6E9FAF22"/>
    <w:rsid w:val="7122C0EA"/>
    <w:rsid w:val="71725170"/>
    <w:rsid w:val="7309CF8F"/>
    <w:rsid w:val="7386D153"/>
    <w:rsid w:val="77E7E272"/>
    <w:rsid w:val="791B7BC6"/>
    <w:rsid w:val="794E6324"/>
    <w:rsid w:val="799C10E7"/>
    <w:rsid w:val="7B0B486D"/>
    <w:rsid w:val="7DC1251E"/>
    <w:rsid w:val="7E77DDAD"/>
    <w:rsid w:val="7F8C1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031EB"/>
  <w15:chartTrackingRefBased/>
  <w15:docId w15:val="{B3A7476C-B932-4B60-AF96-F6EF33C81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7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2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34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40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8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9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2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8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8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1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2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2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6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84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53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65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unb.ca/cic/datasets/dohbrw-2020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customXml" Target="../customXml/item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6753BB5512EF4599F66D3BBA2B4989" ma:contentTypeVersion="13" ma:contentTypeDescription="Create a new document." ma:contentTypeScope="" ma:versionID="c1e61846a96d7ca14c1a2e52c0428d73">
  <xsd:schema xmlns:xsd="http://www.w3.org/2001/XMLSchema" xmlns:xs="http://www.w3.org/2001/XMLSchema" xmlns:p="http://schemas.microsoft.com/office/2006/metadata/properties" xmlns:ns2="2cc9de96-eef2-47af-b140-d83eacea31d6" xmlns:ns3="568b2787-d597-416c-9505-74f6fa877b53" targetNamespace="http://schemas.microsoft.com/office/2006/metadata/properties" ma:root="true" ma:fieldsID="8a6a9b9d9775ae89c891ed3f30d9c687" ns2:_="" ns3:_="">
    <xsd:import namespace="2cc9de96-eef2-47af-b140-d83eacea31d6"/>
    <xsd:import namespace="568b2787-d597-416c-9505-74f6fa877b5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c9de96-eef2-47af-b140-d83eacea31d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Image Tags" ma:readOnly="false" ma:fieldId="{5cf76f15-5ced-4ddc-b409-7134ff3c332f}" ma:taxonomyMulti="true" ma:sspId="93767b9d-ded9-4dbc-9aef-368f895a3e7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8b2787-d597-416c-9505-74f6fa877b53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b5b960ec-7cc8-4011-a3cf-85daa86355c2}" ma:internalName="TaxCatchAll" ma:showField="CatchAllData" ma:web="568b2787-d597-416c-9505-74f6fa877b5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cc9de96-eef2-47af-b140-d83eacea31d6" xsi:nil="true"/>
    <lcf76f155ced4ddcb4097134ff3c332f xmlns="2cc9de96-eef2-47af-b140-d83eacea31d6">
      <Terms xmlns="http://schemas.microsoft.com/office/infopath/2007/PartnerControls"/>
    </lcf76f155ced4ddcb4097134ff3c332f>
    <TaxCatchAll xmlns="568b2787-d597-416c-9505-74f6fa877b53" xsi:nil="true"/>
  </documentManagement>
</p:properties>
</file>

<file path=customXml/itemProps1.xml><?xml version="1.0" encoding="utf-8"?>
<ds:datastoreItem xmlns:ds="http://schemas.openxmlformats.org/officeDocument/2006/customXml" ds:itemID="{32196614-0F7D-4907-B481-FD4DF099C474}"/>
</file>

<file path=customXml/itemProps2.xml><?xml version="1.0" encoding="utf-8"?>
<ds:datastoreItem xmlns:ds="http://schemas.openxmlformats.org/officeDocument/2006/customXml" ds:itemID="{8E0318AC-9120-47DA-9F9B-95CCC722F433}"/>
</file>

<file path=customXml/itemProps3.xml><?xml version="1.0" encoding="utf-8"?>
<ds:datastoreItem xmlns:ds="http://schemas.openxmlformats.org/officeDocument/2006/customXml" ds:itemID="{9E2D766A-C6AB-4062-9162-1786E7BB6F7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11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Kannakatti, Sanjana</dc:creator>
  <cp:keywords/>
  <dc:description/>
  <cp:lastModifiedBy>Kannakatti, Sanjana</cp:lastModifiedBy>
  <cp:revision>7</cp:revision>
  <dcterms:created xsi:type="dcterms:W3CDTF">2022-09-19T04:01:00Z</dcterms:created>
  <dcterms:modified xsi:type="dcterms:W3CDTF">2022-09-28T00:27:00Z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0x010100586753BB5512EF4599F66D3BBA2B4989</vt:lpwstr>
  </property>
</Properties>
</file>