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7CF8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2501D12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51C18DD9">
      <w:pPr>
        <w:jc w:val="center"/>
        <w:rPr>
          <w:b/>
          <w:bCs/>
          <w:sz w:val="34"/>
          <w:szCs w:val="34"/>
        </w:rPr>
      </w:pPr>
    </w:p>
    <w:p w14:paraId="096B9F05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00C0267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NAME: MLA03</w:t>
      </w:r>
    </w:p>
    <w:p w14:paraId="66912834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CODE: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>Reinforcement learning for Environment and Agent</w:t>
        <w:tab/>
        <w:tab/>
        <w:tab/>
        <w:tab/>
        <w:tab/>
      </w:r>
    </w:p>
    <w:p w14:paraId="69C045D4">
      <w:pPr>
        <w:rPr>
          <w:rFonts w:ascii="Arial" w:hAnsi="Arial" w:eastAsia="Arial" w:cs="Arial"/>
          <w:b/>
          <w:bCs/>
        </w:rPr>
      </w:pPr>
    </w:p>
    <w:p w14:paraId="1043D3C0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46115" cy="26035"/>
                <wp:effectExtent l="0" t="0" r="0" b="0"/>
                <wp:docPr id="10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69F108"/>
                        </w:txbxContent>
                      </wps:txbx>
                      <wps:bodyPr wrap="square" lIns="91425" tIns="91425" rIns="91425" bIns="91425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.05pt;width:452.45pt;v-text-anchor:middle;" filled="f" stroked="t" coordsize="21600,21600" o:gfxdata="UEsDBAoAAAAAAIdO4kAAAAAAAAAAAAAAAAAEAAAAZHJzL1BLAwQUAAAACACHTuJAKD0hINQAAAAD AQAADwAAAGRycy9kb3ducmV2LnhtbE2PQUvDQBCF74L/YRnBS7G7KaXamEkPihdFoY14nmbHJJid DdlNW/31rl70MvB4j/e+KTYn16sDj6HzgpDNDSiW2ttOGoTX6uHqBlSIJJZ6L4zwyQE25flZQbn1 R9nyYRcblUok5ITQxjjkWoe6ZUdh7geW5L370VFMcmy0HemYyl2vF8astKNO0kJLA9+1XH/sJofw +Kbl64lf7mMV6uvnRZitqtmEeHmRmVtQkU/xLww/+AkdysS095PYoHqE9Ej8vclbm+Ua1B5hmYEu C/2fvfwGUEsDBBQAAAAIAIdO4kBglU78FQIAAFQEAAAOAAAAZHJzL2Uyb0RvYy54bWytVE2P0zAQ vSPxHyzfadJoN8tGm64QZRESghULP2BqO4klf2G7TfrvGTuhLcuBPZCDMxM/v5l5M87d/aQVOQgf pDUtXa9KSoRhlkvTt/TH94c3bykJEQwHZY1o6VEEer95/epudI2o7GAVF54giQnN6Fo6xOiaoghs EBrCyjphcLOzXkNE1/cF9zAiu1ZFVZZ1MVrPnbdMhIBft/MmXRj9Swht10kmtpbttTBxZvVCQcSS wiBdoJucbdcJFr92XRCRqJZipTGvGATtXVqLzR00vQc3SLakAC9J4VlNGqTBoCeqLUQgey//otKS eRtsF1fM6mIuJCuCVazLZ9o8DeBErgWlDu4kevh/tOzL4dETyXESyqqmxIDGnn9D3cD0SpAqKTS6 0CDwyT36xQtopnKnzuv0xkLIlFU9nlQVUyQMP17fXNXr9TUlDPequq5vE2dxPux8iB+F1SQZLfUY PGsJh88hztDfkBRLGTJiutVNiU1kgCPYYevR1A7LCKbPh4NVkj9IpdKR4Pvde+XJAdIY5GfJ4Q9Y irKFMMy4vJVg0Hi7NzxbgwD+wXASjw51MnhDaMomaEqUwPuERsZFkOrfOBRBGdQiCTxLmqw47SYk SebO8iP2Z8QBRe6fe/AYT30yOAG366sKRY2Xjr90dpcOGDZYnHsWfZbH2Hf7aDuZ9T1HWnLBYcsd Wi5GmuZLP6POP4PNL1BLAwQKAAAAAACHTuJAAAAAAAAAAAAAAAAABgAAAF9yZWxzL1BLAwQUAAAA CACHTuJAihRmPNEAAACUAQAACwAAAF9yZWxzLy5yZWxzpZDBasMwDIbvg72D0X1xmsMYo04vo9Br 6R7A2IpjGltGMtn69vMOg2X0tqN+oe8T//7wmRa1IkukbGDX9aAwO/IxBwPvl+PTCyipNnu7UEYD NxQ4jI8P+zMutrYjmWMR1ShZDMy1lletxc2YrHRUMLfNRJxsbSMHXay72oB66Ptnzb8ZMG6Y6uQN 8MkPoC630sx/2Ck6JqGpdo6SpmmK7h5VB7Zlju7INuEbuUazHLAa8CwaB2pZ134EfV+/+6fe00c+ 47rVfoeM649Xb7ocvwBQSwMEFAAAAAgAh07iQH7m5SD3AAAA4QEAABMAAABbQ29udGVudF9UeXBl c10ueG1slZFBTsMwEEX3SNzB8hYlTrtACCXpgrRLQKgcYGRPEotkbHlMaG+Pk7YbRJFY2jP/vye7 3BzGQUwY2Dqq5CovpEDSzljqKvm+32UPUnAEMjA4wkoekeWmvr0p90ePLFKauJJ9jP5RKdY9jsC5 80hp0rowQkzH0CkP+gM6VOuiuFfaUUSKWZw7ZF022MLnEMX2kK5PJgEHluLptDizKgneD1ZDTKZq IvODkp0JeUouO9xbz3dJQ6pfCfPkOuCce0lPE6xB8QohPsOYNJQJrIz7ooBT/nfJbDly5trWasyb wE2KveF0sbrWjmvXOP3f8u2SunSr5YPqb1BLAQIUABQAAAAIAIdO4kB+5uUg9wAAAOEBAAATAAAA AAAAAAEAIAAAAIIEAABbQ29udGVudF9UeXBlc10ueG1sUEsBAhQACgAAAAAAh07iQAAAAAAAAAAA AAAAAAYAAAAAAAAAAAAQAAAAZAMAAF9yZWxzL1BLAQIUABQAAAAIAIdO4kCKFGY80QAAAJQBAAAL AAAAAAAAAAEAIAAAAIgDAABfcmVscy8ucmVsc1BLAQIUAAoAAAAAAIdO4kAAAAAAAAAAAAAAAAAE AAAAAAAAAAAAEAAAAAAAAABkcnMvUEsBAhQAFAAAAAgAh07iQCg9ISDUAAAAAwEAAA8AAAAAAAAA AQAgAAAAIgAAAGRycy9kb3ducmV2LnhtbFBLAQIUABQAAAAIAIdO4kBglU78FQIAAFQEAAAOAAAA AAAAAAEAIAAAACMBAABkcnMvZTJvRG9jLnhtbFBLBQYAAAAABgAGAFkBAACqBQAAAAA= 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469F108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151F1849">
      <w:pPr>
        <w:rPr>
          <w:rFonts w:ascii="Arial" w:hAnsi="Arial" w:eastAsia="Arial" w:cs="Arial"/>
          <w:b/>
          <w:bCs/>
        </w:rPr>
      </w:pPr>
    </w:p>
    <w:p w14:paraId="64F3707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OUTCOME COVERED</w:t>
      </w:r>
    </w:p>
    <w:p w14:paraId="6A2DD400">
      <w:pPr>
        <w:rPr>
          <w:rFonts w:ascii="Arial" w:hAnsi="Arial" w:eastAsia="Arial" w:cs="Arial"/>
          <w:b/>
          <w:bCs/>
        </w:rPr>
      </w:pPr>
    </w:p>
    <w:p w14:paraId="7B2AF73D">
      <w:pPr>
        <w:rPr>
          <w:rFonts w:ascii="Arial" w:hAnsi="Arial" w:eastAsia="Arial" w:cs="Arial"/>
          <w:i/>
          <w:iCs/>
          <w:color w:val="000000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</w:rPr>
        <w:t xml:space="preserve">CO1: </w:t>
      </w:r>
      <w:r>
        <w:rPr>
          <w:rFonts w:ascii="Arial" w:hAnsi="Arial" w:eastAsia="Arial" w:cs="Arial"/>
          <w:i/>
          <w:iCs/>
          <w:color w:val="000000"/>
        </w:rPr>
        <w:t>Analyze reinforcement learning frameworks and Markov Decision Process concepts to model decision-making problems. (BL2, BL3)</w:t>
      </w:r>
    </w:p>
    <w:p w14:paraId="3A5BC6F0">
      <w:pPr>
        <w:rPr>
          <w:rFonts w:ascii="Arial" w:hAnsi="Arial" w:eastAsia="Arial" w:cs="Arial"/>
          <w:i/>
          <w:iCs/>
        </w:rPr>
      </w:pPr>
    </w:p>
    <w:p w14:paraId="6DEBAEB1">
      <w:pPr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>Assessment Tool Weightage: 40%</w:t>
      </w:r>
    </w:p>
    <w:p w14:paraId="05999D69">
      <w:pPr>
        <w:rPr>
          <w:rFonts w:ascii="Arial" w:hAnsi="Arial" w:eastAsia="Arial" w:cs="Arial"/>
          <w:i/>
          <w:iCs/>
        </w:rPr>
      </w:pPr>
    </w:p>
    <w:p w14:paraId="71388834">
      <w:pPr>
        <w:rPr>
          <w:rFonts w:ascii="Arial" w:hAnsi="Arial" w:eastAsia="Arial" w:cs="Arial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0" distR="0">
                <wp:extent cx="5746115" cy="26035"/>
                <wp:effectExtent l="0" t="0" r="0" b="0"/>
                <wp:docPr id="1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EE0B2D"/>
                        </w:txbxContent>
                      </wps:txbx>
                      <wps:bodyPr wrap="square" lIns="91425" tIns="91425" rIns="91425" bIns="91425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.05pt;width:452.45pt;v-text-anchor:middle;" filled="f" stroked="t" coordsize="21600,21600" o:gfxdata="UEsDBAoAAAAAAIdO4kAAAAAAAAAAAAAAAAAEAAAAZHJzL1BLAwQUAAAACACHTuJAKD0hINQAAAAD AQAADwAAAGRycy9kb3ducmV2LnhtbE2PQUvDQBCF74L/YRnBS7G7KaXamEkPihdFoY14nmbHJJid DdlNW/31rl70MvB4j/e+KTYn16sDj6HzgpDNDSiW2ttOGoTX6uHqBlSIJJZ6L4zwyQE25flZQbn1 R9nyYRcblUok5ITQxjjkWoe6ZUdh7geW5L370VFMcmy0HemYyl2vF8astKNO0kJLA9+1XH/sJofw +Kbl64lf7mMV6uvnRZitqtmEeHmRmVtQkU/xLww/+AkdysS095PYoHqE9Ej8vclbm+Ua1B5hmYEu C/2fvfwGUEsDBBQAAAAIAIdO4kBgXUwBFQIAAFQEAAAOAAAAZHJzL2Uyb0RvYy54bWytVNuO0zAQ fUfiHyy/01y022WjTVeIsggJwYqFD5jaTmLJN2y3Sf+esRPasjywD+TBmYmPz8ycGefuftKKHIQP 0pqWVquSEmGY5dL0Lf3x/eHNW0pCBMNBWSNaehSB3m9ev7obXSNqO1jFhSdIYkIzupYOMbqmKAIb hIawsk4Y3Oys1xDR9X3BPYzIrlVRl+W6GK3nzlsmQsCv23mTLoz+JYS26yQTW8v2Wpg4s3qhIGJJ YZAu0E3OtusEi1+7LohIVEux0phXDIL2Lq3F5g6a3oMbJFtSgJek8KwmDdJg0BPVFiKQvZd/UWnJ vA22iytmdTEXkhXBKqrymTZPAziRa0GpgzuJHv4fLftyePREcpyEssbOG9DY82+oG5heCVIlhUYX GgQ+uUe/eAHNVO7UeZ3eWAiZsqrHk6piioThx+ubq3VVXVPCcK9er9e3ibM4H3Y+xI/CapKMlnoM nrWEw+cQZ+hvSIqlDBkx3fqmxCYywBHssPVoaodlBNPnw8EqyR+kUulI8P3uvfLkAGkM8rPk8Acs RdlCGGZc3kowaLzdG56tQQD/YDiJR4c6GbwhNGUTNCVK4H1CI+MiSPVvHIqgDGqRBJ4lTVacdhOS JHNn+RH7M+KAIvfPPXiMpz4ZnIDb6qpGUeOl4y+d3aUDhg0W555Fn+Ux9t0+2k5mfc+Rllxw2HKH louRpvnSz6jzz2DzC1BLAwQKAAAAAACHTuJAAAAAAAAAAAAAAAAABgAAAF9yZWxzL1BLAwQUAAAA CACHTuJAihRmPNEAAACUAQAACwAAAF9yZWxzLy5yZWxzpZDBasMwDIbvg72D0X1xmsMYo04vo9Br 6R7A2IpjGltGMtn69vMOg2X0tqN+oe8T//7wmRa1IkukbGDX9aAwO/IxBwPvl+PTCyipNnu7UEYD NxQ4jI8P+zMutrYjmWMR1ShZDMy1lletxc2YrHRUMLfNRJxsbSMHXay72oB66Ptnzb8ZMG6Y6uQN 8MkPoC630sx/2Ck6JqGpdo6SpmmK7h5VB7Zlju7INuEbuUazHLAa8CwaB2pZ134EfV+/+6fe00c+ 47rVfoeM649Xb7ocvwBQSwMEFAAAAAgAh07iQH7m5SD3AAAA4QEAABMAAABbQ29udGVudF9UeXBl c10ueG1slZFBTsMwEEX3SNzB8hYlTrtACCXpgrRLQKgcYGRPEotkbHlMaG+Pk7YbRJFY2jP/vye7 3BzGQUwY2Dqq5CovpEDSzljqKvm+32UPUnAEMjA4wkoekeWmvr0p90ePLFKauJJ9jP5RKdY9jsC5 80hp0rowQkzH0CkP+gM6VOuiuFfaUUSKWZw7ZF022MLnEMX2kK5PJgEHluLptDizKgneD1ZDTKZq IvODkp0JeUouO9xbz3dJQ6pfCfPkOuCce0lPE6xB8QohPsOYNJQJrIz7ooBT/nfJbDly5trWasyb wE2KveF0sbrWjmvXOP3f8u2SunSr5YPqb1BLAQIUABQAAAAIAIdO4kB+5uUg9wAAAOEBAAATAAAA AAAAAAEAIAAAAIIEAABbQ29udGVudF9UeXBlc10ueG1sUEsBAhQACgAAAAAAh07iQAAAAAAAAAAA AAAAAAYAAAAAAAAAAAAQAAAAZAMAAF9yZWxzL1BLAQIUABQAAAAIAIdO4kCKFGY80QAAAJQBAAAL AAAAAAAAAAEAIAAAAIgDAABfcmVscy8ucmVsc1BLAQIUAAoAAAAAAIdO4kAAAAAAAAAAAAAAAAAE AAAAAAAAAAAAEAAAAAAAAABkcnMvUEsBAhQAFAAAAAgAh07iQCg9ISDUAAAAAwEAAA8AAAAAAAAA AQAgAAAAIgAAAGRycy9kb3ducmV2LnhtbFBLAQIUABQAAAAIAIdO4kBgXUwBFQIAAFQEAAAOAAAA AAAAAAEAIAAAACMBAABkcnMvZTJvRG9jLnhtbFBLBQYAAAAABgAGAFkBAACqBQAAAAA= 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EEE0B2D"/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ascii="Arial" w:hAnsi="Arial" w:eastAsia="Arial" w:cs="Arial"/>
        </w:rPr>
        <w:t xml:space="preserve">Dr. </w:t>
      </w:r>
      <w:r>
        <w:rPr>
          <w:rFonts w:ascii="Arial" w:hAnsi="Arial" w:eastAsia="Arial" w:cs="Arial"/>
          <w:lang w:val="en-US"/>
        </w:rPr>
        <w:t>Dumpala Prasanth</w:t>
      </w:r>
    </w:p>
    <w:p w14:paraId="20CE2289">
      <w:pPr>
        <w:rPr>
          <w:rFonts w:ascii="Arial" w:hAnsi="Arial" w:eastAsia="Arial" w:cs="Arial"/>
        </w:rPr>
      </w:pPr>
    </w:p>
    <w:p w14:paraId="1F0FAE20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QUESTIONS: 10</w:t>
        <w:tab/>
        <w:tab/>
        <w:tab/>
        <w:tab/>
        <w:tab/>
        <w:tab/>
        <w:tab/>
        <w:tab/>
        <w:t>Total Marks: 50</w:t>
      </w:r>
    </w:p>
    <w:p w14:paraId="3797B8A0">
      <w:pPr>
        <w:rPr>
          <w:rFonts w:ascii="Arial" w:hAnsi="Arial" w:eastAsia="Arial" w:cs="Arial"/>
        </w:rPr>
      </w:pPr>
    </w:p>
    <w:p w14:paraId="5292920A">
      <w:pPr>
        <w:ind w:left="2880" w:firstLine="72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Annexure A</w:t>
      </w:r>
    </w:p>
    <w:p w14:paraId="5BF96126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ab/>
        <w:tab/>
        <w:tab/>
        <w:tab/>
        <w:tab/>
      </w:r>
    </w:p>
    <w:p w14:paraId="0910CEA4">
      <w:pPr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                                   Descriptive Experiment Exam                     Duration: 2hrs</w:t>
      </w:r>
    </w:p>
    <w:p w14:paraId="64D42944">
      <w:pPr>
        <w:rPr>
          <w:rFonts w:ascii="Arial" w:hAnsi="Arial" w:eastAsia="Arial" w:cs="Arial"/>
          <w:b/>
          <w:bCs/>
        </w:rPr>
      </w:pPr>
    </w:p>
    <w:p w14:paraId="3A3FFEAE">
      <w:pPr>
        <w:jc w:val="both"/>
        <w:rPr>
          <w:rFonts w:ascii="Arial" w:hAnsi="Arial" w:eastAsia="Arial" w:cs="Arial"/>
        </w:rPr>
      </w:pPr>
    </w:p>
    <w:p w14:paraId="441A1F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Ex</w:t>
      </w:r>
      <w:r>
        <w:rPr>
          <w:rFonts w:ascii="Arial" w:hAnsi="Arial" w:eastAsia="Arial" w:cs="Arial"/>
          <w:b/>
          <w:bCs/>
        </w:rPr>
        <w:t>periment 1: Installation of Reinforcement Learning Development Environment</w:t>
      </w:r>
    </w:p>
    <w:p w14:paraId="3925CD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7A59CA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install and configure Anaconda Navigator, Python, TensorFlow, Keras, Gymnasium (OpenAI Gym), NumPy, Matplotlib, and other required libraries, and verify the environment by executing a simple Reinforcement Learning program.</w:t>
      </w:r>
    </w:p>
    <w:p w14:paraId="61B1BC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7AA197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2: Familiarization with OpenAI Gym/Gymnasium Environments</w:t>
      </w:r>
    </w:p>
    <w:p w14:paraId="244BDB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0D3F95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create, initialize, and interact with standard Reinforcement Learning environments such as FrozenLake, CartPole, and MountainCar using Gymnasium to understand the concepts of states, actions, rewards, and episodes.</w:t>
      </w:r>
    </w:p>
    <w:p w14:paraId="5B4A56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4DDA02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3: Implementation of the Reinforcement Learning Framework</w:t>
      </w:r>
    </w:p>
    <w:p w14:paraId="3FAFF9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5D167D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implement the basic Reinforcement Learning framework by designing an agent that interacts with an environment through states, actions, rewards, and policies using Python.</w:t>
      </w:r>
    </w:p>
    <w:p w14:paraId="42E078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387967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4: Simulation of a Markov Decision Process (MDP)</w:t>
      </w:r>
    </w:p>
    <w:p w14:paraId="247291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develop a simple Markov Decision Process model and simulate state transitions, reward functions, and policy execution for understanding sequential decision-making problems.</w:t>
      </w:r>
    </w:p>
    <w:p w14:paraId="5A53DE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5E9BF0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5: Bellman Equation Demonstration</w:t>
      </w:r>
    </w:p>
    <w:p w14:paraId="1F6D21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389B86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implement Bellman Expectation and Bellman Optimality Equations for calculating state-value and action-value functions and analyze the convergence of value estimation.</w:t>
      </w:r>
    </w:p>
    <w:p w14:paraId="41804B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71D0DF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6: Exploration vs. Exploitation Strategies</w:t>
      </w:r>
    </w:p>
    <w:p w14:paraId="7526AF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681D83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implement ε-Greedy, Greedy, and Random action-selection strategies and compare their performance in balancing exploration and exploitation during Reinforcement Learning.</w:t>
      </w:r>
    </w:p>
    <w:p w14:paraId="4F39D6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78F256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7: Multi-Armed Bandit Problem</w:t>
      </w:r>
    </w:p>
    <w:p w14:paraId="03DD34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583E85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implement the Multi-Armed Bandit problem using ε-Greedy and Upper Confidence Bound (UCB) algorithms and evaluate cumulative rewards obtained by different action-selection methods.</w:t>
      </w:r>
    </w:p>
    <w:p w14:paraId="718E4C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7B1F41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8: Reward Visualization in Reinforcement Learning</w:t>
      </w:r>
    </w:p>
    <w:p w14:paraId="79197F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622F63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simulate an RL agent in a simple environment and visualize cumulative rewards, episode rewards, and learning performance using Matplotlib graphs.</w:t>
      </w:r>
    </w:p>
    <w:p w14:paraId="4F0003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4E9E3F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9: TensorFlow and Keras-Based Neural Network for RL</w:t>
      </w:r>
    </w:p>
    <w:p w14:paraId="27EECA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0EE441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build a simple feed-forward neural network using TensorFlow and Keras for approximating value functions in Reinforcement Learning environments.</w:t>
      </w:r>
    </w:p>
    <w:p w14:paraId="65ADBB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54F54D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Experiment 10: Mini Reinforcement Learning Project Using CartPole</w:t>
      </w:r>
    </w:p>
    <w:p w14:paraId="61B9A3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</w:p>
    <w:p w14:paraId="29C076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Aim: To develop a basic Reinforcement Learning agent using TensorFlow and Keras to solve the CartPole environment and evaluate its learning performance through episode rewards and success rate.</w:t>
      </w:r>
    </w:p>
    <w:p w14:paraId="578EF2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</w:p>
    <w:p w14:paraId="220493D0">
      <w:pPr>
        <w:rPr>
          <w:b/>
          <w:bCs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0" distR="0">
                <wp:extent cx="5746115" cy="26035"/>
                <wp:effectExtent l="0" t="0" r="0" b="0"/>
                <wp:docPr id="10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C8A24"/>
                        </w:txbxContent>
                      </wps:txbx>
                      <wps:bodyPr wrap="square" lIns="91425" tIns="91425" rIns="91425" bIns="91425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o:spt="1" style="height:2.05pt;width:452.45pt;v-text-anchor:middle;" filled="f" stroked="t" coordsize="21600,21600" o:gfxdata="UEsDBAoAAAAAAIdO4kAAAAAAAAAAAAAAAAAEAAAAZHJzL1BLAwQUAAAACACHTuJAKD0hINQAAAAD AQAADwAAAGRycy9kb3ducmV2LnhtbE2PQUvDQBCF74L/YRnBS7G7KaXamEkPihdFoY14nmbHJJid DdlNW/31rl70MvB4j/e+KTYn16sDj6HzgpDNDSiW2ttOGoTX6uHqBlSIJJZ6L4zwyQE25flZQbn1 R9nyYRcblUok5ITQxjjkWoe6ZUdh7geW5L370VFMcmy0HemYyl2vF8astKNO0kJLA9+1XH/sJofw +Kbl64lf7mMV6uvnRZitqtmEeHmRmVtQkU/xLww/+AkdysS095PYoHqE9Ej8vclbm+Ua1B5hmYEu C/2fvfwGUEsDBBQAAAAIAIdO4kA+mQQHFgIAAFQEAAAOAAAAZHJzL2Uyb0RvYy54bWytVE2P0zAQ vSPxHyzfadLubpetmq4QZRESghULP2DqOIklf+Fxm/TfM3ZCW5YDe6CHdCZ+fjPveZz1/WA0O8iA ytmKz2clZ9IKVyvbVvzH94c3bznDCLYG7ays+FEiv9+8frXu/UouXOd0LQMjEour3le8i9GvigJF Jw3gzHlpabFxwUCkNLRFHaAndqOLRVkui96F2gcnJCK93Y6LfGIMLyF0TaOE3DqxN9LGkTVIDZEk Yac88k3utmmkiF+bBmVkuuKkNOYnFaF4l57FZg2rNoDvlJhagJe08EyTAWWp6IlqCxHYPqi/qIwS waFr4kw4U4xCsiOkYl4+8+apAy+zFrIa/cl0/H+04svhMTBV0ySUV2SKBUNn/o18A9tqya6SQ73H FQGf/GOYMqQwyR2aYNI/CWFDdvV4clUOkQl6eXN7vZzPbzgTtLZYLpd3ibM4b/YB40fpDEtBxQMV z17C4TPGEfobkmppy3pqd3FbUr8CaAQbOnoKjScZaNu8GZ1W9YPSOm3B0O7e68AOkMYg/6Ye/oCl KlvAbsTlpQSDVXB7W+eok1B/sDWLR08+WbohPHWDhjMt6T5RkHERlP43jkzQlrxIBo+WpigOu4FI Urhz9ZHOp6cBJe6fewhUT3+yNAF38+sFmRovk3CZ7C4TsKJzNPcihmyPde/20TUq+3uuNPVCw5ZP aLoYaZov84w6fww2vwBQSwMECgAAAAAAh07iQAAAAAAAAAAAAAAAAAYAAABfcmVscy9QSwMEFAAA AAgAh07iQIoUZjzRAAAAlAEAAAsAAABfcmVscy8ucmVsc6WQwWrDMAyG74O9g9F9cZrDGKNOL6PQ a+kewNiKYxpbRjLZ+vbzDoNl9LajfqHvE//+8JkWtSJLpGxg1/WgMDvyMQcD75fj0wsoqTZ7u1BG AzcUOIyPD/szLra2I5ljEdUoWQzMtZZXrcXNmKx0VDC3zUScbG0jB12su9qAeuj7Z82/GTBumOrk DfDJD6Aut9LMf9gpOiahqXaOkqZpiu4eVQe2ZY7uyDbhG7lGsxywGvAsGgdqWdd+BH1fv/un3tNH PuO61X6HjOuPV2+6HL8AUEsDBBQAAAAIAIdO4kB+5uUg9wAAAOEBAAATAAAAW0NvbnRlbnRfVHlw ZXNdLnhtbJWRQU7DMBBF90jcwfIWJU67QAgl6YK0S0CoHGBkTxKLZGx5TGhvj5O2G0SRWNoz/78n u9wcxkFMGNg6quQqL6RA0s5Y6ir5vt9lD1JwBDIwOMJKHpHlpr69KfdHjyxSmriSfYz+USnWPY7A ufNIadK6MEJMx9ApD/oDOlTrorhX2lFEilmcO2RdNtjC5xDF9pCuTyYBB5bi6bQ4syoJ3g9WQ0ym aiLzg5KdCXlKLjvcW893SUOqXwnz5DrgnHtJTxOsQfEKIT7DmDSUCayM+6KAU/53yWw5cuba1mrM m8BNir3hdLG61o5r1zj93/Ltkrp0q+WD6m9QSwECFAAUAAAACACHTuJAfublIPcAAADhAQAAEwAA AAAAAAABACAAAACDBAAAW0NvbnRlbnRfVHlwZXNdLnhtbFBLAQIUAAoAAAAAAIdO4kAAAAAAAAAA AAAAAAAGAAAAAAAAAAAAEAAAAGUDAABfcmVscy9QSwECFAAUAAAACACHTuJAihRmPNEAAACUAQAA CwAAAAAAAAABACAAAACJAwAAX3JlbHMvLnJlbHNQSwECFAAKAAAAAACHTuJAAAAAAAAAAAAAAAAA BAAAAAAAAAAAABAAAAAAAAAAZHJzL1BLAQIUABQAAAAIAIdO4kAoPSEg1AAAAAMBAAAPAAAAAAAA AAEAIAAAACIAAABkcnMvZG93bnJldi54bWxQSwECFAAUAAAACACHTuJAPpkEBxYCAABUBAAADgAA AAAAAAABACAAAAAjAQAAZHJzL2Uyb0RvYy54bWxQSwUGAAAAAAYABgBZAQAAqwUAAAAA 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4BC8A24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4A74C09">
      <w:pPr>
        <w:rPr>
          <w:b/>
          <w:bCs/>
        </w:rPr>
      </w:pPr>
    </w:p>
    <w:p w14:paraId="411CB4F5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55703FB">
      <w:pPr>
        <w:rPr>
          <w:i/>
          <w:iCs/>
        </w:rPr>
      </w:pPr>
    </w:p>
    <w:p w14:paraId="76407A04">
      <w:pPr>
        <w:jc w:val="both"/>
        <w:rPr>
          <w:i/>
          <w:iCs/>
        </w:rPr>
      </w:pPr>
      <w:r>
        <w:rPr>
          <w:i/>
          <w:iCs/>
        </w:rPr>
        <w:t xml:space="preserve">I </w:t>
      </w:r>
      <w:r>
        <w:rPr>
          <w:rFonts w:hint="default"/>
          <w:b/>
          <w:bCs/>
          <w:i/>
          <w:iCs/>
          <w:u w:val="single"/>
          <w:lang w:val="en-US"/>
        </w:rPr>
        <w:t>Ch. Harsha Chakravarthi</w:t>
      </w:r>
      <w:r>
        <w:rPr>
          <w:b/>
          <w:bCs/>
          <w:i/>
          <w:iCs/>
          <w:u w:val="single"/>
        </w:rPr>
        <w:t xml:space="preserve"> (19242509</w:t>
      </w:r>
      <w:r>
        <w:rPr>
          <w:rFonts w:hint="default"/>
          <w:b/>
          <w:bCs/>
          <w:i/>
          <w:iCs/>
          <w:u w:val="single"/>
          <w:lang w:val="en-US"/>
        </w:rPr>
        <w:t>5</w:t>
      </w:r>
      <w:r>
        <w:rPr>
          <w:b/>
          <w:bCs/>
          <w:i/>
          <w:iCs/>
        </w:rPr>
        <w:t>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2295D062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</w:t>
      </w:r>
      <w:bookmarkStart w:id="0" w:name="_GoBack"/>
      <w:bookmarkEnd w:id="0"/>
      <w:r>
        <w:rPr>
          <w:i/>
          <w:iCs/>
        </w:rPr>
        <w:t>t in disciplinary action.</w:t>
      </w:r>
    </w:p>
    <w:p w14:paraId="68680CDA">
      <w:pPr>
        <w:rPr>
          <w:i/>
          <w:iCs/>
        </w:rPr>
      </w:pPr>
    </w:p>
    <w:p w14:paraId="11A70D4B">
      <w:pPr>
        <w:rPr>
          <w:b/>
          <w:bCs/>
          <w:i/>
          <w:iCs/>
        </w:rPr>
      </w:pPr>
    </w:p>
    <w:p w14:paraId="6764AB89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</w:t>
      </w:r>
    </w:p>
    <w:p w14:paraId="7AC1EB72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7C7275F6">
      <w:pPr>
        <w:rPr>
          <w:b/>
          <w:bCs/>
          <w:i/>
          <w:iCs/>
        </w:rPr>
      </w:pPr>
    </w:p>
    <w:p w14:paraId="4E2460D1">
      <w:pPr>
        <w:rPr>
          <w:b/>
          <w:bCs/>
          <w:i/>
          <w:iCs/>
        </w:rPr>
      </w:pPr>
    </w:p>
    <w:p w14:paraId="4504C04C">
      <w:pPr>
        <w:rPr>
          <w:b/>
          <w:bCs/>
          <w:i/>
          <w:iCs/>
        </w:rPr>
      </w:pPr>
    </w:p>
    <w:p w14:paraId="00FBB95B">
      <w:pPr>
        <w:rPr>
          <w:b/>
          <w:bCs/>
          <w:i/>
          <w:iCs/>
        </w:rPr>
      </w:pPr>
    </w:p>
    <w:p w14:paraId="7FA48477">
      <w:pPr>
        <w:rPr>
          <w:b/>
          <w:bCs/>
          <w:i/>
          <w:iCs/>
        </w:rPr>
      </w:pPr>
    </w:p>
    <w:p w14:paraId="3426A6B5">
      <w:pPr>
        <w:rPr>
          <w:b/>
          <w:bCs/>
          <w:i/>
          <w:iCs/>
        </w:rPr>
      </w:pPr>
    </w:p>
    <w:p w14:paraId="181CDA6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1: Installation of Reinforcement Learning Development Environment</w:t>
      </w:r>
    </w:p>
    <w:p w14:paraId="5DC1F856">
      <w:pPr>
        <w:jc w:val="both"/>
        <w:rPr>
          <w:b/>
          <w:bCs/>
          <w:sz w:val="32"/>
          <w:szCs w:val="32"/>
        </w:rPr>
      </w:pPr>
    </w:p>
    <w:p w14:paraId="25F3184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79F72F7C">
      <w:pPr>
        <w:jc w:val="both"/>
      </w:pPr>
      <w:r>
        <w:t>To install and configure Anaconda Navigator, Python, TensorFlow, Keras, Gymnasium (OpenAI Gym), NumPy, Matplotlib, and verify the environment by executing a simple Reinforcement Learning program.</w:t>
      </w:r>
    </w:p>
    <w:p w14:paraId="75E77D1F">
      <w:pPr>
        <w:jc w:val="both"/>
      </w:pPr>
    </w:p>
    <w:p w14:paraId="4D20D0C4">
      <w:pPr>
        <w:jc w:val="both"/>
        <w:rPr>
          <w:b/>
          <w:bCs/>
        </w:rPr>
      </w:pPr>
      <w:r>
        <w:rPr>
          <w:b/>
          <w:bCs/>
        </w:rPr>
        <w:t>Theory:</w:t>
      </w:r>
    </w:p>
    <w:p w14:paraId="76D65808">
      <w:pPr>
        <w:jc w:val="both"/>
      </w:pPr>
      <w:r>
        <w:t>Reinforcement Learning (RL) is a machine learning technique in which an agent learns by interacting with an environment. Before implementing RL algorithms, the required software packages must be installed.</w:t>
      </w:r>
    </w:p>
    <w:p w14:paraId="37DBB886">
      <w:pPr>
        <w:jc w:val="both"/>
      </w:pPr>
    </w:p>
    <w:p w14:paraId="17FC272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Requirements:</w:t>
      </w:r>
    </w:p>
    <w:p w14:paraId="3F7649D9">
      <w:pPr>
        <w:numPr>
          <w:ilvl w:val="0"/>
          <w:numId w:val="1"/>
        </w:numPr>
        <w:jc w:val="both"/>
      </w:pPr>
      <w:r>
        <w:t xml:space="preserve">Anaconda Navigator </w:t>
      </w:r>
    </w:p>
    <w:p w14:paraId="37FBE565">
      <w:pPr>
        <w:numPr>
          <w:ilvl w:val="0"/>
          <w:numId w:val="1"/>
        </w:numPr>
        <w:jc w:val="both"/>
      </w:pPr>
      <w:r>
        <w:t xml:space="preserve">Python 3.x </w:t>
      </w:r>
    </w:p>
    <w:p w14:paraId="559C2C2E">
      <w:pPr>
        <w:numPr>
          <w:ilvl w:val="0"/>
          <w:numId w:val="1"/>
        </w:numPr>
        <w:jc w:val="both"/>
      </w:pPr>
      <w:r>
        <w:t xml:space="preserve">TensorFlow </w:t>
      </w:r>
    </w:p>
    <w:p w14:paraId="6357CE67">
      <w:pPr>
        <w:numPr>
          <w:ilvl w:val="0"/>
          <w:numId w:val="1"/>
        </w:numPr>
        <w:jc w:val="both"/>
      </w:pPr>
      <w:r>
        <w:t xml:space="preserve">Keras </w:t>
      </w:r>
    </w:p>
    <w:p w14:paraId="3A9642A0">
      <w:pPr>
        <w:numPr>
          <w:ilvl w:val="0"/>
          <w:numId w:val="1"/>
        </w:numPr>
        <w:jc w:val="both"/>
      </w:pPr>
      <w:r>
        <w:t xml:space="preserve">Gymnasium </w:t>
      </w:r>
    </w:p>
    <w:p w14:paraId="3186BB9C">
      <w:pPr>
        <w:numPr>
          <w:ilvl w:val="0"/>
          <w:numId w:val="1"/>
        </w:numPr>
        <w:jc w:val="both"/>
      </w:pPr>
      <w:r>
        <w:t xml:space="preserve">NumPy </w:t>
      </w:r>
    </w:p>
    <w:p w14:paraId="18D80E17">
      <w:pPr>
        <w:numPr>
          <w:ilvl w:val="0"/>
          <w:numId w:val="1"/>
        </w:numPr>
        <w:jc w:val="both"/>
      </w:pPr>
      <w:r>
        <w:t xml:space="preserve">Matplotlib </w:t>
      </w:r>
    </w:p>
    <w:p w14:paraId="542EE7EA">
      <w:pPr>
        <w:ind w:left="720"/>
        <w:jc w:val="both"/>
      </w:pPr>
    </w:p>
    <w:p w14:paraId="33A1479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Installation Commands:</w:t>
      </w:r>
    </w:p>
    <w:p w14:paraId="4D4477BF">
      <w:pPr>
        <w:jc w:val="both"/>
      </w:pPr>
      <w:r>
        <w:t>pip install tensorflow</w:t>
      </w:r>
    </w:p>
    <w:p w14:paraId="56B2B8F2">
      <w:pPr>
        <w:jc w:val="both"/>
      </w:pPr>
      <w:r>
        <w:t>pip install keras</w:t>
      </w:r>
    </w:p>
    <w:p w14:paraId="216DFE99">
      <w:pPr>
        <w:jc w:val="both"/>
      </w:pPr>
      <w:r>
        <w:t>pip install gymnasium</w:t>
      </w:r>
    </w:p>
    <w:p w14:paraId="13CCEF87">
      <w:pPr>
        <w:jc w:val="both"/>
      </w:pPr>
      <w:r>
        <w:t>pip install numpy</w:t>
      </w:r>
    </w:p>
    <w:p w14:paraId="380DCD82">
      <w:pPr>
        <w:jc w:val="both"/>
      </w:pPr>
      <w:r>
        <w:t>pip install matplotlib</w:t>
      </w:r>
    </w:p>
    <w:p w14:paraId="3BC13AAE">
      <w:pPr>
        <w:jc w:val="both"/>
      </w:pPr>
    </w:p>
    <w:p w14:paraId="0491C84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67BDDDCE">
      <w:pPr>
        <w:jc w:val="both"/>
      </w:pPr>
      <w:r>
        <w:t>The Reinforcement Learning environment was successfully installed and verified.</w:t>
      </w:r>
    </w:p>
    <w:p w14:paraId="79F30BA3">
      <w:pPr>
        <w:jc w:val="both"/>
      </w:pPr>
    </w:p>
    <w:p w14:paraId="5C884BF1">
      <w:pPr>
        <w:jc w:val="both"/>
      </w:pPr>
    </w:p>
    <w:p w14:paraId="5A4718C8">
      <w:pPr>
        <w:jc w:val="both"/>
      </w:pPr>
    </w:p>
    <w:p w14:paraId="7C126A51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2: Familiarization with OpenAI Gym/Gymnasium Environments</w:t>
      </w:r>
    </w:p>
    <w:p w14:paraId="7B28350D">
      <w:pPr>
        <w:jc w:val="both"/>
        <w:rPr>
          <w:b/>
          <w:bCs/>
          <w:sz w:val="32"/>
          <w:szCs w:val="32"/>
        </w:rPr>
      </w:pPr>
    </w:p>
    <w:p w14:paraId="69859A3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457AF6E4">
      <w:pPr>
        <w:jc w:val="both"/>
      </w:pPr>
      <w:r>
        <w:t>To create and interact with RL environments such as FrozenLake, CartPole, and MountainCar.</w:t>
      </w:r>
    </w:p>
    <w:p w14:paraId="7F128B62">
      <w:pPr>
        <w:jc w:val="both"/>
      </w:pPr>
    </w:p>
    <w:p w14:paraId="195E75C7">
      <w:pPr>
        <w:jc w:val="both"/>
        <w:rPr>
          <w:b/>
          <w:bCs/>
        </w:rPr>
      </w:pPr>
      <w:r>
        <w:rPr>
          <w:b/>
          <w:bCs/>
        </w:rPr>
        <w:t>Theory:</w:t>
      </w:r>
    </w:p>
    <w:p w14:paraId="57D90AD0">
      <w:pPr>
        <w:jc w:val="both"/>
      </w:pPr>
      <w:r>
        <w:t>Gymnasium provides standard environments for testing Reinforcement Learning algorithms.</w:t>
      </w:r>
    </w:p>
    <w:p w14:paraId="70A0EE60">
      <w:pPr>
        <w:jc w:val="both"/>
      </w:pPr>
    </w:p>
    <w:p w14:paraId="3C80BE4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Examples:</w:t>
      </w:r>
    </w:p>
    <w:p w14:paraId="320FA4A6">
      <w:pPr>
        <w:numPr>
          <w:ilvl w:val="0"/>
          <w:numId w:val="2"/>
        </w:numPr>
        <w:jc w:val="both"/>
      </w:pPr>
      <w:r>
        <w:t xml:space="preserve">FrozenLake – Grid navigation </w:t>
      </w:r>
    </w:p>
    <w:p w14:paraId="1D2C3066">
      <w:pPr>
        <w:numPr>
          <w:ilvl w:val="0"/>
          <w:numId w:val="2"/>
        </w:numPr>
        <w:jc w:val="both"/>
      </w:pPr>
      <w:r>
        <w:t xml:space="preserve">CartPole – Pole balancing </w:t>
      </w:r>
    </w:p>
    <w:p w14:paraId="43498675">
      <w:pPr>
        <w:numPr>
          <w:ilvl w:val="0"/>
          <w:numId w:val="2"/>
        </w:numPr>
        <w:jc w:val="both"/>
      </w:pPr>
      <w:r>
        <w:t xml:space="preserve">MountainCar – Car reaches hilltop </w:t>
      </w:r>
    </w:p>
    <w:p w14:paraId="76B80254">
      <w:pPr>
        <w:jc w:val="both"/>
        <w:rPr>
          <w:b/>
          <w:bCs/>
        </w:rPr>
      </w:pPr>
      <w:r>
        <w:rPr>
          <w:b/>
          <w:bCs/>
        </w:rPr>
        <w:t>Steps</w:t>
      </w:r>
    </w:p>
    <w:p w14:paraId="0C3E49D4">
      <w:pPr>
        <w:numPr>
          <w:ilvl w:val="0"/>
          <w:numId w:val="3"/>
        </w:numPr>
        <w:jc w:val="both"/>
      </w:pPr>
      <w:r>
        <w:t xml:space="preserve">Import Gymnasium. </w:t>
      </w:r>
    </w:p>
    <w:p w14:paraId="4CA3007D">
      <w:pPr>
        <w:numPr>
          <w:ilvl w:val="0"/>
          <w:numId w:val="3"/>
        </w:numPr>
        <w:jc w:val="both"/>
      </w:pPr>
      <w:r>
        <w:t xml:space="preserve">Create environment. </w:t>
      </w:r>
    </w:p>
    <w:p w14:paraId="24569746">
      <w:pPr>
        <w:numPr>
          <w:ilvl w:val="0"/>
          <w:numId w:val="3"/>
        </w:numPr>
        <w:jc w:val="both"/>
      </w:pPr>
      <w:r>
        <w:t xml:space="preserve">Reset environment. </w:t>
      </w:r>
    </w:p>
    <w:p w14:paraId="28F6266F">
      <w:pPr>
        <w:numPr>
          <w:ilvl w:val="0"/>
          <w:numId w:val="3"/>
        </w:numPr>
        <w:jc w:val="both"/>
      </w:pPr>
      <w:r>
        <w:t xml:space="preserve">Perform actions. </w:t>
      </w:r>
    </w:p>
    <w:p w14:paraId="062D272D">
      <w:pPr>
        <w:numPr>
          <w:ilvl w:val="0"/>
          <w:numId w:val="3"/>
        </w:numPr>
        <w:jc w:val="both"/>
      </w:pPr>
      <w:r>
        <w:t xml:space="preserve">Observe rewards. </w:t>
      </w:r>
    </w:p>
    <w:p w14:paraId="55835D7A">
      <w:pPr>
        <w:ind w:left="720"/>
        <w:jc w:val="both"/>
      </w:pPr>
    </w:p>
    <w:p w14:paraId="0D449B5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1C079EEA">
      <w:pPr>
        <w:jc w:val="both"/>
      </w:pPr>
      <w:r>
        <w:t>Successfully interacted with different Gymnasium environments and understood states, actions, rewards, and episodes.</w:t>
      </w:r>
    </w:p>
    <w:p w14:paraId="03956A96">
      <w:pPr>
        <w:jc w:val="both"/>
      </w:pPr>
    </w:p>
    <w:p w14:paraId="78585DC3">
      <w:pPr>
        <w:jc w:val="both"/>
      </w:pPr>
    </w:p>
    <w:p w14:paraId="6B682FBA">
      <w:pPr>
        <w:jc w:val="both"/>
      </w:pPr>
    </w:p>
    <w:p w14:paraId="16FBDFA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3: Implementation of the Reinforcement Learning Framework</w:t>
      </w:r>
    </w:p>
    <w:p w14:paraId="3926603F">
      <w:pPr>
        <w:jc w:val="both"/>
        <w:rPr>
          <w:b/>
          <w:bCs/>
          <w:sz w:val="32"/>
          <w:szCs w:val="32"/>
        </w:rPr>
      </w:pPr>
    </w:p>
    <w:p w14:paraId="57C0689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0B78DE38">
      <w:pPr>
        <w:jc w:val="both"/>
      </w:pPr>
      <w:r>
        <w:t>To implement the basic Reinforcement Learning framework.</w:t>
      </w:r>
    </w:p>
    <w:p w14:paraId="2BA1FC73">
      <w:pPr>
        <w:jc w:val="both"/>
      </w:pPr>
    </w:p>
    <w:p w14:paraId="36F1C5C3">
      <w:pPr>
        <w:jc w:val="both"/>
        <w:rPr>
          <w:b/>
          <w:bCs/>
        </w:rPr>
      </w:pPr>
      <w:r>
        <w:rPr>
          <w:b/>
          <w:bCs/>
        </w:rPr>
        <w:t>Theory:</w:t>
      </w:r>
    </w:p>
    <w:p w14:paraId="743CA540">
      <w:pPr>
        <w:jc w:val="both"/>
      </w:pPr>
      <w:r>
        <w:t>The RL framework consists of:</w:t>
      </w:r>
    </w:p>
    <w:p w14:paraId="559C792A">
      <w:pPr>
        <w:numPr>
          <w:ilvl w:val="0"/>
          <w:numId w:val="4"/>
        </w:numPr>
        <w:jc w:val="both"/>
      </w:pPr>
      <w:r>
        <w:t xml:space="preserve">Agent </w:t>
      </w:r>
    </w:p>
    <w:p w14:paraId="6EE13644">
      <w:pPr>
        <w:numPr>
          <w:ilvl w:val="0"/>
          <w:numId w:val="4"/>
        </w:numPr>
        <w:jc w:val="both"/>
      </w:pPr>
      <w:r>
        <w:t xml:space="preserve">Environment </w:t>
      </w:r>
    </w:p>
    <w:p w14:paraId="50EBD220">
      <w:pPr>
        <w:numPr>
          <w:ilvl w:val="0"/>
          <w:numId w:val="4"/>
        </w:numPr>
        <w:jc w:val="both"/>
      </w:pPr>
      <w:r>
        <w:t xml:space="preserve">State </w:t>
      </w:r>
    </w:p>
    <w:p w14:paraId="01E9068C">
      <w:pPr>
        <w:numPr>
          <w:ilvl w:val="0"/>
          <w:numId w:val="4"/>
        </w:numPr>
        <w:jc w:val="both"/>
      </w:pPr>
      <w:r>
        <w:t xml:space="preserve">Action </w:t>
      </w:r>
    </w:p>
    <w:p w14:paraId="63ACD211">
      <w:pPr>
        <w:numPr>
          <w:ilvl w:val="0"/>
          <w:numId w:val="4"/>
        </w:numPr>
        <w:jc w:val="both"/>
      </w:pPr>
      <w:r>
        <w:t xml:space="preserve">Reward </w:t>
      </w:r>
    </w:p>
    <w:p w14:paraId="7803D2A2">
      <w:pPr>
        <w:numPr>
          <w:ilvl w:val="0"/>
          <w:numId w:val="4"/>
        </w:numPr>
        <w:jc w:val="both"/>
      </w:pPr>
      <w:r>
        <w:t xml:space="preserve">Policy </w:t>
      </w:r>
    </w:p>
    <w:p w14:paraId="08933CDF">
      <w:pPr>
        <w:ind w:left="720"/>
        <w:jc w:val="both"/>
      </w:pPr>
    </w:p>
    <w:p w14:paraId="45B4766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Process:</w:t>
      </w:r>
    </w:p>
    <w:p w14:paraId="372E45E0">
      <w:pPr>
        <w:jc w:val="both"/>
      </w:pPr>
      <w:r>
        <w:t>Environment → State</w:t>
      </w:r>
    </w:p>
    <w:p w14:paraId="053B65AA">
      <w:pPr>
        <w:jc w:val="both"/>
      </w:pPr>
      <w:r>
        <w:t>Agent → Action</w:t>
      </w:r>
    </w:p>
    <w:p w14:paraId="52B7E294">
      <w:pPr>
        <w:jc w:val="both"/>
      </w:pPr>
      <w:r>
        <w:t>Environment → Reward + Next State</w:t>
      </w:r>
    </w:p>
    <w:p w14:paraId="737C2DF7">
      <w:pPr>
        <w:jc w:val="both"/>
      </w:pPr>
      <w:r>
        <w:t>Repeat until goal</w:t>
      </w:r>
    </w:p>
    <w:p w14:paraId="07544269">
      <w:pPr>
        <w:jc w:val="both"/>
      </w:pPr>
    </w:p>
    <w:p w14:paraId="7DFC53A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54219E9B">
      <w:pPr>
        <w:jc w:val="both"/>
      </w:pPr>
      <w:r>
        <w:t>Successfully implemented the basic Reinforcement Learning framework.</w:t>
      </w:r>
    </w:p>
    <w:p w14:paraId="07507BEA">
      <w:pPr>
        <w:jc w:val="both"/>
      </w:pPr>
    </w:p>
    <w:p w14:paraId="00940D98">
      <w:pPr>
        <w:jc w:val="both"/>
      </w:pPr>
    </w:p>
    <w:p w14:paraId="28CE8D08">
      <w:pPr>
        <w:jc w:val="both"/>
      </w:pPr>
    </w:p>
    <w:p w14:paraId="170534E4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4: Simulation of a Markov Decision Process (MDP)</w:t>
      </w:r>
    </w:p>
    <w:p w14:paraId="1ACE8289">
      <w:pPr>
        <w:jc w:val="both"/>
        <w:rPr>
          <w:b/>
          <w:bCs/>
          <w:sz w:val="32"/>
          <w:szCs w:val="32"/>
        </w:rPr>
      </w:pPr>
    </w:p>
    <w:p w14:paraId="3DCABF2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26144171">
      <w:pPr>
        <w:jc w:val="both"/>
      </w:pPr>
      <w:r>
        <w:t>To simulate a Markov Decision Process.</w:t>
      </w:r>
    </w:p>
    <w:p w14:paraId="1DAD8E21">
      <w:pPr>
        <w:jc w:val="both"/>
      </w:pPr>
    </w:p>
    <w:p w14:paraId="721F52B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36B4CE9C">
      <w:pPr>
        <w:jc w:val="both"/>
      </w:pPr>
      <w:r>
        <w:t>An MDP is represented by:</w:t>
      </w:r>
    </w:p>
    <w:p w14:paraId="5166FD07">
      <w:pPr>
        <w:jc w:val="both"/>
      </w:pPr>
      <w:r>
        <w:t>(S, A, P, R, γ)</w:t>
      </w:r>
    </w:p>
    <w:p w14:paraId="7705E4E2">
      <w:pPr>
        <w:jc w:val="both"/>
      </w:pPr>
      <w:r>
        <w:t>Where</w:t>
      </w:r>
    </w:p>
    <w:p w14:paraId="382AAF28">
      <w:pPr>
        <w:numPr>
          <w:ilvl w:val="0"/>
          <w:numId w:val="5"/>
        </w:numPr>
        <w:jc w:val="both"/>
      </w:pPr>
      <w:r>
        <w:t xml:space="preserve">S = States </w:t>
      </w:r>
    </w:p>
    <w:p w14:paraId="588E7183">
      <w:pPr>
        <w:numPr>
          <w:ilvl w:val="0"/>
          <w:numId w:val="5"/>
        </w:numPr>
        <w:jc w:val="both"/>
      </w:pPr>
      <w:r>
        <w:t xml:space="preserve">A = Actions </w:t>
      </w:r>
    </w:p>
    <w:p w14:paraId="6BA5A294">
      <w:pPr>
        <w:numPr>
          <w:ilvl w:val="0"/>
          <w:numId w:val="5"/>
        </w:numPr>
        <w:jc w:val="both"/>
      </w:pPr>
      <w:r>
        <w:t xml:space="preserve">P = Transition Probability </w:t>
      </w:r>
    </w:p>
    <w:p w14:paraId="4C5AE87F">
      <w:pPr>
        <w:numPr>
          <w:ilvl w:val="0"/>
          <w:numId w:val="5"/>
        </w:numPr>
        <w:jc w:val="both"/>
      </w:pPr>
      <w:r>
        <w:t xml:space="preserve">R = Reward </w:t>
      </w:r>
    </w:p>
    <w:p w14:paraId="56963D28">
      <w:pPr>
        <w:numPr>
          <w:ilvl w:val="0"/>
          <w:numId w:val="5"/>
        </w:numPr>
        <w:jc w:val="both"/>
      </w:pPr>
      <w:r>
        <w:t xml:space="preserve">γ = Discount Factor </w:t>
      </w:r>
    </w:p>
    <w:p w14:paraId="5CB50C6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Applications:</w:t>
      </w:r>
    </w:p>
    <w:p w14:paraId="28A8F82D">
      <w:pPr>
        <w:numPr>
          <w:ilvl w:val="0"/>
          <w:numId w:val="6"/>
        </w:numPr>
        <w:jc w:val="both"/>
      </w:pPr>
      <w:r>
        <w:t xml:space="preserve">Robot navigation </w:t>
      </w:r>
    </w:p>
    <w:p w14:paraId="75459163">
      <w:pPr>
        <w:numPr>
          <w:ilvl w:val="0"/>
          <w:numId w:val="6"/>
        </w:numPr>
        <w:jc w:val="both"/>
      </w:pPr>
      <w:r>
        <w:t xml:space="preserve">Chess </w:t>
      </w:r>
    </w:p>
    <w:p w14:paraId="08E78844">
      <w:pPr>
        <w:numPr>
          <w:ilvl w:val="0"/>
          <w:numId w:val="6"/>
        </w:numPr>
        <w:jc w:val="both"/>
      </w:pPr>
      <w:r>
        <w:t xml:space="preserve">Self-driving cars </w:t>
      </w:r>
    </w:p>
    <w:p w14:paraId="31EEB3A0">
      <w:pPr>
        <w:ind w:left="720"/>
        <w:jc w:val="both"/>
      </w:pPr>
    </w:p>
    <w:p w14:paraId="3563519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3E3D4912">
      <w:pPr>
        <w:jc w:val="both"/>
      </w:pPr>
      <w:r>
        <w:t>Successfully simulated state transitions and reward functions using the MDP model.</w:t>
      </w:r>
    </w:p>
    <w:p w14:paraId="6AD7C301">
      <w:pPr>
        <w:jc w:val="both"/>
      </w:pPr>
    </w:p>
    <w:p w14:paraId="0A1B2166">
      <w:pPr>
        <w:jc w:val="both"/>
      </w:pPr>
    </w:p>
    <w:p w14:paraId="50291B1E">
      <w:pPr>
        <w:jc w:val="both"/>
      </w:pPr>
    </w:p>
    <w:p w14:paraId="54023719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5: Bellman Equation Demonstration</w:t>
      </w:r>
    </w:p>
    <w:p w14:paraId="5A6A5766">
      <w:pPr>
        <w:jc w:val="both"/>
        <w:rPr>
          <w:b/>
          <w:bCs/>
          <w:sz w:val="32"/>
          <w:szCs w:val="32"/>
        </w:rPr>
      </w:pPr>
    </w:p>
    <w:p w14:paraId="740894D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084214DC">
      <w:pPr>
        <w:jc w:val="both"/>
      </w:pPr>
      <w:r>
        <w:t>To implement Bellman Expectation and Bellman Optimality Equations.</w:t>
      </w:r>
    </w:p>
    <w:p w14:paraId="202DFFE5">
      <w:pPr>
        <w:jc w:val="both"/>
      </w:pPr>
    </w:p>
    <w:p w14:paraId="6A26E40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71060162">
      <w:pPr>
        <w:jc w:val="both"/>
      </w:pPr>
      <w:r>
        <w:t>Bellman Expectation Equation</w:t>
      </w:r>
    </w:p>
    <w:p w14:paraId="0E6FF295">
      <w:pPr>
        <w:jc w:val="both"/>
      </w:pPr>
      <m:oMathPara>
        <m:oMath>
          <m:r>
            <m:rPr/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=R+γV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'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br w:type="textWrapping"/>
          </m:r>
        </m:oMath>
      </m:oMathPara>
    </w:p>
    <w:p w14:paraId="77B9F9D8">
      <w:pPr>
        <w:jc w:val="both"/>
      </w:pPr>
      <w:r>
        <w:t>Bellman Optimality Equation</w:t>
      </w:r>
    </w:p>
    <w:p w14:paraId="34B2CAC1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∗</m:t>
              </m:r>
              <m:ctrlPr>
                <w:rPr>
                  <w:rFonts w:ascii="Cambria Math" w:hAnsi="Cambria Math"/>
                </w:rPr>
              </m:ctrlP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</w:rPr>
              </m:ctrlPr>
            </m:e>
            <m:lim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R+γV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'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br w:type="textWrapping"/>
          </m:r>
        </m:oMath>
      </m:oMathPara>
    </w:p>
    <w:p w14:paraId="4A192E8C">
      <w:pPr>
        <w:jc w:val="both"/>
      </w:pPr>
      <w:r>
        <w:t>Where</w:t>
      </w:r>
    </w:p>
    <w:p w14:paraId="431B81EF">
      <w:pPr>
        <w:numPr>
          <w:ilvl w:val="0"/>
          <w:numId w:val="7"/>
        </w:numPr>
        <w:jc w:val="both"/>
      </w:pPr>
      <w:r>
        <w:t xml:space="preserve">V(s) = State value </w:t>
      </w:r>
    </w:p>
    <w:p w14:paraId="115475D5">
      <w:pPr>
        <w:numPr>
          <w:ilvl w:val="0"/>
          <w:numId w:val="7"/>
        </w:numPr>
        <w:jc w:val="both"/>
      </w:pPr>
      <w:r>
        <w:t xml:space="preserve">R = Reward </w:t>
      </w:r>
    </w:p>
    <w:p w14:paraId="5BB39D4B">
      <w:pPr>
        <w:numPr>
          <w:ilvl w:val="0"/>
          <w:numId w:val="7"/>
        </w:numPr>
        <w:jc w:val="both"/>
      </w:pPr>
      <w:r>
        <w:t>γ = Discount factor</w:t>
      </w:r>
    </w:p>
    <w:p w14:paraId="70393535">
      <w:pPr>
        <w:ind w:left="720"/>
        <w:jc w:val="both"/>
      </w:pPr>
      <w:r>
        <w:t xml:space="preserve"> </w:t>
      </w:r>
    </w:p>
    <w:p w14:paraId="5DBB215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Advantages:</w:t>
      </w:r>
    </w:p>
    <w:p w14:paraId="6EFC21BC">
      <w:pPr>
        <w:numPr>
          <w:ilvl w:val="0"/>
          <w:numId w:val="8"/>
        </w:numPr>
        <w:jc w:val="both"/>
      </w:pPr>
      <w:r>
        <w:t xml:space="preserve">Computes optimal policy </w:t>
      </w:r>
    </w:p>
    <w:p w14:paraId="59A71C89">
      <w:pPr>
        <w:numPr>
          <w:ilvl w:val="0"/>
          <w:numId w:val="8"/>
        </w:numPr>
        <w:jc w:val="both"/>
      </w:pPr>
      <w:r>
        <w:t xml:space="preserve">Basis for Dynamic Programming </w:t>
      </w:r>
    </w:p>
    <w:p w14:paraId="7AFE9BB1">
      <w:pPr>
        <w:numPr>
          <w:ilvl w:val="0"/>
          <w:numId w:val="8"/>
        </w:numPr>
        <w:jc w:val="both"/>
      </w:pPr>
      <w:r>
        <w:t xml:space="preserve">Used in Q-Learning </w:t>
      </w:r>
    </w:p>
    <w:p w14:paraId="38EA4306">
      <w:pPr>
        <w:ind w:left="720"/>
        <w:jc w:val="both"/>
      </w:pPr>
    </w:p>
    <w:p w14:paraId="14A7D30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0557ABF5">
      <w:pPr>
        <w:jc w:val="both"/>
      </w:pPr>
      <w:r>
        <w:t>Successfully demonstrated Bellman equations for value estimation.</w:t>
      </w:r>
    </w:p>
    <w:p w14:paraId="1967F2B3">
      <w:pPr>
        <w:jc w:val="both"/>
      </w:pPr>
    </w:p>
    <w:p w14:paraId="157B8CF8">
      <w:pPr>
        <w:jc w:val="both"/>
      </w:pPr>
    </w:p>
    <w:p w14:paraId="6BA4651F">
      <w:pPr>
        <w:jc w:val="both"/>
      </w:pPr>
    </w:p>
    <w:p w14:paraId="0F6C8583">
      <w:pPr>
        <w:jc w:val="both"/>
      </w:pPr>
    </w:p>
    <w:p w14:paraId="514AAC3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6: Exploration vs Exploitation Strategies</w:t>
      </w:r>
    </w:p>
    <w:p w14:paraId="21C8857D">
      <w:pPr>
        <w:jc w:val="both"/>
        <w:rPr>
          <w:b/>
          <w:bCs/>
          <w:sz w:val="32"/>
          <w:szCs w:val="32"/>
        </w:rPr>
      </w:pPr>
    </w:p>
    <w:p w14:paraId="7995CCFE">
      <w:pPr>
        <w:jc w:val="both"/>
        <w:rPr>
          <w:b/>
          <w:bCs/>
          <w:sz w:val="28"/>
          <w:szCs w:val="28"/>
        </w:rPr>
      </w:pPr>
    </w:p>
    <w:p w14:paraId="38BD613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54486841">
      <w:pPr>
        <w:jc w:val="both"/>
      </w:pPr>
      <w:r>
        <w:t>To compare different action-selection strategies.</w:t>
      </w:r>
    </w:p>
    <w:p w14:paraId="3FDF96C1">
      <w:pPr>
        <w:jc w:val="both"/>
      </w:pPr>
    </w:p>
    <w:p w14:paraId="78D4728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093BB5D7">
      <w:pPr>
        <w:jc w:val="both"/>
      </w:pPr>
      <w:r>
        <w:t>Greedy</w:t>
      </w:r>
    </w:p>
    <w:p w14:paraId="52BB9D25">
      <w:pPr>
        <w:numPr>
          <w:ilvl w:val="0"/>
          <w:numId w:val="9"/>
        </w:numPr>
        <w:jc w:val="both"/>
      </w:pPr>
      <w:r>
        <w:t xml:space="preserve">Chooses best known action. </w:t>
      </w:r>
    </w:p>
    <w:p w14:paraId="02887C72">
      <w:pPr>
        <w:numPr>
          <w:ilvl w:val="0"/>
          <w:numId w:val="9"/>
        </w:numPr>
        <w:jc w:val="both"/>
      </w:pPr>
      <w:r>
        <w:t xml:space="preserve">No exploration. </w:t>
      </w:r>
    </w:p>
    <w:p w14:paraId="491AD963">
      <w:pPr>
        <w:jc w:val="both"/>
      </w:pPr>
      <w:r>
        <w:t>Random</w:t>
      </w:r>
    </w:p>
    <w:p w14:paraId="261278BF">
      <w:pPr>
        <w:numPr>
          <w:ilvl w:val="0"/>
          <w:numId w:val="10"/>
        </w:numPr>
        <w:jc w:val="both"/>
      </w:pPr>
      <w:r>
        <w:t xml:space="preserve">Chooses actions randomly. </w:t>
      </w:r>
    </w:p>
    <w:p w14:paraId="2DAEF055">
      <w:pPr>
        <w:jc w:val="both"/>
      </w:pPr>
      <w:r>
        <w:t>ε-Greedy</w:t>
      </w:r>
    </w:p>
    <w:p w14:paraId="2B46C885">
      <w:pPr>
        <w:numPr>
          <w:ilvl w:val="0"/>
          <w:numId w:val="11"/>
        </w:numPr>
        <w:jc w:val="both"/>
      </w:pPr>
      <w:r>
        <w:t xml:space="preserve">Chooses best action with probability (1−ε). </w:t>
      </w:r>
    </w:p>
    <w:p w14:paraId="4FE0CE0F">
      <w:pPr>
        <w:numPr>
          <w:ilvl w:val="0"/>
          <w:numId w:val="11"/>
        </w:numPr>
        <w:jc w:val="both"/>
      </w:pPr>
      <w:r>
        <w:t>Chooses random action with probability ε.</w:t>
      </w:r>
    </w:p>
    <w:p w14:paraId="55874F69">
      <w:pPr>
        <w:ind w:left="720"/>
        <w:jc w:val="both"/>
      </w:pPr>
      <w:r>
        <w:t xml:space="preserve"> </w:t>
      </w:r>
    </w:p>
    <w:p w14:paraId="42FE58B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Comparison: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1214"/>
        <w:gridCol w:w="1282"/>
      </w:tblGrid>
      <w:tr w14:paraId="4EBBF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9E6210">
            <w:pPr>
              <w:jc w:val="both"/>
            </w:pPr>
            <w:r>
              <w:t>Strategy</w:t>
            </w:r>
          </w:p>
        </w:tc>
        <w:tc>
          <w:tcPr>
            <w:tcW w:w="0" w:type="auto"/>
            <w:vAlign w:val="center"/>
          </w:tcPr>
          <w:p w14:paraId="0124C3C7">
            <w:pPr>
              <w:jc w:val="both"/>
            </w:pPr>
            <w:r>
              <w:t>Exploration</w:t>
            </w:r>
          </w:p>
        </w:tc>
        <w:tc>
          <w:tcPr>
            <w:tcW w:w="0" w:type="auto"/>
            <w:vAlign w:val="center"/>
          </w:tcPr>
          <w:p w14:paraId="7A77531A">
            <w:pPr>
              <w:jc w:val="both"/>
            </w:pPr>
            <w:r>
              <w:t>Exploitation</w:t>
            </w:r>
          </w:p>
        </w:tc>
      </w:tr>
      <w:tr w14:paraId="7C905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898445">
            <w:pPr>
              <w:jc w:val="both"/>
            </w:pPr>
            <w:r>
              <w:t>Greedy</w:t>
            </w:r>
          </w:p>
        </w:tc>
        <w:tc>
          <w:tcPr>
            <w:tcW w:w="0" w:type="auto"/>
            <w:vAlign w:val="center"/>
          </w:tcPr>
          <w:p w14:paraId="05A41540">
            <w:pPr>
              <w:jc w:val="both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02CFE4FC">
            <w:pPr>
              <w:jc w:val="both"/>
            </w:pPr>
            <w:r>
              <w:t>Yes</w:t>
            </w:r>
          </w:p>
        </w:tc>
      </w:tr>
      <w:tr w14:paraId="65DF3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21B9C1">
            <w:pPr>
              <w:jc w:val="both"/>
            </w:pPr>
            <w:r>
              <w:t>Random</w:t>
            </w:r>
          </w:p>
        </w:tc>
        <w:tc>
          <w:tcPr>
            <w:tcW w:w="0" w:type="auto"/>
            <w:vAlign w:val="center"/>
          </w:tcPr>
          <w:p w14:paraId="2DE00AFD">
            <w:pPr>
              <w:jc w:val="both"/>
            </w:pPr>
            <w:r>
              <w:t>Yes</w:t>
            </w:r>
          </w:p>
        </w:tc>
        <w:tc>
          <w:tcPr>
            <w:tcW w:w="0" w:type="auto"/>
            <w:vAlign w:val="center"/>
          </w:tcPr>
          <w:p w14:paraId="071258A4">
            <w:pPr>
              <w:jc w:val="both"/>
            </w:pPr>
            <w:r>
              <w:t>No</w:t>
            </w:r>
          </w:p>
        </w:tc>
      </w:tr>
      <w:tr w14:paraId="56B5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82CDC2">
            <w:pPr>
              <w:jc w:val="both"/>
            </w:pPr>
            <w:r>
              <w:t>ε-Greedy</w:t>
            </w:r>
          </w:p>
        </w:tc>
        <w:tc>
          <w:tcPr>
            <w:tcW w:w="0" w:type="auto"/>
            <w:vAlign w:val="center"/>
          </w:tcPr>
          <w:p w14:paraId="751C64DD">
            <w:pPr>
              <w:jc w:val="both"/>
            </w:pPr>
            <w:r>
              <w:t>Yes</w:t>
            </w:r>
          </w:p>
        </w:tc>
        <w:tc>
          <w:tcPr>
            <w:tcW w:w="0" w:type="auto"/>
            <w:vAlign w:val="center"/>
          </w:tcPr>
          <w:p w14:paraId="5D5666DF">
            <w:pPr>
              <w:jc w:val="both"/>
            </w:pPr>
            <w:r>
              <w:t>Yes</w:t>
            </w:r>
          </w:p>
        </w:tc>
      </w:tr>
    </w:tbl>
    <w:p w14:paraId="1DB787DD">
      <w:pPr>
        <w:jc w:val="both"/>
      </w:pPr>
    </w:p>
    <w:p w14:paraId="08DB9CF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6C21909C">
      <w:pPr>
        <w:jc w:val="both"/>
      </w:pPr>
      <w:r>
        <w:t>Successfully compared exploration and exploitation strategies.</w:t>
      </w:r>
    </w:p>
    <w:p>
      <w:pPr>
        <w:jc w:val="center"/>
      </w:pPr>
      <w:r>
        <w:drawing>
          <wp:inline distT="0" distB="0" distL="0" distR="0">
            <wp:extent cx="5029200" cy="3017520"/>
            <wp:effectExtent l="0" t="0" r="0" b="0"/>
            <wp:docPr id="601" name="Exp6_Strategy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Exp6_Strategy_Comparison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AB8D">
      <w:pPr>
        <w:jc w:val="both"/>
      </w:pPr>
    </w:p>
    <w:p w14:paraId="1B2919BC">
      <w:pPr>
        <w:jc w:val="both"/>
      </w:pPr>
    </w:p>
    <w:p w14:paraId="5D7ACEB8">
      <w:pPr>
        <w:jc w:val="both"/>
      </w:pPr>
    </w:p>
    <w:p w14:paraId="7A833C3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7: Multi-Armed Bandit Problem</w:t>
      </w:r>
    </w:p>
    <w:p w14:paraId="3C207112">
      <w:pPr>
        <w:jc w:val="both"/>
        <w:rPr>
          <w:b/>
          <w:bCs/>
          <w:sz w:val="32"/>
          <w:szCs w:val="32"/>
        </w:rPr>
      </w:pPr>
    </w:p>
    <w:p w14:paraId="17AA6E8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005E71BC">
      <w:pPr>
        <w:jc w:val="both"/>
      </w:pPr>
      <w:r>
        <w:t>To implement ε-Greedy and UCB algorithms.</w:t>
      </w:r>
    </w:p>
    <w:p w14:paraId="2D6B6622">
      <w:pPr>
        <w:jc w:val="both"/>
      </w:pPr>
    </w:p>
    <w:p w14:paraId="2FE406C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59E579CE">
      <w:pPr>
        <w:jc w:val="both"/>
      </w:pPr>
      <w:r>
        <w:t>The Multi-Armed Bandit problem involves selecting the best slot machine to maximize reward.</w:t>
      </w:r>
    </w:p>
    <w:p w14:paraId="1E8A4D59">
      <w:pPr>
        <w:jc w:val="both"/>
      </w:pPr>
    </w:p>
    <w:p w14:paraId="537EB1F2">
      <w:pPr>
        <w:jc w:val="both"/>
        <w:rPr>
          <w:b/>
          <w:bCs/>
        </w:rPr>
      </w:pPr>
      <w:r>
        <w:rPr>
          <w:b/>
          <w:bCs/>
        </w:rPr>
        <w:t>Algorithms:</w:t>
      </w:r>
    </w:p>
    <w:p w14:paraId="3E7D7026">
      <w:pPr>
        <w:numPr>
          <w:ilvl w:val="0"/>
          <w:numId w:val="12"/>
        </w:numPr>
        <w:jc w:val="both"/>
      </w:pPr>
      <w:r>
        <w:t xml:space="preserve">ε-Greedy </w:t>
      </w:r>
    </w:p>
    <w:p w14:paraId="6D443679">
      <w:pPr>
        <w:numPr>
          <w:ilvl w:val="0"/>
          <w:numId w:val="12"/>
        </w:numPr>
        <w:jc w:val="both"/>
      </w:pPr>
      <w:r>
        <w:t xml:space="preserve">Upper Confidence Bound (UCB) </w:t>
      </w:r>
    </w:p>
    <w:p w14:paraId="12BDFE93">
      <w:pPr>
        <w:ind w:left="720"/>
        <w:jc w:val="both"/>
      </w:pPr>
    </w:p>
    <w:p w14:paraId="6CEAA3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UCB Formula</w:t>
      </w:r>
    </w:p>
    <w:p w14:paraId="0090A80C">
      <w:pPr>
        <w:jc w:val="both"/>
      </w:pPr>
      <m:oMathPara>
        <m:oMath>
          <m:r>
            <m:rPr/>
            <w:rPr>
              <w:rFonts w:ascii="Cambria Math" w:hAnsi="Cambria Math"/>
            </w:rPr>
            <m:t>UCB=Q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ctrlPr>
                        <w:rPr>
                          <w:rFonts w:ascii="Cambria Math" w:hAnsi="Cambria Math"/>
                        </w:rPr>
                      </m:ctrlPr>
                    </m:fName>
                    <m:e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rad>
          <m:r>
            <m:rPr>
              <m:sty m:val="p"/>
            </m:rPr>
            <w:br w:type="textWrapping"/>
          </m:r>
        </m:oMath>
      </m:oMathPara>
    </w:p>
    <w:p w14:paraId="488B8FC7">
      <w:pPr>
        <w:jc w:val="both"/>
      </w:pPr>
      <w:r>
        <w:t>Where</w:t>
      </w:r>
    </w:p>
    <w:p w14:paraId="2D17A0B5">
      <w:pPr>
        <w:numPr>
          <w:ilvl w:val="0"/>
          <w:numId w:val="13"/>
        </w:numPr>
        <w:jc w:val="both"/>
      </w:pPr>
      <w:r>
        <w:t xml:space="preserve">Q(a) = Estimated reward </w:t>
      </w:r>
    </w:p>
    <w:p w14:paraId="7E7D15C5">
      <w:pPr>
        <w:numPr>
          <w:ilvl w:val="0"/>
          <w:numId w:val="13"/>
        </w:numPr>
        <w:jc w:val="both"/>
      </w:pPr>
      <w:r>
        <w:t xml:space="preserve">t = Current step </w:t>
      </w:r>
    </w:p>
    <w:p w14:paraId="1FB9147D">
      <w:pPr>
        <w:numPr>
          <w:ilvl w:val="0"/>
          <w:numId w:val="13"/>
        </w:numPr>
        <w:jc w:val="both"/>
      </w:pPr>
      <w:r>
        <w:t xml:space="preserve">N(a) = Number of selections </w:t>
      </w:r>
    </w:p>
    <w:p w14:paraId="5D4C03FE">
      <w:pPr>
        <w:ind w:left="720"/>
        <w:jc w:val="both"/>
      </w:pPr>
    </w:p>
    <w:p w14:paraId="1A53C4D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1AB4611A">
      <w:pPr>
        <w:jc w:val="both"/>
      </w:pPr>
      <w:r>
        <w:t>Successfully evaluated cumulative rewards using ε-Greedy and UCB.</w:t>
      </w:r>
    </w:p>
    <w:p>
      <w:pPr>
        <w:jc w:val="center"/>
      </w:pPr>
      <w:r>
        <w:drawing>
          <wp:inline distT="0" distB="0" distL="0" distR="0">
            <wp:extent cx="5029200" cy="3017520"/>
            <wp:effectExtent l="0" t="0" r="0" b="0"/>
            <wp:docPr id="602" name="Exp7_Bandit_Re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Exp7_Bandit_Reward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CFBC">
      <w:pPr>
        <w:jc w:val="both"/>
      </w:pPr>
    </w:p>
    <w:p w14:paraId="0A1CF423">
      <w:pPr>
        <w:jc w:val="both"/>
      </w:pPr>
    </w:p>
    <w:p w14:paraId="14FDDDDE">
      <w:pPr>
        <w:jc w:val="both"/>
      </w:pPr>
    </w:p>
    <w:p w14:paraId="6A3542B2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8: Reward Visualization in Reinforcement Learning</w:t>
      </w:r>
    </w:p>
    <w:p w14:paraId="66CFA402">
      <w:pPr>
        <w:jc w:val="both"/>
        <w:rPr>
          <w:b/>
          <w:bCs/>
          <w:sz w:val="32"/>
          <w:szCs w:val="32"/>
        </w:rPr>
      </w:pPr>
    </w:p>
    <w:p w14:paraId="184C979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4D5FFEB4">
      <w:pPr>
        <w:jc w:val="both"/>
      </w:pPr>
      <w:r>
        <w:t>To visualize cumulative rewards and learning performance.</w:t>
      </w:r>
    </w:p>
    <w:p w14:paraId="00F29F03">
      <w:pPr>
        <w:jc w:val="both"/>
      </w:pPr>
    </w:p>
    <w:p w14:paraId="76BB157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02340493">
      <w:pPr>
        <w:jc w:val="both"/>
      </w:pPr>
      <w:r>
        <w:t>Reward visualization helps evaluate the learning progress of an RL agent.</w:t>
      </w:r>
    </w:p>
    <w:p w14:paraId="4315D1B0">
      <w:pPr>
        <w:jc w:val="both"/>
      </w:pPr>
    </w:p>
    <w:p w14:paraId="20A03CAB">
      <w:pPr>
        <w:jc w:val="both"/>
        <w:rPr>
          <w:b/>
          <w:bCs/>
        </w:rPr>
      </w:pPr>
      <w:r>
        <w:rPr>
          <w:b/>
          <w:bCs/>
        </w:rPr>
        <w:t>Graphs commonly used:</w:t>
      </w:r>
    </w:p>
    <w:p w14:paraId="3E44279E">
      <w:pPr>
        <w:numPr>
          <w:ilvl w:val="0"/>
          <w:numId w:val="14"/>
        </w:numPr>
        <w:jc w:val="both"/>
      </w:pPr>
      <w:r>
        <w:t xml:space="preserve">Episode Reward </w:t>
      </w:r>
    </w:p>
    <w:p w14:paraId="57B0AB6B">
      <w:pPr>
        <w:numPr>
          <w:ilvl w:val="0"/>
          <w:numId w:val="14"/>
        </w:numPr>
        <w:jc w:val="both"/>
      </w:pPr>
      <w:r>
        <w:t xml:space="preserve">Cumulative Reward </w:t>
      </w:r>
    </w:p>
    <w:p w14:paraId="2FAD0B9A">
      <w:pPr>
        <w:numPr>
          <w:ilvl w:val="0"/>
          <w:numId w:val="14"/>
        </w:numPr>
        <w:jc w:val="both"/>
      </w:pPr>
      <w:r>
        <w:t xml:space="preserve">Average Reward </w:t>
      </w:r>
    </w:p>
    <w:p w14:paraId="020389D2">
      <w:pPr>
        <w:ind w:left="720"/>
        <w:jc w:val="both"/>
      </w:pPr>
    </w:p>
    <w:p w14:paraId="1CA2E3B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Advantages:</w:t>
      </w:r>
    </w:p>
    <w:p w14:paraId="3006DC57">
      <w:pPr>
        <w:numPr>
          <w:ilvl w:val="0"/>
          <w:numId w:val="15"/>
        </w:numPr>
        <w:jc w:val="both"/>
      </w:pPr>
      <w:r>
        <w:t xml:space="preserve">Easy performance analysis </w:t>
      </w:r>
    </w:p>
    <w:p w14:paraId="123FCEEC">
      <w:pPr>
        <w:numPr>
          <w:ilvl w:val="0"/>
          <w:numId w:val="15"/>
        </w:numPr>
        <w:jc w:val="both"/>
      </w:pPr>
      <w:r>
        <w:t xml:space="preserve">Detects convergence </w:t>
      </w:r>
    </w:p>
    <w:p w14:paraId="34F1FAFE">
      <w:pPr>
        <w:numPr>
          <w:ilvl w:val="0"/>
          <w:numId w:val="15"/>
        </w:numPr>
        <w:jc w:val="both"/>
      </w:pPr>
      <w:r>
        <w:t xml:space="preserve">Compares algorithms </w:t>
      </w:r>
    </w:p>
    <w:p w14:paraId="283D1F6A">
      <w:pPr>
        <w:ind w:left="720"/>
        <w:jc w:val="both"/>
      </w:pPr>
    </w:p>
    <w:p w14:paraId="4236B22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475D2768">
      <w:pPr>
        <w:jc w:val="both"/>
      </w:pPr>
      <w:r>
        <w:t>Successfully visualized reward trends using Matplotlib.</w:t>
      </w:r>
    </w:p>
    <w:p>
      <w:pPr>
        <w:jc w:val="center"/>
      </w:pPr>
      <w:r>
        <w:drawing>
          <wp:inline distT="0" distB="0" distL="0" distR="0">
            <wp:extent cx="5486400" cy="2331720"/>
            <wp:effectExtent l="0" t="0" r="0" b="0"/>
            <wp:docPr id="603" name="Exp8_Reward_Visualiz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Exp8_Reward_Visualization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EB07">
      <w:pPr>
        <w:jc w:val="both"/>
      </w:pPr>
    </w:p>
    <w:p w14:paraId="5E7CA5A5">
      <w:pPr>
        <w:jc w:val="both"/>
      </w:pPr>
    </w:p>
    <w:p w14:paraId="5BBDA52F">
      <w:pPr>
        <w:jc w:val="both"/>
      </w:pPr>
    </w:p>
    <w:p w14:paraId="1576E534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9: TensorFlow and Keras-Based Neural Network for RL</w:t>
      </w:r>
    </w:p>
    <w:p w14:paraId="7B7189AA">
      <w:pPr>
        <w:jc w:val="both"/>
        <w:rPr>
          <w:b/>
          <w:bCs/>
          <w:sz w:val="32"/>
          <w:szCs w:val="32"/>
        </w:rPr>
      </w:pPr>
    </w:p>
    <w:p w14:paraId="0D43A94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77C2A54B">
      <w:pPr>
        <w:jc w:val="both"/>
      </w:pPr>
      <w:r>
        <w:t>To build a feed-forward neural network for Reinforcement Learning.</w:t>
      </w:r>
    </w:p>
    <w:p w14:paraId="00BC3729">
      <w:pPr>
        <w:jc w:val="both"/>
      </w:pPr>
    </w:p>
    <w:p w14:paraId="014C228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60D5B803">
      <w:pPr>
        <w:jc w:val="both"/>
      </w:pPr>
      <w:r>
        <w:t>Neural Network Structure</w:t>
      </w:r>
    </w:p>
    <w:p w14:paraId="0201278E">
      <w:pPr>
        <w:jc w:val="both"/>
      </w:pPr>
      <w:r>
        <w:t>Input Layer</w:t>
      </w:r>
    </w:p>
    <w:p w14:paraId="01573713">
      <w:pPr>
        <w:jc w:val="both"/>
      </w:pPr>
      <w:r>
        <w:t xml:space="preserve">      ↓</w:t>
      </w:r>
    </w:p>
    <w:p w14:paraId="09E88822">
      <w:pPr>
        <w:jc w:val="both"/>
      </w:pPr>
      <w:r>
        <w:t>Hidden Layer</w:t>
      </w:r>
    </w:p>
    <w:p w14:paraId="38BB3B9D">
      <w:pPr>
        <w:jc w:val="both"/>
      </w:pPr>
      <w:r>
        <w:t xml:space="preserve">      ↓</w:t>
      </w:r>
    </w:p>
    <w:p w14:paraId="01EAD6C1">
      <w:pPr>
        <w:jc w:val="both"/>
      </w:pPr>
      <w:r>
        <w:t>Hidden Layer</w:t>
      </w:r>
    </w:p>
    <w:p w14:paraId="293D5234">
      <w:pPr>
        <w:jc w:val="both"/>
      </w:pPr>
      <w:r>
        <w:t xml:space="preserve">      ↓</w:t>
      </w:r>
    </w:p>
    <w:p w14:paraId="30874F30">
      <w:pPr>
        <w:jc w:val="both"/>
      </w:pPr>
      <w:r>
        <w:t>Output Layer</w:t>
      </w:r>
    </w:p>
    <w:p w14:paraId="08768CE1">
      <w:pPr>
        <w:jc w:val="both"/>
      </w:pPr>
    </w:p>
    <w:p w14:paraId="51F5BB0E">
      <w:pPr>
        <w:jc w:val="both"/>
        <w:rPr>
          <w:b/>
          <w:bCs/>
        </w:rPr>
      </w:pPr>
      <w:r>
        <w:rPr>
          <w:b/>
          <w:bCs/>
        </w:rPr>
        <w:t>Applications:</w:t>
      </w:r>
    </w:p>
    <w:p w14:paraId="5B15E106">
      <w:pPr>
        <w:numPr>
          <w:ilvl w:val="0"/>
          <w:numId w:val="16"/>
        </w:numPr>
        <w:jc w:val="both"/>
      </w:pPr>
      <w:r>
        <w:t xml:space="preserve">Deep Q-Network (DQN) </w:t>
      </w:r>
    </w:p>
    <w:p w14:paraId="71669452">
      <w:pPr>
        <w:numPr>
          <w:ilvl w:val="0"/>
          <w:numId w:val="16"/>
        </w:numPr>
        <w:jc w:val="both"/>
      </w:pPr>
      <w:r>
        <w:t xml:space="preserve">Value Function Approximation </w:t>
      </w:r>
    </w:p>
    <w:p w14:paraId="0754F246">
      <w:pPr>
        <w:numPr>
          <w:ilvl w:val="0"/>
          <w:numId w:val="16"/>
        </w:numPr>
        <w:jc w:val="both"/>
      </w:pPr>
      <w:r>
        <w:t xml:space="preserve">Policy Learning </w:t>
      </w:r>
    </w:p>
    <w:p w14:paraId="60DF0AD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Advantages:</w:t>
      </w:r>
    </w:p>
    <w:p w14:paraId="67B0E3A0">
      <w:pPr>
        <w:numPr>
          <w:ilvl w:val="0"/>
          <w:numId w:val="17"/>
        </w:numPr>
        <w:jc w:val="both"/>
      </w:pPr>
      <w:r>
        <w:t xml:space="preserve">Handles large state spaces </w:t>
      </w:r>
    </w:p>
    <w:p w14:paraId="0819706F">
      <w:pPr>
        <w:numPr>
          <w:ilvl w:val="0"/>
          <w:numId w:val="17"/>
        </w:numPr>
        <w:jc w:val="both"/>
      </w:pPr>
      <w:r>
        <w:t xml:space="preserve">Improves prediction accuracy </w:t>
      </w:r>
    </w:p>
    <w:p w14:paraId="52FAF6BD">
      <w:pPr>
        <w:numPr>
          <w:ilvl w:val="0"/>
          <w:numId w:val="17"/>
        </w:numPr>
        <w:jc w:val="both"/>
      </w:pPr>
      <w:r>
        <w:t xml:space="preserve">Faster learning </w:t>
      </w:r>
    </w:p>
    <w:p w14:paraId="5AF51AF5">
      <w:pPr>
        <w:ind w:left="720"/>
        <w:jc w:val="both"/>
      </w:pPr>
    </w:p>
    <w:p w14:paraId="00D8952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0FDE4FD0">
      <w:pPr>
        <w:jc w:val="both"/>
      </w:pPr>
      <w:r>
        <w:t>Successfully built a simple neural network using TensorFlow and Keras.</w:t>
      </w:r>
    </w:p>
    <w:p>
      <w:pPr>
        <w:jc w:val="center"/>
      </w:pPr>
      <w:r>
        <w:drawing>
          <wp:inline distT="0" distB="0" distL="0" distR="0">
            <wp:extent cx="5029200" cy="2940148"/>
            <wp:effectExtent l="0" t="0" r="0" b="0"/>
            <wp:docPr id="604" name="Exp9_NN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Exp9_NN_Architectur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66E4">
      <w:pPr>
        <w:jc w:val="both"/>
      </w:pPr>
    </w:p>
    <w:p w14:paraId="6DB2C1A0">
      <w:pPr>
        <w:jc w:val="both"/>
      </w:pPr>
    </w:p>
    <w:p w14:paraId="5EA887D9">
      <w:pPr>
        <w:jc w:val="both"/>
      </w:pPr>
    </w:p>
    <w:p w14:paraId="02707866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10: Mini Reinforcement Learning Project Using CartPole</w:t>
      </w:r>
    </w:p>
    <w:p w14:paraId="06FAF99A">
      <w:pPr>
        <w:jc w:val="both"/>
        <w:rPr>
          <w:b/>
          <w:bCs/>
          <w:sz w:val="32"/>
          <w:szCs w:val="32"/>
        </w:rPr>
      </w:pPr>
    </w:p>
    <w:p w14:paraId="2FC793B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167A5882">
      <w:pPr>
        <w:jc w:val="both"/>
      </w:pPr>
      <w:r>
        <w:t>To develop an RL agent for solving the CartPole environment.</w:t>
      </w:r>
    </w:p>
    <w:p w14:paraId="50EADF87">
      <w:pPr>
        <w:jc w:val="both"/>
      </w:pPr>
    </w:p>
    <w:p w14:paraId="6EA21DD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5C606852">
      <w:pPr>
        <w:jc w:val="both"/>
      </w:pPr>
      <w:r>
        <w:t>CartPole consists of:</w:t>
      </w:r>
    </w:p>
    <w:p w14:paraId="798F051A">
      <w:pPr>
        <w:numPr>
          <w:ilvl w:val="0"/>
          <w:numId w:val="18"/>
        </w:numPr>
        <w:jc w:val="both"/>
      </w:pPr>
      <w:r>
        <w:t xml:space="preserve">Pole </w:t>
      </w:r>
    </w:p>
    <w:p w14:paraId="7EC3A530">
      <w:pPr>
        <w:numPr>
          <w:ilvl w:val="0"/>
          <w:numId w:val="18"/>
        </w:numPr>
        <w:jc w:val="both"/>
      </w:pPr>
      <w:r>
        <w:t xml:space="preserve">Cart </w:t>
      </w:r>
    </w:p>
    <w:p w14:paraId="32A50E43">
      <w:pPr>
        <w:numPr>
          <w:ilvl w:val="0"/>
          <w:numId w:val="18"/>
        </w:numPr>
        <w:jc w:val="both"/>
      </w:pPr>
      <w:r>
        <w:t xml:space="preserve">Left Action </w:t>
      </w:r>
    </w:p>
    <w:p w14:paraId="0120E281">
      <w:pPr>
        <w:numPr>
          <w:ilvl w:val="0"/>
          <w:numId w:val="18"/>
        </w:numPr>
        <w:jc w:val="both"/>
      </w:pPr>
      <w:r>
        <w:t xml:space="preserve">Right Action </w:t>
      </w:r>
    </w:p>
    <w:p w14:paraId="3A01F1BC">
      <w:pPr>
        <w:ind w:left="720"/>
        <w:jc w:val="both"/>
      </w:pPr>
    </w:p>
    <w:p w14:paraId="659E313F">
      <w:pPr>
        <w:jc w:val="both"/>
      </w:pPr>
      <w:r>
        <w:rPr>
          <w:b/>
          <w:bCs/>
        </w:rPr>
        <w:t>Objective:</w:t>
      </w:r>
      <w:r>
        <w:br w:type="textWrapping"/>
        <w:t>Balance the pole as long as possible.</w:t>
      </w:r>
    </w:p>
    <w:p w14:paraId="5936988D">
      <w:pPr>
        <w:jc w:val="both"/>
      </w:pPr>
    </w:p>
    <w:p w14:paraId="00D43B8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Working:</w:t>
      </w:r>
    </w:p>
    <w:p w14:paraId="68FD19E3">
      <w:pPr>
        <w:numPr>
          <w:ilvl w:val="0"/>
          <w:numId w:val="19"/>
        </w:numPr>
        <w:jc w:val="both"/>
      </w:pPr>
      <w:r>
        <w:t xml:space="preserve">Observe state. </w:t>
      </w:r>
    </w:p>
    <w:p w14:paraId="50D703DD">
      <w:pPr>
        <w:numPr>
          <w:ilvl w:val="0"/>
          <w:numId w:val="19"/>
        </w:numPr>
        <w:jc w:val="both"/>
      </w:pPr>
      <w:r>
        <w:t xml:space="preserve">Select action. </w:t>
      </w:r>
    </w:p>
    <w:p w14:paraId="63BC17E4">
      <w:pPr>
        <w:numPr>
          <w:ilvl w:val="0"/>
          <w:numId w:val="19"/>
        </w:numPr>
        <w:jc w:val="both"/>
      </w:pPr>
      <w:r>
        <w:t xml:space="preserve">Receive reward. </w:t>
      </w:r>
    </w:p>
    <w:p w14:paraId="41ED612A">
      <w:pPr>
        <w:numPr>
          <w:ilvl w:val="0"/>
          <w:numId w:val="19"/>
        </w:numPr>
        <w:jc w:val="both"/>
      </w:pPr>
      <w:r>
        <w:t xml:space="preserve">Update policy. </w:t>
      </w:r>
    </w:p>
    <w:p w14:paraId="4AB57235">
      <w:pPr>
        <w:numPr>
          <w:ilvl w:val="0"/>
          <w:numId w:val="19"/>
        </w:numPr>
        <w:jc w:val="both"/>
      </w:pPr>
      <w:r>
        <w:t xml:space="preserve">Repeat. </w:t>
      </w:r>
    </w:p>
    <w:p w14:paraId="0D915AD8">
      <w:pPr>
        <w:ind w:left="720"/>
        <w:jc w:val="both"/>
      </w:pPr>
    </w:p>
    <w:p w14:paraId="2DEB2EF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Measures:</w:t>
      </w:r>
    </w:p>
    <w:p w14:paraId="3274F5FF">
      <w:pPr>
        <w:numPr>
          <w:ilvl w:val="0"/>
          <w:numId w:val="20"/>
        </w:numPr>
        <w:jc w:val="both"/>
      </w:pPr>
      <w:r>
        <w:t xml:space="preserve">Episode Reward </w:t>
      </w:r>
    </w:p>
    <w:p w14:paraId="4C0E09AF">
      <w:pPr>
        <w:numPr>
          <w:ilvl w:val="0"/>
          <w:numId w:val="20"/>
        </w:numPr>
        <w:jc w:val="both"/>
      </w:pPr>
      <w:r>
        <w:t xml:space="preserve">Success Rate </w:t>
      </w:r>
    </w:p>
    <w:p w14:paraId="51965471">
      <w:pPr>
        <w:numPr>
          <w:ilvl w:val="0"/>
          <w:numId w:val="20"/>
        </w:numPr>
        <w:jc w:val="both"/>
      </w:pPr>
      <w:r>
        <w:t xml:space="preserve">Average Reward </w:t>
      </w:r>
    </w:p>
    <w:p w14:paraId="761C3ADF">
      <w:pPr>
        <w:ind w:left="720"/>
        <w:jc w:val="both"/>
      </w:pPr>
    </w:p>
    <w:p w14:paraId="0F32530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6BE9B57D">
      <w:pPr>
        <w:jc w:val="both"/>
      </w:pPr>
      <w:r>
        <w:t>Successfully trained an RL agent for the CartPole environment and evaluated its performance.</w:t>
      </w:r>
    </w:p>
    <w:p>
      <w:pPr>
        <w:jc w:val="center"/>
      </w:pPr>
      <w:r>
        <w:drawing>
          <wp:inline distT="0" distB="0" distL="0" distR="0">
            <wp:extent cx="5029200" cy="3017520"/>
            <wp:effectExtent l="0" t="0" r="0" b="0"/>
            <wp:docPr id="605" name="Exp10_CartPole_Perform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Exp10_CartPole_Performanc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E8DA">
      <w:pPr>
        <w:jc w:val="both"/>
        <w:rPr>
          <w:b/>
          <w:bCs/>
        </w:rPr>
      </w:pPr>
    </w:p>
    <w:p w14:paraId="17A37005">
      <w:pPr>
        <w:jc w:val="both"/>
        <w:rPr>
          <w:b/>
          <w:bCs/>
        </w:rPr>
      </w:pPr>
    </w:p>
    <w:p w14:paraId="39404CB3">
      <w:pPr>
        <w:jc w:val="both"/>
        <w:rPr>
          <w:b/>
          <w:bCs/>
        </w:rPr>
      </w:pPr>
    </w:p>
    <w:p w14:paraId="7BF67B79">
      <w:pPr>
        <w:jc w:val="both"/>
        <w:rPr>
          <w:b/>
          <w:bCs/>
        </w:rPr>
      </w:pPr>
    </w:p>
    <w:p w14:paraId="249BFC79">
      <w:pPr>
        <w:jc w:val="both"/>
        <w:rPr>
          <w:b/>
          <w:bCs/>
        </w:rPr>
      </w:pPr>
    </w:p>
    <w:p w14:paraId="79059C5B">
      <w:pPr>
        <w:jc w:val="both"/>
        <w:rPr>
          <w:b/>
          <w:bCs/>
        </w:rPr>
      </w:pPr>
    </w:p>
    <w:p w14:paraId="77135D4A">
      <w:pPr>
        <w:jc w:val="both"/>
        <w:rPr>
          <w:b/>
          <w:bCs/>
        </w:rPr>
      </w:pPr>
    </w:p>
    <w:p w14:paraId="79E7D82C">
      <w:pPr>
        <w:rPr>
          <w:b/>
          <w:bCs/>
        </w:rPr>
      </w:pPr>
    </w:p>
    <w:p w14:paraId="465368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RUBRICS FOR CALCULATION</w:t>
      </w:r>
    </w:p>
    <w:p w14:paraId="08E5AC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6E0601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tbl>
      <w:tblPr>
        <w:tblStyle w:val="13"/>
        <w:tblW w:w="920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4"/>
        <w:gridCol w:w="1200"/>
        <w:gridCol w:w="1776"/>
        <w:gridCol w:w="1512"/>
        <w:gridCol w:w="1749"/>
        <w:gridCol w:w="1417"/>
      </w:tblGrid>
      <w:tr w14:paraId="1DFAD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55" w:type="dxa"/>
            <w:vAlign w:val="center"/>
          </w:tcPr>
          <w:p w14:paraId="776A0919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39EC0E2D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76" w:type="dxa"/>
            <w:vAlign w:val="center"/>
          </w:tcPr>
          <w:p w14:paraId="2FE8A532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512" w:type="dxa"/>
            <w:vAlign w:val="center"/>
          </w:tcPr>
          <w:p w14:paraId="0B1648A2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749" w:type="dxa"/>
            <w:vAlign w:val="center"/>
          </w:tcPr>
          <w:p w14:paraId="70ED1DAE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417" w:type="dxa"/>
            <w:vAlign w:val="center"/>
          </w:tcPr>
          <w:p w14:paraId="53988A34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14:paraId="5BAA72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vAlign w:val="center"/>
          </w:tcPr>
          <w:p w14:paraId="3C611AA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Understanding of Concepts</w:t>
            </w:r>
          </w:p>
        </w:tc>
        <w:tc>
          <w:tcPr>
            <w:tcW w:w="1200" w:type="dxa"/>
            <w:vAlign w:val="center"/>
          </w:tcPr>
          <w:p w14:paraId="7448F865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vAlign w:val="center"/>
          </w:tcPr>
          <w:p w14:paraId="2E6E389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Demonstrates thorough, accurate understanding of concepts</w:t>
            </w:r>
          </w:p>
        </w:tc>
        <w:tc>
          <w:tcPr>
            <w:tcW w:w="1512" w:type="dxa"/>
            <w:vAlign w:val="center"/>
          </w:tcPr>
          <w:p w14:paraId="557D18D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749" w:type="dxa"/>
            <w:vAlign w:val="center"/>
          </w:tcPr>
          <w:p w14:paraId="3B30091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417" w:type="dxa"/>
            <w:vAlign w:val="center"/>
          </w:tcPr>
          <w:p w14:paraId="3CD893CA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Poor understanding; major misconceptions</w:t>
            </w:r>
          </w:p>
        </w:tc>
      </w:tr>
      <w:tr w14:paraId="75CBBC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vAlign w:val="center"/>
          </w:tcPr>
          <w:p w14:paraId="34EC8CE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Explanation</w:t>
            </w:r>
          </w:p>
        </w:tc>
        <w:tc>
          <w:tcPr>
            <w:tcW w:w="1200" w:type="dxa"/>
            <w:vAlign w:val="center"/>
          </w:tcPr>
          <w:p w14:paraId="71E693D1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vAlign w:val="center"/>
          </w:tcPr>
          <w:p w14:paraId="35C1BC9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Detailed, well-explained answers with relevant examples</w:t>
            </w:r>
          </w:p>
        </w:tc>
        <w:tc>
          <w:tcPr>
            <w:tcW w:w="1512" w:type="dxa"/>
            <w:vAlign w:val="center"/>
          </w:tcPr>
          <w:p w14:paraId="646C32C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Clear explanation with adequate details</w:t>
            </w:r>
          </w:p>
        </w:tc>
        <w:tc>
          <w:tcPr>
            <w:tcW w:w="1749" w:type="dxa"/>
            <w:vAlign w:val="center"/>
          </w:tcPr>
          <w:p w14:paraId="25E52BA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Limited explanation; lacks depth</w:t>
            </w:r>
          </w:p>
        </w:tc>
        <w:tc>
          <w:tcPr>
            <w:tcW w:w="1417" w:type="dxa"/>
            <w:vAlign w:val="center"/>
          </w:tcPr>
          <w:p w14:paraId="63C7747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Poor or unclear explanation</w:t>
            </w:r>
          </w:p>
        </w:tc>
      </w:tr>
      <w:tr w14:paraId="0801B0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vAlign w:val="center"/>
          </w:tcPr>
          <w:p w14:paraId="2417719F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1200" w:type="dxa"/>
            <w:vAlign w:val="center"/>
          </w:tcPr>
          <w:p w14:paraId="326EB68E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776" w:type="dxa"/>
            <w:vAlign w:val="center"/>
          </w:tcPr>
          <w:p w14:paraId="5C5E3E9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Effectively applies concepts with strong analytical ability</w:t>
            </w:r>
          </w:p>
        </w:tc>
        <w:tc>
          <w:tcPr>
            <w:tcW w:w="1512" w:type="dxa"/>
            <w:vAlign w:val="center"/>
          </w:tcPr>
          <w:p w14:paraId="26946BB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Applies concepts with minor errors</w:t>
            </w:r>
          </w:p>
        </w:tc>
        <w:tc>
          <w:tcPr>
            <w:tcW w:w="1749" w:type="dxa"/>
            <w:vAlign w:val="center"/>
          </w:tcPr>
          <w:p w14:paraId="26F445A9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Limited application with weak analysis</w:t>
            </w:r>
          </w:p>
        </w:tc>
        <w:tc>
          <w:tcPr>
            <w:tcW w:w="1417" w:type="dxa"/>
            <w:vAlign w:val="center"/>
          </w:tcPr>
          <w:p w14:paraId="04212E8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No application or incorrect analysis</w:t>
            </w:r>
          </w:p>
        </w:tc>
      </w:tr>
      <w:tr w14:paraId="7E1D0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vAlign w:val="center"/>
          </w:tcPr>
          <w:p w14:paraId="43E1D8F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1200" w:type="dxa"/>
            <w:vAlign w:val="center"/>
          </w:tcPr>
          <w:p w14:paraId="4A4C8831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776" w:type="dxa"/>
            <w:vAlign w:val="center"/>
          </w:tcPr>
          <w:p w14:paraId="7511963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Well-structured answers with logical flow and coherence</w:t>
            </w:r>
          </w:p>
        </w:tc>
        <w:tc>
          <w:tcPr>
            <w:tcW w:w="1512" w:type="dxa"/>
            <w:vAlign w:val="center"/>
          </w:tcPr>
          <w:p w14:paraId="3EBBC03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Organized with minor issues in flow</w:t>
            </w:r>
          </w:p>
        </w:tc>
        <w:tc>
          <w:tcPr>
            <w:tcW w:w="1749" w:type="dxa"/>
            <w:vAlign w:val="center"/>
          </w:tcPr>
          <w:p w14:paraId="43C93BA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Basic structure, lacks clarity</w:t>
            </w:r>
          </w:p>
        </w:tc>
        <w:tc>
          <w:tcPr>
            <w:tcW w:w="1417" w:type="dxa"/>
            <w:vAlign w:val="center"/>
          </w:tcPr>
          <w:p w14:paraId="1A02F27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Poor organization, incoherent answers</w:t>
            </w:r>
          </w:p>
        </w:tc>
      </w:tr>
      <w:tr w14:paraId="0A514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vAlign w:val="center"/>
          </w:tcPr>
          <w:p w14:paraId="3A939C23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1200" w:type="dxa"/>
            <w:vAlign w:val="center"/>
          </w:tcPr>
          <w:p w14:paraId="4BD9C228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776" w:type="dxa"/>
            <w:vAlign w:val="center"/>
          </w:tcPr>
          <w:p w14:paraId="7BFA5165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Completely accurate and covers all required points</w:t>
            </w:r>
          </w:p>
        </w:tc>
        <w:tc>
          <w:tcPr>
            <w:tcW w:w="1512" w:type="dxa"/>
            <w:vAlign w:val="center"/>
          </w:tcPr>
          <w:p w14:paraId="4D1179DD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Mostly accurate with minor omissions</w:t>
            </w:r>
          </w:p>
        </w:tc>
        <w:tc>
          <w:tcPr>
            <w:tcW w:w="1749" w:type="dxa"/>
            <w:vAlign w:val="center"/>
          </w:tcPr>
          <w:p w14:paraId="327CFBF6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Partially correct with missing points</w:t>
            </w:r>
          </w:p>
        </w:tc>
        <w:tc>
          <w:tcPr>
            <w:tcW w:w="1417" w:type="dxa"/>
            <w:vAlign w:val="center"/>
          </w:tcPr>
          <w:p w14:paraId="7FDADCB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Incorrect answers with major gaps</w:t>
            </w:r>
          </w:p>
        </w:tc>
      </w:tr>
      <w:tr w14:paraId="64AA5F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vAlign w:val="center"/>
          </w:tcPr>
          <w:p w14:paraId="6A44E572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Clarity</w:t>
            </w:r>
          </w:p>
        </w:tc>
        <w:tc>
          <w:tcPr>
            <w:tcW w:w="1200" w:type="dxa"/>
            <w:vAlign w:val="center"/>
          </w:tcPr>
          <w:p w14:paraId="702338C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5%</w:t>
            </w:r>
          </w:p>
        </w:tc>
        <w:tc>
          <w:tcPr>
            <w:tcW w:w="1776" w:type="dxa"/>
            <w:vAlign w:val="center"/>
          </w:tcPr>
          <w:p w14:paraId="12452500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Clear, neat, professional presentation</w:t>
            </w:r>
          </w:p>
        </w:tc>
        <w:tc>
          <w:tcPr>
            <w:tcW w:w="1512" w:type="dxa"/>
            <w:vAlign w:val="center"/>
          </w:tcPr>
          <w:p w14:paraId="01A91F3C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749" w:type="dxa"/>
            <w:vAlign w:val="center"/>
          </w:tcPr>
          <w:p w14:paraId="501FF70B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Limited clarity, readability issues</w:t>
            </w:r>
          </w:p>
        </w:tc>
        <w:tc>
          <w:tcPr>
            <w:tcW w:w="1417" w:type="dxa"/>
            <w:vAlign w:val="center"/>
          </w:tcPr>
          <w:p w14:paraId="75554E51"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Poorly written, difficult to understand</w:t>
            </w:r>
          </w:p>
        </w:tc>
      </w:tr>
    </w:tbl>
    <w:p w14:paraId="771514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7ECA2F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2D92866A">
      <w:pPr>
        <w:ind w:left="1440" w:firstLine="720"/>
      </w:pPr>
    </w:p>
    <w:p w14:paraId="693B5045">
      <w:pPr>
        <w:rPr>
          <w:color w:val="000000"/>
        </w:rPr>
      </w:pPr>
    </w:p>
    <w:p w14:paraId="23835703">
      <w:pPr>
        <w:jc w:val="center"/>
        <w:rPr>
          <w:b/>
          <w:bCs/>
          <w:sz w:val="34"/>
          <w:szCs w:val="34"/>
        </w:rPr>
      </w:pPr>
    </w:p>
    <w:p w14:paraId="00ADCFCE">
      <w:pPr>
        <w:jc w:val="center"/>
        <w:rPr>
          <w:b/>
          <w:bCs/>
          <w:sz w:val="34"/>
          <w:szCs w:val="34"/>
        </w:rPr>
      </w:pPr>
    </w:p>
    <w:p w14:paraId="2709D0C7">
      <w:pPr>
        <w:jc w:val="center"/>
        <w:rPr>
          <w:b/>
          <w:bCs/>
          <w:sz w:val="34"/>
          <w:szCs w:val="34"/>
        </w:rPr>
      </w:pPr>
    </w:p>
    <w:p w14:paraId="3E9B2BF3">
      <w:pPr>
        <w:jc w:val="center"/>
        <w:rPr>
          <w:b/>
          <w:bCs/>
          <w:sz w:val="34"/>
          <w:szCs w:val="34"/>
        </w:rPr>
      </w:pPr>
    </w:p>
    <w:p w14:paraId="61F1DD75">
      <w:pPr>
        <w:jc w:val="center"/>
        <w:rPr>
          <w:b/>
          <w:bCs/>
          <w:sz w:val="34"/>
          <w:szCs w:val="34"/>
        </w:rPr>
      </w:pPr>
    </w:p>
    <w:p w14:paraId="16C9C14D">
      <w:pPr>
        <w:jc w:val="center"/>
        <w:rPr>
          <w:b/>
          <w:bCs/>
          <w:sz w:val="34"/>
          <w:szCs w:val="34"/>
        </w:rPr>
      </w:pPr>
    </w:p>
    <w:p w14:paraId="55095ABF">
      <w:pPr>
        <w:jc w:val="center"/>
        <w:rPr>
          <w:b/>
          <w:bCs/>
          <w:sz w:val="34"/>
          <w:szCs w:val="34"/>
        </w:rPr>
      </w:pPr>
    </w:p>
    <w:p w14:paraId="62EB3EEE">
      <w:pPr>
        <w:jc w:val="center"/>
        <w:rPr>
          <w:b/>
          <w:bCs/>
          <w:sz w:val="34"/>
          <w:szCs w:val="3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08A1943-1E98-4FE9-AA82-60AFD524F9E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F04B322-6102-46EC-AF11-3F7B65DBAD3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27DC738-15A8-442E-A083-EA1B35B1645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04579922-F343-484A-9EC7-6383BD24002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9EA244CF-F71C-4C2C-901D-CD67DA6E539E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CA9ACD96-94DD-4C65-BB0A-902485B9792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E521E4"/>
    <w:multiLevelType w:val="multilevel"/>
    <w:tmpl w:val="03E521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3F73B92"/>
    <w:multiLevelType w:val="multilevel"/>
    <w:tmpl w:val="03F73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067D09"/>
    <w:multiLevelType w:val="multilevel"/>
    <w:tmpl w:val="08067D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FA55AAA"/>
    <w:multiLevelType w:val="multilevel"/>
    <w:tmpl w:val="0FA55A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E6A018D"/>
    <w:multiLevelType w:val="multilevel"/>
    <w:tmpl w:val="1E6A01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17F45F9"/>
    <w:multiLevelType w:val="multilevel"/>
    <w:tmpl w:val="217F4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20A0C0E"/>
    <w:multiLevelType w:val="multilevel"/>
    <w:tmpl w:val="220A0C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4947A20"/>
    <w:multiLevelType w:val="multilevel"/>
    <w:tmpl w:val="24947A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8E808A4"/>
    <w:multiLevelType w:val="multilevel"/>
    <w:tmpl w:val="28E808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1682206"/>
    <w:multiLevelType w:val="multilevel"/>
    <w:tmpl w:val="316822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DA76E06"/>
    <w:multiLevelType w:val="multilevel"/>
    <w:tmpl w:val="3DA76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2D65633"/>
    <w:multiLevelType w:val="multilevel"/>
    <w:tmpl w:val="42D65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CAB7F74"/>
    <w:multiLevelType w:val="multilevel"/>
    <w:tmpl w:val="4CAB7F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B2D07C3"/>
    <w:multiLevelType w:val="multilevel"/>
    <w:tmpl w:val="5B2D0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B8341DD"/>
    <w:multiLevelType w:val="multilevel"/>
    <w:tmpl w:val="6B8341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BCE0B55"/>
    <w:multiLevelType w:val="multilevel"/>
    <w:tmpl w:val="6BCE0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EA45B10"/>
    <w:multiLevelType w:val="multilevel"/>
    <w:tmpl w:val="6EA45B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71AB6A7F"/>
    <w:multiLevelType w:val="multilevel"/>
    <w:tmpl w:val="71AB6A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7A13CB0"/>
    <w:multiLevelType w:val="multilevel"/>
    <w:tmpl w:val="77A13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D3F2418"/>
    <w:multiLevelType w:val="multilevel"/>
    <w:tmpl w:val="7D3F24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1"/>
  </w:num>
  <w:num w:numId="5">
    <w:abstractNumId w:val="12"/>
  </w:num>
  <w:num w:numId="6">
    <w:abstractNumId w:val="14"/>
  </w:num>
  <w:num w:numId="7">
    <w:abstractNumId w:val="4"/>
  </w:num>
  <w:num w:numId="8">
    <w:abstractNumId w:val="5"/>
  </w:num>
  <w:num w:numId="9">
    <w:abstractNumId w:val="11"/>
  </w:num>
  <w:num w:numId="10">
    <w:abstractNumId w:val="15"/>
  </w:num>
  <w:num w:numId="11">
    <w:abstractNumId w:val="3"/>
  </w:num>
  <w:num w:numId="12">
    <w:abstractNumId w:val="13"/>
  </w:num>
  <w:num w:numId="13">
    <w:abstractNumId w:val="7"/>
  </w:num>
  <w:num w:numId="14">
    <w:abstractNumId w:val="17"/>
  </w:num>
  <w:num w:numId="15">
    <w:abstractNumId w:val="8"/>
  </w:num>
  <w:num w:numId="16">
    <w:abstractNumId w:val="19"/>
  </w:num>
  <w:num w:numId="17">
    <w:abstractNumId w:val="9"/>
  </w:num>
  <w:num w:numId="18">
    <w:abstractNumId w:val="6"/>
  </w:num>
  <w:num w:numId="19">
    <w:abstractNumId w:val="16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7E9"/>
    <w:rsid w:val="00041A2A"/>
    <w:rsid w:val="001977E9"/>
    <w:rsid w:val="0039190A"/>
    <w:rsid w:val="003C4CC2"/>
    <w:rsid w:val="007132FC"/>
    <w:rsid w:val="008459AB"/>
    <w:rsid w:val="00B541CD"/>
    <w:rsid w:val="00EC0226"/>
    <w:rsid w:val="44AA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101" Type="http://schemas.openxmlformats.org/officeDocument/2006/relationships/image" Target="media/exp6_strategy_comparison.png"/><Relationship Id="rId102" Type="http://schemas.openxmlformats.org/officeDocument/2006/relationships/image" Target="media/exp7_bandit_reward.png"/><Relationship Id="rId103" Type="http://schemas.openxmlformats.org/officeDocument/2006/relationships/image" Target="media/exp8_reward_visualization.png"/><Relationship Id="rId104" Type="http://schemas.openxmlformats.org/officeDocument/2006/relationships/image" Target="media/exp9_nn_architecture.png"/><Relationship Id="rId105" Type="http://schemas.openxmlformats.org/officeDocument/2006/relationships/image" Target="media/exp10_cartpole_performance.png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DajoeQUbpnrkCXvyOKLYLtNBwg==">CgMxLjA4AHIhMWprSHdiandkc2lYM1BvMEVLWVM3UjFOczNUMFN3NklI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373</Words>
  <Characters>2511</Characters>
  <Lines>67</Lines>
  <Paragraphs>19</Paragraphs>
  <TotalTime>30</TotalTime>
  <ScaleCrop>false</ScaleCrop>
  <LinksUpToDate>false</LinksUpToDate>
  <CharactersWithSpaces>2927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2026-07-16T05:03:00Z</dcterms:created>
  <dc:creator>SENTHIL</dc:creator>
  <cp:lastModifiedBy>Harsha Challa</cp:lastModifiedBy>
  <dcterms:modified xsi:type="dcterms:W3CDTF">2026-07-22T09:15:36Z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b982c6c0e59242be86063d30e3a6fe6e</vt:lpwstr>
  </property>
  <property fmtid="{D5CDD505-2E9C-101B-9397-08002B2CF9AE}" pid="3" name="KSOTemplateDocerSaveRecord">
    <vt:lpwstr>eyJoZGlkIjoiZmE3NjU4ZWRkNWM3N2MyZDM1OWYzYjlhMzZiZjI5NzMiLCJ1c2VySWQiOiI1Njc0ODkzMzY3OTEifQ==</vt:lpwstr>
  </property>
  <property fmtid="{D5CDD505-2E9C-101B-9397-08002B2CF9AE}" pid="4" name="KSOProductBuildVer">
    <vt:lpwstr>1033-12.1.0.27458</vt:lpwstr>
  </property>
</Properties>
</file>