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Personal Study Assistant</w:t>
      </w:r>
    </w:p>
    <w:p>
      <w:r>
        <w:t>System Design, UML &amp; Application Diagrams</w:t>
      </w:r>
    </w:p>
    <w:p>
      <w:pPr>
        <w:pStyle w:val="Heading1"/>
      </w:pPr>
      <w:r>
        <w:t>1. System Context / High-Level Architecture</w:t>
      </w:r>
    </w:p>
    <w:p>
      <w:r>
        <w:br/>
        <w:t>USER</w:t>
        <w:br/>
        <w:t xml:space="preserve">  │</w:t>
        <w:br/>
        <w:t xml:space="preserve">  ▼</w:t>
        <w:br/>
        <w:t>NEXT.JS WEB APP</w:t>
        <w:br/>
        <w:t xml:space="preserve">  │</w:t>
        <w:br/>
        <w:t xml:space="preserve">  ▼</w:t>
        <w:br/>
        <w:t>FASTAPI BACKEND</w:t>
        <w:br/>
        <w:t xml:space="preserve">  ├── Authentication / Authorization ──► Clerk</w:t>
        <w:br/>
        <w:t xml:space="preserve">  ├── Study / Document Service</w:t>
        <w:br/>
        <w:t xml:space="preserve">  ├── RAG Service</w:t>
        <w:br/>
        <w:t xml:space="preserve">  ├── Quiz Service</w:t>
        <w:br/>
        <w:t xml:space="preserve">  └── Progress Service</w:t>
        <w:br/>
        <w:t xml:space="preserve">        │</w:t>
        <w:br/>
        <w:t xml:space="preserve">        ├────────► PostgreSQL</w:t>
        <w:br/>
        <w:t xml:space="preserve">        │</w:t>
        <w:br/>
        <w:t xml:space="preserve">        └────────► RAG PIPELINE</w:t>
        <w:br/>
        <w:t xml:space="preserve">                      ├── Parser / Chunker</w:t>
        <w:br/>
        <w:t xml:space="preserve">                      ├── Embedding Model</w:t>
        <w:br/>
        <w:t xml:space="preserve">                      ├── Vector DB</w:t>
        <w:br/>
        <w:t xml:space="preserve">                      ├── Retriever / Reranker</w:t>
        <w:br/>
        <w:t xml:space="preserve">                      └── LLM</w:t>
        <w:br/>
        <w:t xml:space="preserve">                               │</w:t>
        <w:br/>
        <w:t xml:space="preserve">                               ▼</w:t>
        <w:br/>
        <w:t xml:space="preserve">                         Grounded Response</w:t>
        <w:br/>
        <w:t xml:space="preserve">                               │</w:t>
        <w:br/>
        <w:t xml:space="preserve">                               ▼</w:t>
        <w:br/>
        <w:t xml:space="preserve">                         NEXT.JS UI</w:t>
        <w:br/>
        <w:br/>
        <w:t>PostHog ◄──────── application/product events ──────── FASTAPI / NEXT.JS</w:t>
        <w:br/>
      </w:r>
    </w:p>
    <w:p>
      <w:pPr>
        <w:pStyle w:val="Heading1"/>
      </w:pPr>
      <w:r>
        <w:t>2. Use Case Diagram</w:t>
      </w:r>
    </w:p>
    <w:p>
      <w:r>
        <w:br/>
        <w:t xml:space="preserve">                         ┌──────────────────────────────┐</w:t>
        <w:br/>
        <w:t xml:space="preserve">                         │   PERSONAL STUDY ASSISTANT  │</w:t>
        <w:br/>
        <w:t xml:space="preserve">                         │                              │</w:t>
        <w:br/>
        <w:t>Student ───────────────► │ Sign up / Sign in           │</w:t>
        <w:br/>
        <w:t>Student ───────────────► │ Manage study materials      │</w:t>
        <w:br/>
        <w:t>Student ───────────────► │ Ask questions               │</w:t>
        <w:br/>
        <w:t>Student ───────────────► │ View cited RAG answers      │</w:t>
        <w:br/>
        <w:t>Student ───────────────► │ Summarize material           │</w:t>
        <w:br/>
        <w:t>Student ───────────────► │ Generate quiz               │</w:t>
        <w:br/>
        <w:t>Student ───────────────► │ Take quiz                   │</w:t>
        <w:br/>
        <w:t>Student ───────────────► │ Review results              │</w:t>
        <w:br/>
        <w:t>Student ───────────────► │ View weak topics            │</w:t>
        <w:br/>
        <w:t>Student ───────────────► │ View progress               │</w:t>
        <w:br/>
        <w:t xml:space="preserve">                         │                              │</w:t>
        <w:br/>
        <w:t xml:space="preserve">                         │ System:                     │</w:t>
        <w:br/>
        <w:t xml:space="preserve">                         │ Retrieve relevant knowledge │</w:t>
        <w:br/>
        <w:t xml:space="preserve">                         │ Generate grounded response  │</w:t>
        <w:br/>
        <w:t xml:space="preserve">                         │ Store progress              │</w:t>
        <w:br/>
        <w:t xml:space="preserve">                         └──────────────────────────────┘</w:t>
        <w:br/>
        <w:t xml:space="preserve">                                ▲</w:t>
        <w:br/>
        <w:t xml:space="preserve">                                │</w:t>
        <w:br/>
        <w:t xml:space="preserve">                           Clerk Auth</w:t>
        <w:br/>
      </w:r>
    </w:p>
    <w:p>
      <w:pPr>
        <w:pStyle w:val="Heading1"/>
      </w:pPr>
      <w:r>
        <w:t>3. Component Diagram</w:t>
      </w:r>
    </w:p>
    <w:p>
      <w:r>
        <w:br/>
        <w:t>┌───────────────────┐       HTTP/JSON       ┌─────────────────────┐</w:t>
        <w:br/>
        <w:t>│ Next.js Frontend  │ ────────────────────► │ FastAPI API         │</w:t>
        <w:br/>
        <w:t>│                   │ ◄──────────────────── │                     │</w:t>
        <w:br/>
        <w:t>│ Chat UI           │                       │ Auth Middleware     │</w:t>
        <w:br/>
        <w:t>│ Markdown Viewer   │                       │ Document Service    │</w:t>
        <w:br/>
        <w:t>│ Quiz UI           │                       │ RAG Service         │</w:t>
        <w:br/>
        <w:t>│ Progress UI       │                       │ Quiz Service        │</w:t>
        <w:br/>
        <w:t>└───────────────────┘                       │ Progress Service   │</w:t>
        <w:br/>
        <w:t xml:space="preserve">                                            └──────┬──────────────┘</w:t>
        <w:br/>
        <w:t xml:space="preserve">                                                   │</w:t>
        <w:br/>
        <w:t xml:space="preserve">                   ┌───────────────────────────────┼────────────────────────┐</w:t>
        <w:br/>
        <w:t xml:space="preserve">                   ▼                               ▼                        ▼</w:t>
        <w:br/>
        <w:t xml:space="preserve">          ┌────────────────┐              ┌────────────────┐       ┌───────────────┐</w:t>
        <w:br/>
        <w:t xml:space="preserve">          │ PostgreSQL     │              │ Vector Store   │       │ LLM Provider  │</w:t>
        <w:br/>
        <w:t xml:space="preserve">          │ App state      │              │ Embeddings     │       │ OpenAI/Ollama │</w:t>
        <w:br/>
        <w:t xml:space="preserve">          └────────────────┘              └────────────────┘       └───────────────┘</w:t>
        <w:br/>
        <w:t xml:space="preserve">                   ▲                               ▲</w:t>
        <w:br/>
        <w:t xml:space="preserve">                   │                               │</w:t>
        <w:br/>
        <w:t xml:space="preserve">                   └──────────── RAG Service ──────┘</w:t>
        <w:br/>
      </w:r>
    </w:p>
    <w:p>
      <w:pPr>
        <w:pStyle w:val="Heading1"/>
      </w:pPr>
      <w:r>
        <w:t>4. RAG Sequence Diagram — Question Answering</w:t>
      </w:r>
    </w:p>
    <w:p>
      <w:r>
        <w:br/>
        <w:t>Student      Next.js       FastAPI       Retriever      Vector DB       LLM</w:t>
        <w:br/>
        <w:t xml:space="preserve">  │             │             │              │              │            │</w:t>
        <w:br/>
        <w:t xml:space="preserve">  │ Question    │             │              │              │            │</w:t>
        <w:br/>
        <w:t xml:space="preserve">  ├────────────►│             │              │              │            │</w:t>
        <w:br/>
        <w:t xml:space="preserve">  │             ├────────────►│              │              │            │</w:t>
        <w:br/>
        <w:t xml:space="preserve">  │             │             │ Embed query  │              │            │</w:t>
        <w:br/>
        <w:t xml:space="preserve">  │             │             ├─────────────►│              │            │</w:t>
        <w:br/>
        <w:t xml:space="preserve">  │             │             │              ├─────────────►│            │</w:t>
        <w:br/>
        <w:t xml:space="preserve">  │             │             │              │ Top-K chunks │            │</w:t>
        <w:br/>
        <w:t xml:space="preserve">  │             │             │              │◄─────────────┤            │</w:t>
        <w:br/>
        <w:t xml:space="preserve">  │             │             │ Context      │              │            │</w:t>
        <w:br/>
        <w:t xml:space="preserve">  │             │             ├──────────────┤              │            │</w:t>
        <w:br/>
        <w:t xml:space="preserve">  │             │             │────────────────────────────────────────►│</w:t>
        <w:br/>
        <w:t xml:space="preserve">  │             │             │              Grounded answer             │</w:t>
        <w:br/>
        <w:t xml:space="preserve">  │             │             │◄────────────────────────────────────────┤</w:t>
        <w:br/>
        <w:t xml:space="preserve">  │             │◄────────────┤              │              │            │</w:t>
        <w:br/>
        <w:t xml:space="preserve">  │◄────────────┤             │              │              │            │</w:t>
        <w:br/>
      </w:r>
    </w:p>
    <w:p>
      <w:pPr>
        <w:pStyle w:val="Heading1"/>
      </w:pPr>
      <w:r>
        <w:t>5. Document Ingestion Sequence</w:t>
      </w:r>
    </w:p>
    <w:p>
      <w:r>
        <w:br/>
        <w:t>Student → Next.js → FastAPI → Markdown Parser → Chunker → Embedding Model → Vector DB</w:t>
        <w:br/>
        <w:t xml:space="preserve">                       │</w:t>
        <w:br/>
        <w:t xml:space="preserve">                       └──────────────────────────────► PostgreSQL</w:t>
        <w:br/>
        <w:t xml:space="preserve">                                                        (document metadata)</w:t>
        <w:br/>
        <w:br/>
        <w:t>Flow:</w:t>
        <w:br/>
        <w:t>1. User uploads/imports Markdown.</w:t>
        <w:br/>
        <w:t>2. Backend validates ownership and file type.</w:t>
        <w:br/>
        <w:t>3. Markdown is parsed.</w:t>
        <w:br/>
        <w:t>4. Headings/sections are retained as metadata.</w:t>
        <w:br/>
        <w:t>5. Content is split into retrieval-friendly chunks.</w:t>
        <w:br/>
        <w:t>6. Embeddings are generated.</w:t>
        <w:br/>
        <w:t>7. Chunks + embeddings + metadata are indexed.</w:t>
        <w:br/>
        <w:t>8. Document metadata/status is stored in PostgreSQL.</w:t>
        <w:br/>
      </w:r>
    </w:p>
    <w:p>
      <w:pPr>
        <w:pStyle w:val="Heading1"/>
      </w:pPr>
      <w:r>
        <w:t>6. Class Diagram — Domain Model</w:t>
      </w:r>
    </w:p>
    <w:p>
      <w:r>
        <w:br/>
        <w:t>┌──────────────┐       1       *       ┌──────────────┐</w:t>
        <w:br/>
        <w:t>│ User         │───────────────────────│ Document     │</w:t>
        <w:br/>
        <w:t>├──────────────┤                        ├──────────────┤</w:t>
        <w:br/>
        <w:t>│ id           │                        │ id           │</w:t>
        <w:br/>
        <w:t>│ clerk_id     │                        │ user_id      │</w:t>
        <w:br/>
        <w:t>│ created_at   │                        │ title        │</w:t>
        <w:br/>
        <w:t>└──────┬───────┘                        │ source       │</w:t>
        <w:br/>
        <w:t xml:space="preserve">       │                                │ status       │</w:t>
        <w:br/>
        <w:t xml:space="preserve">       │ 1                              └──────┬───────┘</w:t>
        <w:br/>
        <w:t xml:space="preserve">       │                                       │ 1</w:t>
        <w:br/>
        <w:t xml:space="preserve">       │                                       │ *</w:t>
        <w:br/>
        <w:t xml:space="preserve">       │                                ┌──────▼───────┐</w:t>
        <w:br/>
        <w:t xml:space="preserve">       │                                │ Chunk        │</w:t>
        <w:br/>
        <w:t xml:space="preserve">       │                                ├──────────────┤</w:t>
        <w:br/>
        <w:t xml:space="preserve">       │                                │ id           │</w:t>
        <w:br/>
        <w:t xml:space="preserve">       │                                │ document_id  │</w:t>
        <w:br/>
        <w:t xml:space="preserve">       │                                │ text         │</w:t>
        <w:br/>
        <w:t xml:space="preserve">       │                                │ section      │</w:t>
        <w:br/>
        <w:t xml:space="preserve">       │                                │ vector_id    │</w:t>
        <w:br/>
        <w:t xml:space="preserve">       │                                └──────────────┘</w:t>
        <w:br/>
        <w:t xml:space="preserve">       │</w:t>
        <w:br/>
        <w:t xml:space="preserve">       ├───────────────*───────────────┐</w:t>
        <w:br/>
        <w:t xml:space="preserve">       │                               │</w:t>
        <w:br/>
        <w:t>┌──────▼───────┐                 ┌─────▼──────────┐</w:t>
        <w:br/>
        <w:t>│ QuizAttempt  │                 │ StudySession   │</w:t>
        <w:br/>
        <w:t>├──────────────┤                 ├────────────────┤</w:t>
        <w:br/>
        <w:t>│ id           │                 │ id             │</w:t>
        <w:br/>
        <w:t>│ user_id      │                 │ user_id        │</w:t>
        <w:br/>
        <w:t>│ score        │                 │ topic          │</w:t>
        <w:br/>
        <w:t>│ topic        │                 │ started_at     │</w:t>
        <w:br/>
        <w:t>└──────┬───────┘                 └────────────────┘</w:t>
        <w:br/>
        <w:t xml:space="preserve">       │ 1</w:t>
        <w:br/>
        <w:t xml:space="preserve">       │ *</w:t>
        <w:br/>
        <w:t>┌──────▼───────┐</w:t>
        <w:br/>
        <w:t>│ QuizQuestion │</w:t>
        <w:br/>
        <w:t>├──────────────┤</w:t>
        <w:br/>
        <w:t>│ id           │</w:t>
        <w:br/>
        <w:t>│ question     │</w:t>
        <w:br/>
        <w:t>│ options      │</w:t>
        <w:br/>
        <w:t>│ answer       │</w:t>
        <w:br/>
        <w:t>│ explanation  │</w:t>
        <w:br/>
        <w:t>└──────────────┘</w:t>
        <w:br/>
      </w:r>
    </w:p>
    <w:p>
      <w:pPr>
        <w:pStyle w:val="Heading1"/>
      </w:pPr>
      <w:r>
        <w:t>7. Activity Diagram — Ask a Question</w:t>
      </w:r>
    </w:p>
    <w:p>
      <w:r>
        <w:br/>
        <w:t>[Start]</w:t>
        <w:br/>
        <w:t xml:space="preserve">   │</w:t>
        <w:br/>
        <w:t xml:space="preserve">   ▼</w:t>
        <w:br/>
        <w:t>[User enters question]</w:t>
        <w:br/>
        <w:t xml:space="preserve">   │</w:t>
        <w:br/>
        <w:t xml:space="preserve">   ▼</w:t>
        <w:br/>
        <w:t>[Validate authenticated user]</w:t>
        <w:br/>
        <w:t xml:space="preserve">   │</w:t>
        <w:br/>
        <w:t xml:space="preserve">   ├── No ──► [Reject request]</w:t>
        <w:br/>
        <w:t xml:space="preserve">   │</w:t>
        <w:br/>
        <w:t xml:space="preserve">   ▼ Yes</w:t>
        <w:br/>
        <w:t>[Classify / normalize query]</w:t>
        <w:br/>
        <w:t xml:space="preserve">   │</w:t>
        <w:br/>
        <w:t xml:space="preserve">   ▼</w:t>
        <w:br/>
        <w:t>[Retrieve relevant chunks]</w:t>
        <w:br/>
        <w:t xml:space="preserve">   │</w:t>
        <w:br/>
        <w:t xml:space="preserve">   ▼</w:t>
        <w:br/>
        <w:t>[Enough evidence?]</w:t>
        <w:br/>
        <w:t xml:space="preserve">   │</w:t>
        <w:br/>
        <w:t xml:space="preserve"> ┌─┴──────────────┐</w:t>
        <w:br/>
        <w:t xml:space="preserve"> No               Yes</w:t>
        <w:br/>
        <w:t xml:space="preserve"> │                 │</w:t>
        <w:br/>
        <w:t xml:space="preserve"> ▼                 ▼</w:t>
        <w:br/>
        <w:t>[Ask for more     [Optional reranking]</w:t>
        <w:br/>
        <w:t xml:space="preserve"> context / say       │</w:t>
        <w:br/>
        <w:t xml:space="preserve"> insufficient]       ▼</w:t>
        <w:br/>
        <w:t xml:space="preserve">                 [Build prompt]</w:t>
        <w:br/>
        <w:t xml:space="preserve">                     │</w:t>
        <w:br/>
        <w:t xml:space="preserve">                     ▼</w:t>
        <w:br/>
        <w:t xml:space="preserve">                   [LLM]</w:t>
        <w:br/>
        <w:t xml:space="preserve">                     │</w:t>
        <w:br/>
        <w:t xml:space="preserve">                     ▼</w:t>
        <w:br/>
        <w:t xml:space="preserve">               [Attach sources]</w:t>
        <w:br/>
        <w:t xml:space="preserve">                     │</w:t>
        <w:br/>
        <w:t xml:space="preserve">                     ▼</w:t>
        <w:br/>
        <w:t xml:space="preserve">               [Store interaction]</w:t>
        <w:br/>
        <w:t xml:space="preserve">                     │</w:t>
        <w:br/>
        <w:t xml:space="preserve">                     ▼</w:t>
        <w:br/>
        <w:t xml:space="preserve">                   [Return]</w:t>
        <w:br/>
        <w:t xml:space="preserve">                     │</w:t>
        <w:br/>
        <w:t xml:space="preserve">                    [End]</w:t>
        <w:br/>
      </w:r>
    </w:p>
    <w:p>
      <w:pPr>
        <w:pStyle w:val="Heading1"/>
      </w:pPr>
      <w:r>
        <w:t>8. Deployment Diagram</w:t>
      </w:r>
    </w:p>
    <w:p>
      <w:r>
        <w:br/>
        <w:t xml:space="preserve">                    INTERNET</w:t>
        <w:br/>
        <w:t xml:space="preserve">                       │</w:t>
        <w:br/>
        <w:t xml:space="preserve">             ┌─────────┴─────────┐</w:t>
        <w:br/>
        <w:t xml:space="preserve">             ▼                   ▼</w:t>
        <w:br/>
        <w:t xml:space="preserve">      ┌─────────────┐      ┌─────────────┐</w:t>
        <w:br/>
        <w:t xml:space="preserve">      │ Vercel      │      │ Backend Host│</w:t>
        <w:br/>
        <w:t xml:space="preserve">      │ Next.js     │─────►│ FastAPI     │</w:t>
        <w:br/>
        <w:t xml:space="preserve">      └─────────────┘      └──────┬──────┘</w:t>
        <w:br/>
        <w:t xml:space="preserve">                                  │</w:t>
        <w:br/>
        <w:t xml:space="preserve">              ┌───────────────────┼──────────────────┐</w:t>
        <w:br/>
        <w:t xml:space="preserve">              ▼                   ▼                  ▼</w:t>
        <w:br/>
        <w:t xml:space="preserve">       ┌─────────────┐     ┌──────────────┐   ┌─────────────┐</w:t>
        <w:br/>
        <w:t xml:space="preserve">       │ PostgreSQL  │     │ Vector DB    │   │ LLM API     │</w:t>
        <w:br/>
        <w:t xml:space="preserve">       │ Managed DB  │     │ Chroma/Pinecone│ │ OpenAI/etc. │</w:t>
        <w:br/>
        <w:t xml:space="preserve">       └─────────────┘     └──────────────┘   └─────────────┘</w:t>
        <w:br/>
        <w:t xml:space="preserve">                                  │</w:t>
        <w:br/>
        <w:t xml:space="preserve">                                  ▼</w:t>
        <w:br/>
        <w:t xml:space="preserve">                            ┌─────────────┐</w:t>
        <w:br/>
        <w:t xml:space="preserve">                            │ PostHog     │</w:t>
        <w:br/>
        <w:t xml:space="preserve">                            │ Analytics   │</w:t>
        <w:br/>
        <w:t xml:space="preserve">                            └─────────────┘</w:t>
        <w:br/>
      </w:r>
    </w:p>
    <w:p>
      <w:pPr>
        <w:pStyle w:val="Heading1"/>
      </w:pPr>
      <w:r>
        <w:t>9. Database / Data Flow Diagram</w:t>
      </w:r>
    </w:p>
    <w:p>
      <w:r>
        <w:br/>
        <w:t>Markdown Document</w:t>
        <w:br/>
        <w:t xml:space="preserve">      │</w:t>
        <w:br/>
        <w:t xml:space="preserve">      ▼</w:t>
        <w:br/>
        <w:t>Document Parser</w:t>
        <w:br/>
        <w:t xml:space="preserve">      │</w:t>
        <w:br/>
        <w:t xml:space="preserve">      ▼</w:t>
        <w:br/>
        <w:t>Chunks + Metadata ───────────────► PostgreSQL</w:t>
        <w:br/>
        <w:t xml:space="preserve">      │</w:t>
        <w:br/>
        <w:t xml:space="preserve">      ▼</w:t>
        <w:br/>
        <w:t>Embedding Model</w:t>
        <w:br/>
        <w:t xml:space="preserve">      │</w:t>
        <w:br/>
        <w:t xml:space="preserve">      ▼</w:t>
        <w:br/>
        <w:t>Vector DB</w:t>
        <w:br/>
        <w:br/>
        <w:t>User ──► Question ──► Query Embedding ──► Vector DB</w:t>
        <w:br/>
        <w:t xml:space="preserve">                                           │</w:t>
        <w:br/>
        <w:t xml:space="preserve">                                           ▼</w:t>
        <w:br/>
        <w:t xml:space="preserve">                                      Relevant Chunks</w:t>
        <w:br/>
        <w:t xml:space="preserve">                                           │</w:t>
        <w:br/>
        <w:t xml:space="preserve">                                           ▼</w:t>
        <w:br/>
        <w:t xml:space="preserve">                                          LLM</w:t>
        <w:br/>
        <w:t xml:space="preserve">                                           │</w:t>
        <w:br/>
        <w:t xml:space="preserve">                                           ▼</w:t>
        <w:br/>
        <w:t xml:space="preserve">                                      Answer + Sources</w:t>
        <w:br/>
        <w:t xml:space="preserve">                                           │</w:t>
        <w:br/>
        <w:t xml:space="preserve">                     ┌─────────────────────┴──────────────────┐</w:t>
        <w:br/>
        <w:t xml:space="preserve">                     ▼                                        ▼</w:t>
        <w:br/>
        <w:t xml:space="preserve">                Chat History                              Analytics</w:t>
        <w:br/>
        <w:t xml:space="preserve">                PostgreSQL                                PostHog</w:t>
        <w:br/>
      </w:r>
    </w:p>
    <w:p>
      <w:pPr>
        <w:pStyle w:val="Heading1"/>
      </w:pPr>
      <w:r>
        <w:t>10. State Diagram — Document Processing</w:t>
      </w:r>
    </w:p>
    <w:p>
      <w:r>
        <w:br/>
        <w:t>[UPLOADED]</w:t>
        <w:br/>
        <w:t xml:space="preserve">    │</w:t>
        <w:br/>
        <w:t xml:space="preserve">    ▼</w:t>
        <w:br/>
        <w:t>[VALIDATING]</w:t>
        <w:br/>
        <w:t xml:space="preserve">    │</w:t>
        <w:br/>
        <w:t xml:space="preserve">    ├── invalid ──► [FAILED]</w:t>
        <w:br/>
        <w:t xml:space="preserve">    │</w:t>
        <w:br/>
        <w:t xml:space="preserve">    ▼</w:t>
        <w:br/>
        <w:t>[PARSING]</w:t>
        <w:br/>
        <w:t xml:space="preserve">    │</w:t>
        <w:br/>
        <w:t xml:space="preserve">    ▼</w:t>
        <w:br/>
        <w:t>[CHUNKING]</w:t>
        <w:br/>
        <w:t xml:space="preserve">    │</w:t>
        <w:br/>
        <w:t xml:space="preserve">    ▼</w:t>
        <w:br/>
        <w:t>[EMBEDDING]</w:t>
        <w:br/>
        <w:t xml:space="preserve">    │</w:t>
        <w:br/>
        <w:t xml:space="preserve">    ▼</w:t>
        <w:br/>
        <w:t>[INDEXING]</w:t>
        <w:br/>
        <w:t xml:space="preserve">    │</w:t>
        <w:br/>
        <w:t xml:space="preserve">    ▼</w:t>
        <w:br/>
        <w:t>[READY]</w:t>
        <w:br/>
        <w:br/>
        <w:t>[READY] ── reprocess ──► [PARSING]</w:t>
        <w:br/>
        <w:t>[FAILED] ── retry ──────► [VALIDATING]</w:t>
        <w:br/>
      </w:r>
    </w:p>
    <w:p>
      <w:pPr>
        <w:pStyle w:val="Heading1"/>
      </w:pPr>
      <w:r>
        <w:t>11. Security / Authorization Flow</w:t>
      </w:r>
    </w:p>
    <w:p>
      <w:r>
        <w:br/>
        <w:t>User</w:t>
        <w:br/>
        <w:t xml:space="preserve"> │</w:t>
        <w:br/>
        <w:t xml:space="preserve"> ▼</w:t>
        <w:br/>
        <w:t>Clerk Authentication</w:t>
        <w:br/>
        <w:t xml:space="preserve"> │</w:t>
        <w:br/>
        <w:t xml:space="preserve"> ▼</w:t>
        <w:br/>
        <w:t>JWT / Session Verification</w:t>
        <w:br/>
        <w:t xml:space="preserve"> │</w:t>
        <w:br/>
        <w:t xml:space="preserve"> ▼</w:t>
        <w:br/>
        <w:t>FastAPI Authorization</w:t>
        <w:br/>
        <w:t xml:space="preserve"> │</w:t>
        <w:br/>
        <w:t xml:space="preserve"> ├── Verify user_id</w:t>
        <w:br/>
        <w:t xml:space="preserve"> ├── Verify document ownership</w:t>
        <w:br/>
        <w:t xml:space="preserve"> ├── Apply tenant/user metadata filter</w:t>
        <w:br/>
        <w:t xml:space="preserve"> │</w:t>
        <w:br/>
        <w:t xml:space="preserve"> ▼</w:t>
        <w:br/>
        <w:t>Retriever</w:t>
        <w:br/>
        <w:t xml:space="preserve"> │</w:t>
        <w:br/>
        <w:t xml:space="preserve"> ▼</w:t>
        <w:br/>
        <w:t>Only authorized chunks</w:t>
        <w:br/>
        <w:t xml:space="preserve"> │</w:t>
        <w:br/>
        <w:t xml:space="preserve"> ▼</w:t>
        <w:br/>
        <w:t>LLM</w:t>
        <w:br/>
      </w:r>
    </w:p>
    <w:p>
      <w:r>
        <w:t>Important: user isolation must happen before retrieval results are exposed to the LLM or returned to the client.</w:t>
      </w:r>
    </w:p>
    <w:p>
      <w:pPr>
        <w:pStyle w:val="Heading1"/>
      </w:pPr>
      <w:r>
        <w:t>12. Suggested Evaluation Diagram</w:t>
      </w:r>
    </w:p>
    <w:p>
      <w:r>
        <w:br/>
        <w:t xml:space="preserve">                 Test Dataset</w:t>
        <w:br/>
        <w:t xml:space="preserve">              (Question + Expected Evidence)</w:t>
        <w:br/>
        <w:t xml:space="preserve">                         │</w:t>
        <w:br/>
        <w:t xml:space="preserve">                         ▼</w:t>
        <w:br/>
        <w:t xml:space="preserve">                    RAG System</w:t>
        <w:br/>
        <w:t xml:space="preserve">                         │</w:t>
        <w:br/>
        <w:t xml:space="preserve">              ┌──────────┴──────────┐</w:t>
        <w:br/>
        <w:t xml:space="preserve">              ▼                     ▼</w:t>
        <w:br/>
        <w:t xml:space="preserve">       Retrieval Metrics       Answer Metrics</w:t>
        <w:br/>
        <w:t xml:space="preserve">       • Recall@K             • Groundedness</w:t>
        <w:br/>
        <w:t xml:space="preserve">       • Precision@K           • Correctness</w:t>
        <w:br/>
        <w:t xml:space="preserve">       • MRR                   • Citation quality</w:t>
        <w:br/>
        <w:t xml:space="preserve">              │                     │</w:t>
        <w:br/>
        <w:t xml:space="preserve">              └──────────┬──────────┘</w:t>
        <w:br/>
        <w:t xml:space="preserve">                         ▼</w:t>
        <w:br/>
        <w:t xml:space="preserve">                    Evaluation Log</w:t>
        <w:br/>
        <w:t xml:space="preserve">                         │</w:t>
        <w:br/>
        <w:t xml:space="preserve">                         ▼</w:t>
        <w:br/>
        <w:t xml:space="preserve">                  Improve RAG Pipeline</w:t>
        <w:br/>
      </w:r>
    </w:p>
    <w:p>
      <w:pPr>
        <w:pStyle w:val="Heading1"/>
      </w:pPr>
      <w:r>
        <w:t>13. Diagram Set to Include in the Final Project Report</w:t>
      </w:r>
    </w:p>
    <w:p>
      <w:pPr>
        <w:pStyle w:val="ListNumber"/>
      </w:pPr>
      <w:r>
        <w:t>System Context / High-Level Architecture</w:t>
      </w:r>
    </w:p>
    <w:p>
      <w:pPr>
        <w:pStyle w:val="ListNumber"/>
      </w:pPr>
      <w:r>
        <w:t>Use Case Diagram</w:t>
      </w:r>
    </w:p>
    <w:p>
      <w:pPr>
        <w:pStyle w:val="ListNumber"/>
      </w:pPr>
      <w:r>
        <w:t>Component Diagram</w:t>
      </w:r>
    </w:p>
    <w:p>
      <w:pPr>
        <w:pStyle w:val="ListNumber"/>
      </w:pPr>
      <w:r>
        <w:t>RAG Question-Answer Sequence Diagram</w:t>
      </w:r>
    </w:p>
    <w:p>
      <w:pPr>
        <w:pStyle w:val="ListNumber"/>
      </w:pPr>
      <w:r>
        <w:t>Document Ingestion Sequence Diagram</w:t>
      </w:r>
    </w:p>
    <w:p>
      <w:pPr>
        <w:pStyle w:val="ListNumber"/>
      </w:pPr>
      <w:r>
        <w:t>Class / Domain Model Diagram</w:t>
      </w:r>
    </w:p>
    <w:p>
      <w:pPr>
        <w:pStyle w:val="ListNumber"/>
      </w:pPr>
      <w:r>
        <w:t>Activity Diagram</w:t>
      </w:r>
    </w:p>
    <w:p>
      <w:pPr>
        <w:pStyle w:val="ListNumber"/>
      </w:pPr>
      <w:r>
        <w:t>Deployment Diagram</w:t>
      </w:r>
    </w:p>
    <w:p>
      <w:pPr>
        <w:pStyle w:val="ListNumber"/>
      </w:pPr>
      <w:r>
        <w:t>Database / Data Flow Diagram</w:t>
      </w:r>
    </w:p>
    <w:p>
      <w:pPr>
        <w:pStyle w:val="ListNumber"/>
      </w:pPr>
      <w:r>
        <w:t>Document Processing State Diagram</w:t>
      </w:r>
    </w:p>
    <w:p>
      <w:pPr>
        <w:pStyle w:val="ListNumber"/>
      </w:pPr>
      <w:r>
        <w:t>Security / Authorization Flow</w:t>
      </w:r>
    </w:p>
    <w:p>
      <w:pPr>
        <w:pStyle w:val="ListNumber"/>
      </w:pPr>
      <w:r>
        <w:t>RAG Evaluation Flow</w:t>
      </w:r>
    </w:p>
    <w:p>
      <w:pPr>
        <w:pStyle w:val="Heading1"/>
      </w:pPr>
      <w:r>
        <w:t>14. Mermaid Source Recommendation</w:t>
      </w:r>
    </w:p>
    <w:p>
      <w:r>
        <w:t>For the actual implementation/report, redraw these diagrams in Mermaid, draw.io, or PlantUML. The ASCII diagrams above define the intended architecture and relationships; they are a blueprint, not the final visual UML notation.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