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5A6D8" w14:textId="77777777" w:rsidR="004F59DD" w:rsidRPr="00F567D6" w:rsidRDefault="00AB709A">
      <w:pPr>
        <w:rPr>
          <w:color w:val="000000" w:themeColor="text1"/>
        </w:rPr>
      </w:pPr>
    </w:p>
    <w:p w14:paraId="2254B4F4" w14:textId="51FB8556" w:rsidR="00F567D6" w:rsidRDefault="007A2FDD" w:rsidP="00FF0E70">
      <w:pPr>
        <w:jc w:val="center"/>
        <w:rPr>
          <w:b/>
          <w:color w:val="000000" w:themeColor="text1"/>
          <w:sz w:val="36"/>
        </w:rPr>
      </w:pPr>
      <w:r w:rsidRPr="007A2FDD">
        <w:rPr>
          <w:b/>
          <w:color w:val="000000" w:themeColor="text1"/>
          <w:sz w:val="36"/>
        </w:rPr>
        <w:t>CNN-Assignment1_PART</w:t>
      </w:r>
      <w:r>
        <w:rPr>
          <w:b/>
          <w:color w:val="000000" w:themeColor="text1"/>
          <w:sz w:val="36"/>
        </w:rPr>
        <w:t xml:space="preserve"> </w:t>
      </w:r>
      <w:r w:rsidRPr="007A2FDD">
        <w:rPr>
          <w:b/>
          <w:color w:val="000000" w:themeColor="text1"/>
          <w:sz w:val="36"/>
        </w:rPr>
        <w:t>A</w:t>
      </w:r>
    </w:p>
    <w:p w14:paraId="666F2C18" w14:textId="77777777" w:rsidR="007A2FDD" w:rsidRDefault="007A2FDD">
      <w:pPr>
        <w:rPr>
          <w:color w:val="000000" w:themeColor="text1"/>
        </w:rPr>
      </w:pPr>
    </w:p>
    <w:p w14:paraId="26AECA36" w14:textId="77777777" w:rsidR="00F567D6" w:rsidRPr="00BF353C" w:rsidRDefault="002F42E9">
      <w:pPr>
        <w:rPr>
          <w:b/>
          <w:color w:val="000000" w:themeColor="text1"/>
          <w:sz w:val="32"/>
        </w:rPr>
      </w:pPr>
      <w:r w:rsidRPr="00BF353C">
        <w:rPr>
          <w:b/>
          <w:color w:val="000000" w:themeColor="text1"/>
          <w:sz w:val="32"/>
        </w:rPr>
        <w:t>GPU vs CPU</w:t>
      </w:r>
    </w:p>
    <w:p w14:paraId="1A903DBB" w14:textId="77777777" w:rsidR="002F42E9" w:rsidRDefault="002F42E9">
      <w:pPr>
        <w:rPr>
          <w:color w:val="000000" w:themeColor="text1"/>
        </w:rPr>
      </w:pPr>
    </w:p>
    <w:p w14:paraId="2A9CE6AF" w14:textId="77777777" w:rsidR="000A33A2" w:rsidRPr="000A33A2" w:rsidRDefault="000A33A2" w:rsidP="000A33A2">
      <w:pPr>
        <w:rPr>
          <w:color w:val="000000" w:themeColor="text1"/>
        </w:rPr>
      </w:pPr>
      <w:r w:rsidRPr="000A33A2">
        <w:rPr>
          <w:color w:val="000000" w:themeColor="text1"/>
        </w:rPr>
        <w:t>We started running our models on local machines with no GPU support. Initially, we ran the model for 100 epochs and it took nearly 22 hours to complete. As we had AMD Radeon graphics on our machine, we tried using Radeon Open Compute (ROCm) which runs on Ubuntu. We wear not able to allocate GPUs on virtual machines and did not succeed in this. Later we ran the same experiment on AWS p2-xlarge instance which has GPU support and 75G of memory and it completed in 40 mins. We can clearly observe the difference between these two runs and conclude that these algorithms can run with much more speed on GPU machines. </w:t>
      </w:r>
    </w:p>
    <w:p w14:paraId="604A8071" w14:textId="77777777" w:rsidR="002F42E9" w:rsidRDefault="002F42E9">
      <w:pPr>
        <w:rPr>
          <w:color w:val="000000" w:themeColor="text1"/>
        </w:rPr>
      </w:pPr>
    </w:p>
    <w:p w14:paraId="252E6A16" w14:textId="77777777" w:rsidR="002F42E9" w:rsidRPr="00E97BFB" w:rsidRDefault="002F42E9">
      <w:pPr>
        <w:rPr>
          <w:b/>
          <w:color w:val="000000" w:themeColor="text1"/>
          <w:sz w:val="32"/>
        </w:rPr>
      </w:pPr>
      <w:r w:rsidRPr="00E97BFB">
        <w:rPr>
          <w:b/>
          <w:color w:val="000000" w:themeColor="text1"/>
          <w:sz w:val="32"/>
        </w:rPr>
        <w:t>CALLBACK</w:t>
      </w:r>
    </w:p>
    <w:p w14:paraId="00A88B36" w14:textId="77777777" w:rsidR="002F42E9" w:rsidRDefault="002F42E9">
      <w:pPr>
        <w:rPr>
          <w:color w:val="000000" w:themeColor="text1"/>
        </w:rPr>
      </w:pPr>
    </w:p>
    <w:p w14:paraId="5CF15974" w14:textId="77777777" w:rsidR="00025B11" w:rsidRPr="00025B11" w:rsidRDefault="002F42E9" w:rsidP="00025B11">
      <w:pPr>
        <w:rPr>
          <w:color w:val="000000" w:themeColor="text1"/>
        </w:rPr>
      </w:pPr>
      <w:r w:rsidRPr="002F42E9">
        <w:rPr>
          <w:color w:val="000000" w:themeColor="text1"/>
        </w:rPr>
        <w:t xml:space="preserve">A callback is a set of functions to be applied at given stages of the training procedure. </w:t>
      </w:r>
      <w:r w:rsidR="00025B11" w:rsidRPr="00025B11">
        <w:rPr>
          <w:color w:val="000000" w:themeColor="text1"/>
        </w:rPr>
        <w:t>We</w:t>
      </w:r>
      <w:r w:rsidRPr="002F42E9">
        <w:rPr>
          <w:color w:val="000000" w:themeColor="text1"/>
        </w:rPr>
        <w:t xml:space="preserve"> can use callbacks to get a view on internal states and statistics of the model during training</w:t>
      </w:r>
      <w:r w:rsidR="00025B11" w:rsidRPr="00025B11">
        <w:rPr>
          <w:color w:val="000000" w:themeColor="text1"/>
        </w:rPr>
        <w:t>. You can pass a list of callbacks (as the keyword argument callbacks) to the .fit() method of the Sequential or Model classes. The relevant methods of the callbacks will then be called at each stage of the training.</w:t>
      </w:r>
    </w:p>
    <w:p w14:paraId="320191E2" w14:textId="77777777" w:rsidR="00025B11" w:rsidRPr="00025B11" w:rsidRDefault="00025B11" w:rsidP="00025B11">
      <w:pPr>
        <w:rPr>
          <w:color w:val="000000" w:themeColor="text1"/>
        </w:rPr>
      </w:pPr>
    </w:p>
    <w:p w14:paraId="014648C6" w14:textId="77777777" w:rsidR="00025B11" w:rsidRPr="00025B11" w:rsidRDefault="00025B11" w:rsidP="00025B11">
      <w:pPr>
        <w:rPr>
          <w:color w:val="000000" w:themeColor="text1"/>
        </w:rPr>
      </w:pPr>
      <w:r w:rsidRPr="00025B11">
        <w:rPr>
          <w:color w:val="000000" w:themeColor="text1"/>
        </w:rPr>
        <w:t>Callback</w:t>
      </w:r>
      <w:r w:rsidRPr="00025B11">
        <w:rPr>
          <w:color w:val="000000" w:themeColor="text1"/>
        </w:rPr>
        <w:t xml:space="preserve"> example:</w:t>
      </w:r>
    </w:p>
    <w:p w14:paraId="006273DA" w14:textId="77777777" w:rsidR="00025B11" w:rsidRPr="00025B11" w:rsidRDefault="00025B11" w:rsidP="00025B11">
      <w:pPr>
        <w:rPr>
          <w:color w:val="000000" w:themeColor="text1"/>
        </w:rPr>
      </w:pPr>
      <w:r w:rsidRPr="00025B11">
        <w:rPr>
          <w:color w:val="000000" w:themeColor="text1"/>
        </w:rPr>
        <w:t>keras.callbacks.Callback()</w:t>
      </w:r>
    </w:p>
    <w:p w14:paraId="5C033435" w14:textId="77777777" w:rsidR="00025B11" w:rsidRPr="00025B11" w:rsidRDefault="00025B11" w:rsidP="00025B11">
      <w:pPr>
        <w:rPr>
          <w:color w:val="000000" w:themeColor="text1"/>
        </w:rPr>
      </w:pPr>
    </w:p>
    <w:p w14:paraId="01F6BB92" w14:textId="77777777" w:rsidR="00025B11" w:rsidRPr="00025B11" w:rsidRDefault="00025B11" w:rsidP="00025B11">
      <w:pPr>
        <w:rPr>
          <w:color w:val="000000" w:themeColor="text1"/>
        </w:rPr>
      </w:pPr>
      <w:r w:rsidRPr="00025B11">
        <w:rPr>
          <w:color w:val="000000" w:themeColor="text1"/>
        </w:rPr>
        <w:t>Arguments of the callback method</w:t>
      </w:r>
    </w:p>
    <w:p w14:paraId="718683BD" w14:textId="77777777" w:rsidR="00025B11" w:rsidRPr="00025B11" w:rsidRDefault="00025B11" w:rsidP="00025B11">
      <w:pPr>
        <w:rPr>
          <w:color w:val="000000" w:themeColor="text1"/>
        </w:rPr>
      </w:pPr>
      <w:r w:rsidRPr="00025B11">
        <w:rPr>
          <w:color w:val="000000" w:themeColor="text1"/>
        </w:rPr>
        <w:t>on_epoch_begin: called at the beginning of every epoch.</w:t>
      </w:r>
    </w:p>
    <w:p w14:paraId="5078D03D" w14:textId="77777777" w:rsidR="00025B11" w:rsidRPr="00025B11" w:rsidRDefault="00025B11" w:rsidP="00025B11">
      <w:pPr>
        <w:rPr>
          <w:color w:val="000000" w:themeColor="text1"/>
        </w:rPr>
      </w:pPr>
      <w:r w:rsidRPr="00025B11">
        <w:rPr>
          <w:color w:val="000000" w:themeColor="text1"/>
        </w:rPr>
        <w:t>on_epoch_end: called at the end of every epoch.</w:t>
      </w:r>
    </w:p>
    <w:p w14:paraId="45D99830" w14:textId="77777777" w:rsidR="00025B11" w:rsidRPr="00025B11" w:rsidRDefault="00025B11" w:rsidP="00025B11">
      <w:pPr>
        <w:rPr>
          <w:color w:val="000000" w:themeColor="text1"/>
        </w:rPr>
      </w:pPr>
      <w:r w:rsidRPr="00025B11">
        <w:rPr>
          <w:color w:val="000000" w:themeColor="text1"/>
        </w:rPr>
        <w:t>on_batch_begin: called at the beginning of every batch.</w:t>
      </w:r>
    </w:p>
    <w:p w14:paraId="47B05615" w14:textId="77777777" w:rsidR="00025B11" w:rsidRPr="00025B11" w:rsidRDefault="00025B11" w:rsidP="00025B11">
      <w:pPr>
        <w:rPr>
          <w:color w:val="000000" w:themeColor="text1"/>
        </w:rPr>
      </w:pPr>
      <w:r w:rsidRPr="00025B11">
        <w:rPr>
          <w:color w:val="000000" w:themeColor="text1"/>
        </w:rPr>
        <w:t>on_batch_end: called at the end of every batch.</w:t>
      </w:r>
    </w:p>
    <w:p w14:paraId="52E34C01" w14:textId="77777777" w:rsidR="00025B11" w:rsidRPr="00025B11" w:rsidRDefault="00025B11" w:rsidP="00025B11">
      <w:pPr>
        <w:rPr>
          <w:color w:val="000000" w:themeColor="text1"/>
        </w:rPr>
      </w:pPr>
      <w:r w:rsidRPr="00E97BFB">
        <w:rPr>
          <w:color w:val="000000" w:themeColor="text1"/>
        </w:rPr>
        <w:t>on_train_begin</w:t>
      </w:r>
      <w:r w:rsidRPr="00025B11">
        <w:rPr>
          <w:color w:val="000000" w:themeColor="text1"/>
        </w:rPr>
        <w:t>: called at the beginning of model training.</w:t>
      </w:r>
    </w:p>
    <w:p w14:paraId="74E79D2C" w14:textId="77777777" w:rsidR="00025B11" w:rsidRPr="00025B11" w:rsidRDefault="00025B11" w:rsidP="00025B11">
      <w:pPr>
        <w:rPr>
          <w:color w:val="000000" w:themeColor="text1"/>
        </w:rPr>
      </w:pPr>
      <w:r w:rsidRPr="00025B11">
        <w:rPr>
          <w:color w:val="000000" w:themeColor="text1"/>
        </w:rPr>
        <w:t>on_train_end: called at the end of model training.</w:t>
      </w:r>
    </w:p>
    <w:p w14:paraId="7485A6E1" w14:textId="77777777" w:rsidR="002F42E9" w:rsidRPr="00025B11" w:rsidRDefault="002F42E9">
      <w:pPr>
        <w:rPr>
          <w:color w:val="000000" w:themeColor="text1"/>
        </w:rPr>
      </w:pPr>
    </w:p>
    <w:p w14:paraId="465FF65B" w14:textId="77777777" w:rsidR="00025B11" w:rsidRDefault="00BF353C" w:rsidP="00025B11">
      <w:pPr>
        <w:rPr>
          <w:color w:val="000000" w:themeColor="text1"/>
        </w:rPr>
      </w:pPr>
      <w:r>
        <w:rPr>
          <w:color w:val="000000" w:themeColor="text1"/>
        </w:rPr>
        <w:t>There are 11</w:t>
      </w:r>
      <w:r w:rsidR="00025B11" w:rsidRPr="00025B11">
        <w:rPr>
          <w:color w:val="000000" w:themeColor="text1"/>
        </w:rPr>
        <w:t xml:space="preserve"> types of Callback functions in Keras</w:t>
      </w:r>
    </w:p>
    <w:p w14:paraId="6A7ADB32" w14:textId="77777777" w:rsidR="00BF353C" w:rsidRDefault="00BF353C" w:rsidP="00025B11">
      <w:pPr>
        <w:rPr>
          <w:color w:val="000000" w:themeColor="text1"/>
        </w:rPr>
      </w:pPr>
    </w:p>
    <w:p w14:paraId="0637FAB7" w14:textId="77777777" w:rsidR="000A33A2" w:rsidRPr="00025B11" w:rsidRDefault="000A33A2" w:rsidP="00025B11">
      <w:pPr>
        <w:rPr>
          <w:color w:val="000000" w:themeColor="text1"/>
        </w:rPr>
      </w:pPr>
    </w:p>
    <w:tbl>
      <w:tblPr>
        <w:tblStyle w:val="TableGrid"/>
        <w:tblW w:w="9985" w:type="dxa"/>
        <w:tblLook w:val="04A0" w:firstRow="1" w:lastRow="0" w:firstColumn="1" w:lastColumn="0" w:noHBand="0" w:noVBand="1"/>
      </w:tblPr>
      <w:tblGrid>
        <w:gridCol w:w="2362"/>
        <w:gridCol w:w="7623"/>
      </w:tblGrid>
      <w:tr w:rsidR="000A33A2" w14:paraId="76F6EBF2" w14:textId="77777777" w:rsidTr="000A33A2">
        <w:tc>
          <w:tcPr>
            <w:tcW w:w="2362" w:type="dxa"/>
            <w:shd w:val="clear" w:color="auto" w:fill="FFFF00"/>
          </w:tcPr>
          <w:p w14:paraId="2C99E106" w14:textId="77777777" w:rsidR="000A33A2" w:rsidRPr="00E97BFB" w:rsidRDefault="000A33A2" w:rsidP="00025B11">
            <w:pPr>
              <w:rPr>
                <w:color w:val="000000" w:themeColor="text1"/>
              </w:rPr>
            </w:pPr>
            <w:r w:rsidRPr="00E97BFB">
              <w:rPr>
                <w:color w:val="000000" w:themeColor="text1"/>
              </w:rPr>
              <w:t>TYPE</w:t>
            </w:r>
          </w:p>
        </w:tc>
        <w:tc>
          <w:tcPr>
            <w:tcW w:w="7623" w:type="dxa"/>
            <w:shd w:val="clear" w:color="auto" w:fill="FFFF00"/>
          </w:tcPr>
          <w:p w14:paraId="265A72E8" w14:textId="77777777" w:rsidR="000A33A2" w:rsidRPr="00E97BFB" w:rsidRDefault="000A33A2" w:rsidP="00025B11">
            <w:pPr>
              <w:rPr>
                <w:color w:val="000000" w:themeColor="text1"/>
              </w:rPr>
            </w:pPr>
            <w:r w:rsidRPr="00E97BFB">
              <w:rPr>
                <w:color w:val="000000" w:themeColor="text1"/>
              </w:rPr>
              <w:t>FUNCTION</w:t>
            </w:r>
          </w:p>
        </w:tc>
      </w:tr>
      <w:tr w:rsidR="000A33A2" w14:paraId="74D58FC7" w14:textId="77777777" w:rsidTr="000A33A2">
        <w:tc>
          <w:tcPr>
            <w:tcW w:w="2362" w:type="dxa"/>
          </w:tcPr>
          <w:p w14:paraId="79C68F8F" w14:textId="77777777" w:rsidR="000A33A2" w:rsidRDefault="000A33A2" w:rsidP="00025B11">
            <w:pPr>
              <w:rPr>
                <w:color w:val="000000" w:themeColor="text1"/>
              </w:rPr>
            </w:pPr>
            <w:r w:rsidRPr="00025B11">
              <w:rPr>
                <w:color w:val="000000" w:themeColor="text1"/>
              </w:rPr>
              <w:t>BaseLo</w:t>
            </w:r>
            <w:r w:rsidRPr="00E97BFB">
              <w:rPr>
                <w:color w:val="000000" w:themeColor="text1"/>
              </w:rPr>
              <w:t>gger</w:t>
            </w:r>
          </w:p>
        </w:tc>
        <w:tc>
          <w:tcPr>
            <w:tcW w:w="7623" w:type="dxa"/>
          </w:tcPr>
          <w:p w14:paraId="517E4979" w14:textId="77777777" w:rsidR="000A33A2" w:rsidRDefault="000A33A2" w:rsidP="00025B11">
            <w:pPr>
              <w:rPr>
                <w:color w:val="000000" w:themeColor="text1"/>
              </w:rPr>
            </w:pPr>
            <w:r w:rsidRPr="00025B11">
              <w:rPr>
                <w:color w:val="000000" w:themeColor="text1"/>
              </w:rPr>
              <w:t>keras.callbacks.BaseLogger()</w:t>
            </w:r>
          </w:p>
        </w:tc>
      </w:tr>
      <w:tr w:rsidR="000A33A2" w14:paraId="36C087E1" w14:textId="77777777" w:rsidTr="000A33A2">
        <w:tc>
          <w:tcPr>
            <w:tcW w:w="2362" w:type="dxa"/>
          </w:tcPr>
          <w:p w14:paraId="3FF9C9EB" w14:textId="77777777" w:rsidR="000A33A2" w:rsidRDefault="000A33A2" w:rsidP="00025B11">
            <w:pPr>
              <w:rPr>
                <w:color w:val="000000" w:themeColor="text1"/>
              </w:rPr>
            </w:pPr>
            <w:r w:rsidRPr="00025B11">
              <w:rPr>
                <w:color w:val="000000" w:themeColor="text1"/>
              </w:rPr>
              <w:t>TerminateOnNaN</w:t>
            </w:r>
          </w:p>
        </w:tc>
        <w:tc>
          <w:tcPr>
            <w:tcW w:w="7623" w:type="dxa"/>
          </w:tcPr>
          <w:p w14:paraId="6CC40353" w14:textId="77777777" w:rsidR="000A33A2" w:rsidRDefault="000A33A2" w:rsidP="00025B11">
            <w:pPr>
              <w:rPr>
                <w:color w:val="000000" w:themeColor="text1"/>
              </w:rPr>
            </w:pPr>
            <w:r w:rsidRPr="00025B11">
              <w:rPr>
                <w:color w:val="000000" w:themeColor="text1"/>
              </w:rPr>
              <w:t>keras.callbacks.TerminateOnNaN()</w:t>
            </w:r>
          </w:p>
        </w:tc>
      </w:tr>
      <w:tr w:rsidR="000A33A2" w14:paraId="1952FD95" w14:textId="77777777" w:rsidTr="000A33A2">
        <w:tc>
          <w:tcPr>
            <w:tcW w:w="2362" w:type="dxa"/>
          </w:tcPr>
          <w:p w14:paraId="13299EFA" w14:textId="77777777" w:rsidR="000A33A2" w:rsidRDefault="000A33A2" w:rsidP="00025B11">
            <w:pPr>
              <w:rPr>
                <w:color w:val="000000" w:themeColor="text1"/>
              </w:rPr>
            </w:pPr>
            <w:r w:rsidRPr="00025B11">
              <w:rPr>
                <w:color w:val="000000" w:themeColor="text1"/>
              </w:rPr>
              <w:t>ProgbarLogger</w:t>
            </w:r>
          </w:p>
        </w:tc>
        <w:tc>
          <w:tcPr>
            <w:tcW w:w="7623" w:type="dxa"/>
          </w:tcPr>
          <w:p w14:paraId="3EC4A74D" w14:textId="77777777" w:rsidR="000A33A2" w:rsidRDefault="000A33A2" w:rsidP="00025B11">
            <w:pPr>
              <w:rPr>
                <w:color w:val="000000" w:themeColor="text1"/>
              </w:rPr>
            </w:pPr>
            <w:r w:rsidRPr="00025B11">
              <w:rPr>
                <w:color w:val="000000" w:themeColor="text1"/>
              </w:rPr>
              <w:t>keras.callbacks.ProgbarLogger(count_mode='samples')</w:t>
            </w:r>
          </w:p>
        </w:tc>
      </w:tr>
      <w:tr w:rsidR="000A33A2" w14:paraId="373EF707" w14:textId="77777777" w:rsidTr="000A33A2">
        <w:tc>
          <w:tcPr>
            <w:tcW w:w="2362" w:type="dxa"/>
          </w:tcPr>
          <w:p w14:paraId="1FD6F0FB" w14:textId="77777777" w:rsidR="000A33A2" w:rsidRDefault="000A33A2" w:rsidP="00025B11">
            <w:pPr>
              <w:rPr>
                <w:color w:val="000000" w:themeColor="text1"/>
              </w:rPr>
            </w:pPr>
            <w:r w:rsidRPr="00025B11">
              <w:rPr>
                <w:color w:val="000000" w:themeColor="text1"/>
              </w:rPr>
              <w:t>History</w:t>
            </w:r>
          </w:p>
        </w:tc>
        <w:tc>
          <w:tcPr>
            <w:tcW w:w="7623" w:type="dxa"/>
          </w:tcPr>
          <w:p w14:paraId="13E79B56" w14:textId="77777777" w:rsidR="000A33A2" w:rsidRDefault="000A33A2" w:rsidP="00025B11">
            <w:pPr>
              <w:rPr>
                <w:color w:val="000000" w:themeColor="text1"/>
              </w:rPr>
            </w:pPr>
            <w:r w:rsidRPr="00025B11">
              <w:rPr>
                <w:color w:val="000000" w:themeColor="text1"/>
              </w:rPr>
              <w:t>keras.callbacks.History()</w:t>
            </w:r>
          </w:p>
        </w:tc>
      </w:tr>
      <w:tr w:rsidR="000A33A2" w14:paraId="7E63D708" w14:textId="77777777" w:rsidTr="000A33A2">
        <w:trPr>
          <w:trHeight w:val="314"/>
        </w:trPr>
        <w:tc>
          <w:tcPr>
            <w:tcW w:w="2362" w:type="dxa"/>
          </w:tcPr>
          <w:p w14:paraId="059797A5" w14:textId="77777777" w:rsidR="000A33A2" w:rsidRDefault="000A33A2" w:rsidP="00025B11">
            <w:pPr>
              <w:rPr>
                <w:color w:val="000000" w:themeColor="text1"/>
              </w:rPr>
            </w:pPr>
            <w:r w:rsidRPr="00025B11">
              <w:rPr>
                <w:color w:val="000000" w:themeColor="text1"/>
              </w:rPr>
              <w:t>ModelCheckpoint</w:t>
            </w:r>
          </w:p>
        </w:tc>
        <w:tc>
          <w:tcPr>
            <w:tcW w:w="7623" w:type="dxa"/>
          </w:tcPr>
          <w:p w14:paraId="23A14F16" w14:textId="77777777" w:rsidR="000A33A2" w:rsidRDefault="000A33A2" w:rsidP="00025B11">
            <w:pPr>
              <w:rPr>
                <w:color w:val="000000" w:themeColor="text1"/>
              </w:rPr>
            </w:pPr>
            <w:r w:rsidRPr="00025B11">
              <w:rPr>
                <w:color w:val="000000" w:themeColor="text1"/>
              </w:rPr>
              <w:t>keras.callbacks.ModelCheckpoint(filepath, monitor='val_loss', verbose=0, save_best_only=False, save_weights_only=False, mode='auto', period=1)</w:t>
            </w:r>
          </w:p>
        </w:tc>
      </w:tr>
      <w:tr w:rsidR="000A33A2" w14:paraId="33F41AA3" w14:textId="77777777" w:rsidTr="000A33A2">
        <w:tc>
          <w:tcPr>
            <w:tcW w:w="2362" w:type="dxa"/>
          </w:tcPr>
          <w:p w14:paraId="573D3827" w14:textId="77777777" w:rsidR="000A33A2" w:rsidRDefault="000A33A2" w:rsidP="00025B11">
            <w:pPr>
              <w:rPr>
                <w:color w:val="000000" w:themeColor="text1"/>
              </w:rPr>
            </w:pPr>
            <w:r w:rsidRPr="00025B11">
              <w:rPr>
                <w:color w:val="000000" w:themeColor="text1"/>
              </w:rPr>
              <w:t>EarlyStopping</w:t>
            </w:r>
          </w:p>
        </w:tc>
        <w:tc>
          <w:tcPr>
            <w:tcW w:w="7623" w:type="dxa"/>
          </w:tcPr>
          <w:p w14:paraId="62A01FE2" w14:textId="77777777" w:rsidR="000A33A2" w:rsidRDefault="000A33A2" w:rsidP="00025B11">
            <w:pPr>
              <w:rPr>
                <w:color w:val="000000" w:themeColor="text1"/>
              </w:rPr>
            </w:pPr>
            <w:r w:rsidRPr="00025B11">
              <w:rPr>
                <w:color w:val="000000" w:themeColor="text1"/>
              </w:rPr>
              <w:t>keras.callbacks.EarlyStopping(monitor='val_loss', min_delta=0, patience=0, verbose=0, mode='auto')</w:t>
            </w:r>
          </w:p>
        </w:tc>
      </w:tr>
      <w:tr w:rsidR="000A33A2" w14:paraId="09B8F015" w14:textId="77777777" w:rsidTr="000A33A2">
        <w:trPr>
          <w:trHeight w:val="566"/>
        </w:trPr>
        <w:tc>
          <w:tcPr>
            <w:tcW w:w="2362" w:type="dxa"/>
          </w:tcPr>
          <w:p w14:paraId="36AEAA85" w14:textId="77777777" w:rsidR="000A33A2" w:rsidRDefault="000A33A2" w:rsidP="00025B11">
            <w:pPr>
              <w:rPr>
                <w:color w:val="000000" w:themeColor="text1"/>
              </w:rPr>
            </w:pPr>
            <w:r w:rsidRPr="00025B11">
              <w:rPr>
                <w:color w:val="000000" w:themeColor="text1"/>
              </w:rPr>
              <w:t>RemoteMonitor</w:t>
            </w:r>
          </w:p>
        </w:tc>
        <w:tc>
          <w:tcPr>
            <w:tcW w:w="7623" w:type="dxa"/>
          </w:tcPr>
          <w:p w14:paraId="65D078D8" w14:textId="77777777" w:rsidR="000A33A2" w:rsidRDefault="000A33A2" w:rsidP="00025B11">
            <w:pPr>
              <w:rPr>
                <w:color w:val="000000" w:themeColor="text1"/>
              </w:rPr>
            </w:pPr>
            <w:r w:rsidRPr="00025B11">
              <w:rPr>
                <w:color w:val="000000" w:themeColor="text1"/>
              </w:rPr>
              <w:t>keras.callbacks.RemoteMonitor(root='http://localhost:9000', path='/publish/epoch/end/', field='data', headers=None)</w:t>
            </w:r>
          </w:p>
        </w:tc>
      </w:tr>
      <w:tr w:rsidR="000A33A2" w14:paraId="4508DB1E" w14:textId="77777777" w:rsidTr="000A33A2">
        <w:tc>
          <w:tcPr>
            <w:tcW w:w="2362" w:type="dxa"/>
          </w:tcPr>
          <w:p w14:paraId="16DF018A" w14:textId="77777777" w:rsidR="000A33A2" w:rsidRDefault="000A33A2" w:rsidP="00025B11">
            <w:pPr>
              <w:rPr>
                <w:color w:val="000000" w:themeColor="text1"/>
              </w:rPr>
            </w:pPr>
            <w:r w:rsidRPr="00025B11">
              <w:rPr>
                <w:color w:val="000000" w:themeColor="text1"/>
              </w:rPr>
              <w:t>LearningRateScheduler</w:t>
            </w:r>
          </w:p>
        </w:tc>
        <w:tc>
          <w:tcPr>
            <w:tcW w:w="7623" w:type="dxa"/>
          </w:tcPr>
          <w:p w14:paraId="044ACF8C" w14:textId="77777777" w:rsidR="000A33A2" w:rsidRDefault="000A33A2" w:rsidP="00025B11">
            <w:pPr>
              <w:rPr>
                <w:color w:val="000000" w:themeColor="text1"/>
              </w:rPr>
            </w:pPr>
            <w:r w:rsidRPr="00025B11">
              <w:rPr>
                <w:color w:val="000000" w:themeColor="text1"/>
              </w:rPr>
              <w:t>keras.callbacks.LearningRateScheduler(schedule, verbose=0)</w:t>
            </w:r>
          </w:p>
        </w:tc>
      </w:tr>
      <w:tr w:rsidR="000A33A2" w14:paraId="4F88D199" w14:textId="77777777" w:rsidTr="000A33A2">
        <w:tc>
          <w:tcPr>
            <w:tcW w:w="2362" w:type="dxa"/>
          </w:tcPr>
          <w:p w14:paraId="7FCADCA5" w14:textId="77777777" w:rsidR="000A33A2" w:rsidRDefault="000A33A2" w:rsidP="00025B11">
            <w:pPr>
              <w:rPr>
                <w:color w:val="000000" w:themeColor="text1"/>
              </w:rPr>
            </w:pPr>
            <w:r w:rsidRPr="00025B11">
              <w:rPr>
                <w:color w:val="000000" w:themeColor="text1"/>
              </w:rPr>
              <w:lastRenderedPageBreak/>
              <w:t>ReduceLROnPlateau</w:t>
            </w:r>
          </w:p>
        </w:tc>
        <w:tc>
          <w:tcPr>
            <w:tcW w:w="7623" w:type="dxa"/>
          </w:tcPr>
          <w:p w14:paraId="247FA279" w14:textId="77777777" w:rsidR="000A33A2" w:rsidRDefault="000A33A2" w:rsidP="00025B11">
            <w:pPr>
              <w:rPr>
                <w:color w:val="000000" w:themeColor="text1"/>
              </w:rPr>
            </w:pPr>
            <w:r w:rsidRPr="00025B11">
              <w:rPr>
                <w:color w:val="000000" w:themeColor="text1"/>
              </w:rPr>
              <w:t>keras.callbacks.ReduceLROnPlateau(monitor='val_loss', factor=0.1, patience=10, verbose=0, mode='auto', epsilon=0.0001, cooldown=0, min_lr=0)</w:t>
            </w:r>
          </w:p>
        </w:tc>
      </w:tr>
      <w:tr w:rsidR="000A33A2" w14:paraId="59533D3A" w14:textId="77777777" w:rsidTr="000A33A2">
        <w:trPr>
          <w:trHeight w:val="566"/>
        </w:trPr>
        <w:tc>
          <w:tcPr>
            <w:tcW w:w="2362" w:type="dxa"/>
          </w:tcPr>
          <w:p w14:paraId="4EDDCC06" w14:textId="77777777" w:rsidR="000A33A2" w:rsidRDefault="000A33A2" w:rsidP="00025B11">
            <w:pPr>
              <w:rPr>
                <w:color w:val="000000" w:themeColor="text1"/>
              </w:rPr>
            </w:pPr>
            <w:r w:rsidRPr="00025B11">
              <w:rPr>
                <w:color w:val="000000" w:themeColor="text1"/>
              </w:rPr>
              <w:t>CSVLogger</w:t>
            </w:r>
          </w:p>
        </w:tc>
        <w:tc>
          <w:tcPr>
            <w:tcW w:w="7623" w:type="dxa"/>
          </w:tcPr>
          <w:p w14:paraId="2DE8DC2C" w14:textId="77777777" w:rsidR="000A33A2" w:rsidRDefault="000A33A2" w:rsidP="00025B11">
            <w:pPr>
              <w:rPr>
                <w:color w:val="000000" w:themeColor="text1"/>
              </w:rPr>
            </w:pPr>
            <w:r w:rsidRPr="00E97BFB">
              <w:rPr>
                <w:color w:val="000000" w:themeColor="text1"/>
              </w:rPr>
              <w:t>keras.callbacks.CSVLogger(filename, separator=',', append=False)</w:t>
            </w:r>
          </w:p>
        </w:tc>
      </w:tr>
      <w:tr w:rsidR="000A33A2" w14:paraId="5457A084" w14:textId="77777777" w:rsidTr="000A33A2">
        <w:trPr>
          <w:trHeight w:val="233"/>
        </w:trPr>
        <w:tc>
          <w:tcPr>
            <w:tcW w:w="2362" w:type="dxa"/>
          </w:tcPr>
          <w:p w14:paraId="6960D194" w14:textId="77777777" w:rsidR="000A33A2" w:rsidRPr="00025B11" w:rsidRDefault="000A33A2" w:rsidP="00025B11">
            <w:pPr>
              <w:rPr>
                <w:color w:val="000000" w:themeColor="text1"/>
              </w:rPr>
            </w:pPr>
            <w:r w:rsidRPr="00E97BFB">
              <w:rPr>
                <w:color w:val="000000" w:themeColor="text1"/>
              </w:rPr>
              <w:t>LambdaCallback</w:t>
            </w:r>
          </w:p>
        </w:tc>
        <w:tc>
          <w:tcPr>
            <w:tcW w:w="7623" w:type="dxa"/>
          </w:tcPr>
          <w:p w14:paraId="4255101A" w14:textId="77777777" w:rsidR="000A33A2" w:rsidRPr="00E97BFB" w:rsidRDefault="000A33A2" w:rsidP="00025B11">
            <w:pPr>
              <w:rPr>
                <w:color w:val="000000" w:themeColor="text1"/>
              </w:rPr>
            </w:pPr>
            <w:r w:rsidRPr="00025B11">
              <w:rPr>
                <w:color w:val="000000" w:themeColor="text1"/>
              </w:rPr>
              <w:t>keras.callbacks.LambdaCallback(on_epoch_begin=None, on_epoch_end=None, on_batch_begin=None, on_batch_end=None, on_train_begin=None, on_train_end=None)</w:t>
            </w:r>
          </w:p>
        </w:tc>
      </w:tr>
      <w:tr w:rsidR="000A33A2" w14:paraId="5F8F1EA9" w14:textId="77777777" w:rsidTr="000A33A2">
        <w:trPr>
          <w:trHeight w:val="233"/>
        </w:trPr>
        <w:tc>
          <w:tcPr>
            <w:tcW w:w="2362" w:type="dxa"/>
          </w:tcPr>
          <w:p w14:paraId="40B5D772" w14:textId="77777777" w:rsidR="000A33A2" w:rsidRPr="00E97BFB" w:rsidRDefault="000A33A2" w:rsidP="00025B11">
            <w:pPr>
              <w:rPr>
                <w:color w:val="000000" w:themeColor="text1"/>
              </w:rPr>
            </w:pPr>
            <w:r w:rsidRPr="00BF353C">
              <w:rPr>
                <w:color w:val="000000" w:themeColor="text1"/>
              </w:rPr>
              <w:t>TensorBoard</w:t>
            </w:r>
          </w:p>
        </w:tc>
        <w:tc>
          <w:tcPr>
            <w:tcW w:w="7623" w:type="dxa"/>
          </w:tcPr>
          <w:p w14:paraId="1B17150C" w14:textId="77777777" w:rsidR="000A33A2" w:rsidRPr="00025B11" w:rsidRDefault="000A33A2" w:rsidP="00025B11">
            <w:pPr>
              <w:rPr>
                <w:color w:val="000000" w:themeColor="text1"/>
              </w:rPr>
            </w:pPr>
            <w:r w:rsidRPr="00BF353C">
              <w:rPr>
                <w:color w:val="000000" w:themeColor="text1"/>
              </w:rPr>
              <w:t>keras.callbacks.TensorBoard(log_dir='./logs', histogram_freq=0, batch_size=32, write_graph=True, write_grads=False, write_images=False, embeddings_freq=0, embeddings_layer_names=None, embeddings_metadata=None)</w:t>
            </w:r>
          </w:p>
        </w:tc>
      </w:tr>
    </w:tbl>
    <w:p w14:paraId="1098272B" w14:textId="77777777" w:rsidR="00BF353C" w:rsidRDefault="00BF353C" w:rsidP="00025B11">
      <w:pPr>
        <w:rPr>
          <w:color w:val="000000" w:themeColor="text1"/>
        </w:rPr>
      </w:pPr>
    </w:p>
    <w:p w14:paraId="38235412" w14:textId="77777777" w:rsidR="00BF353C" w:rsidRDefault="00BF353C" w:rsidP="00025B11">
      <w:pPr>
        <w:rPr>
          <w:color w:val="000000" w:themeColor="text1"/>
        </w:rPr>
      </w:pPr>
    </w:p>
    <w:p w14:paraId="3E5CF9E6" w14:textId="77777777" w:rsidR="00025B11" w:rsidRPr="00BF353C" w:rsidRDefault="00E97BFB" w:rsidP="00025B11">
      <w:pPr>
        <w:rPr>
          <w:b/>
          <w:color w:val="000000" w:themeColor="text1"/>
          <w:sz w:val="28"/>
        </w:rPr>
      </w:pPr>
      <w:r w:rsidRPr="00BF353C">
        <w:rPr>
          <w:b/>
          <w:color w:val="000000" w:themeColor="text1"/>
          <w:sz w:val="28"/>
        </w:rPr>
        <w:t>CALLBACK IMPLEMENTATIONS:</w:t>
      </w:r>
    </w:p>
    <w:p w14:paraId="0FEBD1B6" w14:textId="77777777" w:rsidR="00E97BFB" w:rsidRDefault="00E97BFB" w:rsidP="00025B11">
      <w:pPr>
        <w:rPr>
          <w:color w:val="000000" w:themeColor="text1"/>
        </w:rPr>
      </w:pPr>
    </w:p>
    <w:p w14:paraId="64D8EED5" w14:textId="77777777" w:rsidR="00E97BFB" w:rsidRDefault="00BF353C" w:rsidP="00BF353C">
      <w:pPr>
        <w:pStyle w:val="ListParagraph"/>
        <w:numPr>
          <w:ilvl w:val="0"/>
          <w:numId w:val="14"/>
        </w:numPr>
        <w:rPr>
          <w:b/>
          <w:color w:val="000000" w:themeColor="text1"/>
          <w:sz w:val="24"/>
        </w:rPr>
      </w:pPr>
      <w:r w:rsidRPr="00BF353C">
        <w:rPr>
          <w:b/>
          <w:color w:val="000000" w:themeColor="text1"/>
          <w:sz w:val="24"/>
        </w:rPr>
        <w:t>CALLBACK()</w:t>
      </w:r>
    </w:p>
    <w:p w14:paraId="714F58A9" w14:textId="77777777" w:rsidR="000A33A2" w:rsidRPr="000A33A2" w:rsidRDefault="000A33A2" w:rsidP="000A33A2">
      <w:pPr>
        <w:pStyle w:val="ListParagraph"/>
        <w:rPr>
          <w:color w:val="000000" w:themeColor="text1"/>
        </w:rPr>
      </w:pPr>
      <w:r w:rsidRPr="000A33A2">
        <w:rPr>
          <w:color w:val="000000" w:themeColor="text1"/>
        </w:rPr>
        <w:t xml:space="preserve">model_info = model.fit(x_train, y_train, </w:t>
      </w:r>
    </w:p>
    <w:p w14:paraId="0C095232" w14:textId="77777777" w:rsidR="000A33A2" w:rsidRPr="000A33A2" w:rsidRDefault="000A33A2" w:rsidP="000A33A2">
      <w:pPr>
        <w:pStyle w:val="ListParagraph"/>
        <w:rPr>
          <w:color w:val="000000" w:themeColor="text1"/>
        </w:rPr>
      </w:pPr>
      <w:r w:rsidRPr="000A33A2">
        <w:rPr>
          <w:color w:val="000000" w:themeColor="text1"/>
        </w:rPr>
        <w:t xml:space="preserve">                       batch_size=batch_size, nb_epoch=epochs, </w:t>
      </w:r>
    </w:p>
    <w:p w14:paraId="5CA2F2F2" w14:textId="77777777" w:rsidR="000A33A2" w:rsidRPr="000A33A2" w:rsidRDefault="000A33A2" w:rsidP="000A33A2">
      <w:pPr>
        <w:pStyle w:val="ListParagraph"/>
        <w:rPr>
          <w:color w:val="000000" w:themeColor="text1"/>
        </w:rPr>
      </w:pPr>
      <w:r w:rsidRPr="000A33A2">
        <w:rPr>
          <w:color w:val="000000" w:themeColor="text1"/>
        </w:rPr>
        <w:t xml:space="preserve">                       validation_data = (x_test, y_test), </w:t>
      </w:r>
    </w:p>
    <w:p w14:paraId="724F2340" w14:textId="77777777" w:rsidR="00BF353C" w:rsidRDefault="000A33A2" w:rsidP="000A33A2">
      <w:pPr>
        <w:pStyle w:val="ListParagraph"/>
        <w:rPr>
          <w:color w:val="000000" w:themeColor="text1"/>
        </w:rPr>
      </w:pPr>
      <w:r w:rsidRPr="000A33A2">
        <w:rPr>
          <w:color w:val="000000" w:themeColor="text1"/>
        </w:rPr>
        <w:t xml:space="preserve">                       verbose=0,  callbacks=[keras.callbacks.</w:t>
      </w:r>
      <w:r>
        <w:rPr>
          <w:color w:val="000000" w:themeColor="text1"/>
        </w:rPr>
        <w:t>CallBack</w:t>
      </w:r>
      <w:r w:rsidRPr="000A33A2">
        <w:rPr>
          <w:color w:val="000000" w:themeColor="text1"/>
        </w:rPr>
        <w:t xml:space="preserve"> </w:t>
      </w:r>
      <w:r w:rsidRPr="000A33A2">
        <w:rPr>
          <w:color w:val="000000" w:themeColor="text1"/>
        </w:rPr>
        <w:t>()])</w:t>
      </w:r>
    </w:p>
    <w:p w14:paraId="61083952" w14:textId="234B972B" w:rsidR="000A33A2" w:rsidRDefault="000A33A2" w:rsidP="000A33A2">
      <w:pPr>
        <w:pStyle w:val="ListParagraph"/>
        <w:rPr>
          <w:color w:val="000000" w:themeColor="text1"/>
          <w:sz w:val="24"/>
        </w:rPr>
      </w:pPr>
      <w:r w:rsidRPr="000A33A2">
        <w:rPr>
          <w:color w:val="000000" w:themeColor="text1"/>
          <w:sz w:val="24"/>
        </w:rPr>
        <w:t>Output</w:t>
      </w:r>
      <w:r>
        <w:rPr>
          <w:color w:val="000000" w:themeColor="text1"/>
          <w:sz w:val="24"/>
        </w:rPr>
        <w:t xml:space="preserve"> – We were able to add </w:t>
      </w:r>
      <w:r w:rsidR="00742713">
        <w:rPr>
          <w:color w:val="000000" w:themeColor="text1"/>
          <w:sz w:val="24"/>
        </w:rPr>
        <w:t>ext</w:t>
      </w:r>
      <w:r w:rsidR="0035205F">
        <w:rPr>
          <w:color w:val="000000" w:themeColor="text1"/>
          <w:sz w:val="24"/>
        </w:rPr>
        <w:t xml:space="preserve">ra user control like logging after </w:t>
      </w:r>
      <w:r w:rsidR="00742713">
        <w:rPr>
          <w:color w:val="000000" w:themeColor="text1"/>
          <w:sz w:val="24"/>
        </w:rPr>
        <w:t>each Arguments</w:t>
      </w:r>
    </w:p>
    <w:p w14:paraId="138BEE5C" w14:textId="77777777" w:rsidR="000A33A2" w:rsidRPr="000A33A2" w:rsidRDefault="000A33A2" w:rsidP="000A33A2">
      <w:pPr>
        <w:pStyle w:val="ListParagraph"/>
        <w:rPr>
          <w:color w:val="000000" w:themeColor="text1"/>
          <w:sz w:val="24"/>
        </w:rPr>
      </w:pPr>
    </w:p>
    <w:p w14:paraId="7A4404A7" w14:textId="77777777" w:rsidR="00BF353C" w:rsidRDefault="00BF353C" w:rsidP="00BF353C">
      <w:pPr>
        <w:pStyle w:val="ListParagraph"/>
        <w:numPr>
          <w:ilvl w:val="0"/>
          <w:numId w:val="14"/>
        </w:numPr>
        <w:rPr>
          <w:b/>
          <w:color w:val="000000" w:themeColor="text1"/>
          <w:sz w:val="24"/>
        </w:rPr>
      </w:pPr>
      <w:r w:rsidRPr="00BF353C">
        <w:rPr>
          <w:b/>
          <w:color w:val="000000" w:themeColor="text1"/>
          <w:sz w:val="24"/>
        </w:rPr>
        <w:t>BaseLogger()</w:t>
      </w:r>
    </w:p>
    <w:p w14:paraId="1E737494" w14:textId="77777777" w:rsidR="000A33A2" w:rsidRPr="000A33A2" w:rsidRDefault="000A33A2" w:rsidP="000A33A2">
      <w:pPr>
        <w:pStyle w:val="ListParagraph"/>
        <w:rPr>
          <w:color w:val="000000" w:themeColor="text1"/>
        </w:rPr>
      </w:pPr>
      <w:r w:rsidRPr="000A33A2">
        <w:rPr>
          <w:color w:val="000000" w:themeColor="text1"/>
        </w:rPr>
        <w:t xml:space="preserve">model_info = model.fit(x_train, y_train, </w:t>
      </w:r>
    </w:p>
    <w:p w14:paraId="4E4C199F" w14:textId="77777777" w:rsidR="000A33A2" w:rsidRPr="000A33A2" w:rsidRDefault="000A33A2" w:rsidP="000A33A2">
      <w:pPr>
        <w:pStyle w:val="ListParagraph"/>
        <w:rPr>
          <w:color w:val="000000" w:themeColor="text1"/>
        </w:rPr>
      </w:pPr>
      <w:r w:rsidRPr="000A33A2">
        <w:rPr>
          <w:color w:val="000000" w:themeColor="text1"/>
        </w:rPr>
        <w:t xml:space="preserve">                       batch_size=batch_size, nb_epoch=epochs, </w:t>
      </w:r>
    </w:p>
    <w:p w14:paraId="587FCA04" w14:textId="77777777" w:rsidR="000A33A2" w:rsidRPr="000A33A2" w:rsidRDefault="000A33A2" w:rsidP="000A33A2">
      <w:pPr>
        <w:pStyle w:val="ListParagraph"/>
        <w:rPr>
          <w:color w:val="000000" w:themeColor="text1"/>
        </w:rPr>
      </w:pPr>
      <w:r w:rsidRPr="000A33A2">
        <w:rPr>
          <w:color w:val="000000" w:themeColor="text1"/>
        </w:rPr>
        <w:t xml:space="preserve">                       validation_data = (x_test, y_test), </w:t>
      </w:r>
    </w:p>
    <w:p w14:paraId="3975F2D1" w14:textId="77777777" w:rsidR="000A33A2" w:rsidRDefault="000A33A2" w:rsidP="000A33A2">
      <w:pPr>
        <w:pStyle w:val="ListParagraph"/>
        <w:rPr>
          <w:color w:val="000000" w:themeColor="text1"/>
        </w:rPr>
      </w:pPr>
      <w:r w:rsidRPr="000A33A2">
        <w:rPr>
          <w:color w:val="000000" w:themeColor="text1"/>
        </w:rPr>
        <w:t xml:space="preserve">                       verbose=0,  callbacks=[keras.callbacks.</w:t>
      </w:r>
      <w:r>
        <w:rPr>
          <w:color w:val="000000" w:themeColor="text1"/>
        </w:rPr>
        <w:t>BaseLogger</w:t>
      </w:r>
      <w:r w:rsidRPr="000A33A2">
        <w:rPr>
          <w:color w:val="000000" w:themeColor="text1"/>
        </w:rPr>
        <w:t xml:space="preserve"> ()])</w:t>
      </w:r>
    </w:p>
    <w:p w14:paraId="7CF0FCF6" w14:textId="77777777" w:rsidR="000A33A2" w:rsidRDefault="000A33A2" w:rsidP="000A33A2">
      <w:pPr>
        <w:pStyle w:val="ListParagraph"/>
        <w:rPr>
          <w:color w:val="000000" w:themeColor="text1"/>
          <w:sz w:val="24"/>
        </w:rPr>
      </w:pPr>
      <w:r w:rsidRPr="000A33A2">
        <w:rPr>
          <w:color w:val="000000" w:themeColor="text1"/>
          <w:sz w:val="24"/>
        </w:rPr>
        <w:t>Output</w:t>
      </w:r>
      <w:r>
        <w:rPr>
          <w:color w:val="000000" w:themeColor="text1"/>
          <w:sz w:val="24"/>
        </w:rPr>
        <w:t xml:space="preserve"> </w:t>
      </w:r>
      <w:r>
        <w:rPr>
          <w:color w:val="000000" w:themeColor="text1"/>
          <w:sz w:val="24"/>
        </w:rPr>
        <w:t>–</w:t>
      </w:r>
      <w:r>
        <w:rPr>
          <w:color w:val="000000" w:themeColor="text1"/>
          <w:sz w:val="24"/>
        </w:rPr>
        <w:t xml:space="preserve"> </w:t>
      </w:r>
      <w:r>
        <w:rPr>
          <w:color w:val="000000" w:themeColor="text1"/>
          <w:sz w:val="24"/>
        </w:rPr>
        <w:t>This is the default callback function and did not show any change</w:t>
      </w:r>
    </w:p>
    <w:p w14:paraId="44255CAF" w14:textId="77777777" w:rsidR="000A33A2" w:rsidRPr="000A33A2" w:rsidRDefault="000A33A2" w:rsidP="000A33A2">
      <w:pPr>
        <w:pStyle w:val="ListParagraph"/>
        <w:rPr>
          <w:color w:val="000000" w:themeColor="text1"/>
          <w:sz w:val="24"/>
        </w:rPr>
      </w:pPr>
    </w:p>
    <w:p w14:paraId="68616E07" w14:textId="77777777" w:rsidR="000A33A2" w:rsidRPr="000A33A2" w:rsidRDefault="00BF353C" w:rsidP="000A33A2">
      <w:pPr>
        <w:pStyle w:val="ListParagraph"/>
        <w:numPr>
          <w:ilvl w:val="0"/>
          <w:numId w:val="14"/>
        </w:numPr>
        <w:rPr>
          <w:b/>
          <w:color w:val="000000" w:themeColor="text1"/>
          <w:sz w:val="24"/>
        </w:rPr>
      </w:pPr>
      <w:r w:rsidRPr="00BF353C">
        <w:rPr>
          <w:b/>
          <w:color w:val="000000" w:themeColor="text1"/>
          <w:sz w:val="24"/>
        </w:rPr>
        <w:t>TerminateOnNAN()</w:t>
      </w:r>
    </w:p>
    <w:p w14:paraId="7CC6F52E" w14:textId="77777777" w:rsidR="000A33A2" w:rsidRPr="000A33A2" w:rsidRDefault="000A33A2" w:rsidP="000A33A2">
      <w:pPr>
        <w:pStyle w:val="ListParagraph"/>
        <w:rPr>
          <w:color w:val="000000" w:themeColor="text1"/>
        </w:rPr>
      </w:pPr>
      <w:r w:rsidRPr="000A33A2">
        <w:rPr>
          <w:color w:val="000000" w:themeColor="text1"/>
        </w:rPr>
        <w:t xml:space="preserve">model_info = model.fit(x_train, y_train, </w:t>
      </w:r>
    </w:p>
    <w:p w14:paraId="77B8E277" w14:textId="77777777" w:rsidR="000A33A2" w:rsidRPr="000A33A2" w:rsidRDefault="000A33A2" w:rsidP="000A33A2">
      <w:pPr>
        <w:pStyle w:val="ListParagraph"/>
        <w:rPr>
          <w:color w:val="000000" w:themeColor="text1"/>
        </w:rPr>
      </w:pPr>
      <w:r w:rsidRPr="000A33A2">
        <w:rPr>
          <w:color w:val="000000" w:themeColor="text1"/>
        </w:rPr>
        <w:t xml:space="preserve">                       batch_size=batch_size, nb_epoch=epochs, </w:t>
      </w:r>
    </w:p>
    <w:p w14:paraId="0AD4D9B5" w14:textId="77777777" w:rsidR="000A33A2" w:rsidRPr="000A33A2" w:rsidRDefault="000A33A2" w:rsidP="000A33A2">
      <w:pPr>
        <w:pStyle w:val="ListParagraph"/>
        <w:rPr>
          <w:color w:val="000000" w:themeColor="text1"/>
        </w:rPr>
      </w:pPr>
      <w:r w:rsidRPr="000A33A2">
        <w:rPr>
          <w:color w:val="000000" w:themeColor="text1"/>
        </w:rPr>
        <w:t xml:space="preserve">                       validation_data = (x_test, y_test), </w:t>
      </w:r>
    </w:p>
    <w:p w14:paraId="22B0AC94" w14:textId="77777777" w:rsidR="000A33A2" w:rsidRDefault="000A33A2" w:rsidP="000A33A2">
      <w:pPr>
        <w:pStyle w:val="ListParagraph"/>
        <w:rPr>
          <w:color w:val="000000" w:themeColor="text1"/>
        </w:rPr>
      </w:pPr>
      <w:r w:rsidRPr="000A33A2">
        <w:rPr>
          <w:color w:val="000000" w:themeColor="text1"/>
        </w:rPr>
        <w:t xml:space="preserve">                       verbose=0,  callbacks=[keras.callbacks.</w:t>
      </w:r>
      <w:r>
        <w:rPr>
          <w:color w:val="000000" w:themeColor="text1"/>
        </w:rPr>
        <w:t>TerminateOnNAaN</w:t>
      </w:r>
      <w:r w:rsidRPr="000A33A2">
        <w:rPr>
          <w:color w:val="000000" w:themeColor="text1"/>
        </w:rPr>
        <w:t xml:space="preserve"> ()])</w:t>
      </w:r>
    </w:p>
    <w:p w14:paraId="6ED9699A" w14:textId="77777777" w:rsidR="000A33A2" w:rsidRPr="000A33A2" w:rsidRDefault="000A33A2" w:rsidP="000A33A2">
      <w:pPr>
        <w:pStyle w:val="ListParagraph"/>
        <w:rPr>
          <w:color w:val="000000" w:themeColor="text1"/>
          <w:sz w:val="24"/>
        </w:rPr>
      </w:pPr>
      <w:r w:rsidRPr="000A33A2">
        <w:rPr>
          <w:color w:val="000000" w:themeColor="text1"/>
          <w:sz w:val="24"/>
        </w:rPr>
        <w:t>Output</w:t>
      </w:r>
      <w:r>
        <w:rPr>
          <w:color w:val="000000" w:themeColor="text1"/>
          <w:sz w:val="24"/>
        </w:rPr>
        <w:t xml:space="preserve"> </w:t>
      </w:r>
      <w:r w:rsidR="00742713">
        <w:rPr>
          <w:color w:val="000000" w:themeColor="text1"/>
          <w:sz w:val="24"/>
        </w:rPr>
        <w:t>–</w:t>
      </w:r>
      <w:r>
        <w:rPr>
          <w:color w:val="000000" w:themeColor="text1"/>
          <w:sz w:val="24"/>
        </w:rPr>
        <w:t xml:space="preserve"> </w:t>
      </w:r>
      <w:r w:rsidR="00742713">
        <w:rPr>
          <w:color w:val="000000" w:themeColor="text1"/>
          <w:sz w:val="24"/>
        </w:rPr>
        <w:t>It stops when lo</w:t>
      </w:r>
      <w:r w:rsidR="00825765">
        <w:rPr>
          <w:color w:val="000000" w:themeColor="text1"/>
          <w:sz w:val="24"/>
        </w:rPr>
        <w:t>ss of any epochs reaches zero. A</w:t>
      </w:r>
      <w:r w:rsidR="00742713">
        <w:rPr>
          <w:color w:val="000000" w:themeColor="text1"/>
          <w:sz w:val="24"/>
        </w:rPr>
        <w:t xml:space="preserve">s in our model this does not </w:t>
      </w:r>
      <w:r w:rsidR="00825765">
        <w:rPr>
          <w:color w:val="000000" w:themeColor="text1"/>
          <w:sz w:val="24"/>
        </w:rPr>
        <w:t>happen there is no change in the output.</w:t>
      </w:r>
    </w:p>
    <w:p w14:paraId="25B52FDC" w14:textId="77777777" w:rsidR="000A33A2" w:rsidRPr="00BF353C" w:rsidRDefault="000A33A2" w:rsidP="000A33A2">
      <w:pPr>
        <w:pStyle w:val="ListParagraph"/>
        <w:rPr>
          <w:b/>
          <w:color w:val="000000" w:themeColor="text1"/>
          <w:sz w:val="24"/>
        </w:rPr>
      </w:pPr>
    </w:p>
    <w:p w14:paraId="32F9C897" w14:textId="77777777" w:rsidR="00025B11" w:rsidRPr="000A33A2" w:rsidRDefault="00BF353C" w:rsidP="00025B11">
      <w:pPr>
        <w:pStyle w:val="ListParagraph"/>
        <w:numPr>
          <w:ilvl w:val="0"/>
          <w:numId w:val="14"/>
        </w:numPr>
        <w:rPr>
          <w:b/>
          <w:color w:val="000000" w:themeColor="text1"/>
          <w:sz w:val="24"/>
        </w:rPr>
      </w:pPr>
      <w:r w:rsidRPr="00BF353C">
        <w:rPr>
          <w:b/>
          <w:color w:val="000000" w:themeColor="text1"/>
          <w:sz w:val="24"/>
        </w:rPr>
        <w:t>Tensorboard()</w:t>
      </w:r>
    </w:p>
    <w:p w14:paraId="33910F24" w14:textId="77777777" w:rsidR="00025B11" w:rsidRPr="00025B11" w:rsidRDefault="00025B11" w:rsidP="00825765">
      <w:pPr>
        <w:pStyle w:val="ListParagraph"/>
        <w:rPr>
          <w:color w:val="000000" w:themeColor="text1"/>
        </w:rPr>
      </w:pPr>
      <w:hyperlink r:id="rId7" w:history="1">
        <w:r w:rsidRPr="00025B11">
          <w:rPr>
            <w:color w:val="000000" w:themeColor="text1"/>
          </w:rPr>
          <w:t>Tens</w:t>
        </w:r>
        <w:r w:rsidRPr="00025B11">
          <w:rPr>
            <w:color w:val="000000" w:themeColor="text1"/>
          </w:rPr>
          <w:t>o</w:t>
        </w:r>
        <w:r w:rsidRPr="00025B11">
          <w:rPr>
            <w:color w:val="000000" w:themeColor="text1"/>
          </w:rPr>
          <w:t>rBoard</w:t>
        </w:r>
      </w:hyperlink>
      <w:r w:rsidRPr="00025B11">
        <w:rPr>
          <w:color w:val="000000" w:themeColor="text1"/>
        </w:rPr>
        <w:t> is a visualization tool provided with TensorFlow.</w:t>
      </w:r>
    </w:p>
    <w:p w14:paraId="5EFE9A17" w14:textId="77777777" w:rsidR="00025B11" w:rsidRPr="00025B11" w:rsidRDefault="00025B11" w:rsidP="00825765">
      <w:pPr>
        <w:pStyle w:val="ListParagraph"/>
        <w:rPr>
          <w:color w:val="000000" w:themeColor="text1"/>
        </w:rPr>
      </w:pPr>
      <w:r w:rsidRPr="00025B11">
        <w:rPr>
          <w:color w:val="000000" w:themeColor="text1"/>
        </w:rPr>
        <w:t>This callback writes a log for TensorBoard, which allows you to visualize dynamic graphs of your training and test metrics, as well as activation histograms for the different layers in your model.</w:t>
      </w:r>
    </w:p>
    <w:p w14:paraId="686A3F2B" w14:textId="77777777" w:rsidR="00025B11" w:rsidRPr="00025B11" w:rsidRDefault="00025B11" w:rsidP="00825765">
      <w:pPr>
        <w:pStyle w:val="ListParagraph"/>
        <w:rPr>
          <w:color w:val="000000" w:themeColor="text1"/>
        </w:rPr>
      </w:pPr>
      <w:r w:rsidRPr="00025B11">
        <w:rPr>
          <w:color w:val="000000" w:themeColor="text1"/>
        </w:rPr>
        <w:t>If you have installed TensorFlow with pip, you should be able to launch TensorBoard from the command line:</w:t>
      </w:r>
    </w:p>
    <w:p w14:paraId="4F063427" w14:textId="77777777" w:rsidR="00025B11" w:rsidRPr="00025B11" w:rsidRDefault="00025B11" w:rsidP="00825765">
      <w:pPr>
        <w:pStyle w:val="ListParagraph"/>
        <w:rPr>
          <w:color w:val="000000" w:themeColor="text1"/>
        </w:rPr>
      </w:pPr>
      <w:r w:rsidRPr="00025B11">
        <w:rPr>
          <w:color w:val="000000" w:themeColor="text1"/>
        </w:rPr>
        <w:t>tensorboard --logdir=/full_path_to_your_logs</w:t>
      </w:r>
    </w:p>
    <w:p w14:paraId="3C0BACB6" w14:textId="77777777" w:rsidR="00825765" w:rsidRDefault="00825765" w:rsidP="00825765">
      <w:pPr>
        <w:pStyle w:val="ListParagraph"/>
        <w:rPr>
          <w:color w:val="000000" w:themeColor="text1"/>
        </w:rPr>
      </w:pPr>
    </w:p>
    <w:p w14:paraId="26ED9537" w14:textId="77777777" w:rsidR="00825765" w:rsidRDefault="00825765" w:rsidP="00825765">
      <w:pPr>
        <w:pStyle w:val="ListParagraph"/>
        <w:rPr>
          <w:color w:val="000000" w:themeColor="text1"/>
        </w:rPr>
      </w:pPr>
      <w:r w:rsidRPr="00825765">
        <w:rPr>
          <w:color w:val="000000" w:themeColor="text1"/>
        </w:rPr>
        <w:t>tensorboard = TensorBoard(log_dir="logs/{}".format(time()),histogram_freq=0,write_graph=True, write_images=True)</w:t>
      </w:r>
    </w:p>
    <w:p w14:paraId="03822352" w14:textId="77777777" w:rsidR="00825765" w:rsidRDefault="00825765" w:rsidP="00825765">
      <w:pPr>
        <w:pStyle w:val="ListParagraph"/>
        <w:rPr>
          <w:color w:val="000000" w:themeColor="text1"/>
        </w:rPr>
      </w:pPr>
    </w:p>
    <w:p w14:paraId="3291A714" w14:textId="77777777" w:rsidR="00825765" w:rsidRDefault="00825765" w:rsidP="00825765">
      <w:pPr>
        <w:pStyle w:val="ListParagraph"/>
        <w:rPr>
          <w:color w:val="000000" w:themeColor="text1"/>
        </w:rPr>
      </w:pPr>
      <w:r>
        <w:rPr>
          <w:color w:val="000000" w:themeColor="text1"/>
        </w:rPr>
        <w:t>Output: A new visualization window opens where we can see the progress of CNN according to each epoc. Below are the screen shots of the same:</w:t>
      </w:r>
    </w:p>
    <w:p w14:paraId="18C37D24" w14:textId="77777777" w:rsidR="00825765" w:rsidRDefault="00825765" w:rsidP="00825765">
      <w:pPr>
        <w:pStyle w:val="ListParagraph"/>
        <w:rPr>
          <w:color w:val="000000" w:themeColor="text1"/>
        </w:rPr>
      </w:pPr>
    </w:p>
    <w:p w14:paraId="1EA47D83" w14:textId="77777777" w:rsidR="00F15F92" w:rsidRDefault="00F15F92" w:rsidP="00825765">
      <w:pPr>
        <w:pStyle w:val="ListParagraph"/>
        <w:rPr>
          <w:color w:val="000000" w:themeColor="text1"/>
        </w:rPr>
      </w:pPr>
    </w:p>
    <w:p w14:paraId="276FBD3E" w14:textId="2E5C4D45" w:rsidR="00F15F92" w:rsidRDefault="00F15F92" w:rsidP="00F15F92"/>
    <w:p w14:paraId="04BBC546" w14:textId="77777777" w:rsidR="00F15F92" w:rsidRDefault="00F15F92" w:rsidP="00F15F92">
      <w:r>
        <w:rPr>
          <w:noProof/>
        </w:rPr>
        <w:drawing>
          <wp:inline distT="0" distB="0" distL="0" distR="0" wp14:anchorId="10E4998E" wp14:editId="2CE39B61">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328BC86D" w14:textId="77777777" w:rsidR="00F15F92" w:rsidRDefault="00F15F92" w:rsidP="00F15F92">
      <w:r>
        <w:rPr>
          <w:noProof/>
        </w:rPr>
        <w:drawing>
          <wp:inline distT="0" distB="0" distL="0" distR="0" wp14:anchorId="32CC93F5" wp14:editId="6D54EEED">
            <wp:extent cx="5731510" cy="3222625"/>
            <wp:effectExtent l="0" t="0" r="889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3794C7B4" w14:textId="03CB6E8A" w:rsidR="00F15F92" w:rsidRDefault="00F15F92" w:rsidP="00F15F92"/>
    <w:p w14:paraId="61BE1084" w14:textId="77777777" w:rsidR="00F15F92" w:rsidRDefault="00F15F92" w:rsidP="00F15F92"/>
    <w:p w14:paraId="538C86C5" w14:textId="77777777" w:rsidR="00F15F92" w:rsidRDefault="00F15F92" w:rsidP="00F15F92"/>
    <w:p w14:paraId="511B2635" w14:textId="77777777" w:rsidR="00F15F92" w:rsidRDefault="00F15F92" w:rsidP="00F15F92"/>
    <w:p w14:paraId="199595A6" w14:textId="77777777" w:rsidR="00F15F92" w:rsidRDefault="00F15F92" w:rsidP="00F15F92"/>
    <w:p w14:paraId="1A9AC558" w14:textId="77777777" w:rsidR="00F15F92" w:rsidRDefault="00F15F92" w:rsidP="00F15F92"/>
    <w:p w14:paraId="3E9171BF" w14:textId="77777777" w:rsidR="00F15F92" w:rsidRPr="00D17376" w:rsidRDefault="00F15F92" w:rsidP="00F15F92">
      <w:r>
        <w:rPr>
          <w:noProof/>
        </w:rPr>
        <w:drawing>
          <wp:inline distT="0" distB="0" distL="0" distR="0" wp14:anchorId="39086AA3" wp14:editId="12EFBAE5">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6CC58FBD" w14:textId="77777777" w:rsidR="00825765" w:rsidRDefault="00825765" w:rsidP="00825765">
      <w:pPr>
        <w:pStyle w:val="ListParagraph"/>
        <w:rPr>
          <w:color w:val="000000" w:themeColor="text1"/>
        </w:rPr>
      </w:pPr>
    </w:p>
    <w:p w14:paraId="260D1F31" w14:textId="77777777" w:rsidR="007E2F73" w:rsidRDefault="007E2F73" w:rsidP="00825765">
      <w:pPr>
        <w:pStyle w:val="ListParagraph"/>
        <w:rPr>
          <w:color w:val="000000" w:themeColor="text1"/>
        </w:rPr>
      </w:pPr>
    </w:p>
    <w:p w14:paraId="3A178F57" w14:textId="77777777" w:rsidR="007E2F73" w:rsidRDefault="007E2F73" w:rsidP="00825765">
      <w:pPr>
        <w:pStyle w:val="ListParagraph"/>
        <w:rPr>
          <w:color w:val="000000" w:themeColor="text1"/>
        </w:rPr>
      </w:pPr>
    </w:p>
    <w:p w14:paraId="34E2C12A" w14:textId="77777777" w:rsidR="007E2F73" w:rsidRDefault="007E2F73" w:rsidP="00825765">
      <w:pPr>
        <w:pStyle w:val="ListParagraph"/>
        <w:rPr>
          <w:color w:val="000000" w:themeColor="text1"/>
        </w:rPr>
      </w:pPr>
    </w:p>
    <w:p w14:paraId="6EA132D7" w14:textId="77777777" w:rsidR="007E2F73" w:rsidRDefault="007E2F73" w:rsidP="00825765">
      <w:pPr>
        <w:pStyle w:val="ListParagraph"/>
        <w:rPr>
          <w:b/>
          <w:color w:val="000000" w:themeColor="text1"/>
          <w:sz w:val="28"/>
        </w:rPr>
      </w:pPr>
      <w:r w:rsidRPr="007E2F73">
        <w:rPr>
          <w:b/>
          <w:color w:val="000000" w:themeColor="text1"/>
          <w:sz w:val="28"/>
        </w:rPr>
        <w:t>Conclusion</w:t>
      </w:r>
    </w:p>
    <w:p w14:paraId="5DB7BDCA" w14:textId="77777777" w:rsidR="007E2F73" w:rsidRPr="007E2F73" w:rsidRDefault="007E2F73" w:rsidP="00825765">
      <w:pPr>
        <w:pStyle w:val="ListParagraph"/>
        <w:rPr>
          <w:b/>
          <w:color w:val="000000" w:themeColor="text1"/>
          <w:sz w:val="28"/>
        </w:rPr>
      </w:pPr>
    </w:p>
    <w:p w14:paraId="7A1949D0" w14:textId="6CF8D3D5" w:rsidR="007E2F73" w:rsidRPr="00825765" w:rsidRDefault="007E2F73" w:rsidP="00825765">
      <w:pPr>
        <w:pStyle w:val="ListParagraph"/>
        <w:rPr>
          <w:color w:val="000000" w:themeColor="text1"/>
        </w:rPr>
      </w:pPr>
      <w:r>
        <w:rPr>
          <w:color w:val="000000" w:themeColor="text1"/>
        </w:rPr>
        <w:t>We have tried different model with different parameters and as we can see that the blue is the best model.</w:t>
      </w:r>
      <w:bookmarkStart w:id="0" w:name="_GoBack"/>
      <w:bookmarkEnd w:id="0"/>
    </w:p>
    <w:sectPr w:rsidR="007E2F73" w:rsidRPr="00825765" w:rsidSect="005C424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6D373D" w14:textId="77777777" w:rsidR="00AB709A" w:rsidRDefault="00AB709A" w:rsidP="00F567D6">
      <w:r>
        <w:separator/>
      </w:r>
    </w:p>
  </w:endnote>
  <w:endnote w:type="continuationSeparator" w:id="0">
    <w:p w14:paraId="170D193A" w14:textId="77777777" w:rsidR="00AB709A" w:rsidRDefault="00AB709A" w:rsidP="00F56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862713" w14:textId="77777777" w:rsidR="00AB709A" w:rsidRDefault="00AB709A" w:rsidP="00F567D6">
      <w:r>
        <w:separator/>
      </w:r>
    </w:p>
  </w:footnote>
  <w:footnote w:type="continuationSeparator" w:id="0">
    <w:p w14:paraId="11D16B1F" w14:textId="77777777" w:rsidR="00AB709A" w:rsidRDefault="00AB709A" w:rsidP="00F567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98965" w14:textId="77777777" w:rsidR="00F567D6" w:rsidRDefault="00F567D6">
    <w:pPr>
      <w:pStyle w:val="Header"/>
    </w:pPr>
  </w:p>
  <w:p w14:paraId="3F08DB3B" w14:textId="77777777" w:rsidR="00F567D6" w:rsidRDefault="00F567D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66D6A"/>
    <w:multiLevelType w:val="multilevel"/>
    <w:tmpl w:val="9E0E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1862C9"/>
    <w:multiLevelType w:val="multilevel"/>
    <w:tmpl w:val="1E98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F65C28"/>
    <w:multiLevelType w:val="hybridMultilevel"/>
    <w:tmpl w:val="EA6E3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712F90"/>
    <w:multiLevelType w:val="multilevel"/>
    <w:tmpl w:val="ADF2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6B77EF"/>
    <w:multiLevelType w:val="multilevel"/>
    <w:tmpl w:val="9E7A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C43CAE"/>
    <w:multiLevelType w:val="multilevel"/>
    <w:tmpl w:val="1D1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27285E"/>
    <w:multiLevelType w:val="multilevel"/>
    <w:tmpl w:val="B686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91C5AE9"/>
    <w:multiLevelType w:val="multilevel"/>
    <w:tmpl w:val="BEC0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2317B2F"/>
    <w:multiLevelType w:val="multilevel"/>
    <w:tmpl w:val="F8D6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4F03484"/>
    <w:multiLevelType w:val="multilevel"/>
    <w:tmpl w:val="B9EE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B2B1A7B"/>
    <w:multiLevelType w:val="multilevel"/>
    <w:tmpl w:val="3FBA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085C0E"/>
    <w:multiLevelType w:val="multilevel"/>
    <w:tmpl w:val="A8E4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4C759BC"/>
    <w:multiLevelType w:val="multilevel"/>
    <w:tmpl w:val="A226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4E139C2"/>
    <w:multiLevelType w:val="multilevel"/>
    <w:tmpl w:val="F6D0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4"/>
  </w:num>
  <w:num w:numId="4">
    <w:abstractNumId w:val="0"/>
  </w:num>
  <w:num w:numId="5">
    <w:abstractNumId w:val="13"/>
  </w:num>
  <w:num w:numId="6">
    <w:abstractNumId w:val="9"/>
  </w:num>
  <w:num w:numId="7">
    <w:abstractNumId w:val="12"/>
  </w:num>
  <w:num w:numId="8">
    <w:abstractNumId w:val="3"/>
  </w:num>
  <w:num w:numId="9">
    <w:abstractNumId w:val="6"/>
  </w:num>
  <w:num w:numId="10">
    <w:abstractNumId w:val="11"/>
  </w:num>
  <w:num w:numId="11">
    <w:abstractNumId w:val="1"/>
  </w:num>
  <w:num w:numId="12">
    <w:abstractNumId w:val="10"/>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7D6"/>
    <w:rsid w:val="00025B11"/>
    <w:rsid w:val="000A33A2"/>
    <w:rsid w:val="000C2099"/>
    <w:rsid w:val="002F42E9"/>
    <w:rsid w:val="0035205F"/>
    <w:rsid w:val="005C424D"/>
    <w:rsid w:val="00742713"/>
    <w:rsid w:val="007A2FDD"/>
    <w:rsid w:val="007E2F73"/>
    <w:rsid w:val="00825765"/>
    <w:rsid w:val="00AB709A"/>
    <w:rsid w:val="00BF353C"/>
    <w:rsid w:val="00DE55A4"/>
    <w:rsid w:val="00E97BFB"/>
    <w:rsid w:val="00F15F92"/>
    <w:rsid w:val="00F567D6"/>
    <w:rsid w:val="00FF0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7136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FFFFFF" w:themeColor="background1"/>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025B11"/>
    <w:pPr>
      <w:spacing w:before="100" w:beforeAutospacing="1" w:after="100" w:afterAutospacing="1"/>
      <w:outlineLvl w:val="2"/>
    </w:pPr>
    <w:rPr>
      <w:rFonts w:ascii="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67D6"/>
    <w:pPr>
      <w:tabs>
        <w:tab w:val="center" w:pos="4680"/>
        <w:tab w:val="right" w:pos="9360"/>
      </w:tabs>
    </w:pPr>
  </w:style>
  <w:style w:type="character" w:customStyle="1" w:styleId="HeaderChar">
    <w:name w:val="Header Char"/>
    <w:basedOn w:val="DefaultParagraphFont"/>
    <w:link w:val="Header"/>
    <w:uiPriority w:val="99"/>
    <w:rsid w:val="00F567D6"/>
  </w:style>
  <w:style w:type="paragraph" w:styleId="Footer">
    <w:name w:val="footer"/>
    <w:basedOn w:val="Normal"/>
    <w:link w:val="FooterChar"/>
    <w:uiPriority w:val="99"/>
    <w:unhideWhenUsed/>
    <w:rsid w:val="00F567D6"/>
    <w:pPr>
      <w:tabs>
        <w:tab w:val="center" w:pos="4680"/>
        <w:tab w:val="right" w:pos="9360"/>
      </w:tabs>
    </w:pPr>
  </w:style>
  <w:style w:type="character" w:customStyle="1" w:styleId="FooterChar">
    <w:name w:val="Footer Char"/>
    <w:basedOn w:val="DefaultParagraphFont"/>
    <w:link w:val="Footer"/>
    <w:uiPriority w:val="99"/>
    <w:rsid w:val="00F567D6"/>
  </w:style>
  <w:style w:type="character" w:customStyle="1" w:styleId="apple-converted-space">
    <w:name w:val="apple-converted-space"/>
    <w:basedOn w:val="DefaultParagraphFont"/>
    <w:rsid w:val="00025B11"/>
  </w:style>
  <w:style w:type="character" w:styleId="HTMLCode">
    <w:name w:val="HTML Code"/>
    <w:basedOn w:val="DefaultParagraphFont"/>
    <w:uiPriority w:val="99"/>
    <w:semiHidden/>
    <w:unhideWhenUsed/>
    <w:rsid w:val="00025B11"/>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025B11"/>
    <w:rPr>
      <w:rFonts w:ascii="Times New Roman" w:hAnsi="Times New Roman" w:cs="Times New Roman"/>
      <w:b/>
      <w:bCs/>
      <w:color w:val="auto"/>
      <w:sz w:val="27"/>
      <w:szCs w:val="27"/>
    </w:rPr>
  </w:style>
  <w:style w:type="paragraph" w:styleId="HTMLPreformatted">
    <w:name w:val="HTML Preformatted"/>
    <w:basedOn w:val="Normal"/>
    <w:link w:val="HTMLPreformattedChar"/>
    <w:uiPriority w:val="99"/>
    <w:semiHidden/>
    <w:unhideWhenUsed/>
    <w:rsid w:val="0002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25B11"/>
    <w:rPr>
      <w:rFonts w:ascii="Courier New" w:hAnsi="Courier New" w:cs="Courier New"/>
      <w:color w:val="auto"/>
      <w:sz w:val="20"/>
      <w:szCs w:val="20"/>
    </w:rPr>
  </w:style>
  <w:style w:type="paragraph" w:styleId="NormalWeb">
    <w:name w:val="Normal (Web)"/>
    <w:basedOn w:val="Normal"/>
    <w:uiPriority w:val="99"/>
    <w:semiHidden/>
    <w:unhideWhenUsed/>
    <w:rsid w:val="00025B11"/>
    <w:pPr>
      <w:spacing w:before="100" w:beforeAutospacing="1" w:after="100" w:afterAutospacing="1"/>
    </w:pPr>
    <w:rPr>
      <w:rFonts w:ascii="Times New Roman" w:hAnsi="Times New Roman" w:cs="Times New Roman"/>
      <w:color w:val="auto"/>
      <w:sz w:val="24"/>
      <w:szCs w:val="24"/>
    </w:rPr>
  </w:style>
  <w:style w:type="character" w:styleId="Strong">
    <w:name w:val="Strong"/>
    <w:basedOn w:val="DefaultParagraphFont"/>
    <w:uiPriority w:val="22"/>
    <w:qFormat/>
    <w:rsid w:val="00025B11"/>
    <w:rPr>
      <w:b/>
      <w:bCs/>
    </w:rPr>
  </w:style>
  <w:style w:type="character" w:styleId="Hyperlink">
    <w:name w:val="Hyperlink"/>
    <w:basedOn w:val="DefaultParagraphFont"/>
    <w:uiPriority w:val="99"/>
    <w:semiHidden/>
    <w:unhideWhenUsed/>
    <w:rsid w:val="00025B11"/>
    <w:rPr>
      <w:color w:val="0000FF"/>
      <w:u w:val="single"/>
    </w:rPr>
  </w:style>
  <w:style w:type="character" w:customStyle="1" w:styleId="hljs-string">
    <w:name w:val="hljs-string"/>
    <w:basedOn w:val="DefaultParagraphFont"/>
    <w:rsid w:val="00025B11"/>
  </w:style>
  <w:style w:type="character" w:customStyle="1" w:styleId="hljs-number">
    <w:name w:val="hljs-number"/>
    <w:basedOn w:val="DefaultParagraphFont"/>
    <w:rsid w:val="00025B11"/>
  </w:style>
  <w:style w:type="character" w:customStyle="1" w:styleId="hljs-keyword">
    <w:name w:val="hljs-keyword"/>
    <w:basedOn w:val="DefaultParagraphFont"/>
    <w:rsid w:val="00025B11"/>
  </w:style>
  <w:style w:type="paragraph" w:styleId="ListParagraph">
    <w:name w:val="List Paragraph"/>
    <w:basedOn w:val="Normal"/>
    <w:uiPriority w:val="34"/>
    <w:qFormat/>
    <w:rsid w:val="00025B11"/>
    <w:pPr>
      <w:ind w:left="720"/>
      <w:contextualSpacing/>
    </w:pPr>
  </w:style>
  <w:style w:type="table" w:styleId="TableGrid">
    <w:name w:val="Table Grid"/>
    <w:basedOn w:val="TableNormal"/>
    <w:uiPriority w:val="39"/>
    <w:rsid w:val="00025B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268503">
      <w:bodyDiv w:val="1"/>
      <w:marLeft w:val="0"/>
      <w:marRight w:val="0"/>
      <w:marTop w:val="0"/>
      <w:marBottom w:val="0"/>
      <w:divBdr>
        <w:top w:val="none" w:sz="0" w:space="0" w:color="auto"/>
        <w:left w:val="none" w:sz="0" w:space="0" w:color="auto"/>
        <w:bottom w:val="none" w:sz="0" w:space="0" w:color="auto"/>
        <w:right w:val="none" w:sz="0" w:space="0" w:color="auto"/>
      </w:divBdr>
    </w:div>
    <w:div w:id="855120648">
      <w:bodyDiv w:val="1"/>
      <w:marLeft w:val="0"/>
      <w:marRight w:val="0"/>
      <w:marTop w:val="0"/>
      <w:marBottom w:val="0"/>
      <w:divBdr>
        <w:top w:val="none" w:sz="0" w:space="0" w:color="auto"/>
        <w:left w:val="none" w:sz="0" w:space="0" w:color="auto"/>
        <w:bottom w:val="none" w:sz="0" w:space="0" w:color="auto"/>
        <w:right w:val="none" w:sz="0" w:space="0" w:color="auto"/>
      </w:divBdr>
    </w:div>
    <w:div w:id="1626620621">
      <w:bodyDiv w:val="1"/>
      <w:marLeft w:val="0"/>
      <w:marRight w:val="0"/>
      <w:marTop w:val="0"/>
      <w:marBottom w:val="0"/>
      <w:divBdr>
        <w:top w:val="none" w:sz="0" w:space="0" w:color="auto"/>
        <w:left w:val="none" w:sz="0" w:space="0" w:color="auto"/>
        <w:bottom w:val="none" w:sz="0" w:space="0" w:color="auto"/>
        <w:right w:val="none" w:sz="0" w:space="0" w:color="auto"/>
      </w:divBdr>
    </w:div>
    <w:div w:id="1743944583">
      <w:bodyDiv w:val="1"/>
      <w:marLeft w:val="0"/>
      <w:marRight w:val="0"/>
      <w:marTop w:val="0"/>
      <w:marBottom w:val="0"/>
      <w:divBdr>
        <w:top w:val="none" w:sz="0" w:space="0" w:color="auto"/>
        <w:left w:val="none" w:sz="0" w:space="0" w:color="auto"/>
        <w:bottom w:val="none" w:sz="0" w:space="0" w:color="auto"/>
        <w:right w:val="none" w:sz="0" w:space="0" w:color="auto"/>
      </w:divBdr>
    </w:div>
    <w:div w:id="1777677201">
      <w:bodyDiv w:val="1"/>
      <w:marLeft w:val="0"/>
      <w:marRight w:val="0"/>
      <w:marTop w:val="0"/>
      <w:marBottom w:val="0"/>
      <w:divBdr>
        <w:top w:val="none" w:sz="0" w:space="0" w:color="auto"/>
        <w:left w:val="none" w:sz="0" w:space="0" w:color="auto"/>
        <w:bottom w:val="none" w:sz="0" w:space="0" w:color="auto"/>
        <w:right w:val="none" w:sz="0" w:space="0" w:color="auto"/>
      </w:divBdr>
    </w:div>
    <w:div w:id="18817021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tensorflow.org/get_started/summaries_and_tensorboard"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721</Words>
  <Characters>4113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Chandra</dc:creator>
  <cp:keywords/>
  <dc:description/>
  <cp:lastModifiedBy>Rahul Chandra</cp:lastModifiedBy>
  <cp:revision>4</cp:revision>
  <dcterms:created xsi:type="dcterms:W3CDTF">2018-02-16T03:34:00Z</dcterms:created>
  <dcterms:modified xsi:type="dcterms:W3CDTF">2018-02-16T04:26:00Z</dcterms:modified>
</cp:coreProperties>
</file>