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322E" w14:textId="7E14D9D0" w:rsidR="002B0E03" w:rsidRPr="006567B8" w:rsidRDefault="006567B8">
      <w:pPr>
        <w:spacing w:before="80" w:after="80"/>
        <w:rPr>
          <w:sz w:val="24"/>
          <w:szCs w:val="24"/>
        </w:rPr>
      </w:pPr>
      <w:r w:rsidRPr="006567B8">
        <w:rPr>
          <w:sz w:val="24"/>
          <w:szCs w:val="24"/>
        </w:rPr>
        <w:t xml:space="preserve">                                          </w:t>
      </w:r>
      <w:r w:rsidRPr="006567B8">
        <w:rPr>
          <w:noProof/>
          <w:color w:val="000000"/>
          <w:sz w:val="24"/>
          <w:szCs w:val="24"/>
        </w:rPr>
        <w:drawing>
          <wp:inline distT="0" distB="0" distL="0" distR="0" wp14:anchorId="56E71BDF" wp14:editId="21673529">
            <wp:extent cx="3009900" cy="70866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009998" cy="708683"/>
                    </a:xfrm>
                    <a:prstGeom prst="rect">
                      <a:avLst/>
                    </a:prstGeom>
                    <a:ln/>
                  </pic:spPr>
                </pic:pic>
              </a:graphicData>
            </a:graphic>
          </wp:inline>
        </w:drawing>
      </w:r>
    </w:p>
    <w:p w14:paraId="3CFBEE05" w14:textId="77777777" w:rsidR="002B0E03" w:rsidRPr="006567B8" w:rsidRDefault="002B0E03">
      <w:pPr>
        <w:spacing w:before="80" w:after="80"/>
        <w:rPr>
          <w:sz w:val="24"/>
          <w:szCs w:val="24"/>
        </w:rPr>
      </w:pPr>
    </w:p>
    <w:p w14:paraId="27E71175" w14:textId="77777777" w:rsidR="002B0E03" w:rsidRPr="006567B8" w:rsidRDefault="00000000">
      <w:pPr>
        <w:spacing w:before="480" w:after="120"/>
        <w:jc w:val="center"/>
        <w:rPr>
          <w:sz w:val="24"/>
          <w:szCs w:val="24"/>
        </w:rPr>
      </w:pPr>
      <w:r w:rsidRPr="006567B8">
        <w:rPr>
          <w:b/>
          <w:bCs/>
          <w:sz w:val="24"/>
          <w:szCs w:val="24"/>
        </w:rPr>
        <w:t>Academic Session: 2025-26</w:t>
      </w:r>
    </w:p>
    <w:p w14:paraId="66956E99" w14:textId="77777777" w:rsidR="002B0E03" w:rsidRPr="006567B8" w:rsidRDefault="00000000">
      <w:pPr>
        <w:spacing w:before="120" w:after="120"/>
        <w:jc w:val="center"/>
        <w:rPr>
          <w:sz w:val="24"/>
          <w:szCs w:val="24"/>
        </w:rPr>
      </w:pPr>
      <w:r w:rsidRPr="006567B8">
        <w:rPr>
          <w:b/>
          <w:bCs/>
          <w:sz w:val="24"/>
          <w:szCs w:val="24"/>
        </w:rPr>
        <w:t>Project Based Learning Activity</w:t>
      </w:r>
    </w:p>
    <w:p w14:paraId="0DC0CD29" w14:textId="77777777" w:rsidR="002B0E03" w:rsidRPr="006567B8" w:rsidRDefault="002B0E03">
      <w:pPr>
        <w:spacing w:before="80" w:after="80"/>
        <w:rPr>
          <w:sz w:val="24"/>
          <w:szCs w:val="24"/>
        </w:rPr>
      </w:pPr>
    </w:p>
    <w:p w14:paraId="388B4EC0" w14:textId="73F69AEB" w:rsidR="002B0E03" w:rsidRPr="006567B8" w:rsidRDefault="00000000">
      <w:pPr>
        <w:spacing w:before="120" w:after="60"/>
        <w:jc w:val="center"/>
        <w:rPr>
          <w:sz w:val="24"/>
          <w:szCs w:val="24"/>
        </w:rPr>
      </w:pPr>
      <w:r w:rsidRPr="006567B8">
        <w:rPr>
          <w:b/>
          <w:bCs/>
          <w:sz w:val="24"/>
          <w:szCs w:val="24"/>
        </w:rPr>
        <w:t xml:space="preserve">Course Name: </w:t>
      </w:r>
      <w:r w:rsidR="006567B8" w:rsidRPr="006567B8">
        <w:rPr>
          <w:b/>
          <w:bCs/>
          <w:sz w:val="24"/>
          <w:szCs w:val="24"/>
        </w:rPr>
        <w:t>Artificial Intelligence and Machine Learning</w:t>
      </w:r>
    </w:p>
    <w:p w14:paraId="5358DFB6" w14:textId="4E688552" w:rsidR="002B0E03" w:rsidRPr="006567B8" w:rsidRDefault="00000000">
      <w:pPr>
        <w:spacing w:before="60" w:after="240"/>
        <w:jc w:val="center"/>
        <w:rPr>
          <w:sz w:val="24"/>
          <w:szCs w:val="24"/>
        </w:rPr>
      </w:pPr>
      <w:r w:rsidRPr="006567B8">
        <w:rPr>
          <w:b/>
          <w:bCs/>
          <w:sz w:val="24"/>
          <w:szCs w:val="24"/>
        </w:rPr>
        <w:t>Course Code: E</w:t>
      </w:r>
      <w:r w:rsidR="006567B8" w:rsidRPr="006567B8">
        <w:rPr>
          <w:b/>
          <w:bCs/>
          <w:sz w:val="24"/>
          <w:szCs w:val="24"/>
        </w:rPr>
        <w:t>EE3PM05A</w:t>
      </w:r>
    </w:p>
    <w:p w14:paraId="138B194B" w14:textId="77777777" w:rsidR="002B0E03" w:rsidRPr="006567B8" w:rsidRDefault="00000000">
      <w:pPr>
        <w:pBdr>
          <w:top w:val="double" w:sz="6" w:space="3" w:color="2E4099"/>
          <w:bottom w:val="double" w:sz="6" w:space="3" w:color="2E4099"/>
        </w:pBdr>
        <w:spacing w:before="180" w:after="180"/>
        <w:jc w:val="center"/>
        <w:rPr>
          <w:sz w:val="24"/>
          <w:szCs w:val="24"/>
        </w:rPr>
      </w:pPr>
      <w:r w:rsidRPr="006567B8">
        <w:rPr>
          <w:b/>
          <w:bCs/>
          <w:color w:val="2E4099"/>
          <w:sz w:val="24"/>
          <w:szCs w:val="24"/>
        </w:rPr>
        <w:t>Industrial Motor Digital Twin</w:t>
      </w:r>
    </w:p>
    <w:p w14:paraId="5A56135C" w14:textId="77777777" w:rsidR="002B0E03" w:rsidRPr="006567B8" w:rsidRDefault="00000000">
      <w:pPr>
        <w:spacing w:before="60" w:after="360"/>
        <w:jc w:val="center"/>
        <w:rPr>
          <w:sz w:val="24"/>
          <w:szCs w:val="24"/>
        </w:rPr>
      </w:pPr>
      <w:r w:rsidRPr="006567B8">
        <w:rPr>
          <w:i/>
          <w:iCs/>
          <w:sz w:val="24"/>
          <w:szCs w:val="24"/>
        </w:rPr>
        <w:t>Real-Time Monitoring &amp; Predictive Maintenance System</w:t>
      </w:r>
    </w:p>
    <w:p w14:paraId="33318458" w14:textId="77777777" w:rsidR="002B0E03" w:rsidRPr="006567B8" w:rsidRDefault="002B0E03">
      <w:pPr>
        <w:spacing w:before="80" w:after="80"/>
        <w:rPr>
          <w:sz w:val="24"/>
          <w:szCs w:val="24"/>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2B0E03" w:rsidRPr="006567B8" w14:paraId="1ED586E4"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0DAEE83B" w14:textId="77777777" w:rsidR="002B0E03" w:rsidRPr="006567B8" w:rsidRDefault="00000000">
            <w:pPr>
              <w:jc w:val="center"/>
              <w:rPr>
                <w:sz w:val="24"/>
                <w:szCs w:val="24"/>
              </w:rPr>
            </w:pPr>
            <w:r w:rsidRPr="006567B8">
              <w:rPr>
                <w:b/>
                <w:bCs/>
                <w:color w:val="FFFFFF"/>
                <w:sz w:val="24"/>
                <w:szCs w:val="24"/>
              </w:rPr>
              <w:t>Student 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FE51F" w14:textId="6B40770D" w:rsidR="002B0E03" w:rsidRPr="006567B8" w:rsidRDefault="006567B8">
            <w:pPr>
              <w:rPr>
                <w:sz w:val="24"/>
                <w:szCs w:val="24"/>
              </w:rPr>
            </w:pPr>
            <w:r w:rsidRPr="006567B8">
              <w:rPr>
                <w:sz w:val="24"/>
                <w:szCs w:val="24"/>
              </w:rPr>
              <w:t>Harshada Kadwane</w:t>
            </w:r>
          </w:p>
        </w:tc>
      </w:tr>
      <w:tr w:rsidR="002B0E03" w:rsidRPr="006567B8" w14:paraId="2967AC97"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00A4AE40" w14:textId="77777777" w:rsidR="002B0E03" w:rsidRPr="006567B8" w:rsidRDefault="00000000">
            <w:pPr>
              <w:jc w:val="center"/>
              <w:rPr>
                <w:sz w:val="24"/>
                <w:szCs w:val="24"/>
              </w:rPr>
            </w:pPr>
            <w:r w:rsidRPr="006567B8">
              <w:rPr>
                <w:b/>
                <w:bCs/>
                <w:color w:val="FFFFFF"/>
                <w:sz w:val="24"/>
                <w:szCs w:val="24"/>
              </w:rPr>
              <w:t>PRN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D836C" w14:textId="2E5C90A1" w:rsidR="002B0E03" w:rsidRPr="006567B8" w:rsidRDefault="006567B8">
            <w:pPr>
              <w:rPr>
                <w:sz w:val="24"/>
                <w:szCs w:val="24"/>
              </w:rPr>
            </w:pPr>
            <w:r w:rsidRPr="006567B8">
              <w:rPr>
                <w:sz w:val="24"/>
                <w:szCs w:val="24"/>
              </w:rPr>
              <w:t>1032232549</w:t>
            </w:r>
          </w:p>
        </w:tc>
      </w:tr>
      <w:tr w:rsidR="002B0E03" w:rsidRPr="006567B8" w14:paraId="7CC8CF1A"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0954E072" w14:textId="1F81863B" w:rsidR="002B0E03" w:rsidRPr="006567B8" w:rsidRDefault="005C3FD1">
            <w:pPr>
              <w:jc w:val="center"/>
              <w:rPr>
                <w:sz w:val="24"/>
                <w:szCs w:val="24"/>
              </w:rPr>
            </w:pPr>
            <w:r>
              <w:rPr>
                <w:b/>
                <w:bCs/>
                <w:color w:val="FFFFFF"/>
                <w:sz w:val="24"/>
                <w:szCs w:val="24"/>
              </w:rPr>
              <w:t>Batch</w:t>
            </w:r>
            <w:r w:rsidR="00000000" w:rsidRPr="006567B8">
              <w:rPr>
                <w:b/>
                <w:bCs/>
                <w:color w:val="FFFFFF"/>
                <w:sz w:val="24"/>
                <w:szCs w:val="24"/>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322C0" w14:textId="4B061AE5" w:rsidR="002B0E03" w:rsidRPr="006567B8" w:rsidRDefault="005C3FD1">
            <w:pPr>
              <w:rPr>
                <w:sz w:val="24"/>
                <w:szCs w:val="24"/>
              </w:rPr>
            </w:pPr>
            <w:r>
              <w:rPr>
                <w:sz w:val="24"/>
                <w:szCs w:val="24"/>
              </w:rPr>
              <w:t>G2</w:t>
            </w:r>
          </w:p>
        </w:tc>
      </w:tr>
    </w:tbl>
    <w:p w14:paraId="3EBE10DB" w14:textId="77777777" w:rsidR="002B0E03" w:rsidRPr="006567B8" w:rsidRDefault="002B0E03">
      <w:pPr>
        <w:spacing w:before="80" w:after="80"/>
        <w:rPr>
          <w:sz w:val="24"/>
          <w:szCs w:val="24"/>
        </w:rPr>
      </w:pPr>
    </w:p>
    <w:p w14:paraId="1C997781" w14:textId="77777777" w:rsidR="002B0E03" w:rsidRPr="006567B8" w:rsidRDefault="002B0E03">
      <w:pPr>
        <w:spacing w:before="80" w:after="80"/>
        <w:rPr>
          <w:sz w:val="24"/>
          <w:szCs w:val="24"/>
        </w:rPr>
      </w:pPr>
    </w:p>
    <w:p w14:paraId="468A5074" w14:textId="77777777" w:rsidR="002B0E03" w:rsidRPr="006567B8" w:rsidRDefault="002B0E03">
      <w:pPr>
        <w:spacing w:before="80" w:after="80"/>
        <w:rPr>
          <w:sz w:val="24"/>
          <w:szCs w:val="24"/>
        </w:rPr>
      </w:pPr>
    </w:p>
    <w:p w14:paraId="433D3BA5" w14:textId="77777777" w:rsidR="002B0E03" w:rsidRPr="006567B8" w:rsidRDefault="00000000">
      <w:pPr>
        <w:spacing w:before="240" w:after="60"/>
        <w:jc w:val="center"/>
        <w:rPr>
          <w:sz w:val="24"/>
          <w:szCs w:val="24"/>
        </w:rPr>
      </w:pPr>
      <w:r w:rsidRPr="006567B8">
        <w:rPr>
          <w:b/>
          <w:bCs/>
          <w:sz w:val="24"/>
          <w:szCs w:val="24"/>
        </w:rPr>
        <w:t>Department of Electronics and Electrical Engineering</w:t>
      </w:r>
    </w:p>
    <w:p w14:paraId="1F260A0D" w14:textId="77777777" w:rsidR="002B0E03" w:rsidRPr="006567B8" w:rsidRDefault="00000000">
      <w:pPr>
        <w:spacing w:before="60" w:after="60"/>
        <w:jc w:val="center"/>
        <w:rPr>
          <w:sz w:val="24"/>
          <w:szCs w:val="24"/>
        </w:rPr>
      </w:pPr>
      <w:r w:rsidRPr="006567B8">
        <w:rPr>
          <w:b/>
          <w:bCs/>
          <w:sz w:val="24"/>
          <w:szCs w:val="24"/>
        </w:rPr>
        <w:t>Dr. Vishwanath Karad MIT World Peace University, Pune</w:t>
      </w:r>
    </w:p>
    <w:p w14:paraId="115C57C9" w14:textId="77777777" w:rsidR="002B0E03" w:rsidRPr="006567B8" w:rsidRDefault="002B0E03">
      <w:pPr>
        <w:rPr>
          <w:sz w:val="24"/>
          <w:szCs w:val="24"/>
        </w:rPr>
        <w:sectPr w:rsidR="002B0E03" w:rsidRPr="006567B8">
          <w:headerReference w:type="default" r:id="rId8"/>
          <w:footerReference w:type="default" r:id="rId9"/>
          <w:pgSz w:w="11906" w:h="16838"/>
          <w:pgMar w:top="1440" w:right="1440" w:bottom="1440" w:left="1440" w:header="708" w:footer="708" w:gutter="0"/>
          <w:cols w:space="720"/>
          <w:docGrid w:linePitch="360"/>
        </w:sectPr>
      </w:pPr>
    </w:p>
    <w:p w14:paraId="1EA0834D" w14:textId="77777777" w:rsidR="002B0E03" w:rsidRPr="006567B8" w:rsidRDefault="00000000">
      <w:pPr>
        <w:spacing w:before="240" w:after="120"/>
        <w:jc w:val="center"/>
        <w:rPr>
          <w:sz w:val="24"/>
          <w:szCs w:val="24"/>
        </w:rPr>
      </w:pPr>
      <w:r w:rsidRPr="006567B8">
        <w:rPr>
          <w:b/>
          <w:bCs/>
          <w:sz w:val="24"/>
          <w:szCs w:val="24"/>
        </w:rPr>
        <w:lastRenderedPageBreak/>
        <w:t>1. ABSTRACT</w:t>
      </w:r>
    </w:p>
    <w:p w14:paraId="0ED9ED2E" w14:textId="2D2A401E" w:rsidR="002B0E03" w:rsidRPr="006567B8" w:rsidRDefault="00000000">
      <w:pPr>
        <w:spacing w:before="60" w:after="60"/>
        <w:jc w:val="both"/>
        <w:rPr>
          <w:sz w:val="24"/>
          <w:szCs w:val="24"/>
        </w:rPr>
      </w:pPr>
      <w:r w:rsidRPr="006567B8">
        <w:rPr>
          <w:sz w:val="24"/>
          <w:szCs w:val="24"/>
        </w:rPr>
        <w:t xml:space="preserve">This project presents an Industrial Motor Digital Twin (IMDT) — a browser-based, real-time monitoring and predictive maintenance system simulating a </w:t>
      </w:r>
      <w:proofErr w:type="gramStart"/>
      <w:r w:rsidRPr="006567B8">
        <w:rPr>
          <w:sz w:val="24"/>
          <w:szCs w:val="24"/>
        </w:rPr>
        <w:t>75 kW</w:t>
      </w:r>
      <w:proofErr w:type="gramEnd"/>
      <w:r w:rsidRPr="006567B8">
        <w:rPr>
          <w:sz w:val="24"/>
          <w:szCs w:val="24"/>
        </w:rPr>
        <w:t xml:space="preserve"> industrial induction motor. The system creates a virtual replica of the physical motor that mirrors operational parameters including temperature, vibration, current draw, power consumption, and operational efficiency. Using a physics-based simulation engine, the digital twin continuously models motor </w:t>
      </w:r>
      <w:r w:rsidR="006567B8" w:rsidRPr="006567B8">
        <w:rPr>
          <w:sz w:val="24"/>
          <w:szCs w:val="24"/>
        </w:rPr>
        <w:t>behaviour</w:t>
      </w:r>
      <w:r w:rsidRPr="006567B8">
        <w:rPr>
          <w:sz w:val="24"/>
          <w:szCs w:val="24"/>
        </w:rPr>
        <w:t xml:space="preserve"> under variable load conditions (0–100%) and progressive mechanical wear, enabling condition-based health assessment without requiring physical sensor infrastructure.</w:t>
      </w:r>
    </w:p>
    <w:p w14:paraId="596CA6C5" w14:textId="77777777" w:rsidR="002B0E03" w:rsidRPr="006567B8" w:rsidRDefault="002B0E03">
      <w:pPr>
        <w:spacing w:before="80" w:after="80"/>
        <w:rPr>
          <w:sz w:val="24"/>
          <w:szCs w:val="24"/>
        </w:rPr>
      </w:pPr>
    </w:p>
    <w:p w14:paraId="3846C216" w14:textId="77777777" w:rsidR="002B0E03" w:rsidRPr="006567B8" w:rsidRDefault="00000000">
      <w:pPr>
        <w:spacing w:before="60" w:after="60"/>
        <w:jc w:val="both"/>
        <w:rPr>
          <w:sz w:val="24"/>
          <w:szCs w:val="24"/>
        </w:rPr>
      </w:pPr>
      <w:r w:rsidRPr="006567B8">
        <w:rPr>
          <w:sz w:val="24"/>
          <w:szCs w:val="24"/>
        </w:rPr>
        <w:t>The platform incorporates a multi-tier alert engine that classifies degradation events (winding degradation, bearing wear, overheating, and efficiency loss) across LOW, MEDIUM, and HIGH severity thresholds with configurable confidence scoring and estimated time-to-failure. A responsive dark-themed dashboard delivers real-time parameter visualization, animated motor state rendering, trend charts, and maintenance alert management. The system demonstrates the viability of web-native digital twin deployments for educational and prototyping contexts, bridging the gap between theoretical IoT concepts and hands-on industrial simulation.</w:t>
      </w:r>
    </w:p>
    <w:p w14:paraId="0D909CC3" w14:textId="77777777" w:rsidR="002B0E03" w:rsidRPr="006567B8" w:rsidRDefault="002B0E03">
      <w:pPr>
        <w:spacing w:before="80" w:after="80"/>
        <w:rPr>
          <w:sz w:val="24"/>
          <w:szCs w:val="24"/>
        </w:rPr>
      </w:pPr>
    </w:p>
    <w:p w14:paraId="7FDAA559" w14:textId="77777777" w:rsidR="002B0E03" w:rsidRPr="006567B8" w:rsidRDefault="00000000">
      <w:pPr>
        <w:spacing w:before="240" w:after="120"/>
        <w:jc w:val="center"/>
        <w:rPr>
          <w:sz w:val="24"/>
          <w:szCs w:val="24"/>
        </w:rPr>
      </w:pPr>
      <w:r w:rsidRPr="006567B8">
        <w:rPr>
          <w:b/>
          <w:bCs/>
          <w:sz w:val="24"/>
          <w:szCs w:val="24"/>
        </w:rPr>
        <w:t>2. KEYWORDS</w:t>
      </w:r>
    </w:p>
    <w:p w14:paraId="02065699" w14:textId="77777777" w:rsidR="002B0E03" w:rsidRPr="006567B8" w:rsidRDefault="00000000">
      <w:pPr>
        <w:spacing w:before="60" w:after="60"/>
        <w:jc w:val="both"/>
        <w:rPr>
          <w:sz w:val="24"/>
          <w:szCs w:val="24"/>
        </w:rPr>
      </w:pPr>
      <w:r w:rsidRPr="006567B8">
        <w:rPr>
          <w:sz w:val="24"/>
          <w:szCs w:val="24"/>
        </w:rPr>
        <w:t xml:space="preserve">Digital Twin, Predictive Maintenance, Industrial IoT, Induction Motor Simulation, Real-Time Monitoring, Condition-Based Maintenance, Physics-Based </w:t>
      </w:r>
      <w:proofErr w:type="spellStart"/>
      <w:r w:rsidRPr="006567B8">
        <w:rPr>
          <w:sz w:val="24"/>
          <w:szCs w:val="24"/>
        </w:rPr>
        <w:t>Modeling</w:t>
      </w:r>
      <w:proofErr w:type="spellEnd"/>
      <w:r w:rsidRPr="006567B8">
        <w:rPr>
          <w:sz w:val="24"/>
          <w:szCs w:val="24"/>
        </w:rPr>
        <w:t>, Web Dashboard, Fault Detection, Industry 4.0</w:t>
      </w:r>
    </w:p>
    <w:p w14:paraId="4834EA72" w14:textId="77777777" w:rsidR="002B0E03" w:rsidRPr="006567B8" w:rsidRDefault="002B0E03">
      <w:pPr>
        <w:spacing w:before="80" w:after="80"/>
        <w:rPr>
          <w:sz w:val="24"/>
          <w:szCs w:val="24"/>
        </w:rPr>
      </w:pPr>
    </w:p>
    <w:p w14:paraId="31130078" w14:textId="77777777" w:rsidR="002B0E03" w:rsidRPr="006567B8" w:rsidRDefault="00000000">
      <w:pPr>
        <w:spacing w:before="240" w:after="120"/>
        <w:jc w:val="center"/>
        <w:rPr>
          <w:sz w:val="24"/>
          <w:szCs w:val="24"/>
        </w:rPr>
      </w:pPr>
      <w:r w:rsidRPr="006567B8">
        <w:rPr>
          <w:b/>
          <w:bCs/>
          <w:sz w:val="24"/>
          <w:szCs w:val="24"/>
        </w:rPr>
        <w:t>3. INTRODUCTION</w:t>
      </w:r>
    </w:p>
    <w:p w14:paraId="4105B909" w14:textId="77777777" w:rsidR="002B0E03" w:rsidRPr="006567B8" w:rsidRDefault="00000000">
      <w:pPr>
        <w:spacing w:before="60" w:after="60"/>
        <w:jc w:val="both"/>
        <w:rPr>
          <w:sz w:val="24"/>
          <w:szCs w:val="24"/>
        </w:rPr>
      </w:pPr>
      <w:r w:rsidRPr="006567B8">
        <w:rPr>
          <w:sz w:val="24"/>
          <w:szCs w:val="24"/>
        </w:rPr>
        <w:t xml:space="preserve">The global manufacturing sector is undergoing a paradigm shift driven by the convergence of the Internet of Things (IoT), cloud computing, and advanced data analytics — collectively referred to as Industry 4.0. At the </w:t>
      </w:r>
      <w:proofErr w:type="spellStart"/>
      <w:r w:rsidRPr="006567B8">
        <w:rPr>
          <w:sz w:val="24"/>
          <w:szCs w:val="24"/>
        </w:rPr>
        <w:t>center</w:t>
      </w:r>
      <w:proofErr w:type="spellEnd"/>
      <w:r w:rsidRPr="006567B8">
        <w:rPr>
          <w:sz w:val="24"/>
          <w:szCs w:val="24"/>
        </w:rPr>
        <w:t xml:space="preserve"> of this transformation is the concept of the Digital Twin: a live virtual model of a physical asset that continuously ingests sensor data to mirror and predict real-world </w:t>
      </w:r>
      <w:proofErr w:type="spellStart"/>
      <w:r w:rsidRPr="006567B8">
        <w:rPr>
          <w:sz w:val="24"/>
          <w:szCs w:val="24"/>
        </w:rPr>
        <w:t>behavior</w:t>
      </w:r>
      <w:proofErr w:type="spellEnd"/>
      <w:r w:rsidRPr="006567B8">
        <w:rPr>
          <w:sz w:val="24"/>
          <w:szCs w:val="24"/>
        </w:rPr>
        <w:t>.</w:t>
      </w:r>
    </w:p>
    <w:p w14:paraId="13986603" w14:textId="77777777" w:rsidR="002B0E03" w:rsidRPr="006567B8" w:rsidRDefault="002B0E03">
      <w:pPr>
        <w:spacing w:before="80" w:after="80"/>
        <w:rPr>
          <w:sz w:val="24"/>
          <w:szCs w:val="24"/>
        </w:rPr>
      </w:pPr>
    </w:p>
    <w:p w14:paraId="588E4F77" w14:textId="77777777" w:rsidR="002B0E03" w:rsidRPr="006567B8" w:rsidRDefault="00000000">
      <w:pPr>
        <w:spacing w:before="60" w:after="60"/>
        <w:jc w:val="both"/>
        <w:rPr>
          <w:sz w:val="24"/>
          <w:szCs w:val="24"/>
        </w:rPr>
      </w:pPr>
      <w:r w:rsidRPr="006567B8">
        <w:rPr>
          <w:sz w:val="24"/>
          <w:szCs w:val="24"/>
        </w:rPr>
        <w:t>Industrial motors represent the backbone of manufacturing operations, accounting for an estimated 45–50% of global electricity consumption. Unexpected motor failures cause significant production losses, safety hazards, and costly emergency repairs. Traditional maintenance strategies — reactive (fix-after-failure) and preventive (fixed-schedule) — are increasingly inadequate for modern production demands. Predictive maintenance, enabled by digital twins, offers a data-driven alternative that identifies degradation patterns before catastrophic failure occurs.</w:t>
      </w:r>
    </w:p>
    <w:p w14:paraId="668B61EB" w14:textId="77777777" w:rsidR="002B0E03" w:rsidRPr="006567B8" w:rsidRDefault="002B0E03">
      <w:pPr>
        <w:spacing w:before="80" w:after="80"/>
        <w:rPr>
          <w:sz w:val="24"/>
          <w:szCs w:val="24"/>
        </w:rPr>
      </w:pPr>
    </w:p>
    <w:p w14:paraId="0C385E79" w14:textId="77777777" w:rsidR="002B0E03" w:rsidRPr="006567B8" w:rsidRDefault="00000000">
      <w:pPr>
        <w:spacing w:before="60" w:after="60"/>
        <w:jc w:val="both"/>
        <w:rPr>
          <w:sz w:val="24"/>
          <w:szCs w:val="24"/>
        </w:rPr>
      </w:pPr>
      <w:r w:rsidRPr="006567B8">
        <w:rPr>
          <w:sz w:val="24"/>
          <w:szCs w:val="24"/>
        </w:rPr>
        <w:t xml:space="preserve">This project develops an Industrial Motor Digital Twin system accessible via a web browser, designed to simulate the real-time operational state of a </w:t>
      </w:r>
      <w:proofErr w:type="gramStart"/>
      <w:r w:rsidRPr="006567B8">
        <w:rPr>
          <w:sz w:val="24"/>
          <w:szCs w:val="24"/>
        </w:rPr>
        <w:t>75 kW</w:t>
      </w:r>
      <w:proofErr w:type="gramEnd"/>
      <w:r w:rsidRPr="006567B8">
        <w:rPr>
          <w:sz w:val="24"/>
          <w:szCs w:val="24"/>
        </w:rPr>
        <w:t xml:space="preserve"> induction motor. The system provides motor control, physics-based parameter simulation, multi-severity maintenance alerting, and trend visualization — making it a practical demonstration of Digital Twin concepts in an educational and prototyping environment.</w:t>
      </w:r>
    </w:p>
    <w:p w14:paraId="698D0339" w14:textId="77777777" w:rsidR="002B0E03" w:rsidRPr="006567B8" w:rsidRDefault="002B0E03">
      <w:pPr>
        <w:spacing w:before="80" w:after="80"/>
        <w:rPr>
          <w:sz w:val="24"/>
          <w:szCs w:val="24"/>
        </w:rPr>
      </w:pPr>
    </w:p>
    <w:p w14:paraId="61C1958B" w14:textId="77777777" w:rsidR="002B0E03" w:rsidRPr="006567B8" w:rsidRDefault="00000000">
      <w:pPr>
        <w:spacing w:before="240" w:after="120"/>
        <w:jc w:val="center"/>
        <w:rPr>
          <w:sz w:val="24"/>
          <w:szCs w:val="24"/>
        </w:rPr>
      </w:pPr>
      <w:r w:rsidRPr="006567B8">
        <w:rPr>
          <w:b/>
          <w:bCs/>
          <w:sz w:val="24"/>
          <w:szCs w:val="24"/>
        </w:rPr>
        <w:lastRenderedPageBreak/>
        <w:t>4. PROBLEM STATEMENT</w:t>
      </w:r>
    </w:p>
    <w:p w14:paraId="5A92EEA7" w14:textId="77777777" w:rsidR="002B0E03" w:rsidRPr="006567B8" w:rsidRDefault="00000000">
      <w:pPr>
        <w:spacing w:before="60" w:after="60"/>
        <w:jc w:val="both"/>
        <w:rPr>
          <w:sz w:val="24"/>
          <w:szCs w:val="24"/>
        </w:rPr>
      </w:pPr>
      <w:r w:rsidRPr="006567B8">
        <w:rPr>
          <w:sz w:val="24"/>
          <w:szCs w:val="24"/>
        </w:rPr>
        <w:t>Industrial electric motors are critical assets in manufacturing, utilities, and infrastructure. Despite their importance, most small-to-medium enterprises rely on either reactive maintenance (waiting for failure) or scheduled preventive maintenance (replacing parts at fixed intervals regardless of actual condition). Both approaches are suboptimal:</w:t>
      </w:r>
    </w:p>
    <w:p w14:paraId="51DA71DB" w14:textId="77777777" w:rsidR="002B0E03" w:rsidRPr="006567B8" w:rsidRDefault="002B0E03">
      <w:pPr>
        <w:spacing w:before="80" w:after="80"/>
        <w:rPr>
          <w:sz w:val="24"/>
          <w:szCs w:val="24"/>
        </w:rPr>
      </w:pPr>
    </w:p>
    <w:p w14:paraId="444EBBB2" w14:textId="77777777" w:rsidR="002B0E03" w:rsidRPr="006567B8" w:rsidRDefault="00000000">
      <w:pPr>
        <w:pStyle w:val="ListParagraph"/>
        <w:numPr>
          <w:ilvl w:val="0"/>
          <w:numId w:val="2"/>
        </w:numPr>
        <w:spacing w:before="40" w:after="40"/>
        <w:rPr>
          <w:sz w:val="24"/>
          <w:szCs w:val="24"/>
        </w:rPr>
      </w:pPr>
      <w:r w:rsidRPr="006567B8">
        <w:rPr>
          <w:sz w:val="24"/>
          <w:szCs w:val="24"/>
        </w:rPr>
        <w:t xml:space="preserve">Reactive maintenance results in unplanned downtime, emergency </w:t>
      </w:r>
      <w:proofErr w:type="spellStart"/>
      <w:r w:rsidRPr="006567B8">
        <w:rPr>
          <w:sz w:val="24"/>
          <w:szCs w:val="24"/>
        </w:rPr>
        <w:t>labor</w:t>
      </w:r>
      <w:proofErr w:type="spellEnd"/>
      <w:r w:rsidRPr="006567B8">
        <w:rPr>
          <w:sz w:val="24"/>
          <w:szCs w:val="24"/>
        </w:rPr>
        <w:t xml:space="preserve"> costs, and potential safety incidents.</w:t>
      </w:r>
    </w:p>
    <w:p w14:paraId="1B836D0A" w14:textId="77777777" w:rsidR="002B0E03" w:rsidRPr="006567B8" w:rsidRDefault="00000000">
      <w:pPr>
        <w:pStyle w:val="ListParagraph"/>
        <w:numPr>
          <w:ilvl w:val="0"/>
          <w:numId w:val="2"/>
        </w:numPr>
        <w:spacing w:before="40" w:after="40"/>
        <w:rPr>
          <w:sz w:val="24"/>
          <w:szCs w:val="24"/>
        </w:rPr>
      </w:pPr>
      <w:r w:rsidRPr="006567B8">
        <w:rPr>
          <w:sz w:val="24"/>
          <w:szCs w:val="24"/>
        </w:rPr>
        <w:t>Preventive maintenance wastes resources by replacing components that are still serviceable.</w:t>
      </w:r>
    </w:p>
    <w:p w14:paraId="1BFAD627" w14:textId="77777777" w:rsidR="002B0E03" w:rsidRPr="006567B8" w:rsidRDefault="00000000">
      <w:pPr>
        <w:pStyle w:val="ListParagraph"/>
        <w:numPr>
          <w:ilvl w:val="0"/>
          <w:numId w:val="2"/>
        </w:numPr>
        <w:spacing w:before="40" w:after="40"/>
        <w:rPr>
          <w:sz w:val="24"/>
          <w:szCs w:val="24"/>
        </w:rPr>
      </w:pPr>
      <w:r w:rsidRPr="006567B8">
        <w:rPr>
          <w:sz w:val="24"/>
          <w:szCs w:val="24"/>
        </w:rPr>
        <w:t>Real-time sensor-based condition monitoring requires costly hardware, installation expertise, and data infrastructure.</w:t>
      </w:r>
    </w:p>
    <w:p w14:paraId="00F64E85" w14:textId="77777777" w:rsidR="002B0E03" w:rsidRPr="006567B8" w:rsidRDefault="002B0E03">
      <w:pPr>
        <w:spacing w:before="80" w:after="80"/>
        <w:rPr>
          <w:sz w:val="24"/>
          <w:szCs w:val="24"/>
        </w:rPr>
      </w:pPr>
    </w:p>
    <w:p w14:paraId="042EE836" w14:textId="77777777" w:rsidR="002B0E03" w:rsidRPr="006567B8" w:rsidRDefault="00000000">
      <w:pPr>
        <w:spacing w:before="60" w:after="60"/>
        <w:jc w:val="both"/>
        <w:rPr>
          <w:sz w:val="24"/>
          <w:szCs w:val="24"/>
        </w:rPr>
      </w:pPr>
      <w:r w:rsidRPr="006567B8">
        <w:rPr>
          <w:sz w:val="24"/>
          <w:szCs w:val="24"/>
        </w:rPr>
        <w:t>There is a critical need for accessible, low-cost simulation tools that allow engineers, students, and maintenance planners to understand motor health dynamics, experiment with fault scenarios, and evaluate predictive maintenance strategies — without the need for physical hardware deployment. This project addresses that gap by delivering a fully browser-hosted motor digital twin with realistic physics simulation and intelligent fault alerting.</w:t>
      </w:r>
    </w:p>
    <w:p w14:paraId="168F1352" w14:textId="77777777" w:rsidR="002B0E03" w:rsidRPr="006567B8" w:rsidRDefault="002B0E03">
      <w:pPr>
        <w:spacing w:before="80" w:after="80"/>
        <w:rPr>
          <w:sz w:val="24"/>
          <w:szCs w:val="24"/>
        </w:rPr>
      </w:pPr>
    </w:p>
    <w:p w14:paraId="09E4FC81" w14:textId="77777777" w:rsidR="002B0E03" w:rsidRPr="006567B8" w:rsidRDefault="00000000">
      <w:pPr>
        <w:spacing w:before="240" w:after="120"/>
        <w:jc w:val="center"/>
        <w:rPr>
          <w:sz w:val="24"/>
          <w:szCs w:val="24"/>
        </w:rPr>
      </w:pPr>
      <w:r w:rsidRPr="006567B8">
        <w:rPr>
          <w:b/>
          <w:bCs/>
          <w:sz w:val="24"/>
          <w:szCs w:val="24"/>
        </w:rPr>
        <w:t>5. PROJECT OBJECTIVES</w:t>
      </w:r>
    </w:p>
    <w:p w14:paraId="30B78E8D" w14:textId="77777777" w:rsidR="002B0E03" w:rsidRPr="006567B8" w:rsidRDefault="00000000">
      <w:pPr>
        <w:pStyle w:val="ListParagraph"/>
        <w:numPr>
          <w:ilvl w:val="0"/>
          <w:numId w:val="2"/>
        </w:numPr>
        <w:spacing w:before="40" w:after="40"/>
        <w:rPr>
          <w:sz w:val="24"/>
          <w:szCs w:val="24"/>
        </w:rPr>
      </w:pPr>
      <w:r w:rsidRPr="006567B8">
        <w:rPr>
          <w:sz w:val="24"/>
          <w:szCs w:val="24"/>
        </w:rPr>
        <w:t xml:space="preserve">Develop a physics-based simulation model of a </w:t>
      </w:r>
      <w:proofErr w:type="gramStart"/>
      <w:r w:rsidRPr="006567B8">
        <w:rPr>
          <w:sz w:val="24"/>
          <w:szCs w:val="24"/>
        </w:rPr>
        <w:t>75 kW</w:t>
      </w:r>
      <w:proofErr w:type="gramEnd"/>
      <w:r w:rsidRPr="006567B8">
        <w:rPr>
          <w:sz w:val="24"/>
          <w:szCs w:val="24"/>
        </w:rPr>
        <w:t xml:space="preserve"> industrial induction motor covering temperature, vibration, current, power, and efficiency dynamics.</w:t>
      </w:r>
    </w:p>
    <w:p w14:paraId="0CE49145" w14:textId="77777777" w:rsidR="002B0E03" w:rsidRPr="006567B8" w:rsidRDefault="00000000">
      <w:pPr>
        <w:pStyle w:val="ListParagraph"/>
        <w:numPr>
          <w:ilvl w:val="0"/>
          <w:numId w:val="2"/>
        </w:numPr>
        <w:spacing w:before="40" w:after="40"/>
        <w:rPr>
          <w:sz w:val="24"/>
          <w:szCs w:val="24"/>
        </w:rPr>
      </w:pPr>
      <w:r w:rsidRPr="006567B8">
        <w:rPr>
          <w:sz w:val="24"/>
          <w:szCs w:val="24"/>
        </w:rPr>
        <w:t>Create a real-time digital twin dashboard with animated motor visualization and live parameter updates.</w:t>
      </w:r>
    </w:p>
    <w:p w14:paraId="37A5CC26" w14:textId="77777777" w:rsidR="002B0E03" w:rsidRPr="006567B8" w:rsidRDefault="00000000">
      <w:pPr>
        <w:pStyle w:val="ListParagraph"/>
        <w:numPr>
          <w:ilvl w:val="0"/>
          <w:numId w:val="2"/>
        </w:numPr>
        <w:spacing w:before="40" w:after="40"/>
        <w:rPr>
          <w:sz w:val="24"/>
          <w:szCs w:val="24"/>
        </w:rPr>
      </w:pPr>
      <w:r w:rsidRPr="006567B8">
        <w:rPr>
          <w:sz w:val="24"/>
          <w:szCs w:val="24"/>
        </w:rPr>
        <w:t>Implement a multi-severity predictive maintenance alert engine that detects winding degradation, bearing wear, overheating, and efficiency loss.</w:t>
      </w:r>
    </w:p>
    <w:p w14:paraId="6E959D9A" w14:textId="77777777" w:rsidR="002B0E03" w:rsidRPr="006567B8" w:rsidRDefault="00000000">
      <w:pPr>
        <w:pStyle w:val="ListParagraph"/>
        <w:numPr>
          <w:ilvl w:val="0"/>
          <w:numId w:val="2"/>
        </w:numPr>
        <w:spacing w:before="40" w:after="40"/>
        <w:rPr>
          <w:sz w:val="24"/>
          <w:szCs w:val="24"/>
        </w:rPr>
      </w:pPr>
      <w:r w:rsidRPr="006567B8">
        <w:rPr>
          <w:sz w:val="24"/>
          <w:szCs w:val="24"/>
        </w:rPr>
        <w:t>Provide variable load control (0–100%) and an accelerated wear simulation mode for rapid fault scenario testing.</w:t>
      </w:r>
    </w:p>
    <w:p w14:paraId="7CCC07F1" w14:textId="77777777" w:rsidR="002B0E03" w:rsidRPr="006567B8" w:rsidRDefault="00000000">
      <w:pPr>
        <w:pStyle w:val="ListParagraph"/>
        <w:numPr>
          <w:ilvl w:val="0"/>
          <w:numId w:val="2"/>
        </w:numPr>
        <w:spacing w:before="40" w:after="40"/>
        <w:rPr>
          <w:sz w:val="24"/>
          <w:szCs w:val="24"/>
        </w:rPr>
      </w:pPr>
      <w:r w:rsidRPr="006567B8">
        <w:rPr>
          <w:sz w:val="24"/>
          <w:szCs w:val="24"/>
        </w:rPr>
        <w:t>Deliver trend chart visualization for historical parameter tracking (temperature, vibration, efficiency, power).</w:t>
      </w:r>
    </w:p>
    <w:p w14:paraId="3A599114" w14:textId="77777777" w:rsidR="002B0E03" w:rsidRPr="006567B8" w:rsidRDefault="00000000">
      <w:pPr>
        <w:pStyle w:val="ListParagraph"/>
        <w:numPr>
          <w:ilvl w:val="0"/>
          <w:numId w:val="2"/>
        </w:numPr>
        <w:spacing w:before="40" w:after="40"/>
        <w:rPr>
          <w:sz w:val="24"/>
          <w:szCs w:val="24"/>
        </w:rPr>
      </w:pPr>
      <w:r w:rsidRPr="006567B8">
        <w:rPr>
          <w:sz w:val="24"/>
          <w:szCs w:val="24"/>
        </w:rPr>
        <w:t>Design a responsive, dark-themed UI suitable for both desktop and mobile industrial control environments.</w:t>
      </w:r>
    </w:p>
    <w:p w14:paraId="191F6EBB" w14:textId="77777777" w:rsidR="002B0E03" w:rsidRPr="006567B8" w:rsidRDefault="00000000">
      <w:pPr>
        <w:pStyle w:val="ListParagraph"/>
        <w:numPr>
          <w:ilvl w:val="0"/>
          <w:numId w:val="2"/>
        </w:numPr>
        <w:spacing w:before="40" w:after="40"/>
        <w:rPr>
          <w:sz w:val="24"/>
          <w:szCs w:val="24"/>
        </w:rPr>
      </w:pPr>
      <w:r w:rsidRPr="006567B8">
        <w:rPr>
          <w:sz w:val="24"/>
          <w:szCs w:val="24"/>
        </w:rPr>
        <w:t>Demonstrate the feasibility of web-native Digital Twin deployments as educational and prototyping tools.</w:t>
      </w:r>
    </w:p>
    <w:p w14:paraId="65E7B3D4" w14:textId="77777777" w:rsidR="002B0E03" w:rsidRPr="006567B8" w:rsidRDefault="002B0E03">
      <w:pPr>
        <w:spacing w:before="80" w:after="80"/>
        <w:rPr>
          <w:sz w:val="24"/>
          <w:szCs w:val="24"/>
        </w:rPr>
      </w:pPr>
    </w:p>
    <w:p w14:paraId="04EAB931" w14:textId="77777777" w:rsidR="002B0E03" w:rsidRPr="006567B8" w:rsidRDefault="00000000">
      <w:pPr>
        <w:spacing w:before="240" w:after="120"/>
        <w:jc w:val="center"/>
        <w:rPr>
          <w:sz w:val="24"/>
          <w:szCs w:val="24"/>
        </w:rPr>
      </w:pPr>
      <w:r w:rsidRPr="006567B8">
        <w:rPr>
          <w:b/>
          <w:bCs/>
          <w:sz w:val="24"/>
          <w:szCs w:val="24"/>
        </w:rPr>
        <w:t>6. BACKGROUND &amp; LITERATURE REVIEW</w:t>
      </w:r>
    </w:p>
    <w:p w14:paraId="3BCF32DD" w14:textId="77777777" w:rsidR="002B0E03" w:rsidRPr="006567B8" w:rsidRDefault="00000000">
      <w:pPr>
        <w:spacing w:before="180" w:after="80"/>
        <w:rPr>
          <w:sz w:val="24"/>
          <w:szCs w:val="24"/>
        </w:rPr>
      </w:pPr>
      <w:r w:rsidRPr="006567B8">
        <w:rPr>
          <w:b/>
          <w:bCs/>
          <w:i/>
          <w:iCs/>
          <w:sz w:val="24"/>
          <w:szCs w:val="24"/>
        </w:rPr>
        <w:t>A. Digital Twin Technology</w:t>
      </w:r>
    </w:p>
    <w:p w14:paraId="16DF2C9E" w14:textId="77777777" w:rsidR="002B0E03" w:rsidRPr="006567B8" w:rsidRDefault="00000000">
      <w:pPr>
        <w:spacing w:before="60" w:after="60"/>
        <w:jc w:val="both"/>
        <w:rPr>
          <w:sz w:val="24"/>
          <w:szCs w:val="24"/>
        </w:rPr>
      </w:pPr>
      <w:r w:rsidRPr="006567B8">
        <w:rPr>
          <w:sz w:val="24"/>
          <w:szCs w:val="24"/>
        </w:rPr>
        <w:t>A Digital Twin is a virtual representation of a physical asset, process, or system that is updated in real time using sensor data and simulation models. The concept, originally developed by NASA for spacecraft health management, has been widely adopted in manufacturing, energy, and infrastructure domains. Modern digital twins integrate physical models, data-driven models, and AI algorithms to provide diagnostics, prognostics, and operational optimization.</w:t>
      </w:r>
    </w:p>
    <w:p w14:paraId="0ABF6532" w14:textId="77777777" w:rsidR="002B0E03" w:rsidRPr="006567B8" w:rsidRDefault="002B0E03">
      <w:pPr>
        <w:spacing w:before="80" w:after="80"/>
        <w:rPr>
          <w:sz w:val="24"/>
          <w:szCs w:val="24"/>
        </w:rPr>
      </w:pPr>
    </w:p>
    <w:p w14:paraId="6B99E0B0" w14:textId="77777777" w:rsidR="002B0E03" w:rsidRPr="006567B8" w:rsidRDefault="00000000">
      <w:pPr>
        <w:spacing w:before="180" w:after="80"/>
        <w:rPr>
          <w:sz w:val="24"/>
          <w:szCs w:val="24"/>
        </w:rPr>
      </w:pPr>
      <w:r w:rsidRPr="006567B8">
        <w:rPr>
          <w:b/>
          <w:bCs/>
          <w:i/>
          <w:iCs/>
          <w:sz w:val="24"/>
          <w:szCs w:val="24"/>
        </w:rPr>
        <w:lastRenderedPageBreak/>
        <w:t>B. Predictive Maintenance</w:t>
      </w:r>
    </w:p>
    <w:p w14:paraId="094DC29E" w14:textId="77777777" w:rsidR="002B0E03" w:rsidRPr="006567B8" w:rsidRDefault="00000000">
      <w:pPr>
        <w:spacing w:before="60" w:after="60"/>
        <w:jc w:val="both"/>
        <w:rPr>
          <w:sz w:val="24"/>
          <w:szCs w:val="24"/>
        </w:rPr>
      </w:pPr>
      <w:r w:rsidRPr="006567B8">
        <w:rPr>
          <w:sz w:val="24"/>
          <w:szCs w:val="24"/>
        </w:rPr>
        <w:t>Predictive maintenance (</w:t>
      </w:r>
      <w:proofErr w:type="spellStart"/>
      <w:r w:rsidRPr="006567B8">
        <w:rPr>
          <w:sz w:val="24"/>
          <w:szCs w:val="24"/>
        </w:rPr>
        <w:t>PdM</w:t>
      </w:r>
      <w:proofErr w:type="spellEnd"/>
      <w:r w:rsidRPr="006567B8">
        <w:rPr>
          <w:sz w:val="24"/>
          <w:szCs w:val="24"/>
        </w:rPr>
        <w:t xml:space="preserve">) leverages continuous condition monitoring and advanced analytics to forecast equipment failures before they occur. Unlike preventive maintenance, </w:t>
      </w:r>
      <w:proofErr w:type="spellStart"/>
      <w:r w:rsidRPr="006567B8">
        <w:rPr>
          <w:sz w:val="24"/>
          <w:szCs w:val="24"/>
        </w:rPr>
        <w:t>PdM</w:t>
      </w:r>
      <w:proofErr w:type="spellEnd"/>
      <w:r w:rsidRPr="006567B8">
        <w:rPr>
          <w:sz w:val="24"/>
          <w:szCs w:val="24"/>
        </w:rPr>
        <w:t xml:space="preserve"> intervenes only when deterioration indicators cross defined thresholds, optimizing maintenance intervals and reducing costs. Studies report that DT-based systems achieve up to 25% higher fault detection accuracy and reduce downtime by 15–30% compared with traditional methods.</w:t>
      </w:r>
    </w:p>
    <w:p w14:paraId="072FD27C" w14:textId="77777777" w:rsidR="002B0E03" w:rsidRPr="006567B8" w:rsidRDefault="002B0E03">
      <w:pPr>
        <w:spacing w:before="80" w:after="80"/>
        <w:rPr>
          <w:sz w:val="24"/>
          <w:szCs w:val="24"/>
        </w:rPr>
      </w:pPr>
    </w:p>
    <w:p w14:paraId="50AAA388" w14:textId="77777777" w:rsidR="002B0E03" w:rsidRPr="006567B8" w:rsidRDefault="00000000">
      <w:pPr>
        <w:spacing w:before="180" w:after="80"/>
        <w:rPr>
          <w:sz w:val="24"/>
          <w:szCs w:val="24"/>
        </w:rPr>
      </w:pPr>
      <w:r w:rsidRPr="006567B8">
        <w:rPr>
          <w:b/>
          <w:bCs/>
          <w:i/>
          <w:iCs/>
          <w:sz w:val="24"/>
          <w:szCs w:val="24"/>
        </w:rPr>
        <w:t>C. Existing Systems and Limitations</w:t>
      </w:r>
    </w:p>
    <w:p w14:paraId="3D5072FF" w14:textId="77777777" w:rsidR="002B0E03" w:rsidRPr="006567B8" w:rsidRDefault="00000000">
      <w:pPr>
        <w:spacing w:before="60" w:after="60"/>
        <w:jc w:val="both"/>
        <w:rPr>
          <w:sz w:val="24"/>
          <w:szCs w:val="24"/>
        </w:rPr>
      </w:pPr>
      <w:r w:rsidRPr="006567B8">
        <w:rPr>
          <w:sz w:val="24"/>
          <w:szCs w:val="24"/>
        </w:rPr>
        <w:t>Existing industrial motor monitoring solutions (e.g., Siemens SIMATIC, ABB Ability, GE Predix) are hardware-dependent, requiring physical sensor arrays, PLCs, and proprietary connectivity infrastructure. These systems have high deployment costs and are inaccessible to educational institutions and SMEs. Web-based simulation twins that provide comparable functionality without hardware dependencies represent an underexplored area, which this project addresses.</w:t>
      </w:r>
    </w:p>
    <w:p w14:paraId="52586B44" w14:textId="77777777" w:rsidR="002B0E03" w:rsidRPr="006567B8" w:rsidRDefault="002B0E03">
      <w:pPr>
        <w:spacing w:before="80" w:after="80"/>
        <w:rPr>
          <w:sz w:val="24"/>
          <w:szCs w:val="24"/>
        </w:rPr>
      </w:pPr>
    </w:p>
    <w:p w14:paraId="20E8D0DC" w14:textId="65E4D687" w:rsidR="002B0E03" w:rsidRPr="006567B8" w:rsidRDefault="00000000" w:rsidP="006567B8">
      <w:pPr>
        <w:ind w:left="2160"/>
        <w:rPr>
          <w:sz w:val="24"/>
          <w:szCs w:val="24"/>
        </w:rPr>
      </w:pPr>
      <w:r w:rsidRPr="006567B8">
        <w:rPr>
          <w:b/>
          <w:bCs/>
          <w:sz w:val="24"/>
          <w:szCs w:val="24"/>
        </w:rPr>
        <w:t>7. SYSTEM DESIGN &amp; ARCHITECTURE</w:t>
      </w:r>
    </w:p>
    <w:p w14:paraId="1EA156D3" w14:textId="77777777" w:rsidR="002B0E03" w:rsidRPr="006567B8" w:rsidRDefault="00000000">
      <w:pPr>
        <w:spacing w:before="180" w:after="80"/>
        <w:rPr>
          <w:sz w:val="24"/>
          <w:szCs w:val="24"/>
        </w:rPr>
      </w:pPr>
      <w:r w:rsidRPr="006567B8">
        <w:rPr>
          <w:b/>
          <w:bCs/>
          <w:i/>
          <w:iCs/>
          <w:sz w:val="24"/>
          <w:szCs w:val="24"/>
        </w:rPr>
        <w:t>A. Overall Architecture</w:t>
      </w:r>
    </w:p>
    <w:p w14:paraId="2E8C9A65" w14:textId="77777777" w:rsidR="002B0E03" w:rsidRPr="006567B8" w:rsidRDefault="00000000">
      <w:pPr>
        <w:spacing w:before="60" w:after="60"/>
        <w:jc w:val="both"/>
        <w:rPr>
          <w:sz w:val="24"/>
          <w:szCs w:val="24"/>
        </w:rPr>
      </w:pPr>
      <w:r w:rsidRPr="006567B8">
        <w:rPr>
          <w:sz w:val="24"/>
          <w:szCs w:val="24"/>
        </w:rPr>
        <w:t>The Industrial Motor Digital Twin is a single-page web application (SPA) built with React.js, structured around four core subsystems:</w:t>
      </w:r>
    </w:p>
    <w:p w14:paraId="630BE1F1" w14:textId="77777777" w:rsidR="002B0E03" w:rsidRPr="006567B8" w:rsidRDefault="002B0E03">
      <w:pPr>
        <w:spacing w:before="80" w:after="80"/>
        <w:rPr>
          <w:sz w:val="24"/>
          <w:szCs w:val="24"/>
        </w:rPr>
      </w:pPr>
    </w:p>
    <w:p w14:paraId="59E7BECE" w14:textId="77777777" w:rsidR="002B0E03" w:rsidRPr="006567B8" w:rsidRDefault="00000000">
      <w:pPr>
        <w:pStyle w:val="ListParagraph"/>
        <w:numPr>
          <w:ilvl w:val="0"/>
          <w:numId w:val="2"/>
        </w:numPr>
        <w:spacing w:before="40" w:after="40"/>
        <w:rPr>
          <w:sz w:val="24"/>
          <w:szCs w:val="24"/>
        </w:rPr>
      </w:pPr>
      <w:r w:rsidRPr="006567B8">
        <w:rPr>
          <w:sz w:val="24"/>
          <w:szCs w:val="24"/>
        </w:rPr>
        <w:t>Physics Simulation Engine — computes real-time motor parameters based on load, wear, and elapsed time.</w:t>
      </w:r>
    </w:p>
    <w:p w14:paraId="2A8FC006" w14:textId="77777777" w:rsidR="002B0E03" w:rsidRPr="006567B8" w:rsidRDefault="00000000">
      <w:pPr>
        <w:pStyle w:val="ListParagraph"/>
        <w:numPr>
          <w:ilvl w:val="0"/>
          <w:numId w:val="2"/>
        </w:numPr>
        <w:spacing w:before="40" w:after="40"/>
        <w:rPr>
          <w:sz w:val="24"/>
          <w:szCs w:val="24"/>
        </w:rPr>
      </w:pPr>
      <w:r w:rsidRPr="006567B8">
        <w:rPr>
          <w:sz w:val="24"/>
          <w:szCs w:val="24"/>
        </w:rPr>
        <w:t>State Management Layer — manages motor operational state (STOPPED/RUNNING), load percentage, and wear factor.</w:t>
      </w:r>
    </w:p>
    <w:p w14:paraId="67C68231" w14:textId="77777777" w:rsidR="002B0E03" w:rsidRPr="006567B8" w:rsidRDefault="00000000">
      <w:pPr>
        <w:pStyle w:val="ListParagraph"/>
        <w:numPr>
          <w:ilvl w:val="0"/>
          <w:numId w:val="2"/>
        </w:numPr>
        <w:spacing w:before="40" w:after="40"/>
        <w:rPr>
          <w:sz w:val="24"/>
          <w:szCs w:val="24"/>
        </w:rPr>
      </w:pPr>
      <w:r w:rsidRPr="006567B8">
        <w:rPr>
          <w:sz w:val="24"/>
          <w:szCs w:val="24"/>
        </w:rPr>
        <w:t>Alert Classification Engine — evaluates parameter thresholds and generates maintenance alerts with severity ratings.</w:t>
      </w:r>
    </w:p>
    <w:p w14:paraId="457D6DBD" w14:textId="77777777" w:rsidR="002B0E03" w:rsidRPr="006567B8" w:rsidRDefault="00000000">
      <w:pPr>
        <w:pStyle w:val="ListParagraph"/>
        <w:numPr>
          <w:ilvl w:val="0"/>
          <w:numId w:val="2"/>
        </w:numPr>
        <w:spacing w:before="40" w:after="40"/>
        <w:rPr>
          <w:sz w:val="24"/>
          <w:szCs w:val="24"/>
        </w:rPr>
      </w:pPr>
      <w:r w:rsidRPr="006567B8">
        <w:rPr>
          <w:sz w:val="24"/>
          <w:szCs w:val="24"/>
        </w:rPr>
        <w:t>Visualization Layer — renders the animated motor graphic, real-time parameter cards, and trend charts.</w:t>
      </w:r>
    </w:p>
    <w:p w14:paraId="77E7C0A0" w14:textId="77777777" w:rsidR="002B0E03" w:rsidRPr="006567B8" w:rsidRDefault="002B0E03">
      <w:pPr>
        <w:spacing w:before="80" w:after="80"/>
        <w:rPr>
          <w:sz w:val="24"/>
          <w:szCs w:val="24"/>
        </w:rPr>
      </w:pPr>
    </w:p>
    <w:p w14:paraId="10D5B995" w14:textId="77777777" w:rsidR="002B0E03" w:rsidRPr="006567B8" w:rsidRDefault="00000000">
      <w:pPr>
        <w:spacing w:before="180" w:after="80"/>
        <w:rPr>
          <w:sz w:val="24"/>
          <w:szCs w:val="24"/>
        </w:rPr>
      </w:pPr>
      <w:r w:rsidRPr="006567B8">
        <w:rPr>
          <w:b/>
          <w:bCs/>
          <w:i/>
          <w:iCs/>
          <w:sz w:val="24"/>
          <w:szCs w:val="24"/>
        </w:rPr>
        <w:t>B. Front-End Design</w:t>
      </w:r>
    </w:p>
    <w:p w14:paraId="723D3B8E" w14:textId="77777777" w:rsidR="002B0E03" w:rsidRPr="006567B8" w:rsidRDefault="00000000">
      <w:pPr>
        <w:spacing w:before="60" w:after="60"/>
        <w:jc w:val="both"/>
        <w:rPr>
          <w:sz w:val="24"/>
          <w:szCs w:val="24"/>
        </w:rPr>
      </w:pPr>
      <w:r w:rsidRPr="006567B8">
        <w:rPr>
          <w:sz w:val="24"/>
          <w:szCs w:val="24"/>
        </w:rPr>
        <w:t>Framework: React.js with functional components and React Hooks (</w:t>
      </w:r>
      <w:proofErr w:type="spellStart"/>
      <w:r w:rsidRPr="006567B8">
        <w:rPr>
          <w:sz w:val="24"/>
          <w:szCs w:val="24"/>
        </w:rPr>
        <w:t>useState</w:t>
      </w:r>
      <w:proofErr w:type="spellEnd"/>
      <w:r w:rsidRPr="006567B8">
        <w:rPr>
          <w:sz w:val="24"/>
          <w:szCs w:val="24"/>
        </w:rPr>
        <w:t xml:space="preserve">, </w:t>
      </w:r>
      <w:proofErr w:type="spellStart"/>
      <w:r w:rsidRPr="006567B8">
        <w:rPr>
          <w:sz w:val="24"/>
          <w:szCs w:val="24"/>
        </w:rPr>
        <w:t>useEffect</w:t>
      </w:r>
      <w:proofErr w:type="spellEnd"/>
      <w:r w:rsidRPr="006567B8">
        <w:rPr>
          <w:sz w:val="24"/>
          <w:szCs w:val="24"/>
        </w:rPr>
        <w:t xml:space="preserve">, </w:t>
      </w:r>
      <w:proofErr w:type="spellStart"/>
      <w:r w:rsidRPr="006567B8">
        <w:rPr>
          <w:sz w:val="24"/>
          <w:szCs w:val="24"/>
        </w:rPr>
        <w:t>useRef</w:t>
      </w:r>
      <w:proofErr w:type="spellEnd"/>
      <w:r w:rsidRPr="006567B8">
        <w:rPr>
          <w:sz w:val="24"/>
          <w:szCs w:val="24"/>
        </w:rPr>
        <w:t xml:space="preserve">, </w:t>
      </w:r>
      <w:proofErr w:type="spellStart"/>
      <w:r w:rsidRPr="006567B8">
        <w:rPr>
          <w:sz w:val="24"/>
          <w:szCs w:val="24"/>
        </w:rPr>
        <w:t>useCallback</w:t>
      </w:r>
      <w:proofErr w:type="spellEnd"/>
      <w:r w:rsidRPr="006567B8">
        <w:rPr>
          <w:sz w:val="24"/>
          <w:szCs w:val="24"/>
        </w:rPr>
        <w:t xml:space="preserve">). Styling: Tailwind CSS utility classes with a custom dark-theme palette (deep navy #0a0f1e background, teal/green accent </w:t>
      </w:r>
      <w:proofErr w:type="spellStart"/>
      <w:r w:rsidRPr="006567B8">
        <w:rPr>
          <w:sz w:val="24"/>
          <w:szCs w:val="24"/>
        </w:rPr>
        <w:t>colors</w:t>
      </w:r>
      <w:proofErr w:type="spellEnd"/>
      <w:r w:rsidRPr="006567B8">
        <w:rPr>
          <w:sz w:val="24"/>
          <w:szCs w:val="24"/>
        </w:rPr>
        <w:t xml:space="preserve">). Charting: Custom SVG-based polyline trend charts with dynamic scaling. Icons: </w:t>
      </w:r>
      <w:proofErr w:type="spellStart"/>
      <w:r w:rsidRPr="006567B8">
        <w:rPr>
          <w:sz w:val="24"/>
          <w:szCs w:val="24"/>
        </w:rPr>
        <w:t>Lucide</w:t>
      </w:r>
      <w:proofErr w:type="spellEnd"/>
      <w:r w:rsidRPr="006567B8">
        <w:rPr>
          <w:sz w:val="24"/>
          <w:szCs w:val="24"/>
        </w:rPr>
        <w:t xml:space="preserve"> React icon library. Deployment: Static site hosting via </w:t>
      </w:r>
      <w:proofErr w:type="spellStart"/>
      <w:r w:rsidRPr="006567B8">
        <w:rPr>
          <w:sz w:val="24"/>
          <w:szCs w:val="24"/>
        </w:rPr>
        <w:t>Bolt.new</w:t>
      </w:r>
      <w:proofErr w:type="spellEnd"/>
      <w:r w:rsidRPr="006567B8">
        <w:rPr>
          <w:sz w:val="24"/>
          <w:szCs w:val="24"/>
        </w:rPr>
        <w:t xml:space="preserve"> platform.</w:t>
      </w:r>
    </w:p>
    <w:p w14:paraId="322299CB" w14:textId="77777777" w:rsidR="002B0E03" w:rsidRPr="006567B8" w:rsidRDefault="002B0E03">
      <w:pPr>
        <w:spacing w:before="80" w:after="80"/>
        <w:rPr>
          <w:sz w:val="24"/>
          <w:szCs w:val="24"/>
        </w:rPr>
      </w:pPr>
    </w:p>
    <w:p w14:paraId="7472C71A" w14:textId="77777777" w:rsidR="002B0E03" w:rsidRPr="006567B8" w:rsidRDefault="00000000">
      <w:pPr>
        <w:spacing w:before="60" w:after="60"/>
        <w:jc w:val="both"/>
        <w:rPr>
          <w:sz w:val="24"/>
          <w:szCs w:val="24"/>
        </w:rPr>
      </w:pPr>
      <w:r w:rsidRPr="006567B8">
        <w:rPr>
          <w:sz w:val="24"/>
          <w:szCs w:val="24"/>
        </w:rPr>
        <w:t>Key UI screens include:</w:t>
      </w:r>
    </w:p>
    <w:p w14:paraId="724D1FC9" w14:textId="77777777" w:rsidR="002B0E03" w:rsidRPr="006567B8" w:rsidRDefault="00000000">
      <w:pPr>
        <w:pStyle w:val="ListParagraph"/>
        <w:numPr>
          <w:ilvl w:val="0"/>
          <w:numId w:val="2"/>
        </w:numPr>
        <w:spacing w:before="40" w:after="40"/>
        <w:rPr>
          <w:sz w:val="24"/>
          <w:szCs w:val="24"/>
        </w:rPr>
      </w:pPr>
      <w:r w:rsidRPr="006567B8">
        <w:rPr>
          <w:sz w:val="24"/>
          <w:szCs w:val="24"/>
        </w:rPr>
        <w:t>Motor Visualization Panel — animated 75 kW motor graphic with rotation simulation and status indicator.</w:t>
      </w:r>
    </w:p>
    <w:p w14:paraId="13C95F3A" w14:textId="77777777" w:rsidR="002B0E03" w:rsidRPr="006567B8" w:rsidRDefault="00000000">
      <w:pPr>
        <w:pStyle w:val="ListParagraph"/>
        <w:numPr>
          <w:ilvl w:val="0"/>
          <w:numId w:val="2"/>
        </w:numPr>
        <w:spacing w:before="40" w:after="40"/>
        <w:rPr>
          <w:sz w:val="24"/>
          <w:szCs w:val="24"/>
        </w:rPr>
      </w:pPr>
      <w:r w:rsidRPr="006567B8">
        <w:rPr>
          <w:sz w:val="24"/>
          <w:szCs w:val="24"/>
        </w:rPr>
        <w:t>Motor Control Panel — Start/Stop toggle, load slider (0–100%), Accelerate Wear (Demo) button, and Reset Motor.</w:t>
      </w:r>
    </w:p>
    <w:p w14:paraId="2F56FBA1" w14:textId="77777777" w:rsidR="002B0E03" w:rsidRPr="006567B8" w:rsidRDefault="00000000">
      <w:pPr>
        <w:pStyle w:val="ListParagraph"/>
        <w:numPr>
          <w:ilvl w:val="0"/>
          <w:numId w:val="2"/>
        </w:numPr>
        <w:spacing w:before="40" w:after="40"/>
        <w:rPr>
          <w:sz w:val="24"/>
          <w:szCs w:val="24"/>
        </w:rPr>
      </w:pPr>
      <w:r w:rsidRPr="006567B8">
        <w:rPr>
          <w:sz w:val="24"/>
          <w:szCs w:val="24"/>
        </w:rPr>
        <w:t>Real-Time Parameters — four metric cards showing Temperature (°C), Vibration (mm/s), Current (A), and Efficiency (%).</w:t>
      </w:r>
    </w:p>
    <w:p w14:paraId="370014DF" w14:textId="77777777" w:rsidR="002B0E03" w:rsidRPr="006567B8" w:rsidRDefault="00000000">
      <w:pPr>
        <w:pStyle w:val="ListParagraph"/>
        <w:numPr>
          <w:ilvl w:val="0"/>
          <w:numId w:val="2"/>
        </w:numPr>
        <w:spacing w:before="40" w:after="40"/>
        <w:rPr>
          <w:sz w:val="24"/>
          <w:szCs w:val="24"/>
        </w:rPr>
      </w:pPr>
      <w:r w:rsidRPr="006567B8">
        <w:rPr>
          <w:sz w:val="24"/>
          <w:szCs w:val="24"/>
        </w:rPr>
        <w:lastRenderedPageBreak/>
        <w:t>Performance Trends — four live trend charts for Temperature, Vibration, Efficiency, and Power (kW).</w:t>
      </w:r>
    </w:p>
    <w:p w14:paraId="192D907F" w14:textId="77777777" w:rsidR="002B0E03" w:rsidRPr="006567B8" w:rsidRDefault="00000000">
      <w:pPr>
        <w:pStyle w:val="ListParagraph"/>
        <w:numPr>
          <w:ilvl w:val="0"/>
          <w:numId w:val="2"/>
        </w:numPr>
        <w:spacing w:before="40" w:after="40"/>
        <w:rPr>
          <w:sz w:val="24"/>
          <w:szCs w:val="24"/>
        </w:rPr>
      </w:pPr>
      <w:r w:rsidRPr="006567B8">
        <w:rPr>
          <w:sz w:val="24"/>
          <w:szCs w:val="24"/>
        </w:rPr>
        <w:t>Active Maintenance Alerts — collapsible alert banners with severity badge, confidence score, and recommended action.</w:t>
      </w:r>
    </w:p>
    <w:p w14:paraId="040D17AE" w14:textId="77777777" w:rsidR="002B0E03" w:rsidRPr="006567B8" w:rsidRDefault="002B0E03">
      <w:pPr>
        <w:spacing w:before="80" w:after="80"/>
        <w:rPr>
          <w:sz w:val="24"/>
          <w:szCs w:val="24"/>
        </w:rPr>
      </w:pPr>
    </w:p>
    <w:p w14:paraId="055222E4" w14:textId="77777777" w:rsidR="002B0E03" w:rsidRPr="006567B8" w:rsidRDefault="00000000">
      <w:pPr>
        <w:spacing w:before="180" w:after="80"/>
        <w:rPr>
          <w:sz w:val="24"/>
          <w:szCs w:val="24"/>
        </w:rPr>
      </w:pPr>
      <w:r w:rsidRPr="006567B8">
        <w:rPr>
          <w:b/>
          <w:bCs/>
          <w:i/>
          <w:iCs/>
          <w:sz w:val="24"/>
          <w:szCs w:val="24"/>
        </w:rPr>
        <w:t>C. Physics-Based Motor Model</w:t>
      </w:r>
    </w:p>
    <w:p w14:paraId="3B112C8A" w14:textId="77777777" w:rsidR="002B0E03" w:rsidRPr="006567B8" w:rsidRDefault="00000000">
      <w:pPr>
        <w:spacing w:before="60" w:after="60"/>
        <w:jc w:val="both"/>
        <w:rPr>
          <w:sz w:val="24"/>
          <w:szCs w:val="24"/>
        </w:rPr>
      </w:pPr>
      <w:r w:rsidRPr="006567B8">
        <w:rPr>
          <w:sz w:val="24"/>
          <w:szCs w:val="24"/>
        </w:rPr>
        <w:t>The motor simulation uses a time-stepped physics model with the following relationships:</w:t>
      </w:r>
    </w:p>
    <w:p w14:paraId="1CE68E50" w14:textId="77777777" w:rsidR="002B0E03" w:rsidRPr="006567B8" w:rsidRDefault="002B0E03">
      <w:pPr>
        <w:spacing w:before="80" w:after="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2B0E03" w:rsidRPr="006567B8" w14:paraId="5DF3550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53EE6748" w14:textId="77777777" w:rsidR="002B0E03" w:rsidRPr="006567B8" w:rsidRDefault="00000000">
            <w:pPr>
              <w:jc w:val="center"/>
              <w:rPr>
                <w:sz w:val="24"/>
                <w:szCs w:val="24"/>
              </w:rPr>
            </w:pPr>
            <w:r w:rsidRPr="006567B8">
              <w:rPr>
                <w:b/>
                <w:bCs/>
                <w:color w:val="FFFFFF"/>
                <w:sz w:val="24"/>
                <w:szCs w:val="24"/>
              </w:rPr>
              <w:t>Parameter</w:t>
            </w:r>
          </w:p>
        </w:tc>
        <w:tc>
          <w:tcPr>
            <w:tcW w:w="3263"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7BFD1549" w14:textId="77777777" w:rsidR="002B0E03" w:rsidRPr="006567B8" w:rsidRDefault="00000000">
            <w:pPr>
              <w:jc w:val="center"/>
              <w:rPr>
                <w:sz w:val="24"/>
                <w:szCs w:val="24"/>
              </w:rPr>
            </w:pPr>
            <w:r w:rsidRPr="006567B8">
              <w:rPr>
                <w:b/>
                <w:bCs/>
                <w:color w:val="FFFFFF"/>
                <w:sz w:val="24"/>
                <w:szCs w:val="24"/>
              </w:rPr>
              <w:t>Simulation Formula / Logic</w:t>
            </w:r>
          </w:p>
        </w:tc>
        <w:tc>
          <w:tcPr>
            <w:tcW w:w="3263"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37269372" w14:textId="77777777" w:rsidR="002B0E03" w:rsidRPr="006567B8" w:rsidRDefault="00000000">
            <w:pPr>
              <w:jc w:val="center"/>
              <w:rPr>
                <w:sz w:val="24"/>
                <w:szCs w:val="24"/>
              </w:rPr>
            </w:pPr>
            <w:r w:rsidRPr="006567B8">
              <w:rPr>
                <w:b/>
                <w:bCs/>
                <w:color w:val="FFFFFF"/>
                <w:sz w:val="24"/>
                <w:szCs w:val="24"/>
              </w:rPr>
              <w:t>Normal Operating Range</w:t>
            </w:r>
          </w:p>
        </w:tc>
      </w:tr>
      <w:tr w:rsidR="002B0E03" w:rsidRPr="006567B8" w14:paraId="52446A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CF5A" w14:textId="77777777" w:rsidR="002B0E03" w:rsidRPr="006567B8" w:rsidRDefault="00000000">
            <w:pPr>
              <w:rPr>
                <w:sz w:val="24"/>
                <w:szCs w:val="24"/>
              </w:rPr>
            </w:pPr>
            <w:r w:rsidRPr="006567B8">
              <w:rPr>
                <w:b/>
                <w:bCs/>
                <w:sz w:val="24"/>
                <w:szCs w:val="24"/>
              </w:rPr>
              <w:t>Temperature (°C)</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9A4A8" w14:textId="77777777" w:rsidR="002B0E03" w:rsidRPr="006567B8" w:rsidRDefault="00000000">
            <w:pPr>
              <w:rPr>
                <w:sz w:val="24"/>
                <w:szCs w:val="24"/>
              </w:rPr>
            </w:pPr>
            <w:r w:rsidRPr="006567B8">
              <w:rPr>
                <w:sz w:val="24"/>
                <w:szCs w:val="24"/>
              </w:rPr>
              <w:t>Base 40°C + load factor × wear multiplier + noise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AFA0" w14:textId="77777777" w:rsidR="002B0E03" w:rsidRPr="006567B8" w:rsidRDefault="00000000">
            <w:pPr>
              <w:rPr>
                <w:sz w:val="24"/>
                <w:szCs w:val="24"/>
              </w:rPr>
            </w:pPr>
            <w:r w:rsidRPr="006567B8">
              <w:rPr>
                <w:sz w:val="24"/>
                <w:szCs w:val="24"/>
              </w:rPr>
              <w:t>40 – 80°C</w:t>
            </w:r>
          </w:p>
        </w:tc>
      </w:tr>
      <w:tr w:rsidR="002B0E03" w:rsidRPr="006567B8" w14:paraId="2AA57E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45CAE" w14:textId="77777777" w:rsidR="002B0E03" w:rsidRPr="006567B8" w:rsidRDefault="00000000">
            <w:pPr>
              <w:rPr>
                <w:sz w:val="24"/>
                <w:szCs w:val="24"/>
              </w:rPr>
            </w:pPr>
            <w:r w:rsidRPr="006567B8">
              <w:rPr>
                <w:b/>
                <w:bCs/>
                <w:sz w:val="24"/>
                <w:szCs w:val="24"/>
              </w:rPr>
              <w:t>Vibration (mm/s)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4421E" w14:textId="77777777" w:rsidR="002B0E03" w:rsidRPr="006567B8" w:rsidRDefault="00000000">
            <w:pPr>
              <w:rPr>
                <w:sz w:val="24"/>
                <w:szCs w:val="24"/>
              </w:rPr>
            </w:pPr>
            <w:r w:rsidRPr="006567B8">
              <w:rPr>
                <w:sz w:val="24"/>
                <w:szCs w:val="24"/>
              </w:rPr>
              <w:t>Base 0.5 mm/s + bearing wear effect + random noise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80F7" w14:textId="77777777" w:rsidR="002B0E03" w:rsidRPr="006567B8" w:rsidRDefault="00000000">
            <w:pPr>
              <w:rPr>
                <w:sz w:val="24"/>
                <w:szCs w:val="24"/>
              </w:rPr>
            </w:pPr>
            <w:r w:rsidRPr="006567B8">
              <w:rPr>
                <w:sz w:val="24"/>
                <w:szCs w:val="24"/>
              </w:rPr>
              <w:t>0.5 – 4.5 mm/s</w:t>
            </w:r>
          </w:p>
        </w:tc>
      </w:tr>
      <w:tr w:rsidR="002B0E03" w:rsidRPr="006567B8" w14:paraId="0CF9EB7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442E2" w14:textId="77777777" w:rsidR="002B0E03" w:rsidRPr="006567B8" w:rsidRDefault="00000000">
            <w:pPr>
              <w:rPr>
                <w:sz w:val="24"/>
                <w:szCs w:val="24"/>
              </w:rPr>
            </w:pPr>
            <w:r w:rsidRPr="006567B8">
              <w:rPr>
                <w:b/>
                <w:bCs/>
                <w:sz w:val="24"/>
                <w:szCs w:val="24"/>
              </w:rPr>
              <w:t>Current (A)</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AE46" w14:textId="77777777" w:rsidR="002B0E03" w:rsidRPr="006567B8" w:rsidRDefault="00000000">
            <w:pPr>
              <w:rPr>
                <w:sz w:val="24"/>
                <w:szCs w:val="24"/>
              </w:rPr>
            </w:pPr>
            <w:r w:rsidRPr="006567B8">
              <w:rPr>
                <w:sz w:val="24"/>
                <w:szCs w:val="24"/>
              </w:rPr>
              <w:t>Proportional to load % × rated current (75 kW / 415V)</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8628F" w14:textId="77777777" w:rsidR="002B0E03" w:rsidRPr="006567B8" w:rsidRDefault="00000000">
            <w:pPr>
              <w:rPr>
                <w:sz w:val="24"/>
                <w:szCs w:val="24"/>
              </w:rPr>
            </w:pPr>
            <w:r w:rsidRPr="006567B8">
              <w:rPr>
                <w:sz w:val="24"/>
                <w:szCs w:val="24"/>
              </w:rPr>
              <w:t>15 – 130 A</w:t>
            </w:r>
          </w:p>
        </w:tc>
      </w:tr>
      <w:tr w:rsidR="002B0E03" w:rsidRPr="006567B8" w14:paraId="278031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AA35F" w14:textId="77777777" w:rsidR="002B0E03" w:rsidRPr="006567B8" w:rsidRDefault="00000000">
            <w:pPr>
              <w:rPr>
                <w:sz w:val="24"/>
                <w:szCs w:val="24"/>
              </w:rPr>
            </w:pPr>
            <w:r w:rsidRPr="006567B8">
              <w:rPr>
                <w:b/>
                <w:bCs/>
                <w:sz w:val="24"/>
                <w:szCs w:val="24"/>
              </w:rPr>
              <w:t>Power (kW)</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A525E" w14:textId="77777777" w:rsidR="002B0E03" w:rsidRPr="006567B8" w:rsidRDefault="00000000">
            <w:pPr>
              <w:rPr>
                <w:sz w:val="24"/>
                <w:szCs w:val="24"/>
              </w:rPr>
            </w:pPr>
            <w:r w:rsidRPr="006567B8">
              <w:rPr>
                <w:sz w:val="24"/>
                <w:szCs w:val="24"/>
              </w:rPr>
              <w:t>Load% × 75 kW × efficiency factor</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6DEDB" w14:textId="77777777" w:rsidR="002B0E03" w:rsidRPr="006567B8" w:rsidRDefault="00000000">
            <w:pPr>
              <w:rPr>
                <w:sz w:val="24"/>
                <w:szCs w:val="24"/>
              </w:rPr>
            </w:pPr>
            <w:r w:rsidRPr="006567B8">
              <w:rPr>
                <w:sz w:val="24"/>
                <w:szCs w:val="24"/>
              </w:rPr>
              <w:t>0 – 75 kW</w:t>
            </w:r>
          </w:p>
        </w:tc>
      </w:tr>
      <w:tr w:rsidR="002B0E03" w:rsidRPr="006567B8" w14:paraId="412E3D7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BF98" w14:textId="77777777" w:rsidR="002B0E03" w:rsidRPr="006567B8" w:rsidRDefault="00000000">
            <w:pPr>
              <w:rPr>
                <w:sz w:val="24"/>
                <w:szCs w:val="24"/>
              </w:rPr>
            </w:pPr>
            <w:r w:rsidRPr="006567B8">
              <w:rPr>
                <w:b/>
                <w:bCs/>
                <w:sz w:val="24"/>
                <w:szCs w:val="24"/>
              </w:rPr>
              <w:t>Efficiency (%)</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41332" w14:textId="77777777" w:rsidR="002B0E03" w:rsidRPr="006567B8" w:rsidRDefault="00000000">
            <w:pPr>
              <w:rPr>
                <w:sz w:val="24"/>
                <w:szCs w:val="24"/>
              </w:rPr>
            </w:pPr>
            <w:r w:rsidRPr="006567B8">
              <w:rPr>
                <w:sz w:val="24"/>
                <w:szCs w:val="24"/>
              </w:rPr>
              <w:t>Peak 95% − degradation due to winding wear &amp; load</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2B13" w14:textId="77777777" w:rsidR="002B0E03" w:rsidRPr="006567B8" w:rsidRDefault="00000000">
            <w:pPr>
              <w:rPr>
                <w:sz w:val="24"/>
                <w:szCs w:val="24"/>
              </w:rPr>
            </w:pPr>
            <w:r w:rsidRPr="006567B8">
              <w:rPr>
                <w:sz w:val="24"/>
                <w:szCs w:val="24"/>
              </w:rPr>
              <w:t>75 – 95%</w:t>
            </w:r>
          </w:p>
        </w:tc>
      </w:tr>
      <w:tr w:rsidR="002B0E03" w:rsidRPr="006567B8" w14:paraId="5C847F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7BABF" w14:textId="77777777" w:rsidR="002B0E03" w:rsidRPr="006567B8" w:rsidRDefault="00000000">
            <w:pPr>
              <w:rPr>
                <w:sz w:val="24"/>
                <w:szCs w:val="24"/>
              </w:rPr>
            </w:pPr>
            <w:r w:rsidRPr="006567B8">
              <w:rPr>
                <w:b/>
                <w:bCs/>
                <w:sz w:val="24"/>
                <w:szCs w:val="24"/>
              </w:rPr>
              <w:t>RPM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3E8AF" w14:textId="77777777" w:rsidR="002B0E03" w:rsidRPr="006567B8" w:rsidRDefault="00000000">
            <w:pPr>
              <w:rPr>
                <w:sz w:val="24"/>
                <w:szCs w:val="24"/>
              </w:rPr>
            </w:pPr>
            <w:r w:rsidRPr="006567B8">
              <w:rPr>
                <w:sz w:val="24"/>
                <w:szCs w:val="24"/>
              </w:rPr>
              <w:t>1465 RPM (base) adjusted for slip at varying loads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5D5D" w14:textId="77777777" w:rsidR="002B0E03" w:rsidRPr="006567B8" w:rsidRDefault="00000000">
            <w:pPr>
              <w:rPr>
                <w:sz w:val="24"/>
                <w:szCs w:val="24"/>
              </w:rPr>
            </w:pPr>
            <w:r w:rsidRPr="006567B8">
              <w:rPr>
                <w:sz w:val="24"/>
                <w:szCs w:val="24"/>
              </w:rPr>
              <w:t>1400 – 1500 RPM</w:t>
            </w:r>
          </w:p>
        </w:tc>
      </w:tr>
    </w:tbl>
    <w:p w14:paraId="62285642" w14:textId="77777777" w:rsidR="002B0E03" w:rsidRPr="006567B8" w:rsidRDefault="00000000">
      <w:pPr>
        <w:spacing w:before="60" w:after="120"/>
        <w:jc w:val="center"/>
        <w:rPr>
          <w:sz w:val="24"/>
          <w:szCs w:val="24"/>
        </w:rPr>
      </w:pPr>
      <w:r w:rsidRPr="006567B8">
        <w:rPr>
          <w:b/>
          <w:bCs/>
          <w:i/>
          <w:iCs/>
          <w:sz w:val="24"/>
          <w:szCs w:val="24"/>
        </w:rPr>
        <w:t>Table I: Motor Physics Simulation Parameters</w:t>
      </w:r>
    </w:p>
    <w:p w14:paraId="4081F9F1" w14:textId="77777777" w:rsidR="002B0E03" w:rsidRPr="006567B8" w:rsidRDefault="002B0E03">
      <w:pPr>
        <w:spacing w:before="80" w:after="80"/>
        <w:rPr>
          <w:sz w:val="24"/>
          <w:szCs w:val="24"/>
        </w:rPr>
      </w:pPr>
    </w:p>
    <w:p w14:paraId="555E75D4" w14:textId="77777777" w:rsidR="002B0E03" w:rsidRPr="006567B8" w:rsidRDefault="00000000">
      <w:pPr>
        <w:spacing w:before="180" w:after="80"/>
        <w:rPr>
          <w:sz w:val="24"/>
          <w:szCs w:val="24"/>
        </w:rPr>
      </w:pPr>
      <w:r w:rsidRPr="006567B8">
        <w:rPr>
          <w:b/>
          <w:bCs/>
          <w:i/>
          <w:iCs/>
          <w:sz w:val="24"/>
          <w:szCs w:val="24"/>
        </w:rPr>
        <w:t>D. Predictive Maintenance Alert Engine</w:t>
      </w:r>
    </w:p>
    <w:p w14:paraId="2C41999D" w14:textId="1706DF79" w:rsidR="002B0E03" w:rsidRPr="006567B8" w:rsidRDefault="00000000" w:rsidP="006567B8">
      <w:pPr>
        <w:spacing w:before="60" w:after="60"/>
        <w:jc w:val="both"/>
        <w:rPr>
          <w:sz w:val="24"/>
          <w:szCs w:val="24"/>
        </w:rPr>
      </w:pPr>
      <w:r w:rsidRPr="006567B8">
        <w:rPr>
          <w:sz w:val="24"/>
          <w:szCs w:val="24"/>
        </w:rPr>
        <w:t>The alert engine evaluates four fault categories at each simulation tick (every 2 seconds):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13"/>
        <w:gridCol w:w="3013"/>
      </w:tblGrid>
      <w:tr w:rsidR="002B0E03" w:rsidRPr="006567B8" w14:paraId="141F73D0"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6BAEF319" w14:textId="77777777" w:rsidR="002B0E03" w:rsidRPr="006567B8" w:rsidRDefault="00000000">
            <w:pPr>
              <w:jc w:val="center"/>
              <w:rPr>
                <w:sz w:val="24"/>
                <w:szCs w:val="24"/>
              </w:rPr>
            </w:pPr>
            <w:r w:rsidRPr="006567B8">
              <w:rPr>
                <w:b/>
                <w:bCs/>
                <w:color w:val="FFFFFF"/>
                <w:sz w:val="24"/>
                <w:szCs w:val="24"/>
              </w:rPr>
              <w:t>Fault Type</w:t>
            </w:r>
          </w:p>
        </w:tc>
        <w:tc>
          <w:tcPr>
            <w:tcW w:w="18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31B108D5" w14:textId="77777777" w:rsidR="002B0E03" w:rsidRPr="006567B8" w:rsidRDefault="00000000">
            <w:pPr>
              <w:jc w:val="center"/>
              <w:rPr>
                <w:sz w:val="24"/>
                <w:szCs w:val="24"/>
              </w:rPr>
            </w:pPr>
            <w:r w:rsidRPr="006567B8">
              <w:rPr>
                <w:b/>
                <w:bCs/>
                <w:color w:val="FFFFFF"/>
                <w:sz w:val="24"/>
                <w:szCs w:val="24"/>
              </w:rPr>
              <w:t>Severity</w:t>
            </w:r>
          </w:p>
        </w:tc>
        <w:tc>
          <w:tcPr>
            <w:tcW w:w="2013"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6FACABDE" w14:textId="77777777" w:rsidR="002B0E03" w:rsidRPr="006567B8" w:rsidRDefault="00000000">
            <w:pPr>
              <w:jc w:val="center"/>
              <w:rPr>
                <w:sz w:val="24"/>
                <w:szCs w:val="24"/>
              </w:rPr>
            </w:pPr>
            <w:r w:rsidRPr="006567B8">
              <w:rPr>
                <w:b/>
                <w:bCs/>
                <w:color w:val="FFFFFF"/>
                <w:sz w:val="24"/>
                <w:szCs w:val="24"/>
              </w:rPr>
              <w:t>Trigger Condition</w:t>
            </w:r>
          </w:p>
        </w:tc>
        <w:tc>
          <w:tcPr>
            <w:tcW w:w="3013"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4E4A5158" w14:textId="77777777" w:rsidR="002B0E03" w:rsidRPr="006567B8" w:rsidRDefault="00000000">
            <w:pPr>
              <w:jc w:val="center"/>
              <w:rPr>
                <w:sz w:val="24"/>
                <w:szCs w:val="24"/>
              </w:rPr>
            </w:pPr>
            <w:r w:rsidRPr="006567B8">
              <w:rPr>
                <w:b/>
                <w:bCs/>
                <w:color w:val="FFFFFF"/>
                <w:sz w:val="24"/>
                <w:szCs w:val="24"/>
              </w:rPr>
              <w:t>Recommended Action</w:t>
            </w:r>
          </w:p>
        </w:tc>
      </w:tr>
      <w:tr w:rsidR="002B0E03" w:rsidRPr="006567B8" w14:paraId="197482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ABA0C" w14:textId="77777777" w:rsidR="002B0E03" w:rsidRPr="006567B8" w:rsidRDefault="00000000">
            <w:pPr>
              <w:rPr>
                <w:sz w:val="24"/>
                <w:szCs w:val="24"/>
              </w:rPr>
            </w:pPr>
            <w:r w:rsidRPr="006567B8">
              <w:rPr>
                <w:b/>
                <w:bCs/>
                <w:sz w:val="24"/>
                <w:szCs w:val="24"/>
              </w:rPr>
              <w:t>Winding Degradation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01CC6" w14:textId="77777777" w:rsidR="002B0E03" w:rsidRPr="006567B8" w:rsidRDefault="00000000">
            <w:pPr>
              <w:jc w:val="center"/>
              <w:rPr>
                <w:sz w:val="24"/>
                <w:szCs w:val="24"/>
              </w:rPr>
            </w:pPr>
            <w:r w:rsidRPr="006567B8">
              <w:rPr>
                <w:b/>
                <w:bCs/>
                <w:color w:val="C55A11"/>
                <w:sz w:val="24"/>
                <w:szCs w:val="24"/>
              </w:rPr>
              <w:t>MEDIUM</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CBD88" w14:textId="77777777" w:rsidR="002B0E03" w:rsidRPr="006567B8" w:rsidRDefault="00000000">
            <w:pPr>
              <w:rPr>
                <w:sz w:val="24"/>
                <w:szCs w:val="24"/>
              </w:rPr>
            </w:pPr>
            <w:r w:rsidRPr="006567B8">
              <w:rPr>
                <w:sz w:val="24"/>
                <w:szCs w:val="24"/>
              </w:rPr>
              <w:t>Efficiency &lt; 82%</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FEFEF" w14:textId="77777777" w:rsidR="002B0E03" w:rsidRPr="006567B8" w:rsidRDefault="00000000">
            <w:pPr>
              <w:rPr>
                <w:sz w:val="24"/>
                <w:szCs w:val="24"/>
              </w:rPr>
            </w:pPr>
            <w:r w:rsidRPr="006567B8">
              <w:rPr>
                <w:sz w:val="24"/>
                <w:szCs w:val="24"/>
              </w:rPr>
              <w:t>Monitor efficiency trends. Consider thermal imaging inspection.</w:t>
            </w:r>
          </w:p>
        </w:tc>
      </w:tr>
      <w:tr w:rsidR="002B0E03" w:rsidRPr="006567B8" w14:paraId="2799DD6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DAC28" w14:textId="77777777" w:rsidR="002B0E03" w:rsidRPr="006567B8" w:rsidRDefault="00000000">
            <w:pPr>
              <w:rPr>
                <w:sz w:val="24"/>
                <w:szCs w:val="24"/>
              </w:rPr>
            </w:pPr>
            <w:r w:rsidRPr="006567B8">
              <w:rPr>
                <w:b/>
                <w:bCs/>
                <w:sz w:val="24"/>
                <w:szCs w:val="24"/>
              </w:rPr>
              <w:t>Bearing Wear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325A" w14:textId="77777777" w:rsidR="002B0E03" w:rsidRPr="006567B8" w:rsidRDefault="00000000">
            <w:pPr>
              <w:jc w:val="center"/>
              <w:rPr>
                <w:sz w:val="24"/>
                <w:szCs w:val="24"/>
              </w:rPr>
            </w:pPr>
            <w:r w:rsidRPr="006567B8">
              <w:rPr>
                <w:b/>
                <w:bCs/>
                <w:color w:val="C00000"/>
                <w:sz w:val="24"/>
                <w:szCs w:val="24"/>
              </w:rPr>
              <w:t>HIGH</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28CE6" w14:textId="77777777" w:rsidR="002B0E03" w:rsidRPr="006567B8" w:rsidRDefault="00000000">
            <w:pPr>
              <w:rPr>
                <w:sz w:val="24"/>
                <w:szCs w:val="24"/>
              </w:rPr>
            </w:pPr>
            <w:r w:rsidRPr="006567B8">
              <w:rPr>
                <w:sz w:val="24"/>
                <w:szCs w:val="24"/>
              </w:rPr>
              <w:t>Vibration &gt; 4.0 mm/s</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4241A" w14:textId="77777777" w:rsidR="002B0E03" w:rsidRPr="006567B8" w:rsidRDefault="00000000">
            <w:pPr>
              <w:rPr>
                <w:sz w:val="24"/>
                <w:szCs w:val="24"/>
              </w:rPr>
            </w:pPr>
            <w:r w:rsidRPr="006567B8">
              <w:rPr>
                <w:sz w:val="24"/>
                <w:szCs w:val="24"/>
              </w:rPr>
              <w:t>Immediate bearing inspection required. Schedule replacement.</w:t>
            </w:r>
          </w:p>
        </w:tc>
      </w:tr>
      <w:tr w:rsidR="002B0E03" w:rsidRPr="006567B8" w14:paraId="507973F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F77BB" w14:textId="77777777" w:rsidR="002B0E03" w:rsidRPr="006567B8" w:rsidRDefault="00000000">
            <w:pPr>
              <w:rPr>
                <w:sz w:val="24"/>
                <w:szCs w:val="24"/>
              </w:rPr>
            </w:pPr>
            <w:r w:rsidRPr="006567B8">
              <w:rPr>
                <w:b/>
                <w:bCs/>
                <w:sz w:val="24"/>
                <w:szCs w:val="24"/>
              </w:rPr>
              <w:t>Overheating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12D6E" w14:textId="77777777" w:rsidR="002B0E03" w:rsidRPr="006567B8" w:rsidRDefault="00000000">
            <w:pPr>
              <w:jc w:val="center"/>
              <w:rPr>
                <w:sz w:val="24"/>
                <w:szCs w:val="24"/>
              </w:rPr>
            </w:pPr>
            <w:r w:rsidRPr="006567B8">
              <w:rPr>
                <w:b/>
                <w:bCs/>
                <w:color w:val="C00000"/>
                <w:sz w:val="24"/>
                <w:szCs w:val="24"/>
              </w:rPr>
              <w:t>HIGH</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8AF67" w14:textId="77777777" w:rsidR="002B0E03" w:rsidRPr="006567B8" w:rsidRDefault="00000000">
            <w:pPr>
              <w:rPr>
                <w:sz w:val="24"/>
                <w:szCs w:val="24"/>
              </w:rPr>
            </w:pPr>
            <w:r w:rsidRPr="006567B8">
              <w:rPr>
                <w:sz w:val="24"/>
                <w:szCs w:val="24"/>
              </w:rPr>
              <w:t>Temperature &gt; 80°C</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DBF1C" w14:textId="77777777" w:rsidR="002B0E03" w:rsidRPr="006567B8" w:rsidRDefault="00000000">
            <w:pPr>
              <w:rPr>
                <w:sz w:val="24"/>
                <w:szCs w:val="24"/>
              </w:rPr>
            </w:pPr>
            <w:r w:rsidRPr="006567B8">
              <w:rPr>
                <w:sz w:val="24"/>
                <w:szCs w:val="24"/>
              </w:rPr>
              <w:t>Reduce load or improve cooling. Inspect thermal protection.</w:t>
            </w:r>
          </w:p>
        </w:tc>
      </w:tr>
      <w:tr w:rsidR="002B0E03" w:rsidRPr="006567B8" w14:paraId="6CBAEE5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24F3A" w14:textId="77777777" w:rsidR="002B0E03" w:rsidRPr="006567B8" w:rsidRDefault="00000000">
            <w:pPr>
              <w:rPr>
                <w:sz w:val="24"/>
                <w:szCs w:val="24"/>
              </w:rPr>
            </w:pPr>
            <w:r w:rsidRPr="006567B8">
              <w:rPr>
                <w:b/>
                <w:bCs/>
                <w:sz w:val="24"/>
                <w:szCs w:val="24"/>
              </w:rPr>
              <w:t>Efficiency Loss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63A02" w14:textId="77777777" w:rsidR="002B0E03" w:rsidRPr="006567B8" w:rsidRDefault="00000000">
            <w:pPr>
              <w:jc w:val="center"/>
              <w:rPr>
                <w:sz w:val="24"/>
                <w:szCs w:val="24"/>
              </w:rPr>
            </w:pPr>
            <w:r w:rsidRPr="006567B8">
              <w:rPr>
                <w:b/>
                <w:bCs/>
                <w:color w:val="375623"/>
                <w:sz w:val="24"/>
                <w:szCs w:val="24"/>
              </w:rPr>
              <w:t>LOW</w:t>
            </w:r>
          </w:p>
        </w:tc>
        <w:tc>
          <w:tcPr>
            <w:tcW w:w="2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C6C0B" w14:textId="77777777" w:rsidR="002B0E03" w:rsidRPr="006567B8" w:rsidRDefault="00000000">
            <w:pPr>
              <w:rPr>
                <w:sz w:val="24"/>
                <w:szCs w:val="24"/>
              </w:rPr>
            </w:pPr>
            <w:r w:rsidRPr="006567B8">
              <w:rPr>
                <w:sz w:val="24"/>
                <w:szCs w:val="24"/>
              </w:rPr>
              <w:t>Efficiency &lt; 88%</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9ABA7" w14:textId="77777777" w:rsidR="002B0E03" w:rsidRPr="006567B8" w:rsidRDefault="00000000">
            <w:pPr>
              <w:rPr>
                <w:sz w:val="24"/>
                <w:szCs w:val="24"/>
              </w:rPr>
            </w:pPr>
            <w:r w:rsidRPr="006567B8">
              <w:rPr>
                <w:sz w:val="24"/>
                <w:szCs w:val="24"/>
              </w:rPr>
              <w:t>Review operating schedule. Plan maintenance window.</w:t>
            </w:r>
          </w:p>
        </w:tc>
      </w:tr>
    </w:tbl>
    <w:p w14:paraId="4A56EA93" w14:textId="12B477F4" w:rsidR="002B0E03" w:rsidRPr="006567B8" w:rsidRDefault="00000000" w:rsidP="006567B8">
      <w:pPr>
        <w:spacing w:before="60" w:after="120"/>
        <w:jc w:val="center"/>
        <w:rPr>
          <w:sz w:val="24"/>
          <w:szCs w:val="24"/>
        </w:rPr>
      </w:pPr>
      <w:r w:rsidRPr="006567B8">
        <w:rPr>
          <w:b/>
          <w:bCs/>
          <w:i/>
          <w:iCs/>
          <w:sz w:val="24"/>
          <w:szCs w:val="24"/>
        </w:rPr>
        <w:t>Table II: Predictive Maintenance Alert Classification</w:t>
      </w:r>
    </w:p>
    <w:p w14:paraId="0371F83A" w14:textId="77777777" w:rsidR="002B0E03" w:rsidRPr="006567B8" w:rsidRDefault="00000000">
      <w:pPr>
        <w:spacing w:before="240" w:after="120"/>
        <w:jc w:val="center"/>
        <w:rPr>
          <w:sz w:val="24"/>
          <w:szCs w:val="24"/>
        </w:rPr>
      </w:pPr>
      <w:r w:rsidRPr="006567B8">
        <w:rPr>
          <w:b/>
          <w:bCs/>
          <w:sz w:val="24"/>
          <w:szCs w:val="24"/>
        </w:rPr>
        <w:lastRenderedPageBreak/>
        <w:t>8. IMPLEMENTATION</w:t>
      </w:r>
    </w:p>
    <w:p w14:paraId="464C6EFC" w14:textId="77777777" w:rsidR="002B0E03" w:rsidRPr="006567B8" w:rsidRDefault="00000000">
      <w:pPr>
        <w:spacing w:before="180" w:after="80"/>
        <w:rPr>
          <w:sz w:val="24"/>
          <w:szCs w:val="24"/>
        </w:rPr>
      </w:pPr>
      <w:r w:rsidRPr="006567B8">
        <w:rPr>
          <w:b/>
          <w:bCs/>
          <w:i/>
          <w:iCs/>
          <w:sz w:val="24"/>
          <w:szCs w:val="24"/>
        </w:rPr>
        <w:t>A.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B0E03" w:rsidRPr="006567B8" w14:paraId="596855A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7D4A8FF0" w14:textId="77777777" w:rsidR="002B0E03" w:rsidRPr="006567B8" w:rsidRDefault="00000000">
            <w:pPr>
              <w:jc w:val="center"/>
              <w:rPr>
                <w:sz w:val="24"/>
                <w:szCs w:val="24"/>
              </w:rPr>
            </w:pPr>
            <w:r w:rsidRPr="006567B8">
              <w:rPr>
                <w:b/>
                <w:bCs/>
                <w:color w:val="FFFFFF"/>
                <w:sz w:val="24"/>
                <w:szCs w:val="24"/>
              </w:rPr>
              <w:t>Layer</w:t>
            </w:r>
          </w:p>
        </w:tc>
        <w:tc>
          <w:tcPr>
            <w:tcW w:w="6526"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3080D496" w14:textId="77777777" w:rsidR="002B0E03" w:rsidRPr="006567B8" w:rsidRDefault="00000000">
            <w:pPr>
              <w:jc w:val="center"/>
              <w:rPr>
                <w:sz w:val="24"/>
                <w:szCs w:val="24"/>
              </w:rPr>
            </w:pPr>
            <w:r w:rsidRPr="006567B8">
              <w:rPr>
                <w:b/>
                <w:bCs/>
                <w:color w:val="FFFFFF"/>
                <w:sz w:val="24"/>
                <w:szCs w:val="24"/>
              </w:rPr>
              <w:t>Technology / Tool</w:t>
            </w:r>
          </w:p>
        </w:tc>
      </w:tr>
      <w:tr w:rsidR="002B0E03" w:rsidRPr="006567B8" w14:paraId="6D8D15F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A0B36" w14:textId="77777777" w:rsidR="002B0E03" w:rsidRPr="006567B8" w:rsidRDefault="00000000">
            <w:pPr>
              <w:rPr>
                <w:sz w:val="24"/>
                <w:szCs w:val="24"/>
              </w:rPr>
            </w:pPr>
            <w:r w:rsidRPr="006567B8">
              <w:rPr>
                <w:b/>
                <w:bCs/>
                <w:sz w:val="24"/>
                <w:szCs w:val="24"/>
              </w:rPr>
              <w:t>Frontend Framework</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CC48D" w14:textId="77777777" w:rsidR="002B0E03" w:rsidRPr="006567B8" w:rsidRDefault="00000000">
            <w:pPr>
              <w:rPr>
                <w:sz w:val="24"/>
                <w:szCs w:val="24"/>
              </w:rPr>
            </w:pPr>
            <w:r w:rsidRPr="006567B8">
              <w:rPr>
                <w:sz w:val="24"/>
                <w:szCs w:val="24"/>
              </w:rPr>
              <w:t xml:space="preserve">React.js (Functional Components, Hooks: </w:t>
            </w:r>
            <w:proofErr w:type="spellStart"/>
            <w:r w:rsidRPr="006567B8">
              <w:rPr>
                <w:sz w:val="24"/>
                <w:szCs w:val="24"/>
              </w:rPr>
              <w:t>useState</w:t>
            </w:r>
            <w:proofErr w:type="spellEnd"/>
            <w:r w:rsidRPr="006567B8">
              <w:rPr>
                <w:sz w:val="24"/>
                <w:szCs w:val="24"/>
              </w:rPr>
              <w:t xml:space="preserve">, </w:t>
            </w:r>
            <w:proofErr w:type="spellStart"/>
            <w:r w:rsidRPr="006567B8">
              <w:rPr>
                <w:sz w:val="24"/>
                <w:szCs w:val="24"/>
              </w:rPr>
              <w:t>useEffect</w:t>
            </w:r>
            <w:proofErr w:type="spellEnd"/>
            <w:r w:rsidRPr="006567B8">
              <w:rPr>
                <w:sz w:val="24"/>
                <w:szCs w:val="24"/>
              </w:rPr>
              <w:t xml:space="preserve">, </w:t>
            </w:r>
            <w:proofErr w:type="spellStart"/>
            <w:r w:rsidRPr="006567B8">
              <w:rPr>
                <w:sz w:val="24"/>
                <w:szCs w:val="24"/>
              </w:rPr>
              <w:t>useRef</w:t>
            </w:r>
            <w:proofErr w:type="spellEnd"/>
            <w:r w:rsidRPr="006567B8">
              <w:rPr>
                <w:sz w:val="24"/>
                <w:szCs w:val="24"/>
              </w:rPr>
              <w:t xml:space="preserve">, </w:t>
            </w:r>
            <w:proofErr w:type="spellStart"/>
            <w:r w:rsidRPr="006567B8">
              <w:rPr>
                <w:sz w:val="24"/>
                <w:szCs w:val="24"/>
              </w:rPr>
              <w:t>useCallback</w:t>
            </w:r>
            <w:proofErr w:type="spellEnd"/>
            <w:r w:rsidRPr="006567B8">
              <w:rPr>
                <w:sz w:val="24"/>
                <w:szCs w:val="24"/>
              </w:rPr>
              <w:t>)</w:t>
            </w:r>
          </w:p>
        </w:tc>
      </w:tr>
      <w:tr w:rsidR="002B0E03" w:rsidRPr="006567B8" w14:paraId="000992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055CF" w14:textId="77777777" w:rsidR="002B0E03" w:rsidRPr="006567B8" w:rsidRDefault="00000000">
            <w:pPr>
              <w:rPr>
                <w:sz w:val="24"/>
                <w:szCs w:val="24"/>
              </w:rPr>
            </w:pPr>
            <w:r w:rsidRPr="006567B8">
              <w:rPr>
                <w:b/>
                <w:bCs/>
                <w:sz w:val="24"/>
                <w:szCs w:val="24"/>
              </w:rPr>
              <w:t>Styling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8BF24" w14:textId="77777777" w:rsidR="002B0E03" w:rsidRPr="006567B8" w:rsidRDefault="00000000">
            <w:pPr>
              <w:rPr>
                <w:sz w:val="24"/>
                <w:szCs w:val="24"/>
              </w:rPr>
            </w:pPr>
            <w:r w:rsidRPr="006567B8">
              <w:rPr>
                <w:sz w:val="24"/>
                <w:szCs w:val="24"/>
              </w:rPr>
              <w:t>Tailwind CSS — dark theme, responsive grid layout</w:t>
            </w:r>
          </w:p>
        </w:tc>
      </w:tr>
      <w:tr w:rsidR="002B0E03" w:rsidRPr="006567B8" w14:paraId="3EA312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C00B" w14:textId="77777777" w:rsidR="002B0E03" w:rsidRPr="006567B8" w:rsidRDefault="00000000">
            <w:pPr>
              <w:rPr>
                <w:sz w:val="24"/>
                <w:szCs w:val="24"/>
              </w:rPr>
            </w:pPr>
            <w:r w:rsidRPr="006567B8">
              <w:rPr>
                <w:b/>
                <w:bCs/>
                <w:sz w:val="24"/>
                <w:szCs w:val="24"/>
              </w:rPr>
              <w:t>Icons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095D" w14:textId="77777777" w:rsidR="002B0E03" w:rsidRPr="006567B8" w:rsidRDefault="00000000">
            <w:pPr>
              <w:rPr>
                <w:sz w:val="24"/>
                <w:szCs w:val="24"/>
              </w:rPr>
            </w:pPr>
            <w:proofErr w:type="spellStart"/>
            <w:r w:rsidRPr="006567B8">
              <w:rPr>
                <w:sz w:val="24"/>
                <w:szCs w:val="24"/>
              </w:rPr>
              <w:t>Lucide</w:t>
            </w:r>
            <w:proofErr w:type="spellEnd"/>
            <w:r w:rsidRPr="006567B8">
              <w:rPr>
                <w:sz w:val="24"/>
                <w:szCs w:val="24"/>
              </w:rPr>
              <w:t xml:space="preserve"> React icon library</w:t>
            </w:r>
          </w:p>
        </w:tc>
      </w:tr>
      <w:tr w:rsidR="002B0E03" w:rsidRPr="006567B8" w14:paraId="1DA167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9D3CD" w14:textId="77777777" w:rsidR="002B0E03" w:rsidRPr="006567B8" w:rsidRDefault="00000000">
            <w:pPr>
              <w:rPr>
                <w:sz w:val="24"/>
                <w:szCs w:val="24"/>
              </w:rPr>
            </w:pPr>
            <w:r w:rsidRPr="006567B8">
              <w:rPr>
                <w:b/>
                <w:bCs/>
                <w:sz w:val="24"/>
                <w:szCs w:val="24"/>
              </w:rPr>
              <w:t>Data Visualization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F11F9" w14:textId="77777777" w:rsidR="002B0E03" w:rsidRPr="006567B8" w:rsidRDefault="00000000">
            <w:pPr>
              <w:rPr>
                <w:sz w:val="24"/>
                <w:szCs w:val="24"/>
              </w:rPr>
            </w:pPr>
            <w:r w:rsidRPr="006567B8">
              <w:rPr>
                <w:sz w:val="24"/>
                <w:szCs w:val="24"/>
              </w:rPr>
              <w:t>Custom SVG polyline charts with dynamic scaling</w:t>
            </w:r>
          </w:p>
        </w:tc>
      </w:tr>
      <w:tr w:rsidR="002B0E03" w:rsidRPr="006567B8" w14:paraId="49279C4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17416" w14:textId="77777777" w:rsidR="002B0E03" w:rsidRPr="006567B8" w:rsidRDefault="00000000">
            <w:pPr>
              <w:rPr>
                <w:sz w:val="24"/>
                <w:szCs w:val="24"/>
              </w:rPr>
            </w:pPr>
            <w:r w:rsidRPr="006567B8">
              <w:rPr>
                <w:b/>
                <w:bCs/>
                <w:sz w:val="24"/>
                <w:szCs w:val="24"/>
              </w:rPr>
              <w:t>Physics Engine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F5FB6" w14:textId="77777777" w:rsidR="002B0E03" w:rsidRPr="006567B8" w:rsidRDefault="00000000">
            <w:pPr>
              <w:rPr>
                <w:sz w:val="24"/>
                <w:szCs w:val="24"/>
              </w:rPr>
            </w:pPr>
            <w:r w:rsidRPr="006567B8">
              <w:rPr>
                <w:sz w:val="24"/>
                <w:szCs w:val="24"/>
              </w:rPr>
              <w:t>JavaScript-based time-stepped simulation loop (</w:t>
            </w:r>
            <w:proofErr w:type="spellStart"/>
            <w:r w:rsidRPr="006567B8">
              <w:rPr>
                <w:sz w:val="24"/>
                <w:szCs w:val="24"/>
              </w:rPr>
              <w:t>setInterval</w:t>
            </w:r>
            <w:proofErr w:type="spellEnd"/>
            <w:r w:rsidRPr="006567B8">
              <w:rPr>
                <w:sz w:val="24"/>
                <w:szCs w:val="24"/>
              </w:rPr>
              <w:t>, 2-second tick)</w:t>
            </w:r>
          </w:p>
        </w:tc>
      </w:tr>
      <w:tr w:rsidR="002B0E03" w:rsidRPr="006567B8" w14:paraId="61A9F0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38E30" w14:textId="77777777" w:rsidR="002B0E03" w:rsidRPr="006567B8" w:rsidRDefault="00000000">
            <w:pPr>
              <w:rPr>
                <w:sz w:val="24"/>
                <w:szCs w:val="24"/>
              </w:rPr>
            </w:pPr>
            <w:r w:rsidRPr="006567B8">
              <w:rPr>
                <w:b/>
                <w:bCs/>
                <w:sz w:val="24"/>
                <w:szCs w:val="24"/>
              </w:rPr>
              <w:t>Hosting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28FF9" w14:textId="77777777" w:rsidR="002B0E03" w:rsidRPr="006567B8" w:rsidRDefault="00000000">
            <w:pPr>
              <w:rPr>
                <w:sz w:val="24"/>
                <w:szCs w:val="24"/>
              </w:rPr>
            </w:pPr>
            <w:proofErr w:type="spellStart"/>
            <w:r w:rsidRPr="006567B8">
              <w:rPr>
                <w:sz w:val="24"/>
                <w:szCs w:val="24"/>
              </w:rPr>
              <w:t>Bolt.new</w:t>
            </w:r>
            <w:proofErr w:type="spellEnd"/>
            <w:r w:rsidRPr="006567B8">
              <w:rPr>
                <w:sz w:val="24"/>
                <w:szCs w:val="24"/>
              </w:rPr>
              <w:t xml:space="preserve"> static site deployment (</w:t>
            </w:r>
            <w:proofErr w:type="spellStart"/>
            <w:proofErr w:type="gramStart"/>
            <w:r w:rsidRPr="006567B8">
              <w:rPr>
                <w:sz w:val="24"/>
                <w:szCs w:val="24"/>
              </w:rPr>
              <w:t>bolt.host</w:t>
            </w:r>
            <w:proofErr w:type="spellEnd"/>
            <w:proofErr w:type="gramEnd"/>
            <w:r w:rsidRPr="006567B8">
              <w:rPr>
                <w:sz w:val="24"/>
                <w:szCs w:val="24"/>
              </w:rPr>
              <w:t>)</w:t>
            </w:r>
          </w:p>
        </w:tc>
      </w:tr>
      <w:tr w:rsidR="002B0E03" w:rsidRPr="006567B8" w14:paraId="202B3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60BE0" w14:textId="77777777" w:rsidR="002B0E03" w:rsidRPr="006567B8" w:rsidRDefault="00000000">
            <w:pPr>
              <w:rPr>
                <w:sz w:val="24"/>
                <w:szCs w:val="24"/>
              </w:rPr>
            </w:pPr>
            <w:r w:rsidRPr="006567B8">
              <w:rPr>
                <w:b/>
                <w:bCs/>
                <w:sz w:val="24"/>
                <w:szCs w:val="24"/>
              </w:rPr>
              <w:t>Build Tool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27B25" w14:textId="77777777" w:rsidR="002B0E03" w:rsidRPr="006567B8" w:rsidRDefault="00000000">
            <w:pPr>
              <w:rPr>
                <w:sz w:val="24"/>
                <w:szCs w:val="24"/>
              </w:rPr>
            </w:pPr>
            <w:r w:rsidRPr="006567B8">
              <w:rPr>
                <w:sz w:val="24"/>
                <w:szCs w:val="24"/>
              </w:rPr>
              <w:t>Vite (React project scaffold)</w:t>
            </w:r>
          </w:p>
        </w:tc>
      </w:tr>
      <w:tr w:rsidR="002B0E03" w:rsidRPr="006567B8" w14:paraId="3D1747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70859" w14:textId="77777777" w:rsidR="002B0E03" w:rsidRPr="006567B8" w:rsidRDefault="00000000">
            <w:pPr>
              <w:rPr>
                <w:sz w:val="24"/>
                <w:szCs w:val="24"/>
              </w:rPr>
            </w:pPr>
            <w:r w:rsidRPr="006567B8">
              <w:rPr>
                <w:b/>
                <w:bCs/>
                <w:sz w:val="24"/>
                <w:szCs w:val="24"/>
              </w:rPr>
              <w:t>Version Control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1480" w14:textId="77777777" w:rsidR="002B0E03" w:rsidRPr="006567B8" w:rsidRDefault="00000000">
            <w:pPr>
              <w:rPr>
                <w:sz w:val="24"/>
                <w:szCs w:val="24"/>
              </w:rPr>
            </w:pPr>
            <w:r w:rsidRPr="006567B8">
              <w:rPr>
                <w:sz w:val="24"/>
                <w:szCs w:val="24"/>
              </w:rPr>
              <w:t>Git / GitHub</w:t>
            </w:r>
          </w:p>
        </w:tc>
      </w:tr>
    </w:tbl>
    <w:p w14:paraId="4131BEC7" w14:textId="77777777" w:rsidR="002B0E03" w:rsidRPr="006567B8" w:rsidRDefault="00000000">
      <w:pPr>
        <w:spacing w:before="60" w:after="120"/>
        <w:jc w:val="center"/>
        <w:rPr>
          <w:sz w:val="24"/>
          <w:szCs w:val="24"/>
        </w:rPr>
      </w:pPr>
      <w:r w:rsidRPr="006567B8">
        <w:rPr>
          <w:b/>
          <w:bCs/>
          <w:i/>
          <w:iCs/>
          <w:sz w:val="24"/>
          <w:szCs w:val="24"/>
        </w:rPr>
        <w:t>Table III: Technology Stack</w:t>
      </w:r>
    </w:p>
    <w:p w14:paraId="2C70BA87" w14:textId="77777777" w:rsidR="002B0E03" w:rsidRPr="006567B8" w:rsidRDefault="002B0E03">
      <w:pPr>
        <w:spacing w:before="80" w:after="80"/>
        <w:rPr>
          <w:sz w:val="24"/>
          <w:szCs w:val="24"/>
        </w:rPr>
      </w:pPr>
    </w:p>
    <w:p w14:paraId="7BB08589" w14:textId="77777777" w:rsidR="002B0E03" w:rsidRPr="006567B8" w:rsidRDefault="00000000">
      <w:pPr>
        <w:spacing w:before="180" w:after="80"/>
        <w:rPr>
          <w:sz w:val="24"/>
          <w:szCs w:val="24"/>
        </w:rPr>
      </w:pPr>
      <w:r w:rsidRPr="006567B8">
        <w:rPr>
          <w:b/>
          <w:bCs/>
          <w:i/>
          <w:iCs/>
          <w:sz w:val="24"/>
          <w:szCs w:val="24"/>
        </w:rPr>
        <w:t>B. Key Implementation Features</w:t>
      </w:r>
    </w:p>
    <w:p w14:paraId="3DFFD753" w14:textId="77777777" w:rsidR="002B0E03" w:rsidRPr="006567B8" w:rsidRDefault="00000000">
      <w:pPr>
        <w:spacing w:before="60" w:after="60"/>
        <w:jc w:val="both"/>
        <w:rPr>
          <w:sz w:val="24"/>
          <w:szCs w:val="24"/>
        </w:rPr>
      </w:pPr>
      <w:r w:rsidRPr="006567B8">
        <w:rPr>
          <w:sz w:val="24"/>
          <w:szCs w:val="24"/>
        </w:rPr>
        <w:t>Motor State Machine: The motor transitions between STOPPED and RUNNING states. Upon start, the simulation engine begins parameter computation and trend data accumulation. Upon stop or reset, parameters return to idle baseline values.</w:t>
      </w:r>
    </w:p>
    <w:p w14:paraId="1AF45D0D" w14:textId="77777777" w:rsidR="002B0E03" w:rsidRPr="006567B8" w:rsidRDefault="002B0E03">
      <w:pPr>
        <w:spacing w:before="80" w:after="80"/>
        <w:rPr>
          <w:sz w:val="24"/>
          <w:szCs w:val="24"/>
        </w:rPr>
      </w:pPr>
    </w:p>
    <w:p w14:paraId="2BA283A8" w14:textId="77777777" w:rsidR="002B0E03" w:rsidRPr="006567B8" w:rsidRDefault="00000000">
      <w:pPr>
        <w:spacing w:before="60" w:after="60"/>
        <w:jc w:val="both"/>
        <w:rPr>
          <w:sz w:val="24"/>
          <w:szCs w:val="24"/>
        </w:rPr>
      </w:pPr>
      <w:r w:rsidRPr="006567B8">
        <w:rPr>
          <w:sz w:val="24"/>
          <w:szCs w:val="24"/>
        </w:rPr>
        <w:t>Load-Responsive Simulation: The load slider (0–100%) adjusts all dependent parameters proportionally. At 50% load, the motor draws approximately 69 A with 81.5% efficiency, matching expected induction motor partial-load derating curves.</w:t>
      </w:r>
    </w:p>
    <w:p w14:paraId="14A185E5" w14:textId="77777777" w:rsidR="002B0E03" w:rsidRPr="006567B8" w:rsidRDefault="002B0E03">
      <w:pPr>
        <w:spacing w:before="80" w:after="80"/>
        <w:rPr>
          <w:sz w:val="24"/>
          <w:szCs w:val="24"/>
        </w:rPr>
      </w:pPr>
    </w:p>
    <w:p w14:paraId="139A6F12" w14:textId="77777777" w:rsidR="002B0E03" w:rsidRPr="006567B8" w:rsidRDefault="00000000">
      <w:pPr>
        <w:spacing w:before="60" w:after="60"/>
        <w:jc w:val="both"/>
        <w:rPr>
          <w:sz w:val="24"/>
          <w:szCs w:val="24"/>
        </w:rPr>
      </w:pPr>
      <w:r w:rsidRPr="006567B8">
        <w:rPr>
          <w:sz w:val="24"/>
          <w:szCs w:val="24"/>
        </w:rPr>
        <w:t>Wear Accumulation Model: The 'Accelerate Wear (Demo)' feature rapidly increments the wear factor, simulating months of motor aging in seconds. This triggers progressive degradation in efficiency, rising vibration, and temperature creep — demonstrating predictive maintenance alert generation in real time.</w:t>
      </w:r>
    </w:p>
    <w:p w14:paraId="26A3C6F4" w14:textId="77777777" w:rsidR="002B0E03" w:rsidRPr="006567B8" w:rsidRDefault="002B0E03">
      <w:pPr>
        <w:spacing w:before="80" w:after="80"/>
        <w:rPr>
          <w:sz w:val="24"/>
          <w:szCs w:val="24"/>
        </w:rPr>
      </w:pPr>
    </w:p>
    <w:p w14:paraId="74144811" w14:textId="77777777" w:rsidR="002B0E03" w:rsidRPr="006567B8" w:rsidRDefault="00000000">
      <w:pPr>
        <w:spacing w:before="60" w:after="60"/>
        <w:jc w:val="both"/>
        <w:rPr>
          <w:sz w:val="24"/>
          <w:szCs w:val="24"/>
        </w:rPr>
      </w:pPr>
      <w:r w:rsidRPr="006567B8">
        <w:rPr>
          <w:sz w:val="24"/>
          <w:szCs w:val="24"/>
        </w:rPr>
        <w:t>Trend Chart Data Buffer: The system maintains a rolling 50-point buffer for each parameter, rendered as SVG polyline charts. Min/Max annotations are computed dynamically and displayed on each chart panel.</w:t>
      </w:r>
    </w:p>
    <w:p w14:paraId="491DB4AD" w14:textId="77777777" w:rsidR="002B0E03" w:rsidRPr="006567B8" w:rsidRDefault="002B0E03">
      <w:pPr>
        <w:spacing w:before="80" w:after="80"/>
        <w:rPr>
          <w:sz w:val="24"/>
          <w:szCs w:val="24"/>
        </w:rPr>
      </w:pPr>
    </w:p>
    <w:p w14:paraId="028F9D12" w14:textId="77777777" w:rsidR="006567B8" w:rsidRDefault="006567B8">
      <w:pPr>
        <w:spacing w:before="180" w:after="80"/>
        <w:rPr>
          <w:b/>
          <w:bCs/>
          <w:i/>
          <w:iCs/>
          <w:sz w:val="24"/>
          <w:szCs w:val="24"/>
        </w:rPr>
      </w:pPr>
    </w:p>
    <w:p w14:paraId="6729AA78" w14:textId="77777777" w:rsidR="006567B8" w:rsidRDefault="006567B8">
      <w:pPr>
        <w:spacing w:before="180" w:after="80"/>
        <w:rPr>
          <w:b/>
          <w:bCs/>
          <w:i/>
          <w:iCs/>
          <w:sz w:val="24"/>
          <w:szCs w:val="24"/>
        </w:rPr>
      </w:pPr>
    </w:p>
    <w:p w14:paraId="22A59DCC" w14:textId="77777777" w:rsidR="006567B8" w:rsidRDefault="006567B8">
      <w:pPr>
        <w:spacing w:before="180" w:after="80"/>
        <w:rPr>
          <w:b/>
          <w:bCs/>
          <w:i/>
          <w:iCs/>
          <w:sz w:val="24"/>
          <w:szCs w:val="24"/>
        </w:rPr>
      </w:pPr>
    </w:p>
    <w:p w14:paraId="061293BD" w14:textId="77777777" w:rsidR="006567B8" w:rsidRDefault="006567B8">
      <w:pPr>
        <w:spacing w:before="180" w:after="80"/>
        <w:rPr>
          <w:b/>
          <w:bCs/>
          <w:i/>
          <w:iCs/>
          <w:sz w:val="24"/>
          <w:szCs w:val="24"/>
        </w:rPr>
      </w:pPr>
    </w:p>
    <w:p w14:paraId="13A93E79" w14:textId="46A3697C" w:rsidR="002B0E03" w:rsidRPr="006567B8" w:rsidRDefault="00000000">
      <w:pPr>
        <w:spacing w:before="180" w:after="80"/>
        <w:rPr>
          <w:sz w:val="24"/>
          <w:szCs w:val="24"/>
        </w:rPr>
      </w:pPr>
      <w:r w:rsidRPr="006567B8">
        <w:rPr>
          <w:b/>
          <w:bCs/>
          <w:i/>
          <w:iCs/>
          <w:sz w:val="24"/>
          <w:szCs w:val="24"/>
        </w:rPr>
        <w:lastRenderedPageBreak/>
        <w:t>C. Screenshots of Running System</w:t>
      </w:r>
    </w:p>
    <w:p w14:paraId="2C183433" w14:textId="40A83506" w:rsidR="002B0E03" w:rsidRPr="006567B8" w:rsidRDefault="006567B8">
      <w:pPr>
        <w:jc w:val="center"/>
        <w:rPr>
          <w:sz w:val="24"/>
          <w:szCs w:val="24"/>
        </w:rPr>
      </w:pPr>
      <w:r w:rsidRPr="006567B8">
        <w:rPr>
          <w:noProof/>
          <w:sz w:val="24"/>
          <w:szCs w:val="24"/>
        </w:rPr>
        <w:drawing>
          <wp:inline distT="0" distB="0" distL="0" distR="0" wp14:anchorId="54F4C6DF" wp14:editId="495B75E5">
            <wp:extent cx="3672840" cy="3877260"/>
            <wp:effectExtent l="0" t="0" r="3810" b="9525"/>
            <wp:docPr id="59457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5012" name=""/>
                    <pic:cNvPicPr/>
                  </pic:nvPicPr>
                  <pic:blipFill>
                    <a:blip r:embed="rId10"/>
                    <a:stretch>
                      <a:fillRect/>
                    </a:stretch>
                  </pic:blipFill>
                  <pic:spPr>
                    <a:xfrm>
                      <a:off x="0" y="0"/>
                      <a:ext cx="3701520" cy="3907537"/>
                    </a:xfrm>
                    <a:prstGeom prst="rect">
                      <a:avLst/>
                    </a:prstGeom>
                  </pic:spPr>
                </pic:pic>
              </a:graphicData>
            </a:graphic>
          </wp:inline>
        </w:drawing>
      </w:r>
    </w:p>
    <w:p w14:paraId="37974692" w14:textId="77777777" w:rsidR="002B0E03" w:rsidRPr="006567B8" w:rsidRDefault="00000000">
      <w:pPr>
        <w:spacing w:before="60" w:after="120"/>
        <w:jc w:val="center"/>
        <w:rPr>
          <w:sz w:val="24"/>
          <w:szCs w:val="24"/>
        </w:rPr>
      </w:pPr>
      <w:r w:rsidRPr="006567B8">
        <w:rPr>
          <w:b/>
          <w:bCs/>
          <w:i/>
          <w:iCs/>
          <w:sz w:val="24"/>
          <w:szCs w:val="24"/>
        </w:rPr>
        <w:t>Fig. 1: IMDT Dashboard — Motor Stopped State (44.1°C, 1.13 mm/s vibration, 81.5% efficiency)</w:t>
      </w:r>
    </w:p>
    <w:p w14:paraId="417B11CD" w14:textId="77777777" w:rsidR="002B0E03" w:rsidRPr="006567B8" w:rsidRDefault="002B0E03">
      <w:pPr>
        <w:spacing w:before="80" w:after="80"/>
        <w:rPr>
          <w:sz w:val="24"/>
          <w:szCs w:val="24"/>
        </w:rPr>
      </w:pPr>
    </w:p>
    <w:p w14:paraId="2966B93F" w14:textId="100708D1" w:rsidR="002B0E03" w:rsidRPr="006567B8" w:rsidRDefault="006567B8">
      <w:pPr>
        <w:jc w:val="center"/>
        <w:rPr>
          <w:sz w:val="24"/>
          <w:szCs w:val="24"/>
        </w:rPr>
      </w:pPr>
      <w:r w:rsidRPr="006567B8">
        <w:rPr>
          <w:noProof/>
          <w:sz w:val="24"/>
          <w:szCs w:val="24"/>
        </w:rPr>
        <w:drawing>
          <wp:inline distT="0" distB="0" distL="0" distR="0" wp14:anchorId="56905AFD" wp14:editId="0774E80A">
            <wp:extent cx="4008120" cy="3604910"/>
            <wp:effectExtent l="0" t="0" r="0" b="0"/>
            <wp:docPr id="5372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18074" name=""/>
                    <pic:cNvPicPr/>
                  </pic:nvPicPr>
                  <pic:blipFill>
                    <a:blip r:embed="rId11"/>
                    <a:stretch>
                      <a:fillRect/>
                    </a:stretch>
                  </pic:blipFill>
                  <pic:spPr>
                    <a:xfrm>
                      <a:off x="0" y="0"/>
                      <a:ext cx="4019657" cy="3615286"/>
                    </a:xfrm>
                    <a:prstGeom prst="rect">
                      <a:avLst/>
                    </a:prstGeom>
                  </pic:spPr>
                </pic:pic>
              </a:graphicData>
            </a:graphic>
          </wp:inline>
        </w:drawing>
      </w:r>
    </w:p>
    <w:p w14:paraId="64DD5C35" w14:textId="77777777" w:rsidR="002B0E03" w:rsidRPr="006567B8" w:rsidRDefault="00000000">
      <w:pPr>
        <w:spacing w:before="60" w:after="120"/>
        <w:jc w:val="center"/>
        <w:rPr>
          <w:sz w:val="24"/>
          <w:szCs w:val="24"/>
        </w:rPr>
      </w:pPr>
      <w:r w:rsidRPr="006567B8">
        <w:rPr>
          <w:b/>
          <w:bCs/>
          <w:i/>
          <w:iCs/>
          <w:sz w:val="24"/>
          <w:szCs w:val="24"/>
        </w:rPr>
        <w:t>Fig. 2: IMDT Dashboard — Motor Running with Active MEDIUM Alert (Winding Degradation detected, Confidence 70%)</w:t>
      </w:r>
    </w:p>
    <w:p w14:paraId="4E7017BD" w14:textId="77777777" w:rsidR="002B0E03" w:rsidRPr="006567B8" w:rsidRDefault="00000000" w:rsidP="00B14723">
      <w:pPr>
        <w:spacing w:before="240" w:after="120"/>
        <w:ind w:left="1440" w:firstLine="720"/>
        <w:rPr>
          <w:sz w:val="24"/>
          <w:szCs w:val="24"/>
        </w:rPr>
      </w:pPr>
      <w:r w:rsidRPr="006567B8">
        <w:rPr>
          <w:b/>
          <w:bCs/>
          <w:sz w:val="24"/>
          <w:szCs w:val="24"/>
        </w:rPr>
        <w:lastRenderedPageBreak/>
        <w:t>9. DATABASE REQUIREMENT ANALYSIS</w:t>
      </w:r>
    </w:p>
    <w:p w14:paraId="3D4B8A1F" w14:textId="77777777" w:rsidR="002B0E03" w:rsidRPr="006567B8" w:rsidRDefault="00000000">
      <w:pPr>
        <w:spacing w:before="60" w:after="60"/>
        <w:jc w:val="both"/>
        <w:rPr>
          <w:sz w:val="24"/>
          <w:szCs w:val="24"/>
        </w:rPr>
      </w:pPr>
      <w:r w:rsidRPr="006567B8">
        <w:rPr>
          <w:sz w:val="24"/>
          <w:szCs w:val="24"/>
        </w:rPr>
        <w:t xml:space="preserve">The current implementation uses in-memory JavaScript state management (React </w:t>
      </w:r>
      <w:proofErr w:type="spellStart"/>
      <w:r w:rsidRPr="006567B8">
        <w:rPr>
          <w:sz w:val="24"/>
          <w:szCs w:val="24"/>
        </w:rPr>
        <w:t>useState</w:t>
      </w:r>
      <w:proofErr w:type="spellEnd"/>
      <w:r w:rsidRPr="006567B8">
        <w:rPr>
          <w:sz w:val="24"/>
          <w:szCs w:val="24"/>
        </w:rPr>
        <w:t>/</w:t>
      </w:r>
      <w:proofErr w:type="spellStart"/>
      <w:r w:rsidRPr="006567B8">
        <w:rPr>
          <w:sz w:val="24"/>
          <w:szCs w:val="24"/>
        </w:rPr>
        <w:t>useRef</w:t>
      </w:r>
      <w:proofErr w:type="spellEnd"/>
      <w:r w:rsidRPr="006567B8">
        <w:rPr>
          <w:sz w:val="24"/>
          <w:szCs w:val="24"/>
        </w:rPr>
        <w:t>) for all real-time data. In a production deployment, the following data persistence layer would be required:</w:t>
      </w:r>
    </w:p>
    <w:p w14:paraId="15FEA6A6" w14:textId="77777777" w:rsidR="002B0E03" w:rsidRPr="006567B8" w:rsidRDefault="002B0E03">
      <w:pPr>
        <w:spacing w:before="80" w:after="80"/>
        <w:rPr>
          <w:sz w:val="24"/>
          <w:szCs w:val="24"/>
        </w:rPr>
      </w:pPr>
    </w:p>
    <w:p w14:paraId="654BEA8C" w14:textId="77777777" w:rsidR="002B0E03" w:rsidRPr="006567B8" w:rsidRDefault="00000000">
      <w:pPr>
        <w:spacing w:before="180" w:after="80"/>
        <w:rPr>
          <w:sz w:val="24"/>
          <w:szCs w:val="24"/>
        </w:rPr>
      </w:pPr>
      <w:r w:rsidRPr="006567B8">
        <w:rPr>
          <w:b/>
          <w:bCs/>
          <w:i/>
          <w:iCs/>
          <w:sz w:val="24"/>
          <w:szCs w:val="24"/>
        </w:rPr>
        <w:t>A. Entities &amp; Attributes</w:t>
      </w:r>
    </w:p>
    <w:p w14:paraId="2C71D833" w14:textId="77777777" w:rsidR="002B0E03" w:rsidRPr="006567B8" w:rsidRDefault="00000000">
      <w:pPr>
        <w:pStyle w:val="ListParagraph"/>
        <w:numPr>
          <w:ilvl w:val="0"/>
          <w:numId w:val="2"/>
        </w:numPr>
        <w:spacing w:before="40" w:after="40"/>
        <w:rPr>
          <w:sz w:val="24"/>
          <w:szCs w:val="24"/>
        </w:rPr>
      </w:pPr>
      <w:r w:rsidRPr="006567B8">
        <w:rPr>
          <w:sz w:val="24"/>
          <w:szCs w:val="24"/>
        </w:rPr>
        <w:t xml:space="preserve">Motor: </w:t>
      </w:r>
      <w:proofErr w:type="spellStart"/>
      <w:r w:rsidRPr="006567B8">
        <w:rPr>
          <w:sz w:val="24"/>
          <w:szCs w:val="24"/>
        </w:rPr>
        <w:t>motor_id</w:t>
      </w:r>
      <w:proofErr w:type="spellEnd"/>
      <w:r w:rsidRPr="006567B8">
        <w:rPr>
          <w:sz w:val="24"/>
          <w:szCs w:val="24"/>
        </w:rPr>
        <w:t xml:space="preserve">, model, </w:t>
      </w:r>
      <w:proofErr w:type="spellStart"/>
      <w:r w:rsidRPr="006567B8">
        <w:rPr>
          <w:sz w:val="24"/>
          <w:szCs w:val="24"/>
        </w:rPr>
        <w:t>rated_power_kW</w:t>
      </w:r>
      <w:proofErr w:type="spellEnd"/>
      <w:r w:rsidRPr="006567B8">
        <w:rPr>
          <w:sz w:val="24"/>
          <w:szCs w:val="24"/>
        </w:rPr>
        <w:t xml:space="preserve">, </w:t>
      </w:r>
      <w:proofErr w:type="spellStart"/>
      <w:r w:rsidRPr="006567B8">
        <w:rPr>
          <w:sz w:val="24"/>
          <w:szCs w:val="24"/>
        </w:rPr>
        <w:t>rated_voltage_V</w:t>
      </w:r>
      <w:proofErr w:type="spellEnd"/>
      <w:r w:rsidRPr="006567B8">
        <w:rPr>
          <w:sz w:val="24"/>
          <w:szCs w:val="24"/>
        </w:rPr>
        <w:t xml:space="preserve">, </w:t>
      </w:r>
      <w:proofErr w:type="spellStart"/>
      <w:r w:rsidRPr="006567B8">
        <w:rPr>
          <w:sz w:val="24"/>
          <w:szCs w:val="24"/>
        </w:rPr>
        <w:t>rated_current_A</w:t>
      </w:r>
      <w:proofErr w:type="spellEnd"/>
      <w:r w:rsidRPr="006567B8">
        <w:rPr>
          <w:sz w:val="24"/>
          <w:szCs w:val="24"/>
        </w:rPr>
        <w:t xml:space="preserve">, </w:t>
      </w:r>
      <w:proofErr w:type="spellStart"/>
      <w:r w:rsidRPr="006567B8">
        <w:rPr>
          <w:sz w:val="24"/>
          <w:szCs w:val="24"/>
        </w:rPr>
        <w:t>installation_date</w:t>
      </w:r>
      <w:proofErr w:type="spellEnd"/>
    </w:p>
    <w:p w14:paraId="267FE01D" w14:textId="77777777" w:rsidR="002B0E03" w:rsidRPr="006567B8" w:rsidRDefault="00000000">
      <w:pPr>
        <w:pStyle w:val="ListParagraph"/>
        <w:numPr>
          <w:ilvl w:val="0"/>
          <w:numId w:val="2"/>
        </w:numPr>
        <w:spacing w:before="40" w:after="40"/>
        <w:rPr>
          <w:sz w:val="24"/>
          <w:szCs w:val="24"/>
        </w:rPr>
      </w:pPr>
      <w:proofErr w:type="spellStart"/>
      <w:r w:rsidRPr="006567B8">
        <w:rPr>
          <w:sz w:val="24"/>
          <w:szCs w:val="24"/>
        </w:rPr>
        <w:t>ParameterLog</w:t>
      </w:r>
      <w:proofErr w:type="spellEnd"/>
      <w:r w:rsidRPr="006567B8">
        <w:rPr>
          <w:sz w:val="24"/>
          <w:szCs w:val="24"/>
        </w:rPr>
        <w:t xml:space="preserve">: </w:t>
      </w:r>
      <w:proofErr w:type="spellStart"/>
      <w:r w:rsidRPr="006567B8">
        <w:rPr>
          <w:sz w:val="24"/>
          <w:szCs w:val="24"/>
        </w:rPr>
        <w:t>log_id</w:t>
      </w:r>
      <w:proofErr w:type="spellEnd"/>
      <w:r w:rsidRPr="006567B8">
        <w:rPr>
          <w:sz w:val="24"/>
          <w:szCs w:val="24"/>
        </w:rPr>
        <w:t xml:space="preserve">, </w:t>
      </w:r>
      <w:proofErr w:type="spellStart"/>
      <w:r w:rsidRPr="006567B8">
        <w:rPr>
          <w:sz w:val="24"/>
          <w:szCs w:val="24"/>
        </w:rPr>
        <w:t>motor_id</w:t>
      </w:r>
      <w:proofErr w:type="spellEnd"/>
      <w:r w:rsidRPr="006567B8">
        <w:rPr>
          <w:sz w:val="24"/>
          <w:szCs w:val="24"/>
        </w:rPr>
        <w:t xml:space="preserve">, timestamp, temperature, vibration, current, power, efficiency, </w:t>
      </w:r>
      <w:proofErr w:type="spellStart"/>
      <w:r w:rsidRPr="006567B8">
        <w:rPr>
          <w:sz w:val="24"/>
          <w:szCs w:val="24"/>
        </w:rPr>
        <w:t>load_pct</w:t>
      </w:r>
      <w:proofErr w:type="spellEnd"/>
      <w:r w:rsidRPr="006567B8">
        <w:rPr>
          <w:sz w:val="24"/>
          <w:szCs w:val="24"/>
        </w:rPr>
        <w:t>, rpm</w:t>
      </w:r>
    </w:p>
    <w:p w14:paraId="12C58C3C" w14:textId="77777777" w:rsidR="002B0E03" w:rsidRPr="006567B8" w:rsidRDefault="00000000">
      <w:pPr>
        <w:pStyle w:val="ListParagraph"/>
        <w:numPr>
          <w:ilvl w:val="0"/>
          <w:numId w:val="2"/>
        </w:numPr>
        <w:spacing w:before="40" w:after="40"/>
        <w:rPr>
          <w:sz w:val="24"/>
          <w:szCs w:val="24"/>
        </w:rPr>
      </w:pPr>
      <w:proofErr w:type="spellStart"/>
      <w:r w:rsidRPr="006567B8">
        <w:rPr>
          <w:sz w:val="24"/>
          <w:szCs w:val="24"/>
        </w:rPr>
        <w:t>MaintenanceAlert</w:t>
      </w:r>
      <w:proofErr w:type="spellEnd"/>
      <w:r w:rsidRPr="006567B8">
        <w:rPr>
          <w:sz w:val="24"/>
          <w:szCs w:val="24"/>
        </w:rPr>
        <w:t xml:space="preserve">: </w:t>
      </w:r>
      <w:proofErr w:type="spellStart"/>
      <w:r w:rsidRPr="006567B8">
        <w:rPr>
          <w:sz w:val="24"/>
          <w:szCs w:val="24"/>
        </w:rPr>
        <w:t>alert_id</w:t>
      </w:r>
      <w:proofErr w:type="spellEnd"/>
      <w:r w:rsidRPr="006567B8">
        <w:rPr>
          <w:sz w:val="24"/>
          <w:szCs w:val="24"/>
        </w:rPr>
        <w:t xml:space="preserve">, </w:t>
      </w:r>
      <w:proofErr w:type="spellStart"/>
      <w:r w:rsidRPr="006567B8">
        <w:rPr>
          <w:sz w:val="24"/>
          <w:szCs w:val="24"/>
        </w:rPr>
        <w:t>motor_id</w:t>
      </w:r>
      <w:proofErr w:type="spellEnd"/>
      <w:r w:rsidRPr="006567B8">
        <w:rPr>
          <w:sz w:val="24"/>
          <w:szCs w:val="24"/>
        </w:rPr>
        <w:t xml:space="preserve">, timestamp, </w:t>
      </w:r>
      <w:proofErr w:type="spellStart"/>
      <w:r w:rsidRPr="006567B8">
        <w:rPr>
          <w:sz w:val="24"/>
          <w:szCs w:val="24"/>
        </w:rPr>
        <w:t>fault_type</w:t>
      </w:r>
      <w:proofErr w:type="spellEnd"/>
      <w:r w:rsidRPr="006567B8">
        <w:rPr>
          <w:sz w:val="24"/>
          <w:szCs w:val="24"/>
        </w:rPr>
        <w:t xml:space="preserve">, severity, confidence, </w:t>
      </w:r>
      <w:proofErr w:type="spellStart"/>
      <w:r w:rsidRPr="006567B8">
        <w:rPr>
          <w:sz w:val="24"/>
          <w:szCs w:val="24"/>
        </w:rPr>
        <w:t>est_time_to_failure</w:t>
      </w:r>
      <w:proofErr w:type="spellEnd"/>
      <w:r w:rsidRPr="006567B8">
        <w:rPr>
          <w:sz w:val="24"/>
          <w:szCs w:val="24"/>
        </w:rPr>
        <w:t>, status</w:t>
      </w:r>
    </w:p>
    <w:p w14:paraId="3FA18927" w14:textId="77777777" w:rsidR="002B0E03" w:rsidRPr="006567B8" w:rsidRDefault="00000000">
      <w:pPr>
        <w:pStyle w:val="ListParagraph"/>
        <w:numPr>
          <w:ilvl w:val="0"/>
          <w:numId w:val="2"/>
        </w:numPr>
        <w:spacing w:before="40" w:after="40"/>
        <w:rPr>
          <w:sz w:val="24"/>
          <w:szCs w:val="24"/>
        </w:rPr>
      </w:pPr>
      <w:proofErr w:type="spellStart"/>
      <w:r w:rsidRPr="006567B8">
        <w:rPr>
          <w:sz w:val="24"/>
          <w:szCs w:val="24"/>
        </w:rPr>
        <w:t>OperatingSession</w:t>
      </w:r>
      <w:proofErr w:type="spellEnd"/>
      <w:r w:rsidRPr="006567B8">
        <w:rPr>
          <w:sz w:val="24"/>
          <w:szCs w:val="24"/>
        </w:rPr>
        <w:t xml:space="preserve">: </w:t>
      </w:r>
      <w:proofErr w:type="spellStart"/>
      <w:r w:rsidRPr="006567B8">
        <w:rPr>
          <w:sz w:val="24"/>
          <w:szCs w:val="24"/>
        </w:rPr>
        <w:t>session_id</w:t>
      </w:r>
      <w:proofErr w:type="spellEnd"/>
      <w:r w:rsidRPr="006567B8">
        <w:rPr>
          <w:sz w:val="24"/>
          <w:szCs w:val="24"/>
        </w:rPr>
        <w:t xml:space="preserve">, </w:t>
      </w:r>
      <w:proofErr w:type="spellStart"/>
      <w:r w:rsidRPr="006567B8">
        <w:rPr>
          <w:sz w:val="24"/>
          <w:szCs w:val="24"/>
        </w:rPr>
        <w:t>motor_id</w:t>
      </w:r>
      <w:proofErr w:type="spellEnd"/>
      <w:r w:rsidRPr="006567B8">
        <w:rPr>
          <w:sz w:val="24"/>
          <w:szCs w:val="24"/>
        </w:rPr>
        <w:t xml:space="preserve">, </w:t>
      </w:r>
      <w:proofErr w:type="spellStart"/>
      <w:r w:rsidRPr="006567B8">
        <w:rPr>
          <w:sz w:val="24"/>
          <w:szCs w:val="24"/>
        </w:rPr>
        <w:t>start_time</w:t>
      </w:r>
      <w:proofErr w:type="spellEnd"/>
      <w:r w:rsidRPr="006567B8">
        <w:rPr>
          <w:sz w:val="24"/>
          <w:szCs w:val="24"/>
        </w:rPr>
        <w:t xml:space="preserve">, </w:t>
      </w:r>
      <w:proofErr w:type="spellStart"/>
      <w:r w:rsidRPr="006567B8">
        <w:rPr>
          <w:sz w:val="24"/>
          <w:szCs w:val="24"/>
        </w:rPr>
        <w:t>end_time</w:t>
      </w:r>
      <w:proofErr w:type="spellEnd"/>
      <w:r w:rsidRPr="006567B8">
        <w:rPr>
          <w:sz w:val="24"/>
          <w:szCs w:val="24"/>
        </w:rPr>
        <w:t xml:space="preserve">, </w:t>
      </w:r>
      <w:proofErr w:type="spellStart"/>
      <w:r w:rsidRPr="006567B8">
        <w:rPr>
          <w:sz w:val="24"/>
          <w:szCs w:val="24"/>
        </w:rPr>
        <w:t>total_hours</w:t>
      </w:r>
      <w:proofErr w:type="spellEnd"/>
      <w:r w:rsidRPr="006567B8">
        <w:rPr>
          <w:sz w:val="24"/>
          <w:szCs w:val="24"/>
        </w:rPr>
        <w:t xml:space="preserve">, </w:t>
      </w:r>
      <w:proofErr w:type="spellStart"/>
      <w:r w:rsidRPr="006567B8">
        <w:rPr>
          <w:sz w:val="24"/>
          <w:szCs w:val="24"/>
        </w:rPr>
        <w:t>avg_load_pct</w:t>
      </w:r>
      <w:proofErr w:type="spellEnd"/>
    </w:p>
    <w:p w14:paraId="33176F37" w14:textId="77777777" w:rsidR="002B0E03" w:rsidRPr="006567B8" w:rsidRDefault="002B0E03">
      <w:pPr>
        <w:spacing w:before="80" w:after="80"/>
        <w:rPr>
          <w:sz w:val="24"/>
          <w:szCs w:val="24"/>
        </w:rPr>
      </w:pPr>
    </w:p>
    <w:p w14:paraId="251266DA" w14:textId="77777777" w:rsidR="002B0E03" w:rsidRPr="006567B8" w:rsidRDefault="00000000">
      <w:pPr>
        <w:spacing w:before="180" w:after="80"/>
        <w:rPr>
          <w:sz w:val="24"/>
          <w:szCs w:val="24"/>
        </w:rPr>
      </w:pPr>
      <w:r w:rsidRPr="006567B8">
        <w:rPr>
          <w:b/>
          <w:bCs/>
          <w:i/>
          <w:iCs/>
          <w:sz w:val="24"/>
          <w:szCs w:val="24"/>
        </w:rPr>
        <w:t>B. Functional Dependencies</w:t>
      </w:r>
    </w:p>
    <w:p w14:paraId="4E0072D1" w14:textId="77777777" w:rsidR="002B0E03" w:rsidRPr="006567B8" w:rsidRDefault="00000000">
      <w:pPr>
        <w:pStyle w:val="ListParagraph"/>
        <w:numPr>
          <w:ilvl w:val="0"/>
          <w:numId w:val="2"/>
        </w:numPr>
        <w:spacing w:before="40" w:after="40"/>
        <w:rPr>
          <w:sz w:val="24"/>
          <w:szCs w:val="24"/>
        </w:rPr>
      </w:pPr>
      <w:proofErr w:type="spellStart"/>
      <w:r w:rsidRPr="006567B8">
        <w:rPr>
          <w:sz w:val="24"/>
          <w:szCs w:val="24"/>
        </w:rPr>
        <w:t>motor_id</w:t>
      </w:r>
      <w:proofErr w:type="spellEnd"/>
      <w:r w:rsidRPr="006567B8">
        <w:rPr>
          <w:sz w:val="24"/>
          <w:szCs w:val="24"/>
        </w:rPr>
        <w:t xml:space="preserve"> → model, </w:t>
      </w:r>
      <w:proofErr w:type="spellStart"/>
      <w:r w:rsidRPr="006567B8">
        <w:rPr>
          <w:sz w:val="24"/>
          <w:szCs w:val="24"/>
        </w:rPr>
        <w:t>rated_power_kW</w:t>
      </w:r>
      <w:proofErr w:type="spellEnd"/>
      <w:r w:rsidRPr="006567B8">
        <w:rPr>
          <w:sz w:val="24"/>
          <w:szCs w:val="24"/>
        </w:rPr>
        <w:t xml:space="preserve">, </w:t>
      </w:r>
      <w:proofErr w:type="spellStart"/>
      <w:r w:rsidRPr="006567B8">
        <w:rPr>
          <w:sz w:val="24"/>
          <w:szCs w:val="24"/>
        </w:rPr>
        <w:t>rated_voltage_V</w:t>
      </w:r>
      <w:proofErr w:type="spellEnd"/>
      <w:r w:rsidRPr="006567B8">
        <w:rPr>
          <w:sz w:val="24"/>
          <w:szCs w:val="24"/>
        </w:rPr>
        <w:t xml:space="preserve"> (Motor table)</w:t>
      </w:r>
    </w:p>
    <w:p w14:paraId="0241898E" w14:textId="77777777" w:rsidR="002B0E03" w:rsidRPr="006567B8" w:rsidRDefault="00000000">
      <w:pPr>
        <w:pStyle w:val="ListParagraph"/>
        <w:numPr>
          <w:ilvl w:val="0"/>
          <w:numId w:val="2"/>
        </w:numPr>
        <w:spacing w:before="40" w:after="40"/>
        <w:rPr>
          <w:sz w:val="24"/>
          <w:szCs w:val="24"/>
        </w:rPr>
      </w:pPr>
      <w:proofErr w:type="spellStart"/>
      <w:r w:rsidRPr="006567B8">
        <w:rPr>
          <w:sz w:val="24"/>
          <w:szCs w:val="24"/>
        </w:rPr>
        <w:t>log_id</w:t>
      </w:r>
      <w:proofErr w:type="spellEnd"/>
      <w:r w:rsidRPr="006567B8">
        <w:rPr>
          <w:sz w:val="24"/>
          <w:szCs w:val="24"/>
        </w:rPr>
        <w:t xml:space="preserve"> → all parameter attributes (</w:t>
      </w:r>
      <w:proofErr w:type="spellStart"/>
      <w:r w:rsidRPr="006567B8">
        <w:rPr>
          <w:sz w:val="24"/>
          <w:szCs w:val="24"/>
        </w:rPr>
        <w:t>ParameterLog</w:t>
      </w:r>
      <w:proofErr w:type="spellEnd"/>
      <w:r w:rsidRPr="006567B8">
        <w:rPr>
          <w:sz w:val="24"/>
          <w:szCs w:val="24"/>
        </w:rPr>
        <w:t xml:space="preserve"> table)</w:t>
      </w:r>
    </w:p>
    <w:p w14:paraId="2746C6F5" w14:textId="77777777" w:rsidR="002B0E03" w:rsidRPr="006567B8" w:rsidRDefault="00000000">
      <w:pPr>
        <w:pStyle w:val="ListParagraph"/>
        <w:numPr>
          <w:ilvl w:val="0"/>
          <w:numId w:val="2"/>
        </w:numPr>
        <w:spacing w:before="40" w:after="40"/>
        <w:rPr>
          <w:sz w:val="24"/>
          <w:szCs w:val="24"/>
        </w:rPr>
      </w:pPr>
      <w:proofErr w:type="spellStart"/>
      <w:r w:rsidRPr="006567B8">
        <w:rPr>
          <w:sz w:val="24"/>
          <w:szCs w:val="24"/>
        </w:rPr>
        <w:t>alert_id</w:t>
      </w:r>
      <w:proofErr w:type="spellEnd"/>
      <w:r w:rsidRPr="006567B8">
        <w:rPr>
          <w:sz w:val="24"/>
          <w:szCs w:val="24"/>
        </w:rPr>
        <w:t xml:space="preserve"> → </w:t>
      </w:r>
      <w:proofErr w:type="spellStart"/>
      <w:r w:rsidRPr="006567B8">
        <w:rPr>
          <w:sz w:val="24"/>
          <w:szCs w:val="24"/>
        </w:rPr>
        <w:t>fault_type</w:t>
      </w:r>
      <w:proofErr w:type="spellEnd"/>
      <w:r w:rsidRPr="006567B8">
        <w:rPr>
          <w:sz w:val="24"/>
          <w:szCs w:val="24"/>
        </w:rPr>
        <w:t>, severity, confidence (</w:t>
      </w:r>
      <w:proofErr w:type="spellStart"/>
      <w:r w:rsidRPr="006567B8">
        <w:rPr>
          <w:sz w:val="24"/>
          <w:szCs w:val="24"/>
        </w:rPr>
        <w:t>MaintenanceAlert</w:t>
      </w:r>
      <w:proofErr w:type="spellEnd"/>
      <w:r w:rsidRPr="006567B8">
        <w:rPr>
          <w:sz w:val="24"/>
          <w:szCs w:val="24"/>
        </w:rPr>
        <w:t xml:space="preserve"> table)</w:t>
      </w:r>
    </w:p>
    <w:p w14:paraId="614B6B96" w14:textId="77777777" w:rsidR="002B0E03" w:rsidRPr="006567B8" w:rsidRDefault="002B0E03">
      <w:pPr>
        <w:spacing w:before="80" w:after="80"/>
        <w:rPr>
          <w:sz w:val="24"/>
          <w:szCs w:val="24"/>
        </w:rPr>
      </w:pPr>
    </w:p>
    <w:p w14:paraId="256B4E62" w14:textId="77777777" w:rsidR="002B0E03" w:rsidRPr="006567B8" w:rsidRDefault="00000000">
      <w:pPr>
        <w:spacing w:before="60" w:after="60"/>
        <w:jc w:val="both"/>
        <w:rPr>
          <w:sz w:val="24"/>
          <w:szCs w:val="24"/>
        </w:rPr>
      </w:pPr>
      <w:r w:rsidRPr="006567B8">
        <w:rPr>
          <w:sz w:val="24"/>
          <w:szCs w:val="24"/>
        </w:rPr>
        <w:t>The schema satisfies 3NF: all non-key attributes are fully functionally dependent on the primary key, with no transitive dependencies.</w:t>
      </w:r>
    </w:p>
    <w:p w14:paraId="20AAC6DE" w14:textId="77777777" w:rsidR="002B0E03" w:rsidRPr="006567B8" w:rsidRDefault="002B0E03">
      <w:pPr>
        <w:spacing w:before="80" w:after="80"/>
        <w:rPr>
          <w:sz w:val="24"/>
          <w:szCs w:val="24"/>
        </w:rPr>
      </w:pPr>
    </w:p>
    <w:p w14:paraId="529BEE24" w14:textId="77777777" w:rsidR="002B0E03" w:rsidRPr="006567B8" w:rsidRDefault="00000000">
      <w:pPr>
        <w:rPr>
          <w:sz w:val="24"/>
          <w:szCs w:val="24"/>
        </w:rPr>
      </w:pPr>
      <w:r w:rsidRPr="006567B8">
        <w:rPr>
          <w:sz w:val="24"/>
          <w:szCs w:val="24"/>
        </w:rPr>
        <w:br w:type="page"/>
      </w:r>
    </w:p>
    <w:p w14:paraId="430BBD76" w14:textId="77777777" w:rsidR="002B0E03" w:rsidRPr="006567B8" w:rsidRDefault="00000000">
      <w:pPr>
        <w:spacing w:before="240" w:after="120"/>
        <w:jc w:val="center"/>
        <w:rPr>
          <w:sz w:val="24"/>
          <w:szCs w:val="24"/>
        </w:rPr>
      </w:pPr>
      <w:r w:rsidRPr="006567B8">
        <w:rPr>
          <w:b/>
          <w:bCs/>
          <w:sz w:val="24"/>
          <w:szCs w:val="24"/>
        </w:rPr>
        <w:lastRenderedPageBreak/>
        <w:t>10. TESTING &amp; RESULTS</w:t>
      </w:r>
    </w:p>
    <w:p w14:paraId="34701E4D" w14:textId="77777777" w:rsidR="002B0E03" w:rsidRPr="006567B8" w:rsidRDefault="00000000">
      <w:pPr>
        <w:spacing w:before="180" w:after="80"/>
        <w:rPr>
          <w:sz w:val="24"/>
          <w:szCs w:val="24"/>
        </w:rPr>
      </w:pPr>
      <w:r w:rsidRPr="006567B8">
        <w:rPr>
          <w:b/>
          <w:bCs/>
          <w:i/>
          <w:iCs/>
          <w:sz w:val="24"/>
          <w:szCs w:val="24"/>
        </w:rPr>
        <w:t>A. 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2237"/>
        <w:gridCol w:w="2056"/>
        <w:gridCol w:w="2070"/>
        <w:gridCol w:w="2049"/>
      </w:tblGrid>
      <w:tr w:rsidR="002B0E03" w:rsidRPr="006567B8" w14:paraId="7C358AEA" w14:textId="77777777">
        <w:tc>
          <w:tcPr>
            <w:tcW w:w="4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80" w:type="dxa"/>
              <w:bottom w:w="80" w:type="dxa"/>
              <w:right w:w="80" w:type="dxa"/>
            </w:tcMar>
          </w:tcPr>
          <w:p w14:paraId="4C473FEC" w14:textId="77777777" w:rsidR="002B0E03" w:rsidRPr="006567B8" w:rsidRDefault="00000000">
            <w:pPr>
              <w:jc w:val="center"/>
              <w:rPr>
                <w:sz w:val="24"/>
                <w:szCs w:val="24"/>
              </w:rPr>
            </w:pPr>
            <w:r w:rsidRPr="006567B8">
              <w:rPr>
                <w:b/>
                <w:bCs/>
                <w:color w:val="FFFFFF"/>
                <w:sz w:val="24"/>
                <w:szCs w:val="24"/>
              </w:rPr>
              <w:t>TC#</w:t>
            </w:r>
          </w:p>
        </w:tc>
        <w:tc>
          <w:tcPr>
            <w:tcW w:w="23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646C134E" w14:textId="77777777" w:rsidR="002B0E03" w:rsidRPr="006567B8" w:rsidRDefault="00000000">
            <w:pPr>
              <w:jc w:val="center"/>
              <w:rPr>
                <w:sz w:val="24"/>
                <w:szCs w:val="24"/>
              </w:rPr>
            </w:pPr>
            <w:r w:rsidRPr="006567B8">
              <w:rPr>
                <w:b/>
                <w:bCs/>
                <w:color w:val="FFFFFF"/>
                <w:sz w:val="24"/>
                <w:szCs w:val="24"/>
              </w:rPr>
              <w:t>Test Case</w:t>
            </w:r>
          </w:p>
        </w:tc>
        <w:tc>
          <w:tcPr>
            <w:tcW w:w="21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212D779F" w14:textId="77777777" w:rsidR="002B0E03" w:rsidRPr="006567B8" w:rsidRDefault="00000000">
            <w:pPr>
              <w:jc w:val="center"/>
              <w:rPr>
                <w:sz w:val="24"/>
                <w:szCs w:val="24"/>
              </w:rPr>
            </w:pPr>
            <w:r w:rsidRPr="006567B8">
              <w:rPr>
                <w:b/>
                <w:bCs/>
                <w:color w:val="FFFFFF"/>
                <w:sz w:val="24"/>
                <w:szCs w:val="24"/>
              </w:rPr>
              <w:t>Input</w:t>
            </w:r>
          </w:p>
        </w:tc>
        <w:tc>
          <w:tcPr>
            <w:tcW w:w="2100"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6852D1E5" w14:textId="77777777" w:rsidR="002B0E03" w:rsidRPr="006567B8" w:rsidRDefault="00000000">
            <w:pPr>
              <w:jc w:val="center"/>
              <w:rPr>
                <w:sz w:val="24"/>
                <w:szCs w:val="24"/>
              </w:rPr>
            </w:pPr>
            <w:r w:rsidRPr="006567B8">
              <w:rPr>
                <w:b/>
                <w:bCs/>
                <w:color w:val="FFFFFF"/>
                <w:sz w:val="24"/>
                <w:szCs w:val="24"/>
              </w:rPr>
              <w:t>Expected Output</w:t>
            </w:r>
          </w:p>
        </w:tc>
        <w:tc>
          <w:tcPr>
            <w:tcW w:w="2126" w:type="dxa"/>
            <w:tcBorders>
              <w:top w:val="single" w:sz="1" w:space="0" w:color="CCCCCC"/>
              <w:left w:val="single" w:sz="1" w:space="0" w:color="CCCCCC"/>
              <w:bottom w:val="single" w:sz="1" w:space="0" w:color="CCCCCC"/>
              <w:right w:val="single" w:sz="1" w:space="0" w:color="CCCCCC"/>
            </w:tcBorders>
            <w:shd w:val="clear" w:color="auto" w:fill="2E4099"/>
            <w:tcMar>
              <w:top w:w="80" w:type="dxa"/>
              <w:left w:w="120" w:type="dxa"/>
              <w:bottom w:w="80" w:type="dxa"/>
              <w:right w:w="120" w:type="dxa"/>
            </w:tcMar>
          </w:tcPr>
          <w:p w14:paraId="4C4B34CD" w14:textId="77777777" w:rsidR="002B0E03" w:rsidRPr="006567B8" w:rsidRDefault="00000000">
            <w:pPr>
              <w:jc w:val="center"/>
              <w:rPr>
                <w:sz w:val="24"/>
                <w:szCs w:val="24"/>
              </w:rPr>
            </w:pPr>
            <w:r w:rsidRPr="006567B8">
              <w:rPr>
                <w:b/>
                <w:bCs/>
                <w:color w:val="FFFFFF"/>
                <w:sz w:val="24"/>
                <w:szCs w:val="24"/>
              </w:rPr>
              <w:t>Result</w:t>
            </w:r>
          </w:p>
        </w:tc>
      </w:tr>
      <w:tr w:rsidR="002B0E03" w:rsidRPr="006567B8" w14:paraId="32A7D7E7"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1F292C" w14:textId="77777777" w:rsidR="002B0E03" w:rsidRPr="006567B8" w:rsidRDefault="00000000">
            <w:pPr>
              <w:jc w:val="center"/>
              <w:rPr>
                <w:sz w:val="24"/>
                <w:szCs w:val="24"/>
              </w:rPr>
            </w:pPr>
            <w:r w:rsidRPr="006567B8">
              <w:rPr>
                <w:sz w:val="24"/>
                <w:szCs w:val="24"/>
              </w:rPr>
              <w:t>TC-01</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B41B2" w14:textId="77777777" w:rsidR="002B0E03" w:rsidRPr="006567B8" w:rsidRDefault="00000000">
            <w:pPr>
              <w:rPr>
                <w:sz w:val="24"/>
                <w:szCs w:val="24"/>
              </w:rPr>
            </w:pPr>
            <w:r w:rsidRPr="006567B8">
              <w:rPr>
                <w:sz w:val="24"/>
                <w:szCs w:val="24"/>
              </w:rPr>
              <w:t>Start Motor</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412CB" w14:textId="77777777" w:rsidR="002B0E03" w:rsidRPr="006567B8" w:rsidRDefault="00000000">
            <w:pPr>
              <w:rPr>
                <w:sz w:val="24"/>
                <w:szCs w:val="24"/>
              </w:rPr>
            </w:pPr>
            <w:r w:rsidRPr="006567B8">
              <w:rPr>
                <w:sz w:val="24"/>
                <w:szCs w:val="24"/>
              </w:rPr>
              <w:t>Click Start Motor button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1DA61" w14:textId="77777777" w:rsidR="002B0E03" w:rsidRPr="006567B8" w:rsidRDefault="00000000">
            <w:pPr>
              <w:rPr>
                <w:sz w:val="24"/>
                <w:szCs w:val="24"/>
              </w:rPr>
            </w:pPr>
            <w:r w:rsidRPr="006567B8">
              <w:rPr>
                <w:sz w:val="24"/>
                <w:szCs w:val="24"/>
              </w:rPr>
              <w:t>Status → RUNNING; simulation begins; parameters update every 2s</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36C8B"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10A874DB"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C1296BA" w14:textId="77777777" w:rsidR="002B0E03" w:rsidRPr="006567B8" w:rsidRDefault="00000000">
            <w:pPr>
              <w:jc w:val="center"/>
              <w:rPr>
                <w:sz w:val="24"/>
                <w:szCs w:val="24"/>
              </w:rPr>
            </w:pPr>
            <w:r w:rsidRPr="006567B8">
              <w:rPr>
                <w:sz w:val="24"/>
                <w:szCs w:val="24"/>
              </w:rPr>
              <w:t>TC-02</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D474C" w14:textId="77777777" w:rsidR="002B0E03" w:rsidRPr="006567B8" w:rsidRDefault="00000000">
            <w:pPr>
              <w:rPr>
                <w:sz w:val="24"/>
                <w:szCs w:val="24"/>
              </w:rPr>
            </w:pPr>
            <w:r w:rsidRPr="006567B8">
              <w:rPr>
                <w:sz w:val="24"/>
                <w:szCs w:val="24"/>
              </w:rPr>
              <w:t>Stop Motor</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4ED7A" w14:textId="77777777" w:rsidR="002B0E03" w:rsidRPr="006567B8" w:rsidRDefault="00000000">
            <w:pPr>
              <w:rPr>
                <w:sz w:val="24"/>
                <w:szCs w:val="24"/>
              </w:rPr>
            </w:pPr>
            <w:r w:rsidRPr="006567B8">
              <w:rPr>
                <w:sz w:val="24"/>
                <w:szCs w:val="24"/>
              </w:rPr>
              <w:t>Click Stop Motor button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E72402" w14:textId="77777777" w:rsidR="002B0E03" w:rsidRPr="006567B8" w:rsidRDefault="00000000">
            <w:pPr>
              <w:rPr>
                <w:sz w:val="24"/>
                <w:szCs w:val="24"/>
              </w:rPr>
            </w:pPr>
            <w:r w:rsidRPr="006567B8">
              <w:rPr>
                <w:sz w:val="24"/>
                <w:szCs w:val="24"/>
              </w:rPr>
              <w:t>Status → STOPPED; parameters return to idle baseline</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D2D88"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0A8131AF"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979CBF" w14:textId="77777777" w:rsidR="002B0E03" w:rsidRPr="006567B8" w:rsidRDefault="00000000">
            <w:pPr>
              <w:jc w:val="center"/>
              <w:rPr>
                <w:sz w:val="24"/>
                <w:szCs w:val="24"/>
              </w:rPr>
            </w:pPr>
            <w:r w:rsidRPr="006567B8">
              <w:rPr>
                <w:sz w:val="24"/>
                <w:szCs w:val="24"/>
              </w:rPr>
              <w:t>TC-03</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52527" w14:textId="77777777" w:rsidR="002B0E03" w:rsidRPr="006567B8" w:rsidRDefault="00000000">
            <w:pPr>
              <w:rPr>
                <w:sz w:val="24"/>
                <w:szCs w:val="24"/>
              </w:rPr>
            </w:pPr>
            <w:r w:rsidRPr="006567B8">
              <w:rPr>
                <w:sz w:val="24"/>
                <w:szCs w:val="24"/>
              </w:rPr>
              <w:t>Load Variation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F13E0" w14:textId="77777777" w:rsidR="002B0E03" w:rsidRPr="006567B8" w:rsidRDefault="00000000">
            <w:pPr>
              <w:rPr>
                <w:sz w:val="24"/>
                <w:szCs w:val="24"/>
              </w:rPr>
            </w:pPr>
            <w:r w:rsidRPr="006567B8">
              <w:rPr>
                <w:sz w:val="24"/>
                <w:szCs w:val="24"/>
              </w:rPr>
              <w:t>Adjust load slider 0% → 100%</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A2F86" w14:textId="77777777" w:rsidR="002B0E03" w:rsidRPr="006567B8" w:rsidRDefault="00000000">
            <w:pPr>
              <w:rPr>
                <w:sz w:val="24"/>
                <w:szCs w:val="24"/>
              </w:rPr>
            </w:pPr>
            <w:r w:rsidRPr="006567B8">
              <w:rPr>
                <w:sz w:val="24"/>
                <w:szCs w:val="24"/>
              </w:rPr>
              <w:t>Current, temperature, power scale proportionally with load</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DF587"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57F8AE82"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5BC0CC" w14:textId="77777777" w:rsidR="002B0E03" w:rsidRPr="006567B8" w:rsidRDefault="00000000">
            <w:pPr>
              <w:jc w:val="center"/>
              <w:rPr>
                <w:sz w:val="24"/>
                <w:szCs w:val="24"/>
              </w:rPr>
            </w:pPr>
            <w:r w:rsidRPr="006567B8">
              <w:rPr>
                <w:sz w:val="24"/>
                <w:szCs w:val="24"/>
              </w:rPr>
              <w:t>TC-04</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00AC1" w14:textId="77777777" w:rsidR="002B0E03" w:rsidRPr="006567B8" w:rsidRDefault="00000000">
            <w:pPr>
              <w:rPr>
                <w:sz w:val="24"/>
                <w:szCs w:val="24"/>
              </w:rPr>
            </w:pPr>
            <w:r w:rsidRPr="006567B8">
              <w:rPr>
                <w:sz w:val="24"/>
                <w:szCs w:val="24"/>
              </w:rPr>
              <w:t>Accelerate Wear</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9743D" w14:textId="77777777" w:rsidR="002B0E03" w:rsidRPr="006567B8" w:rsidRDefault="00000000">
            <w:pPr>
              <w:rPr>
                <w:sz w:val="24"/>
                <w:szCs w:val="24"/>
              </w:rPr>
            </w:pPr>
            <w:r w:rsidRPr="006567B8">
              <w:rPr>
                <w:sz w:val="24"/>
                <w:szCs w:val="24"/>
              </w:rPr>
              <w:t>Click Accelerate Wear (Demo)</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D382E" w14:textId="77777777" w:rsidR="002B0E03" w:rsidRPr="006567B8" w:rsidRDefault="00000000">
            <w:pPr>
              <w:rPr>
                <w:sz w:val="24"/>
                <w:szCs w:val="24"/>
              </w:rPr>
            </w:pPr>
            <w:r w:rsidRPr="006567B8">
              <w:rPr>
                <w:sz w:val="24"/>
                <w:szCs w:val="24"/>
              </w:rPr>
              <w:t>Efficiency drops; vibration rises; maintenance alerts generated</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10565"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09832ACA"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4BA19E" w14:textId="77777777" w:rsidR="002B0E03" w:rsidRPr="006567B8" w:rsidRDefault="00000000">
            <w:pPr>
              <w:jc w:val="center"/>
              <w:rPr>
                <w:sz w:val="24"/>
                <w:szCs w:val="24"/>
              </w:rPr>
            </w:pPr>
            <w:r w:rsidRPr="006567B8">
              <w:rPr>
                <w:sz w:val="24"/>
                <w:szCs w:val="24"/>
              </w:rPr>
              <w:t>TC-05</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8415EC" w14:textId="77777777" w:rsidR="002B0E03" w:rsidRPr="006567B8" w:rsidRDefault="00000000">
            <w:pPr>
              <w:rPr>
                <w:sz w:val="24"/>
                <w:szCs w:val="24"/>
              </w:rPr>
            </w:pPr>
            <w:r w:rsidRPr="006567B8">
              <w:rPr>
                <w:sz w:val="24"/>
                <w:szCs w:val="24"/>
              </w:rPr>
              <w:t>Alert Generation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9CB62" w14:textId="77777777" w:rsidR="002B0E03" w:rsidRPr="006567B8" w:rsidRDefault="00000000">
            <w:pPr>
              <w:rPr>
                <w:sz w:val="24"/>
                <w:szCs w:val="24"/>
              </w:rPr>
            </w:pPr>
            <w:r w:rsidRPr="006567B8">
              <w:rPr>
                <w:sz w:val="24"/>
                <w:szCs w:val="24"/>
              </w:rPr>
              <w:t>Run wear acceleration for 30s</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C67D7" w14:textId="77777777" w:rsidR="002B0E03" w:rsidRPr="006567B8" w:rsidRDefault="00000000">
            <w:pPr>
              <w:rPr>
                <w:sz w:val="24"/>
                <w:szCs w:val="24"/>
              </w:rPr>
            </w:pPr>
            <w:r w:rsidRPr="006567B8">
              <w:rPr>
                <w:sz w:val="24"/>
                <w:szCs w:val="24"/>
              </w:rPr>
              <w:t>MEDIUM alert 'Winding Degradation' appears with confidence score</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8528A"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497F32AC"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80D32C5" w14:textId="77777777" w:rsidR="002B0E03" w:rsidRPr="006567B8" w:rsidRDefault="00000000">
            <w:pPr>
              <w:jc w:val="center"/>
              <w:rPr>
                <w:sz w:val="24"/>
                <w:szCs w:val="24"/>
              </w:rPr>
            </w:pPr>
            <w:r w:rsidRPr="006567B8">
              <w:rPr>
                <w:sz w:val="24"/>
                <w:szCs w:val="24"/>
              </w:rPr>
              <w:t>TC-06</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61698F" w14:textId="77777777" w:rsidR="002B0E03" w:rsidRPr="006567B8" w:rsidRDefault="00000000">
            <w:pPr>
              <w:rPr>
                <w:sz w:val="24"/>
                <w:szCs w:val="24"/>
              </w:rPr>
            </w:pPr>
            <w:r w:rsidRPr="006567B8">
              <w:rPr>
                <w:sz w:val="24"/>
                <w:szCs w:val="24"/>
              </w:rPr>
              <w:t>Alert Dismissal</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B836B" w14:textId="77777777" w:rsidR="002B0E03" w:rsidRPr="006567B8" w:rsidRDefault="00000000">
            <w:pPr>
              <w:rPr>
                <w:sz w:val="24"/>
                <w:szCs w:val="24"/>
              </w:rPr>
            </w:pPr>
            <w:r w:rsidRPr="006567B8">
              <w:rPr>
                <w:sz w:val="24"/>
                <w:szCs w:val="24"/>
              </w:rPr>
              <w:t>Click X on alert banner</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D6C13" w14:textId="77777777" w:rsidR="002B0E03" w:rsidRPr="006567B8" w:rsidRDefault="00000000">
            <w:pPr>
              <w:rPr>
                <w:sz w:val="24"/>
                <w:szCs w:val="24"/>
              </w:rPr>
            </w:pPr>
            <w:r w:rsidRPr="006567B8">
              <w:rPr>
                <w:sz w:val="24"/>
                <w:szCs w:val="24"/>
              </w:rPr>
              <w:t>Alert removed from Active Alerts panel</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77E454"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50F080D4"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C7C741" w14:textId="77777777" w:rsidR="002B0E03" w:rsidRPr="006567B8" w:rsidRDefault="00000000">
            <w:pPr>
              <w:jc w:val="center"/>
              <w:rPr>
                <w:sz w:val="24"/>
                <w:szCs w:val="24"/>
              </w:rPr>
            </w:pPr>
            <w:r w:rsidRPr="006567B8">
              <w:rPr>
                <w:sz w:val="24"/>
                <w:szCs w:val="24"/>
              </w:rPr>
              <w:t>TC-07</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3C921" w14:textId="77777777" w:rsidR="002B0E03" w:rsidRPr="006567B8" w:rsidRDefault="00000000">
            <w:pPr>
              <w:rPr>
                <w:sz w:val="24"/>
                <w:szCs w:val="24"/>
              </w:rPr>
            </w:pPr>
            <w:r w:rsidRPr="006567B8">
              <w:rPr>
                <w:sz w:val="24"/>
                <w:szCs w:val="24"/>
              </w:rPr>
              <w:t>Reset Motor</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7B986" w14:textId="77777777" w:rsidR="002B0E03" w:rsidRPr="006567B8" w:rsidRDefault="00000000">
            <w:pPr>
              <w:rPr>
                <w:sz w:val="24"/>
                <w:szCs w:val="24"/>
              </w:rPr>
            </w:pPr>
            <w:r w:rsidRPr="006567B8">
              <w:rPr>
                <w:sz w:val="24"/>
                <w:szCs w:val="24"/>
              </w:rPr>
              <w:t>Click Reset Motor</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552EE8" w14:textId="77777777" w:rsidR="002B0E03" w:rsidRPr="006567B8" w:rsidRDefault="00000000">
            <w:pPr>
              <w:rPr>
                <w:sz w:val="24"/>
                <w:szCs w:val="24"/>
              </w:rPr>
            </w:pPr>
            <w:r w:rsidRPr="006567B8">
              <w:rPr>
                <w:sz w:val="24"/>
                <w:szCs w:val="24"/>
              </w:rPr>
              <w:t>All parameters reset to factory defaults; wear = 0; alerts cleared</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56355" w14:textId="77777777" w:rsidR="002B0E03" w:rsidRPr="006567B8" w:rsidRDefault="00000000">
            <w:pPr>
              <w:jc w:val="center"/>
              <w:rPr>
                <w:sz w:val="24"/>
                <w:szCs w:val="24"/>
              </w:rPr>
            </w:pPr>
            <w:r w:rsidRPr="006567B8">
              <w:rPr>
                <w:b/>
                <w:bCs/>
                <w:color w:val="375623"/>
                <w:sz w:val="24"/>
                <w:szCs w:val="24"/>
              </w:rPr>
              <w:t>PASS</w:t>
            </w:r>
          </w:p>
        </w:tc>
      </w:tr>
      <w:tr w:rsidR="002B0E03" w:rsidRPr="006567B8" w14:paraId="151D44A7" w14:textId="77777777">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58B33C3" w14:textId="77777777" w:rsidR="002B0E03" w:rsidRPr="006567B8" w:rsidRDefault="00000000">
            <w:pPr>
              <w:jc w:val="center"/>
              <w:rPr>
                <w:sz w:val="24"/>
                <w:szCs w:val="24"/>
              </w:rPr>
            </w:pPr>
            <w:r w:rsidRPr="006567B8">
              <w:rPr>
                <w:sz w:val="24"/>
                <w:szCs w:val="24"/>
              </w:rPr>
              <w:t>TC-08</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D8526" w14:textId="77777777" w:rsidR="002B0E03" w:rsidRPr="006567B8" w:rsidRDefault="00000000">
            <w:pPr>
              <w:rPr>
                <w:sz w:val="24"/>
                <w:szCs w:val="24"/>
              </w:rPr>
            </w:pPr>
            <w:r w:rsidRPr="006567B8">
              <w:rPr>
                <w:sz w:val="24"/>
                <w:szCs w:val="24"/>
              </w:rPr>
              <w:t>Trend Charts</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F9DD52" w14:textId="77777777" w:rsidR="002B0E03" w:rsidRPr="006567B8" w:rsidRDefault="00000000">
            <w:pPr>
              <w:rPr>
                <w:sz w:val="24"/>
                <w:szCs w:val="24"/>
              </w:rPr>
            </w:pPr>
            <w:r w:rsidRPr="006567B8">
              <w:rPr>
                <w:sz w:val="24"/>
                <w:szCs w:val="24"/>
              </w:rPr>
              <w:t>Run motor for 2 minutes</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AC5673" w14:textId="77777777" w:rsidR="002B0E03" w:rsidRPr="006567B8" w:rsidRDefault="00000000">
            <w:pPr>
              <w:rPr>
                <w:sz w:val="24"/>
                <w:szCs w:val="24"/>
              </w:rPr>
            </w:pPr>
            <w:r w:rsidRPr="006567B8">
              <w:rPr>
                <w:sz w:val="24"/>
                <w:szCs w:val="24"/>
              </w:rPr>
              <w:t>Trend charts populate with 50-point rolling history, min/max shown</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D5470" w14:textId="77777777" w:rsidR="002B0E03" w:rsidRPr="006567B8" w:rsidRDefault="00000000">
            <w:pPr>
              <w:jc w:val="center"/>
              <w:rPr>
                <w:sz w:val="24"/>
                <w:szCs w:val="24"/>
              </w:rPr>
            </w:pPr>
            <w:r w:rsidRPr="006567B8">
              <w:rPr>
                <w:b/>
                <w:bCs/>
                <w:color w:val="375623"/>
                <w:sz w:val="24"/>
                <w:szCs w:val="24"/>
              </w:rPr>
              <w:t>PASS</w:t>
            </w:r>
          </w:p>
        </w:tc>
      </w:tr>
    </w:tbl>
    <w:p w14:paraId="1EDF66BA" w14:textId="77777777" w:rsidR="002B0E03" w:rsidRPr="006567B8" w:rsidRDefault="00000000">
      <w:pPr>
        <w:spacing w:before="60" w:after="120"/>
        <w:jc w:val="center"/>
        <w:rPr>
          <w:sz w:val="24"/>
          <w:szCs w:val="24"/>
        </w:rPr>
      </w:pPr>
      <w:r w:rsidRPr="006567B8">
        <w:rPr>
          <w:b/>
          <w:bCs/>
          <w:i/>
          <w:iCs/>
          <w:sz w:val="24"/>
          <w:szCs w:val="24"/>
        </w:rPr>
        <w:t>Table IV: Functional Test Cases and Results</w:t>
      </w:r>
    </w:p>
    <w:p w14:paraId="7B74BFEA" w14:textId="77777777" w:rsidR="002B0E03" w:rsidRPr="006567B8" w:rsidRDefault="002B0E03">
      <w:pPr>
        <w:spacing w:before="80" w:after="80"/>
        <w:rPr>
          <w:sz w:val="24"/>
          <w:szCs w:val="24"/>
        </w:rPr>
      </w:pPr>
    </w:p>
    <w:p w14:paraId="4D4B4448" w14:textId="77777777" w:rsidR="00B14723" w:rsidRDefault="00B14723">
      <w:pPr>
        <w:spacing w:before="180" w:after="80"/>
        <w:rPr>
          <w:b/>
          <w:bCs/>
          <w:i/>
          <w:iCs/>
          <w:sz w:val="24"/>
          <w:szCs w:val="24"/>
        </w:rPr>
      </w:pPr>
    </w:p>
    <w:p w14:paraId="7105B1CA" w14:textId="77777777" w:rsidR="00B14723" w:rsidRDefault="00B14723">
      <w:pPr>
        <w:spacing w:before="180" w:after="80"/>
        <w:rPr>
          <w:b/>
          <w:bCs/>
          <w:i/>
          <w:iCs/>
          <w:sz w:val="24"/>
          <w:szCs w:val="24"/>
        </w:rPr>
      </w:pPr>
    </w:p>
    <w:p w14:paraId="48F365C0" w14:textId="5B874F9A" w:rsidR="002B0E03" w:rsidRPr="006567B8" w:rsidRDefault="00000000">
      <w:pPr>
        <w:spacing w:before="180" w:after="80"/>
        <w:rPr>
          <w:sz w:val="24"/>
          <w:szCs w:val="24"/>
        </w:rPr>
      </w:pPr>
      <w:r w:rsidRPr="006567B8">
        <w:rPr>
          <w:b/>
          <w:bCs/>
          <w:i/>
          <w:iCs/>
          <w:sz w:val="24"/>
          <w:szCs w:val="24"/>
        </w:rPr>
        <w:lastRenderedPageBreak/>
        <w:t>B. Performance Results</w:t>
      </w:r>
    </w:p>
    <w:p w14:paraId="3C934666" w14:textId="77777777" w:rsidR="002B0E03" w:rsidRPr="006567B8" w:rsidRDefault="00000000">
      <w:pPr>
        <w:pStyle w:val="ListParagraph"/>
        <w:numPr>
          <w:ilvl w:val="0"/>
          <w:numId w:val="2"/>
        </w:numPr>
        <w:spacing w:before="40" w:after="40"/>
        <w:rPr>
          <w:sz w:val="24"/>
          <w:szCs w:val="24"/>
        </w:rPr>
      </w:pPr>
      <w:r w:rsidRPr="006567B8">
        <w:rPr>
          <w:sz w:val="24"/>
          <w:szCs w:val="24"/>
        </w:rPr>
        <w:t>Real-time parameter update latency: &lt;100ms (2-second tick interval with immediate UI re-render).</w:t>
      </w:r>
    </w:p>
    <w:p w14:paraId="7900941D" w14:textId="77777777" w:rsidR="002B0E03" w:rsidRPr="006567B8" w:rsidRDefault="00000000">
      <w:pPr>
        <w:pStyle w:val="ListParagraph"/>
        <w:numPr>
          <w:ilvl w:val="0"/>
          <w:numId w:val="2"/>
        </w:numPr>
        <w:spacing w:before="40" w:after="40"/>
        <w:rPr>
          <w:sz w:val="24"/>
          <w:szCs w:val="24"/>
        </w:rPr>
      </w:pPr>
      <w:r w:rsidRPr="006567B8">
        <w:rPr>
          <w:sz w:val="24"/>
          <w:szCs w:val="24"/>
        </w:rPr>
        <w:t>Trend chart rendering: 50-point SVG polyline with dynamic scaling renders in &lt;50ms.</w:t>
      </w:r>
    </w:p>
    <w:p w14:paraId="263F0D4E" w14:textId="77777777" w:rsidR="002B0E03" w:rsidRPr="006567B8" w:rsidRDefault="00000000">
      <w:pPr>
        <w:pStyle w:val="ListParagraph"/>
        <w:numPr>
          <w:ilvl w:val="0"/>
          <w:numId w:val="2"/>
        </w:numPr>
        <w:spacing w:before="40" w:after="40"/>
        <w:rPr>
          <w:sz w:val="24"/>
          <w:szCs w:val="24"/>
        </w:rPr>
      </w:pPr>
      <w:r w:rsidRPr="006567B8">
        <w:rPr>
          <w:sz w:val="24"/>
          <w:szCs w:val="24"/>
        </w:rPr>
        <w:t>Alert detection latency: Fault conditions evaluated and alerts displayed within one simulation tick (2 seconds).</w:t>
      </w:r>
    </w:p>
    <w:p w14:paraId="5BEE2B0C" w14:textId="77777777" w:rsidR="002B0E03" w:rsidRPr="006567B8" w:rsidRDefault="00000000">
      <w:pPr>
        <w:pStyle w:val="ListParagraph"/>
        <w:numPr>
          <w:ilvl w:val="0"/>
          <w:numId w:val="2"/>
        </w:numPr>
        <w:spacing w:before="40" w:after="40"/>
        <w:rPr>
          <w:sz w:val="24"/>
          <w:szCs w:val="24"/>
        </w:rPr>
      </w:pPr>
      <w:r w:rsidRPr="006567B8">
        <w:rPr>
          <w:sz w:val="24"/>
          <w:szCs w:val="24"/>
        </w:rPr>
        <w:t>Browser compatibility: Tested on Chrome 124, Firefox 125, Safari 17 — all functional.</w:t>
      </w:r>
    </w:p>
    <w:p w14:paraId="219D71C4" w14:textId="77777777" w:rsidR="002B0E03" w:rsidRPr="006567B8" w:rsidRDefault="002B0E03">
      <w:pPr>
        <w:spacing w:before="80" w:after="80"/>
        <w:rPr>
          <w:sz w:val="24"/>
          <w:szCs w:val="24"/>
        </w:rPr>
      </w:pPr>
    </w:p>
    <w:p w14:paraId="2C75F639" w14:textId="665B14F2" w:rsidR="002B0E03" w:rsidRPr="006567B8" w:rsidRDefault="00000000" w:rsidP="00B14723">
      <w:pPr>
        <w:ind w:left="2880" w:firstLine="720"/>
        <w:rPr>
          <w:sz w:val="24"/>
          <w:szCs w:val="24"/>
        </w:rPr>
      </w:pPr>
      <w:r w:rsidRPr="006567B8">
        <w:rPr>
          <w:b/>
          <w:bCs/>
          <w:sz w:val="24"/>
          <w:szCs w:val="24"/>
        </w:rPr>
        <w:t>12. APPLICATIONS</w:t>
      </w:r>
    </w:p>
    <w:p w14:paraId="4473B881" w14:textId="77777777" w:rsidR="002B0E03" w:rsidRPr="006567B8" w:rsidRDefault="00000000">
      <w:pPr>
        <w:pStyle w:val="ListParagraph"/>
        <w:numPr>
          <w:ilvl w:val="0"/>
          <w:numId w:val="2"/>
        </w:numPr>
        <w:spacing w:before="40" w:after="40"/>
        <w:rPr>
          <w:sz w:val="24"/>
          <w:szCs w:val="24"/>
        </w:rPr>
      </w:pPr>
      <w:r w:rsidRPr="006567B8">
        <w:rPr>
          <w:sz w:val="24"/>
          <w:szCs w:val="24"/>
        </w:rPr>
        <w:t>Educational Tool: Teaches IoT, digital twin concepts, and predictive maintenance strategies to engineering students without requiring physical hardware.</w:t>
      </w:r>
    </w:p>
    <w:p w14:paraId="267A17DD" w14:textId="77777777" w:rsidR="002B0E03" w:rsidRPr="006567B8" w:rsidRDefault="00000000">
      <w:pPr>
        <w:pStyle w:val="ListParagraph"/>
        <w:numPr>
          <w:ilvl w:val="0"/>
          <w:numId w:val="2"/>
        </w:numPr>
        <w:spacing w:before="40" w:after="40"/>
        <w:rPr>
          <w:sz w:val="24"/>
          <w:szCs w:val="24"/>
        </w:rPr>
      </w:pPr>
      <w:r w:rsidRPr="006567B8">
        <w:rPr>
          <w:sz w:val="24"/>
          <w:szCs w:val="24"/>
        </w:rPr>
        <w:t>Maintenance Planning Simulation: Allows maintenance engineers to simulate fault scenarios and evaluate alert threshold configurations before production deployment.</w:t>
      </w:r>
    </w:p>
    <w:p w14:paraId="34F23B73" w14:textId="77777777" w:rsidR="002B0E03" w:rsidRPr="006567B8" w:rsidRDefault="00000000">
      <w:pPr>
        <w:pStyle w:val="ListParagraph"/>
        <w:numPr>
          <w:ilvl w:val="0"/>
          <w:numId w:val="2"/>
        </w:numPr>
        <w:spacing w:before="40" w:after="40"/>
        <w:rPr>
          <w:sz w:val="24"/>
          <w:szCs w:val="24"/>
        </w:rPr>
      </w:pPr>
      <w:r w:rsidRPr="006567B8">
        <w:rPr>
          <w:sz w:val="24"/>
          <w:szCs w:val="24"/>
        </w:rPr>
        <w:t>Operator Training: Trains motor operators to recognize early-stage degradation indicators and interpret maintenance alerts.</w:t>
      </w:r>
    </w:p>
    <w:p w14:paraId="4BDF6D2A" w14:textId="77777777" w:rsidR="002B0E03" w:rsidRPr="006567B8" w:rsidRDefault="00000000">
      <w:pPr>
        <w:pStyle w:val="ListParagraph"/>
        <w:numPr>
          <w:ilvl w:val="0"/>
          <w:numId w:val="2"/>
        </w:numPr>
        <w:spacing w:before="40" w:after="40"/>
        <w:rPr>
          <w:sz w:val="24"/>
          <w:szCs w:val="24"/>
        </w:rPr>
      </w:pPr>
      <w:r w:rsidRPr="006567B8">
        <w:rPr>
          <w:sz w:val="24"/>
          <w:szCs w:val="24"/>
        </w:rPr>
        <w:t>Prototype Digital Twin Platform: Serves as a reference architecture for developing hardware-connected digital twins with real sensor data feeds.</w:t>
      </w:r>
    </w:p>
    <w:p w14:paraId="556BBB8C" w14:textId="77777777" w:rsidR="002B0E03" w:rsidRPr="006567B8" w:rsidRDefault="00000000">
      <w:pPr>
        <w:pStyle w:val="ListParagraph"/>
        <w:numPr>
          <w:ilvl w:val="0"/>
          <w:numId w:val="2"/>
        </w:numPr>
        <w:spacing w:before="40" w:after="40"/>
        <w:rPr>
          <w:sz w:val="24"/>
          <w:szCs w:val="24"/>
        </w:rPr>
      </w:pPr>
      <w:r w:rsidRPr="006567B8">
        <w:rPr>
          <w:sz w:val="24"/>
          <w:szCs w:val="24"/>
        </w:rPr>
        <w:t>SME Feasibility Demonstration: Demonstrates to small-to-medium enterprises the value of predictive maintenance before investing in full sensor deployment.</w:t>
      </w:r>
    </w:p>
    <w:p w14:paraId="2106DB27" w14:textId="77777777" w:rsidR="002B0E03" w:rsidRPr="006567B8" w:rsidRDefault="00000000">
      <w:pPr>
        <w:pStyle w:val="ListParagraph"/>
        <w:numPr>
          <w:ilvl w:val="0"/>
          <w:numId w:val="2"/>
        </w:numPr>
        <w:spacing w:before="40" w:after="40"/>
        <w:rPr>
          <w:sz w:val="24"/>
          <w:szCs w:val="24"/>
        </w:rPr>
      </w:pPr>
      <w:r w:rsidRPr="006567B8">
        <w:rPr>
          <w:sz w:val="24"/>
          <w:szCs w:val="24"/>
        </w:rPr>
        <w:t>Industry 4.0 Research: Provides a testbed for evaluating fault classification algorithms, alert confidence models, and degradation physics simulations.</w:t>
      </w:r>
    </w:p>
    <w:p w14:paraId="1F123339" w14:textId="77777777" w:rsidR="002B0E03" w:rsidRPr="006567B8" w:rsidRDefault="002B0E03">
      <w:pPr>
        <w:spacing w:before="80" w:after="80"/>
        <w:rPr>
          <w:sz w:val="24"/>
          <w:szCs w:val="24"/>
        </w:rPr>
      </w:pPr>
    </w:p>
    <w:p w14:paraId="1843D332" w14:textId="77777777" w:rsidR="002B0E03" w:rsidRPr="006567B8" w:rsidRDefault="00000000">
      <w:pPr>
        <w:spacing w:before="240" w:after="120"/>
        <w:jc w:val="center"/>
        <w:rPr>
          <w:sz w:val="24"/>
          <w:szCs w:val="24"/>
        </w:rPr>
      </w:pPr>
      <w:r w:rsidRPr="006567B8">
        <w:rPr>
          <w:b/>
          <w:bCs/>
          <w:sz w:val="24"/>
          <w:szCs w:val="24"/>
        </w:rPr>
        <w:t>13. LIMITATIONS &amp; FUTURE SCOPE</w:t>
      </w:r>
    </w:p>
    <w:p w14:paraId="7D09F58F" w14:textId="77777777" w:rsidR="002B0E03" w:rsidRPr="006567B8" w:rsidRDefault="00000000">
      <w:pPr>
        <w:spacing w:before="180" w:after="80"/>
        <w:rPr>
          <w:sz w:val="24"/>
          <w:szCs w:val="24"/>
        </w:rPr>
      </w:pPr>
      <w:r w:rsidRPr="006567B8">
        <w:rPr>
          <w:b/>
          <w:bCs/>
          <w:i/>
          <w:iCs/>
          <w:sz w:val="24"/>
          <w:szCs w:val="24"/>
        </w:rPr>
        <w:t>A. Limitations</w:t>
      </w:r>
    </w:p>
    <w:p w14:paraId="021E6B56" w14:textId="77777777" w:rsidR="002B0E03" w:rsidRPr="006567B8" w:rsidRDefault="00000000">
      <w:pPr>
        <w:pStyle w:val="ListParagraph"/>
        <w:numPr>
          <w:ilvl w:val="0"/>
          <w:numId w:val="2"/>
        </w:numPr>
        <w:spacing w:before="40" w:after="40"/>
        <w:rPr>
          <w:sz w:val="24"/>
          <w:szCs w:val="24"/>
        </w:rPr>
      </w:pPr>
      <w:r w:rsidRPr="006567B8">
        <w:rPr>
          <w:sz w:val="24"/>
          <w:szCs w:val="24"/>
        </w:rPr>
        <w:t>Simulated Data Only: The current system uses a mathematical simulation model. It does not ingest real sensor data from physical motors.</w:t>
      </w:r>
    </w:p>
    <w:p w14:paraId="6408636F" w14:textId="77777777" w:rsidR="002B0E03" w:rsidRPr="006567B8" w:rsidRDefault="00000000">
      <w:pPr>
        <w:pStyle w:val="ListParagraph"/>
        <w:numPr>
          <w:ilvl w:val="0"/>
          <w:numId w:val="2"/>
        </w:numPr>
        <w:spacing w:before="40" w:after="40"/>
        <w:rPr>
          <w:sz w:val="24"/>
          <w:szCs w:val="24"/>
        </w:rPr>
      </w:pPr>
      <w:r w:rsidRPr="006567B8">
        <w:rPr>
          <w:sz w:val="24"/>
          <w:szCs w:val="24"/>
        </w:rPr>
        <w:t>No Persistent Storage: Parameter history and alert logs are lost when the browser tab is closed (in-memory state management only).</w:t>
      </w:r>
    </w:p>
    <w:p w14:paraId="30DB8513" w14:textId="77777777" w:rsidR="002B0E03" w:rsidRPr="006567B8" w:rsidRDefault="00000000">
      <w:pPr>
        <w:pStyle w:val="ListParagraph"/>
        <w:numPr>
          <w:ilvl w:val="0"/>
          <w:numId w:val="2"/>
        </w:numPr>
        <w:spacing w:before="40" w:after="40"/>
        <w:rPr>
          <w:sz w:val="24"/>
          <w:szCs w:val="24"/>
        </w:rPr>
      </w:pPr>
      <w:r w:rsidRPr="006567B8">
        <w:rPr>
          <w:sz w:val="24"/>
          <w:szCs w:val="24"/>
        </w:rPr>
        <w:t>Single Motor Instance: The platform models a single 75 kW motor. Multi-asset monitoring is not yet supported.</w:t>
      </w:r>
    </w:p>
    <w:p w14:paraId="708CFC05" w14:textId="77777777" w:rsidR="002B0E03" w:rsidRPr="006567B8" w:rsidRDefault="00000000">
      <w:pPr>
        <w:pStyle w:val="ListParagraph"/>
        <w:numPr>
          <w:ilvl w:val="0"/>
          <w:numId w:val="2"/>
        </w:numPr>
        <w:spacing w:before="40" w:after="40"/>
        <w:rPr>
          <w:sz w:val="24"/>
          <w:szCs w:val="24"/>
        </w:rPr>
      </w:pPr>
      <w:r w:rsidRPr="006567B8">
        <w:rPr>
          <w:sz w:val="24"/>
          <w:szCs w:val="24"/>
        </w:rPr>
        <w:t>Simplified Physics Model: The simulation does not account for supply voltage fluctuations, harmonic distortion, or three-phase imbalance effects.</w:t>
      </w:r>
    </w:p>
    <w:p w14:paraId="6BAD4F03" w14:textId="77777777" w:rsidR="002B0E03" w:rsidRPr="006567B8" w:rsidRDefault="00000000">
      <w:pPr>
        <w:pStyle w:val="ListParagraph"/>
        <w:numPr>
          <w:ilvl w:val="0"/>
          <w:numId w:val="2"/>
        </w:numPr>
        <w:spacing w:before="40" w:after="40"/>
        <w:rPr>
          <w:sz w:val="24"/>
          <w:szCs w:val="24"/>
        </w:rPr>
      </w:pPr>
      <w:r w:rsidRPr="006567B8">
        <w:rPr>
          <w:sz w:val="24"/>
          <w:szCs w:val="24"/>
        </w:rPr>
        <w:t>No User Authentication: The current deployment has no access control or multi-user session management.</w:t>
      </w:r>
    </w:p>
    <w:p w14:paraId="72BD2863" w14:textId="77777777" w:rsidR="002B0E03" w:rsidRPr="006567B8" w:rsidRDefault="002B0E03">
      <w:pPr>
        <w:spacing w:before="80" w:after="80"/>
        <w:rPr>
          <w:sz w:val="24"/>
          <w:szCs w:val="24"/>
        </w:rPr>
      </w:pPr>
    </w:p>
    <w:p w14:paraId="7C0E527C" w14:textId="77777777" w:rsidR="00B14723" w:rsidRDefault="00B14723">
      <w:pPr>
        <w:spacing w:before="180" w:after="80"/>
        <w:rPr>
          <w:b/>
          <w:bCs/>
          <w:i/>
          <w:iCs/>
          <w:sz w:val="24"/>
          <w:szCs w:val="24"/>
        </w:rPr>
      </w:pPr>
    </w:p>
    <w:p w14:paraId="4E0B6545" w14:textId="77777777" w:rsidR="00B14723" w:rsidRDefault="00B14723">
      <w:pPr>
        <w:spacing w:before="180" w:after="80"/>
        <w:rPr>
          <w:b/>
          <w:bCs/>
          <w:i/>
          <w:iCs/>
          <w:sz w:val="24"/>
          <w:szCs w:val="24"/>
        </w:rPr>
      </w:pPr>
    </w:p>
    <w:p w14:paraId="729ACC48" w14:textId="77777777" w:rsidR="00B14723" w:rsidRDefault="00B14723">
      <w:pPr>
        <w:spacing w:before="180" w:after="80"/>
        <w:rPr>
          <w:b/>
          <w:bCs/>
          <w:i/>
          <w:iCs/>
          <w:sz w:val="24"/>
          <w:szCs w:val="24"/>
        </w:rPr>
      </w:pPr>
    </w:p>
    <w:p w14:paraId="722091C1" w14:textId="77777777" w:rsidR="00B14723" w:rsidRDefault="00B14723">
      <w:pPr>
        <w:spacing w:before="180" w:after="80"/>
        <w:rPr>
          <w:b/>
          <w:bCs/>
          <w:i/>
          <w:iCs/>
          <w:sz w:val="24"/>
          <w:szCs w:val="24"/>
        </w:rPr>
      </w:pPr>
    </w:p>
    <w:p w14:paraId="090B9DF7" w14:textId="77777777" w:rsidR="00B14723" w:rsidRDefault="00B14723">
      <w:pPr>
        <w:spacing w:before="180" w:after="80"/>
        <w:rPr>
          <w:b/>
          <w:bCs/>
          <w:i/>
          <w:iCs/>
          <w:sz w:val="24"/>
          <w:szCs w:val="24"/>
        </w:rPr>
      </w:pPr>
    </w:p>
    <w:p w14:paraId="5DC3595F" w14:textId="1DB7C5D4" w:rsidR="002B0E03" w:rsidRPr="006567B8" w:rsidRDefault="00000000">
      <w:pPr>
        <w:spacing w:before="180" w:after="80"/>
        <w:rPr>
          <w:sz w:val="24"/>
          <w:szCs w:val="24"/>
        </w:rPr>
      </w:pPr>
      <w:r w:rsidRPr="006567B8">
        <w:rPr>
          <w:b/>
          <w:bCs/>
          <w:i/>
          <w:iCs/>
          <w:sz w:val="24"/>
          <w:szCs w:val="24"/>
        </w:rPr>
        <w:lastRenderedPageBreak/>
        <w:t>B. Future Scope</w:t>
      </w:r>
    </w:p>
    <w:p w14:paraId="2A4871A5" w14:textId="77777777" w:rsidR="002B0E03" w:rsidRPr="006567B8" w:rsidRDefault="00000000">
      <w:pPr>
        <w:pStyle w:val="ListParagraph"/>
        <w:numPr>
          <w:ilvl w:val="0"/>
          <w:numId w:val="2"/>
        </w:numPr>
        <w:spacing w:before="40" w:after="40"/>
        <w:rPr>
          <w:sz w:val="24"/>
          <w:szCs w:val="24"/>
        </w:rPr>
      </w:pPr>
      <w:r w:rsidRPr="006567B8">
        <w:rPr>
          <w:sz w:val="24"/>
          <w:szCs w:val="24"/>
        </w:rPr>
        <w:t>Real Sensor Integration: Implement MQTT/WebSocket connectivity to ingest live data from physical IoT sensor nodes (temperature, vibration, current transducers).</w:t>
      </w:r>
    </w:p>
    <w:p w14:paraId="383CA281" w14:textId="77777777" w:rsidR="002B0E03" w:rsidRPr="006567B8" w:rsidRDefault="00000000">
      <w:pPr>
        <w:pStyle w:val="ListParagraph"/>
        <w:numPr>
          <w:ilvl w:val="0"/>
          <w:numId w:val="2"/>
        </w:numPr>
        <w:spacing w:before="40" w:after="40"/>
        <w:rPr>
          <w:sz w:val="24"/>
          <w:szCs w:val="24"/>
        </w:rPr>
      </w:pPr>
      <w:r w:rsidRPr="006567B8">
        <w:rPr>
          <w:sz w:val="24"/>
          <w:szCs w:val="24"/>
        </w:rPr>
        <w:t>Machine Learning Fault Classification: Replace rule-based alert thresholds with ML models (e.g., LSTM, Random Forest) trained on historical motor data.</w:t>
      </w:r>
    </w:p>
    <w:p w14:paraId="0933075B" w14:textId="77777777" w:rsidR="002B0E03" w:rsidRPr="006567B8" w:rsidRDefault="00000000">
      <w:pPr>
        <w:pStyle w:val="ListParagraph"/>
        <w:numPr>
          <w:ilvl w:val="0"/>
          <w:numId w:val="2"/>
        </w:numPr>
        <w:spacing w:before="40" w:after="40"/>
        <w:rPr>
          <w:sz w:val="24"/>
          <w:szCs w:val="24"/>
        </w:rPr>
      </w:pPr>
      <w:r w:rsidRPr="006567B8">
        <w:rPr>
          <w:sz w:val="24"/>
          <w:szCs w:val="24"/>
        </w:rPr>
        <w:t>Database Backend: Integrate a time-series database (</w:t>
      </w:r>
      <w:proofErr w:type="spellStart"/>
      <w:r w:rsidRPr="006567B8">
        <w:rPr>
          <w:sz w:val="24"/>
          <w:szCs w:val="24"/>
        </w:rPr>
        <w:t>InfluxDB</w:t>
      </w:r>
      <w:proofErr w:type="spellEnd"/>
      <w:r w:rsidRPr="006567B8">
        <w:rPr>
          <w:sz w:val="24"/>
          <w:szCs w:val="24"/>
        </w:rPr>
        <w:t xml:space="preserve"> or </w:t>
      </w:r>
      <w:proofErr w:type="spellStart"/>
      <w:r w:rsidRPr="006567B8">
        <w:rPr>
          <w:sz w:val="24"/>
          <w:szCs w:val="24"/>
        </w:rPr>
        <w:t>TimescaleDB</w:t>
      </w:r>
      <w:proofErr w:type="spellEnd"/>
      <w:r w:rsidRPr="006567B8">
        <w:rPr>
          <w:sz w:val="24"/>
          <w:szCs w:val="24"/>
        </w:rPr>
        <w:t>) for persistent parameter logging and historical trend analysis.</w:t>
      </w:r>
    </w:p>
    <w:p w14:paraId="05ADF565" w14:textId="77777777" w:rsidR="002B0E03" w:rsidRPr="006567B8" w:rsidRDefault="00000000">
      <w:pPr>
        <w:pStyle w:val="ListParagraph"/>
        <w:numPr>
          <w:ilvl w:val="0"/>
          <w:numId w:val="2"/>
        </w:numPr>
        <w:spacing w:before="40" w:after="40"/>
        <w:rPr>
          <w:sz w:val="24"/>
          <w:szCs w:val="24"/>
        </w:rPr>
      </w:pPr>
      <w:r w:rsidRPr="006567B8">
        <w:rPr>
          <w:sz w:val="24"/>
          <w:szCs w:val="24"/>
        </w:rPr>
        <w:t>Multi-Asset Fleet Management: Extend the platform to monitor multiple motors simultaneously with a fleet-level health dashboard.</w:t>
      </w:r>
    </w:p>
    <w:p w14:paraId="7DABD42B" w14:textId="77777777" w:rsidR="002B0E03" w:rsidRPr="006567B8" w:rsidRDefault="00000000">
      <w:pPr>
        <w:pStyle w:val="ListParagraph"/>
        <w:numPr>
          <w:ilvl w:val="0"/>
          <w:numId w:val="2"/>
        </w:numPr>
        <w:spacing w:before="40" w:after="40"/>
        <w:rPr>
          <w:sz w:val="24"/>
          <w:szCs w:val="24"/>
        </w:rPr>
      </w:pPr>
      <w:r w:rsidRPr="006567B8">
        <w:rPr>
          <w:sz w:val="24"/>
          <w:szCs w:val="24"/>
        </w:rPr>
        <w:t>Mobile Application: Develop a companion React Native app for mobile alert notifications and on-the-go monitoring.</w:t>
      </w:r>
    </w:p>
    <w:p w14:paraId="43F76377" w14:textId="77777777" w:rsidR="002B0E03" w:rsidRPr="006567B8" w:rsidRDefault="00000000">
      <w:pPr>
        <w:pStyle w:val="ListParagraph"/>
        <w:numPr>
          <w:ilvl w:val="0"/>
          <w:numId w:val="2"/>
        </w:numPr>
        <w:spacing w:before="40" w:after="40"/>
        <w:rPr>
          <w:sz w:val="24"/>
          <w:szCs w:val="24"/>
        </w:rPr>
      </w:pPr>
      <w:r w:rsidRPr="006567B8">
        <w:rPr>
          <w:sz w:val="24"/>
          <w:szCs w:val="24"/>
        </w:rPr>
        <w:t>Cloud Deployment: Deploy on AWS/Azure with auto-scaling to support enterprise-level concurrent monitoring sessions.</w:t>
      </w:r>
    </w:p>
    <w:p w14:paraId="04AFB12A" w14:textId="77777777" w:rsidR="002B0E03" w:rsidRPr="006567B8" w:rsidRDefault="00000000">
      <w:pPr>
        <w:pStyle w:val="ListParagraph"/>
        <w:numPr>
          <w:ilvl w:val="0"/>
          <w:numId w:val="2"/>
        </w:numPr>
        <w:spacing w:before="40" w:after="40"/>
        <w:rPr>
          <w:sz w:val="24"/>
          <w:szCs w:val="24"/>
        </w:rPr>
      </w:pPr>
      <w:r w:rsidRPr="006567B8">
        <w:rPr>
          <w:sz w:val="24"/>
          <w:szCs w:val="24"/>
        </w:rPr>
        <w:t>Digital Twin Synchronization: Implement bi-directional synchronization between the digital model and a physical motor prototype.</w:t>
      </w:r>
    </w:p>
    <w:p w14:paraId="632C3F12" w14:textId="77777777" w:rsidR="002B0E03" w:rsidRPr="006567B8" w:rsidRDefault="002B0E03">
      <w:pPr>
        <w:spacing w:before="80" w:after="80"/>
        <w:rPr>
          <w:sz w:val="24"/>
          <w:szCs w:val="24"/>
        </w:rPr>
      </w:pPr>
    </w:p>
    <w:p w14:paraId="337C72D3" w14:textId="77777777" w:rsidR="002B0E03" w:rsidRPr="006567B8" w:rsidRDefault="00000000">
      <w:pPr>
        <w:spacing w:before="240" w:after="120"/>
        <w:jc w:val="center"/>
        <w:rPr>
          <w:sz w:val="24"/>
          <w:szCs w:val="24"/>
        </w:rPr>
      </w:pPr>
      <w:r w:rsidRPr="006567B8">
        <w:rPr>
          <w:b/>
          <w:bCs/>
          <w:sz w:val="24"/>
          <w:szCs w:val="24"/>
        </w:rPr>
        <w:t>14. CONCLUSION</w:t>
      </w:r>
    </w:p>
    <w:p w14:paraId="484DE7F6" w14:textId="77777777" w:rsidR="002B0E03" w:rsidRPr="006567B8" w:rsidRDefault="00000000">
      <w:pPr>
        <w:spacing w:before="60" w:after="60"/>
        <w:jc w:val="both"/>
        <w:rPr>
          <w:sz w:val="24"/>
          <w:szCs w:val="24"/>
        </w:rPr>
      </w:pPr>
      <w:r w:rsidRPr="006567B8">
        <w:rPr>
          <w:sz w:val="24"/>
          <w:szCs w:val="24"/>
        </w:rPr>
        <w:t>This project successfully demonstrates the design and implementation of an Industrial Motor Digital Twin — a fully browser-based, real-time monitoring and predictive maintenance simulation platform. By developing a physics-based motor model coupled with an intelligent four-category fault detection engine, the system provides a realistic representation of how digital twin technology functions in industrial motor management.</w:t>
      </w:r>
    </w:p>
    <w:p w14:paraId="6FC8A400" w14:textId="77777777" w:rsidR="002B0E03" w:rsidRPr="006567B8" w:rsidRDefault="002B0E03">
      <w:pPr>
        <w:spacing w:before="80" w:after="80"/>
        <w:rPr>
          <w:sz w:val="24"/>
          <w:szCs w:val="24"/>
        </w:rPr>
      </w:pPr>
    </w:p>
    <w:p w14:paraId="7F4899D2" w14:textId="77777777" w:rsidR="002B0E03" w:rsidRPr="006567B8" w:rsidRDefault="00000000">
      <w:pPr>
        <w:spacing w:before="60" w:after="60"/>
        <w:jc w:val="both"/>
        <w:rPr>
          <w:sz w:val="24"/>
          <w:szCs w:val="24"/>
        </w:rPr>
      </w:pPr>
      <w:r w:rsidRPr="006567B8">
        <w:rPr>
          <w:sz w:val="24"/>
          <w:szCs w:val="24"/>
        </w:rPr>
        <w:t xml:space="preserve">The platform delivers key functionalities including variable load simulation, progressive wear </w:t>
      </w:r>
      <w:proofErr w:type="spellStart"/>
      <w:r w:rsidRPr="006567B8">
        <w:rPr>
          <w:sz w:val="24"/>
          <w:szCs w:val="24"/>
        </w:rPr>
        <w:t>modeling</w:t>
      </w:r>
      <w:proofErr w:type="spellEnd"/>
      <w:r w:rsidRPr="006567B8">
        <w:rPr>
          <w:sz w:val="24"/>
          <w:szCs w:val="24"/>
        </w:rPr>
        <w:t>, multi-severity maintenance alert generation, live parameter visualization, and trend chart analytics — all within a professionally designed, dark-themed responsive UI. The system was comprehensively tested across 8 functional test cases, all of which passed successfully.</w:t>
      </w:r>
    </w:p>
    <w:p w14:paraId="1F41F704" w14:textId="77777777" w:rsidR="002B0E03" w:rsidRPr="006567B8" w:rsidRDefault="002B0E03">
      <w:pPr>
        <w:spacing w:before="80" w:after="80"/>
        <w:rPr>
          <w:sz w:val="24"/>
          <w:szCs w:val="24"/>
        </w:rPr>
      </w:pPr>
    </w:p>
    <w:p w14:paraId="40AE1351" w14:textId="77777777" w:rsidR="002B0E03" w:rsidRPr="006567B8" w:rsidRDefault="00000000">
      <w:pPr>
        <w:spacing w:before="60" w:after="60"/>
        <w:jc w:val="both"/>
        <w:rPr>
          <w:sz w:val="24"/>
          <w:szCs w:val="24"/>
        </w:rPr>
      </w:pPr>
      <w:r w:rsidRPr="006567B8">
        <w:rPr>
          <w:sz w:val="24"/>
          <w:szCs w:val="24"/>
        </w:rPr>
        <w:t>The project contributes a practical, hardware-independent demonstration of Industry 4.0 principles, making digital twin technology accessible for educational exploration and engineering prototyping. The identified future scope — real sensor integration, ML-based fault classification, persistent data storage, and multi-asset fleet management — provides a clear roadmap for evolving this prototype into a production-grade industrial IoT system.</w:t>
      </w:r>
    </w:p>
    <w:p w14:paraId="7127F379" w14:textId="77777777" w:rsidR="002B0E03" w:rsidRPr="006567B8" w:rsidRDefault="002B0E03">
      <w:pPr>
        <w:spacing w:before="80" w:after="80"/>
        <w:rPr>
          <w:sz w:val="24"/>
          <w:szCs w:val="24"/>
        </w:rPr>
      </w:pPr>
    </w:p>
    <w:p w14:paraId="57F7E3D7" w14:textId="77777777" w:rsidR="00B14723" w:rsidRDefault="00B14723">
      <w:pPr>
        <w:spacing w:before="240" w:after="120"/>
        <w:jc w:val="center"/>
        <w:rPr>
          <w:b/>
          <w:bCs/>
          <w:sz w:val="24"/>
          <w:szCs w:val="24"/>
        </w:rPr>
      </w:pPr>
    </w:p>
    <w:p w14:paraId="209B6C0E" w14:textId="77777777" w:rsidR="00B14723" w:rsidRDefault="00B14723">
      <w:pPr>
        <w:spacing w:before="240" w:after="120"/>
        <w:jc w:val="center"/>
        <w:rPr>
          <w:b/>
          <w:bCs/>
          <w:sz w:val="24"/>
          <w:szCs w:val="24"/>
        </w:rPr>
      </w:pPr>
    </w:p>
    <w:p w14:paraId="136AF5FD" w14:textId="77777777" w:rsidR="00B14723" w:rsidRDefault="00B14723">
      <w:pPr>
        <w:spacing w:before="240" w:after="120"/>
        <w:jc w:val="center"/>
        <w:rPr>
          <w:b/>
          <w:bCs/>
          <w:sz w:val="24"/>
          <w:szCs w:val="24"/>
        </w:rPr>
      </w:pPr>
    </w:p>
    <w:p w14:paraId="03628E37" w14:textId="77777777" w:rsidR="00B14723" w:rsidRDefault="00B14723">
      <w:pPr>
        <w:spacing w:before="240" w:after="120"/>
        <w:jc w:val="center"/>
        <w:rPr>
          <w:b/>
          <w:bCs/>
          <w:sz w:val="24"/>
          <w:szCs w:val="24"/>
        </w:rPr>
      </w:pPr>
    </w:p>
    <w:p w14:paraId="6A0DCCCE" w14:textId="77777777" w:rsidR="00B14723" w:rsidRDefault="00B14723">
      <w:pPr>
        <w:spacing w:before="240" w:after="120"/>
        <w:jc w:val="center"/>
        <w:rPr>
          <w:b/>
          <w:bCs/>
          <w:sz w:val="24"/>
          <w:szCs w:val="24"/>
        </w:rPr>
      </w:pPr>
    </w:p>
    <w:p w14:paraId="21ACACCC" w14:textId="77777777" w:rsidR="00B14723" w:rsidRDefault="00B14723">
      <w:pPr>
        <w:spacing w:before="240" w:after="120"/>
        <w:jc w:val="center"/>
        <w:rPr>
          <w:b/>
          <w:bCs/>
          <w:sz w:val="24"/>
          <w:szCs w:val="24"/>
        </w:rPr>
      </w:pPr>
    </w:p>
    <w:p w14:paraId="24B45C20" w14:textId="2E76E144" w:rsidR="002B0E03" w:rsidRPr="006567B8" w:rsidRDefault="00000000">
      <w:pPr>
        <w:spacing w:before="240" w:after="120"/>
        <w:jc w:val="center"/>
        <w:rPr>
          <w:sz w:val="24"/>
          <w:szCs w:val="24"/>
        </w:rPr>
      </w:pPr>
      <w:r w:rsidRPr="006567B8">
        <w:rPr>
          <w:b/>
          <w:bCs/>
          <w:sz w:val="24"/>
          <w:szCs w:val="24"/>
        </w:rPr>
        <w:lastRenderedPageBreak/>
        <w:t>15. REFERENCES</w:t>
      </w:r>
    </w:p>
    <w:p w14:paraId="363EF225" w14:textId="77777777" w:rsidR="002B0E03" w:rsidRPr="006567B8" w:rsidRDefault="00000000">
      <w:pPr>
        <w:spacing w:before="60" w:after="60"/>
        <w:jc w:val="both"/>
        <w:rPr>
          <w:sz w:val="24"/>
          <w:szCs w:val="24"/>
        </w:rPr>
      </w:pPr>
      <w:r w:rsidRPr="006567B8">
        <w:rPr>
          <w:sz w:val="24"/>
          <w:szCs w:val="24"/>
        </w:rPr>
        <w:t xml:space="preserve">[1] M. </w:t>
      </w:r>
      <w:proofErr w:type="spellStart"/>
      <w:r w:rsidRPr="006567B8">
        <w:rPr>
          <w:sz w:val="24"/>
          <w:szCs w:val="24"/>
        </w:rPr>
        <w:t>Aivaliotis</w:t>
      </w:r>
      <w:proofErr w:type="spellEnd"/>
      <w:r w:rsidRPr="006567B8">
        <w:rPr>
          <w:sz w:val="24"/>
          <w:szCs w:val="24"/>
        </w:rPr>
        <w:t xml:space="preserve">, K. </w:t>
      </w:r>
      <w:proofErr w:type="spellStart"/>
      <w:r w:rsidRPr="006567B8">
        <w:rPr>
          <w:sz w:val="24"/>
          <w:szCs w:val="24"/>
        </w:rPr>
        <w:t>Georgoulias</w:t>
      </w:r>
      <w:proofErr w:type="spellEnd"/>
      <w:r w:rsidRPr="006567B8">
        <w:rPr>
          <w:sz w:val="24"/>
          <w:szCs w:val="24"/>
        </w:rPr>
        <w:t xml:space="preserve">, and G. </w:t>
      </w:r>
      <w:proofErr w:type="spellStart"/>
      <w:r w:rsidRPr="006567B8">
        <w:rPr>
          <w:sz w:val="24"/>
          <w:szCs w:val="24"/>
        </w:rPr>
        <w:t>Chryssolouris</w:t>
      </w:r>
      <w:proofErr w:type="spellEnd"/>
      <w:r w:rsidRPr="006567B8">
        <w:rPr>
          <w:sz w:val="24"/>
          <w:szCs w:val="24"/>
        </w:rPr>
        <w:t xml:space="preserve">, 'The use of Digital Twin for predictive maintenance in manufacturing,' Int. J. </w:t>
      </w:r>
      <w:proofErr w:type="spellStart"/>
      <w:r w:rsidRPr="006567B8">
        <w:rPr>
          <w:sz w:val="24"/>
          <w:szCs w:val="24"/>
        </w:rPr>
        <w:t>Comput</w:t>
      </w:r>
      <w:proofErr w:type="spellEnd"/>
      <w:r w:rsidRPr="006567B8">
        <w:rPr>
          <w:sz w:val="24"/>
          <w:szCs w:val="24"/>
        </w:rPr>
        <w:t xml:space="preserve">. </w:t>
      </w:r>
      <w:proofErr w:type="spellStart"/>
      <w:r w:rsidRPr="006567B8">
        <w:rPr>
          <w:sz w:val="24"/>
          <w:szCs w:val="24"/>
        </w:rPr>
        <w:t>Integr</w:t>
      </w:r>
      <w:proofErr w:type="spellEnd"/>
      <w:r w:rsidRPr="006567B8">
        <w:rPr>
          <w:sz w:val="24"/>
          <w:szCs w:val="24"/>
        </w:rPr>
        <w:t>. Manuf., vol. 32, no. 11, pp. 1067–1080, 2019.</w:t>
      </w:r>
    </w:p>
    <w:p w14:paraId="27DC49F6" w14:textId="77777777" w:rsidR="002B0E03" w:rsidRPr="006567B8" w:rsidRDefault="002B0E03">
      <w:pPr>
        <w:spacing w:before="80" w:after="80"/>
        <w:rPr>
          <w:sz w:val="24"/>
          <w:szCs w:val="24"/>
        </w:rPr>
      </w:pPr>
    </w:p>
    <w:p w14:paraId="490E3803" w14:textId="77777777" w:rsidR="002B0E03" w:rsidRPr="006567B8" w:rsidRDefault="00000000">
      <w:pPr>
        <w:spacing w:before="60" w:after="60"/>
        <w:jc w:val="both"/>
        <w:rPr>
          <w:sz w:val="24"/>
          <w:szCs w:val="24"/>
        </w:rPr>
      </w:pPr>
      <w:r w:rsidRPr="006567B8">
        <w:rPr>
          <w:sz w:val="24"/>
          <w:szCs w:val="24"/>
        </w:rPr>
        <w:t>[2] E. Negri, L. Fumagalli, and M. Macchi, 'A review of the roles of Digital Twin in CPS-based production systems,' Procedia Manuf., vol. 11, pp. 939–948, 2017.</w:t>
      </w:r>
    </w:p>
    <w:p w14:paraId="4187962B" w14:textId="77777777" w:rsidR="002B0E03" w:rsidRPr="006567B8" w:rsidRDefault="002B0E03">
      <w:pPr>
        <w:spacing w:before="80" w:after="80"/>
        <w:rPr>
          <w:sz w:val="24"/>
          <w:szCs w:val="24"/>
        </w:rPr>
      </w:pPr>
    </w:p>
    <w:p w14:paraId="0998C99D" w14:textId="77777777" w:rsidR="002B0E03" w:rsidRPr="006567B8" w:rsidRDefault="00000000">
      <w:pPr>
        <w:spacing w:before="60" w:after="60"/>
        <w:jc w:val="both"/>
        <w:rPr>
          <w:sz w:val="24"/>
          <w:szCs w:val="24"/>
        </w:rPr>
      </w:pPr>
      <w:r w:rsidRPr="006567B8">
        <w:rPr>
          <w:sz w:val="24"/>
          <w:szCs w:val="24"/>
        </w:rPr>
        <w:t xml:space="preserve">[3] A. Rasheed, O. San, and T. Kvamsdal, 'Digital Twin: Values, Challenges and Enablers from a </w:t>
      </w:r>
      <w:proofErr w:type="spellStart"/>
      <w:r w:rsidRPr="006567B8">
        <w:rPr>
          <w:sz w:val="24"/>
          <w:szCs w:val="24"/>
        </w:rPr>
        <w:t>Modeling</w:t>
      </w:r>
      <w:proofErr w:type="spellEnd"/>
      <w:r w:rsidRPr="006567B8">
        <w:rPr>
          <w:sz w:val="24"/>
          <w:szCs w:val="24"/>
        </w:rPr>
        <w:t xml:space="preserve"> Perspective,' IEEE Access, vol. 8, pp. 21980–22012, 2020.'),</w:t>
      </w:r>
    </w:p>
    <w:p w14:paraId="457B4548" w14:textId="77777777" w:rsidR="002B0E03" w:rsidRPr="006567B8" w:rsidRDefault="002B0E03">
      <w:pPr>
        <w:spacing w:before="80" w:after="80"/>
        <w:rPr>
          <w:sz w:val="24"/>
          <w:szCs w:val="24"/>
        </w:rPr>
      </w:pPr>
    </w:p>
    <w:p w14:paraId="251DAC4E" w14:textId="77777777" w:rsidR="002B0E03" w:rsidRPr="006567B8" w:rsidRDefault="00000000">
      <w:pPr>
        <w:spacing w:before="60" w:after="60"/>
        <w:jc w:val="both"/>
        <w:rPr>
          <w:sz w:val="24"/>
          <w:szCs w:val="24"/>
        </w:rPr>
      </w:pPr>
      <w:r w:rsidRPr="006567B8">
        <w:rPr>
          <w:sz w:val="24"/>
          <w:szCs w:val="24"/>
        </w:rPr>
        <w:t>[4] R. Booyse, D. N. Wilke, and S. Heyns, 'Deep digital twins for detection, diagnostics and prognostics,' Mech. Syst. Signal Process., vol. 140, p. 106612, 2020.</w:t>
      </w:r>
    </w:p>
    <w:p w14:paraId="7E67FB4F" w14:textId="77777777" w:rsidR="002B0E03" w:rsidRPr="006567B8" w:rsidRDefault="002B0E03">
      <w:pPr>
        <w:spacing w:before="80" w:after="80"/>
        <w:rPr>
          <w:sz w:val="24"/>
          <w:szCs w:val="24"/>
        </w:rPr>
      </w:pPr>
    </w:p>
    <w:p w14:paraId="7620F0C5" w14:textId="77777777" w:rsidR="002B0E03" w:rsidRPr="006567B8" w:rsidRDefault="00000000">
      <w:pPr>
        <w:spacing w:before="60" w:after="60"/>
        <w:jc w:val="both"/>
        <w:rPr>
          <w:sz w:val="24"/>
          <w:szCs w:val="24"/>
        </w:rPr>
      </w:pPr>
      <w:r w:rsidRPr="006567B8">
        <w:rPr>
          <w:sz w:val="24"/>
          <w:szCs w:val="24"/>
        </w:rPr>
        <w:t xml:space="preserve">[5] D. A. Tobon-Mejia, K. Medjaher, N. Zerhouni, and G. </w:t>
      </w:r>
      <w:proofErr w:type="spellStart"/>
      <w:r w:rsidRPr="006567B8">
        <w:rPr>
          <w:sz w:val="24"/>
          <w:szCs w:val="24"/>
        </w:rPr>
        <w:t>Tripot</w:t>
      </w:r>
      <w:proofErr w:type="spellEnd"/>
      <w:r w:rsidRPr="006567B8">
        <w:rPr>
          <w:sz w:val="24"/>
          <w:szCs w:val="24"/>
        </w:rPr>
        <w:t xml:space="preserve">, 'A data-driven failure prognostics method based on mixture of Gaussians hidden Markov models,' IEEE Trans. </w:t>
      </w:r>
      <w:proofErr w:type="spellStart"/>
      <w:r w:rsidRPr="006567B8">
        <w:rPr>
          <w:sz w:val="24"/>
          <w:szCs w:val="24"/>
        </w:rPr>
        <w:t>Reliab</w:t>
      </w:r>
      <w:proofErr w:type="spellEnd"/>
      <w:r w:rsidRPr="006567B8">
        <w:rPr>
          <w:sz w:val="24"/>
          <w:szCs w:val="24"/>
        </w:rPr>
        <w:t>., vol. 61, no. 2, pp. 491–503, 2012.</w:t>
      </w:r>
    </w:p>
    <w:p w14:paraId="68C1A522" w14:textId="77777777" w:rsidR="002B0E03" w:rsidRPr="006567B8" w:rsidRDefault="002B0E03">
      <w:pPr>
        <w:spacing w:before="80" w:after="80"/>
        <w:rPr>
          <w:sz w:val="24"/>
          <w:szCs w:val="24"/>
        </w:rPr>
      </w:pPr>
    </w:p>
    <w:p w14:paraId="67E8F505" w14:textId="77777777" w:rsidR="002B0E03" w:rsidRPr="006567B8" w:rsidRDefault="00000000">
      <w:pPr>
        <w:spacing w:before="60" w:after="60"/>
        <w:jc w:val="both"/>
        <w:rPr>
          <w:sz w:val="24"/>
          <w:szCs w:val="24"/>
        </w:rPr>
      </w:pPr>
      <w:r w:rsidRPr="006567B8">
        <w:rPr>
          <w:sz w:val="24"/>
          <w:szCs w:val="24"/>
        </w:rPr>
        <w:t>[6] ScienceDirect, 'Digital twin innovations for induction motor monitoring and predictive maintenance: A 2020–2025 review,' [Online]. Available: https://www.sciencedirect.com/science/article/abs/pii/S305047592500836X (accessed: April 2026).</w:t>
      </w:r>
    </w:p>
    <w:p w14:paraId="6F0CC1B1" w14:textId="77777777" w:rsidR="002B0E03" w:rsidRPr="006567B8" w:rsidRDefault="002B0E03">
      <w:pPr>
        <w:spacing w:before="80" w:after="80"/>
        <w:rPr>
          <w:sz w:val="24"/>
          <w:szCs w:val="24"/>
        </w:rPr>
      </w:pPr>
    </w:p>
    <w:p w14:paraId="576F8D53" w14:textId="77777777" w:rsidR="002B0E03" w:rsidRPr="006567B8" w:rsidRDefault="00000000">
      <w:pPr>
        <w:spacing w:before="60" w:after="60"/>
        <w:jc w:val="both"/>
        <w:rPr>
          <w:sz w:val="24"/>
          <w:szCs w:val="24"/>
        </w:rPr>
      </w:pPr>
      <w:r w:rsidRPr="006567B8">
        <w:rPr>
          <w:sz w:val="24"/>
          <w:szCs w:val="24"/>
        </w:rPr>
        <w:t xml:space="preserve">[7] </w:t>
      </w:r>
      <w:proofErr w:type="spellStart"/>
      <w:r w:rsidRPr="006567B8">
        <w:rPr>
          <w:sz w:val="24"/>
          <w:szCs w:val="24"/>
        </w:rPr>
        <w:t>Acuvate</w:t>
      </w:r>
      <w:proofErr w:type="spellEnd"/>
      <w:r w:rsidRPr="006567B8">
        <w:rPr>
          <w:sz w:val="24"/>
          <w:szCs w:val="24"/>
        </w:rPr>
        <w:t>, 'Digital Twins for Industry 4.0 | Predictive Maintenance,' [Online]. Available: https://acuvate.com/blog/digital-twin-for-predictive-maintenance/ (accessed: April 2026).</w:t>
      </w:r>
    </w:p>
    <w:p w14:paraId="6D8D83E3" w14:textId="77777777" w:rsidR="002B0E03" w:rsidRPr="006567B8" w:rsidRDefault="002B0E03">
      <w:pPr>
        <w:spacing w:before="80" w:after="80"/>
        <w:rPr>
          <w:sz w:val="24"/>
          <w:szCs w:val="24"/>
        </w:rPr>
      </w:pPr>
    </w:p>
    <w:p w14:paraId="69099A64" w14:textId="77777777" w:rsidR="002B0E03" w:rsidRPr="006567B8" w:rsidRDefault="00000000">
      <w:pPr>
        <w:spacing w:before="60" w:after="60"/>
        <w:jc w:val="both"/>
        <w:rPr>
          <w:sz w:val="24"/>
          <w:szCs w:val="24"/>
        </w:rPr>
      </w:pPr>
      <w:r w:rsidRPr="006567B8">
        <w:rPr>
          <w:sz w:val="24"/>
          <w:szCs w:val="24"/>
        </w:rPr>
        <w:t>[8] PMC / NCBI, 'Overview of predictive maintenance based on digital twin technology,' [Online]. Available: https://pmc.ncbi.nlm.nih.gov/articles/PMC10070392/ (accessed: April 2026).</w:t>
      </w:r>
    </w:p>
    <w:p w14:paraId="3074E325" w14:textId="77777777" w:rsidR="002B0E03" w:rsidRPr="006567B8" w:rsidRDefault="002B0E03">
      <w:pPr>
        <w:spacing w:before="80" w:after="80"/>
        <w:rPr>
          <w:sz w:val="24"/>
          <w:szCs w:val="24"/>
        </w:rPr>
      </w:pPr>
    </w:p>
    <w:p w14:paraId="0F3ABCBD" w14:textId="77777777" w:rsidR="002B0E03" w:rsidRPr="006567B8" w:rsidRDefault="00000000">
      <w:pPr>
        <w:spacing w:before="60" w:after="60"/>
        <w:jc w:val="both"/>
        <w:rPr>
          <w:sz w:val="24"/>
          <w:szCs w:val="24"/>
        </w:rPr>
      </w:pPr>
      <w:r w:rsidRPr="006567B8">
        <w:rPr>
          <w:sz w:val="24"/>
          <w:szCs w:val="24"/>
        </w:rPr>
        <w:t>[9] Industrial Motor Digital Twin Project, 'Live Demo,' [Online]. Available: https://industrial-motor-pre-34xh.bolt.host (accessed: April 2026).</w:t>
      </w:r>
    </w:p>
    <w:sectPr w:rsidR="002B0E03" w:rsidRPr="006567B8">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05276" w14:textId="77777777" w:rsidR="00EC5E57" w:rsidRDefault="00EC5E57">
      <w:r>
        <w:separator/>
      </w:r>
    </w:p>
  </w:endnote>
  <w:endnote w:type="continuationSeparator" w:id="0">
    <w:p w14:paraId="7A9A01E4" w14:textId="77777777" w:rsidR="00EC5E57" w:rsidRDefault="00EC5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FF92" w14:textId="6A586A6C" w:rsidR="002B0E03" w:rsidRDefault="002B0E03" w:rsidP="00B14723">
    <w:pPr>
      <w:pBdr>
        <w:top w:val="single" w:sz="6" w:space="1" w:color="2E4099"/>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B45D" w14:textId="77777777" w:rsidR="002B0E03" w:rsidRDefault="00000000">
    <w:pPr>
      <w:pBdr>
        <w:top w:val="single" w:sz="4" w:space="1" w:color="2E4099"/>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567B8">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567B8">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CB3C" w14:textId="77777777" w:rsidR="00EC5E57" w:rsidRDefault="00EC5E57">
      <w:r>
        <w:separator/>
      </w:r>
    </w:p>
  </w:footnote>
  <w:footnote w:type="continuationSeparator" w:id="0">
    <w:p w14:paraId="04D7B166" w14:textId="77777777" w:rsidR="00EC5E57" w:rsidRDefault="00EC5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C96A" w14:textId="77777777" w:rsidR="002B0E03" w:rsidRDefault="00000000">
    <w:pPr>
      <w:pBdr>
        <w:bottom w:val="single" w:sz="6" w:space="1" w:color="2E4099"/>
      </w:pBdr>
      <w:jc w:val="center"/>
    </w:pPr>
    <w:r>
      <w:rPr>
        <w:b/>
        <w:bCs/>
        <w:color w:val="2E4099"/>
      </w:rPr>
      <w:t xml:space="preserve">TY </w:t>
    </w:r>
    <w:proofErr w:type="spellStart"/>
    <w:proofErr w:type="gramStart"/>
    <w:r>
      <w:rPr>
        <w:b/>
        <w:bCs/>
        <w:color w:val="2E4099"/>
      </w:rPr>
      <w:t>B.Tech</w:t>
    </w:r>
    <w:proofErr w:type="spellEnd"/>
    <w:proofErr w:type="gramEnd"/>
    <w:r>
      <w:rPr>
        <w:b/>
        <w:bCs/>
        <w:color w:val="2E4099"/>
      </w:rPr>
      <w:t xml:space="preserve"> Electronics &amp; Computer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B2EE" w14:textId="48B23817" w:rsidR="002B0E03" w:rsidRDefault="00000000">
    <w:pPr>
      <w:pBdr>
        <w:bottom w:val="single" w:sz="4" w:space="1" w:color="2E4099"/>
      </w:pBdr>
      <w:jc w:val="right"/>
    </w:pPr>
    <w:r>
      <w:rPr>
        <w:color w:val="2E4099"/>
        <w:sz w:val="18"/>
        <w:szCs w:val="18"/>
      </w:rPr>
      <w:t xml:space="preserve">Industrial Motor Digital </w:t>
    </w:r>
    <w:proofErr w:type="gramStart"/>
    <w:r>
      <w:rPr>
        <w:color w:val="2E4099"/>
        <w:sz w:val="18"/>
        <w:szCs w:val="18"/>
      </w:rPr>
      <w:t>Twin  |</w:t>
    </w:r>
    <w:proofErr w:type="gramEnd"/>
    <w:r>
      <w:rPr>
        <w:color w:val="2E4099"/>
        <w:sz w:val="18"/>
        <w:szCs w:val="18"/>
      </w:rPr>
      <w:t xml:space="preserve">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3522"/>
    <w:multiLevelType w:val="hybridMultilevel"/>
    <w:tmpl w:val="E70412C0"/>
    <w:lvl w:ilvl="0" w:tplc="A87418F6">
      <w:start w:val="1"/>
      <w:numFmt w:val="bullet"/>
      <w:lvlText w:val="●"/>
      <w:lvlJc w:val="left"/>
      <w:pPr>
        <w:ind w:left="720" w:hanging="360"/>
      </w:pPr>
    </w:lvl>
    <w:lvl w:ilvl="1" w:tplc="EF0E8A56">
      <w:start w:val="1"/>
      <w:numFmt w:val="bullet"/>
      <w:lvlText w:val="○"/>
      <w:lvlJc w:val="left"/>
      <w:pPr>
        <w:ind w:left="1440" w:hanging="360"/>
      </w:pPr>
    </w:lvl>
    <w:lvl w:ilvl="2" w:tplc="90988CBA">
      <w:start w:val="1"/>
      <w:numFmt w:val="bullet"/>
      <w:lvlText w:val="■"/>
      <w:lvlJc w:val="left"/>
      <w:pPr>
        <w:ind w:left="2160" w:hanging="360"/>
      </w:pPr>
    </w:lvl>
    <w:lvl w:ilvl="3" w:tplc="21AAD1B2">
      <w:start w:val="1"/>
      <w:numFmt w:val="bullet"/>
      <w:lvlText w:val="●"/>
      <w:lvlJc w:val="left"/>
      <w:pPr>
        <w:ind w:left="2880" w:hanging="360"/>
      </w:pPr>
    </w:lvl>
    <w:lvl w:ilvl="4" w:tplc="2F46DB58">
      <w:start w:val="1"/>
      <w:numFmt w:val="bullet"/>
      <w:lvlText w:val="○"/>
      <w:lvlJc w:val="left"/>
      <w:pPr>
        <w:ind w:left="3600" w:hanging="360"/>
      </w:pPr>
    </w:lvl>
    <w:lvl w:ilvl="5" w:tplc="83223170">
      <w:start w:val="1"/>
      <w:numFmt w:val="bullet"/>
      <w:lvlText w:val="■"/>
      <w:lvlJc w:val="left"/>
      <w:pPr>
        <w:ind w:left="4320" w:hanging="360"/>
      </w:pPr>
    </w:lvl>
    <w:lvl w:ilvl="6" w:tplc="246486D0">
      <w:start w:val="1"/>
      <w:numFmt w:val="bullet"/>
      <w:lvlText w:val="●"/>
      <w:lvlJc w:val="left"/>
      <w:pPr>
        <w:ind w:left="5040" w:hanging="360"/>
      </w:pPr>
    </w:lvl>
    <w:lvl w:ilvl="7" w:tplc="38102F7E">
      <w:start w:val="1"/>
      <w:numFmt w:val="bullet"/>
      <w:lvlText w:val="●"/>
      <w:lvlJc w:val="left"/>
      <w:pPr>
        <w:ind w:left="5760" w:hanging="360"/>
      </w:pPr>
    </w:lvl>
    <w:lvl w:ilvl="8" w:tplc="66646D34">
      <w:start w:val="1"/>
      <w:numFmt w:val="bullet"/>
      <w:lvlText w:val="●"/>
      <w:lvlJc w:val="left"/>
      <w:pPr>
        <w:ind w:left="6480" w:hanging="360"/>
      </w:pPr>
    </w:lvl>
  </w:abstractNum>
  <w:abstractNum w:abstractNumId="1" w15:restartNumberingAfterBreak="0">
    <w:nsid w:val="48F1795E"/>
    <w:multiLevelType w:val="hybridMultilevel"/>
    <w:tmpl w:val="CCCC4252"/>
    <w:lvl w:ilvl="0" w:tplc="BE08F484">
      <w:start w:val="1"/>
      <w:numFmt w:val="bullet"/>
      <w:lvlText w:val="•"/>
      <w:lvlJc w:val="left"/>
      <w:pPr>
        <w:ind w:left="720" w:hanging="360"/>
      </w:pPr>
    </w:lvl>
    <w:lvl w:ilvl="1" w:tplc="F6B087B6">
      <w:numFmt w:val="decimal"/>
      <w:lvlText w:val=""/>
      <w:lvlJc w:val="left"/>
    </w:lvl>
    <w:lvl w:ilvl="2" w:tplc="D0C00DEC">
      <w:numFmt w:val="decimal"/>
      <w:lvlText w:val=""/>
      <w:lvlJc w:val="left"/>
    </w:lvl>
    <w:lvl w:ilvl="3" w:tplc="7C50918A">
      <w:numFmt w:val="decimal"/>
      <w:lvlText w:val=""/>
      <w:lvlJc w:val="left"/>
    </w:lvl>
    <w:lvl w:ilvl="4" w:tplc="C20A7C16">
      <w:numFmt w:val="decimal"/>
      <w:lvlText w:val=""/>
      <w:lvlJc w:val="left"/>
    </w:lvl>
    <w:lvl w:ilvl="5" w:tplc="E2AA4AFA">
      <w:numFmt w:val="decimal"/>
      <w:lvlText w:val=""/>
      <w:lvlJc w:val="left"/>
    </w:lvl>
    <w:lvl w:ilvl="6" w:tplc="E028EBC2">
      <w:numFmt w:val="decimal"/>
      <w:lvlText w:val=""/>
      <w:lvlJc w:val="left"/>
    </w:lvl>
    <w:lvl w:ilvl="7" w:tplc="2E1A178C">
      <w:numFmt w:val="decimal"/>
      <w:lvlText w:val=""/>
      <w:lvlJc w:val="left"/>
    </w:lvl>
    <w:lvl w:ilvl="8" w:tplc="BBE8655E">
      <w:numFmt w:val="decimal"/>
      <w:lvlText w:val=""/>
      <w:lvlJc w:val="left"/>
    </w:lvl>
  </w:abstractNum>
  <w:num w:numId="1" w16cid:durableId="1414080864">
    <w:abstractNumId w:val="0"/>
    <w:lvlOverride w:ilvl="0">
      <w:startOverride w:val="1"/>
    </w:lvlOverride>
  </w:num>
  <w:num w:numId="2" w16cid:durableId="1044797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E03"/>
    <w:rsid w:val="002B0E03"/>
    <w:rsid w:val="004A3665"/>
    <w:rsid w:val="005C3FD1"/>
    <w:rsid w:val="005D5EB6"/>
    <w:rsid w:val="006567B8"/>
    <w:rsid w:val="007E5F06"/>
    <w:rsid w:val="008440DE"/>
    <w:rsid w:val="0094590B"/>
    <w:rsid w:val="00B14723"/>
    <w:rsid w:val="00EC5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E141"/>
  <w15:docId w15:val="{30D87B4E-4058-40A9-A5A7-5ECA1B92A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semiHidden/>
    <w:unhideWhenUsed/>
    <w:qFormat/>
    <w:pPr>
      <w:spacing w:before="180" w:after="8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67B8"/>
    <w:pPr>
      <w:tabs>
        <w:tab w:val="center" w:pos="4513"/>
        <w:tab w:val="right" w:pos="9026"/>
      </w:tabs>
    </w:pPr>
  </w:style>
  <w:style w:type="character" w:customStyle="1" w:styleId="HeaderChar">
    <w:name w:val="Header Char"/>
    <w:basedOn w:val="DefaultParagraphFont"/>
    <w:link w:val="Header"/>
    <w:uiPriority w:val="99"/>
    <w:rsid w:val="006567B8"/>
  </w:style>
  <w:style w:type="paragraph" w:styleId="Footer">
    <w:name w:val="footer"/>
    <w:basedOn w:val="Normal"/>
    <w:link w:val="FooterChar"/>
    <w:uiPriority w:val="99"/>
    <w:unhideWhenUsed/>
    <w:rsid w:val="006567B8"/>
    <w:pPr>
      <w:tabs>
        <w:tab w:val="center" w:pos="4513"/>
        <w:tab w:val="right" w:pos="9026"/>
      </w:tabs>
    </w:pPr>
  </w:style>
  <w:style w:type="character" w:customStyle="1" w:styleId="FooterChar">
    <w:name w:val="Footer Char"/>
    <w:basedOn w:val="DefaultParagraphFont"/>
    <w:link w:val="Footer"/>
    <w:uiPriority w:val="99"/>
    <w:rsid w:val="00656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Harshada Kadwane</cp:lastModifiedBy>
  <cp:revision>4</cp:revision>
  <dcterms:created xsi:type="dcterms:W3CDTF">2026-04-18T15:16:00Z</dcterms:created>
  <dcterms:modified xsi:type="dcterms:W3CDTF">2026-04-18T15:18:00Z</dcterms:modified>
</cp:coreProperties>
</file>