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70F1F" w14:textId="77777777" w:rsidR="00DC5B87" w:rsidRPr="00DC5B87" w:rsidRDefault="00DC5B87" w:rsidP="00DC5B87">
      <w:r w:rsidRPr="00DC5B87">
        <w:t xml:space="preserve">A </w:t>
      </w:r>
      <w:r w:rsidRPr="00DC5B87">
        <w:rPr>
          <w:b/>
          <w:bCs/>
        </w:rPr>
        <w:t>Stored Procedure</w:t>
      </w:r>
      <w:r w:rsidRPr="00DC5B87">
        <w:t xml:space="preserve"> is like a </w:t>
      </w:r>
      <w:r w:rsidRPr="00DC5B87">
        <w:rPr>
          <w:b/>
          <w:bCs/>
        </w:rPr>
        <w:t>saved set of SQL commands</w:t>
      </w:r>
      <w:r w:rsidRPr="00DC5B87">
        <w:t xml:space="preserve"> that you can run whenever you need.</w:t>
      </w:r>
    </w:p>
    <w:p w14:paraId="613BEF8D" w14:textId="4B6DA69F" w:rsidR="00DC5B87" w:rsidRPr="00DC5B87" w:rsidRDefault="00DC5B87" w:rsidP="00DC5B87">
      <w:r w:rsidRPr="00DC5B87">
        <w:t xml:space="preserve">Think of it like a </w:t>
      </w:r>
      <w:r w:rsidRPr="00DC5B87">
        <w:rPr>
          <w:b/>
          <w:bCs/>
        </w:rPr>
        <w:t>function</w:t>
      </w:r>
      <w:r w:rsidRPr="00DC5B87">
        <w:t xml:space="preserve"> in programming — you write it once, save it, and call it anytime.</w:t>
      </w:r>
    </w:p>
    <w:p w14:paraId="5361E583" w14:textId="71203C3A" w:rsidR="00DC5B87" w:rsidRPr="00DC5B87" w:rsidRDefault="00DC5B87" w:rsidP="00DC5B87">
      <w:pPr>
        <w:rPr>
          <w:b/>
          <w:bCs/>
        </w:rPr>
      </w:pPr>
      <w:r w:rsidRPr="00DC5B87">
        <w:rPr>
          <w:b/>
          <w:bCs/>
        </w:rPr>
        <w:t>Example:</w:t>
      </w:r>
    </w:p>
    <w:p w14:paraId="6DAEC501" w14:textId="77777777" w:rsidR="00DC5B87" w:rsidRPr="00DC5B87" w:rsidRDefault="00DC5B87" w:rsidP="00DC5B87">
      <w:r w:rsidRPr="00DC5B87">
        <w:t xml:space="preserve">CREATE PROCEDURE </w:t>
      </w:r>
      <w:proofErr w:type="spellStart"/>
      <w:proofErr w:type="gramStart"/>
      <w:r w:rsidRPr="00DC5B87">
        <w:t>GetAllEmployees</w:t>
      </w:r>
      <w:proofErr w:type="spellEnd"/>
      <w:r w:rsidRPr="00DC5B87">
        <w:t>(</w:t>
      </w:r>
      <w:proofErr w:type="gramEnd"/>
      <w:r w:rsidRPr="00DC5B87">
        <w:t>)</w:t>
      </w:r>
    </w:p>
    <w:p w14:paraId="64C89F36" w14:textId="77777777" w:rsidR="00DC5B87" w:rsidRPr="00DC5B87" w:rsidRDefault="00DC5B87" w:rsidP="00DC5B87">
      <w:r w:rsidRPr="00DC5B87">
        <w:t>AS</w:t>
      </w:r>
    </w:p>
    <w:p w14:paraId="7F90D186" w14:textId="77777777" w:rsidR="00DC5B87" w:rsidRPr="00DC5B87" w:rsidRDefault="00DC5B87" w:rsidP="00DC5B87">
      <w:r w:rsidRPr="00DC5B87">
        <w:t>BEGIN</w:t>
      </w:r>
    </w:p>
    <w:p w14:paraId="71C30BFF" w14:textId="77777777" w:rsidR="00DC5B87" w:rsidRPr="00DC5B87" w:rsidRDefault="00DC5B87" w:rsidP="00DC5B87">
      <w:r w:rsidRPr="00DC5B87">
        <w:t xml:space="preserve">    SELECT * FROM Employees;</w:t>
      </w:r>
    </w:p>
    <w:p w14:paraId="62B01B76" w14:textId="77777777" w:rsidR="00DC5B87" w:rsidRPr="00DC5B87" w:rsidRDefault="00DC5B87" w:rsidP="00DC5B87">
      <w:r w:rsidRPr="00DC5B87">
        <w:t>END;</w:t>
      </w:r>
    </w:p>
    <w:p w14:paraId="191A7861" w14:textId="77777777" w:rsidR="00DC5B87" w:rsidRPr="00DC5B87" w:rsidRDefault="00DC5B87" w:rsidP="00DC5B87">
      <w:r w:rsidRPr="00DC5B87">
        <w:t>Now, instead of typing the full query again, you can just call:</w:t>
      </w:r>
    </w:p>
    <w:p w14:paraId="2788D40B" w14:textId="77777777" w:rsidR="00DC5B87" w:rsidRPr="00DC5B87" w:rsidRDefault="00DC5B87" w:rsidP="00DC5B87">
      <w:r w:rsidRPr="00DC5B87">
        <w:t xml:space="preserve">EXEC </w:t>
      </w:r>
      <w:proofErr w:type="spellStart"/>
      <w:r w:rsidRPr="00DC5B87">
        <w:t>GetAllEmployees</w:t>
      </w:r>
      <w:proofErr w:type="spellEnd"/>
      <w:r w:rsidRPr="00DC5B87">
        <w:t>;</w:t>
      </w:r>
    </w:p>
    <w:p w14:paraId="473B6351" w14:textId="0CABBA40" w:rsidR="00DC5B87" w:rsidRPr="00DC5B87" w:rsidRDefault="00DC5B87" w:rsidP="00DC5B87">
      <w:pPr>
        <w:rPr>
          <w:b/>
          <w:bCs/>
        </w:rPr>
      </w:pPr>
      <w:r w:rsidRPr="00DC5B87">
        <w:rPr>
          <w:b/>
          <w:bCs/>
        </w:rPr>
        <w:t>Why we use it:</w:t>
      </w:r>
    </w:p>
    <w:p w14:paraId="4C5DF28B" w14:textId="77777777" w:rsidR="00DC5B87" w:rsidRPr="00DC5B87" w:rsidRDefault="00DC5B87" w:rsidP="00DC5B87">
      <w:pPr>
        <w:numPr>
          <w:ilvl w:val="0"/>
          <w:numId w:val="1"/>
        </w:numPr>
      </w:pPr>
      <w:r w:rsidRPr="00DC5B87">
        <w:t xml:space="preserve">To </w:t>
      </w:r>
      <w:r w:rsidRPr="00DC5B87">
        <w:rPr>
          <w:b/>
          <w:bCs/>
        </w:rPr>
        <w:t>save time</w:t>
      </w:r>
      <w:r w:rsidRPr="00DC5B87">
        <w:t xml:space="preserve"> (reuse queries often used).</w:t>
      </w:r>
    </w:p>
    <w:p w14:paraId="4B2E8959" w14:textId="77777777" w:rsidR="00DC5B87" w:rsidRPr="00DC5B87" w:rsidRDefault="00DC5B87" w:rsidP="00DC5B87">
      <w:pPr>
        <w:numPr>
          <w:ilvl w:val="0"/>
          <w:numId w:val="1"/>
        </w:numPr>
      </w:pPr>
      <w:r w:rsidRPr="00DC5B87">
        <w:t xml:space="preserve">To </w:t>
      </w:r>
      <w:r w:rsidRPr="00DC5B87">
        <w:rPr>
          <w:b/>
          <w:bCs/>
        </w:rPr>
        <w:t>reduce errors</w:t>
      </w:r>
      <w:r w:rsidRPr="00DC5B87">
        <w:t xml:space="preserve"> (same logic every time).</w:t>
      </w:r>
    </w:p>
    <w:p w14:paraId="535806C7" w14:textId="77777777" w:rsidR="00DC5B87" w:rsidRPr="00DC5B87" w:rsidRDefault="00DC5B87" w:rsidP="00DC5B87">
      <w:pPr>
        <w:numPr>
          <w:ilvl w:val="0"/>
          <w:numId w:val="1"/>
        </w:numPr>
      </w:pPr>
      <w:r w:rsidRPr="00DC5B87">
        <w:t xml:space="preserve">To </w:t>
      </w:r>
      <w:r w:rsidRPr="00DC5B87">
        <w:rPr>
          <w:b/>
          <w:bCs/>
        </w:rPr>
        <w:t>improve security</w:t>
      </w:r>
      <w:r w:rsidRPr="00DC5B87">
        <w:t xml:space="preserve"> (users can execute it without seeing actual query).</w:t>
      </w:r>
    </w:p>
    <w:p w14:paraId="7308EC43" w14:textId="77777777" w:rsidR="00DC5B87" w:rsidRPr="00DC5B87" w:rsidRDefault="00DC5B87" w:rsidP="00DC5B87">
      <w:pPr>
        <w:numPr>
          <w:ilvl w:val="0"/>
          <w:numId w:val="1"/>
        </w:numPr>
      </w:pPr>
      <w:r w:rsidRPr="00DC5B87">
        <w:t xml:space="preserve">To </w:t>
      </w:r>
      <w:r w:rsidRPr="00DC5B87">
        <w:rPr>
          <w:b/>
          <w:bCs/>
        </w:rPr>
        <w:t>optimize performance</w:t>
      </w:r>
      <w:r w:rsidRPr="00DC5B87">
        <w:t xml:space="preserve"> (database precompiles it).</w:t>
      </w:r>
    </w:p>
    <w:p w14:paraId="21A76385" w14:textId="77777777" w:rsidR="005A3BD9" w:rsidRDefault="005A3BD9"/>
    <w:sectPr w:rsidR="005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F6447"/>
    <w:multiLevelType w:val="multilevel"/>
    <w:tmpl w:val="993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165B62"/>
    <w:rsid w:val="004603E2"/>
    <w:rsid w:val="005A3BD9"/>
    <w:rsid w:val="00DC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AD9C"/>
  <w15:chartTrackingRefBased/>
  <w15:docId w15:val="{ECECCD24-F874-4534-A4AD-04F9E4CB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2025-10-16T15:07:00Z</dcterms:created>
  <dcterms:modified xsi:type="dcterms:W3CDTF">2025-10-16T15:08:00Z</dcterms:modified>
</cp:coreProperties>
</file>