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B8A91" w14:textId="685A1973" w:rsidR="00B55B60" w:rsidRDefault="00B55B60" w:rsidP="00453F04">
      <w:pPr>
        <w:spacing w:after="0"/>
      </w:pPr>
    </w:p>
    <w:p w14:paraId="25DFE293" w14:textId="41D1C614" w:rsidR="00B55B60" w:rsidRDefault="00000000">
      <w:pPr>
        <w:spacing w:after="109"/>
        <w:ind w:left="4"/>
        <w:jc w:val="center"/>
      </w:pPr>
      <w:r>
        <w:rPr>
          <w:rFonts w:ascii="Verdana" w:eastAsia="Verdana" w:hAnsi="Verdana" w:cs="Verdana"/>
          <w:b/>
          <w:color w:val="ABABAB"/>
          <w:sz w:val="19"/>
        </w:rPr>
        <w:t>Renewable Energy Generating System</w:t>
      </w:r>
      <w:r>
        <w:rPr>
          <w:rFonts w:ascii="Verdana" w:eastAsia="Verdana" w:hAnsi="Verdana" w:cs="Verdana"/>
          <w:b/>
          <w:sz w:val="19"/>
        </w:rPr>
        <w:t xml:space="preserve"> </w:t>
      </w:r>
    </w:p>
    <w:p w14:paraId="1903EBA9" w14:textId="77777777" w:rsidR="00B55B60" w:rsidRDefault="00000000">
      <w:pPr>
        <w:pStyle w:val="Heading1"/>
      </w:pPr>
      <w:r>
        <w:t>Annexure-I</w:t>
      </w:r>
      <w:r>
        <w:rPr>
          <w:color w:val="000000"/>
        </w:rPr>
        <w:t xml:space="preserve"> </w:t>
      </w:r>
    </w:p>
    <w:p w14:paraId="46746618" w14:textId="77777777" w:rsidR="00B55B60" w:rsidRDefault="00000000">
      <w:pPr>
        <w:spacing w:after="191"/>
        <w:ind w:left="26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(Commissioning Report for RE System)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7A7D8D4B" w14:textId="77777777" w:rsidR="00B55B60" w:rsidRDefault="00000000">
      <w:pPr>
        <w:tabs>
          <w:tab w:val="center" w:pos="829"/>
          <w:tab w:val="center" w:pos="5959"/>
        </w:tabs>
        <w:spacing w:after="225"/>
      </w:pPr>
      <w:r>
        <w:tab/>
      </w:r>
      <w:proofErr w:type="spellStart"/>
      <w:r>
        <w:rPr>
          <w:rFonts w:ascii="Arial" w:eastAsia="Arial" w:hAnsi="Arial" w:cs="Arial"/>
          <w:b/>
          <w:color w:val="545454"/>
          <w:sz w:val="15"/>
        </w:rPr>
        <w:t>SNo</w:t>
      </w:r>
      <w:proofErr w:type="spellEnd"/>
      <w:r>
        <w:rPr>
          <w:rFonts w:ascii="Arial" w:eastAsia="Arial" w:hAnsi="Arial" w:cs="Arial"/>
          <w:b/>
          <w:color w:val="545454"/>
          <w:sz w:val="15"/>
        </w:rPr>
        <w:t>.</w:t>
      </w:r>
      <w:r>
        <w:rPr>
          <w:rFonts w:ascii="Arial" w:eastAsia="Arial" w:hAnsi="Arial" w:cs="Arial"/>
          <w:b/>
          <w:sz w:val="15"/>
        </w:rPr>
        <w:t xml:space="preserve"> </w:t>
      </w:r>
      <w:r>
        <w:rPr>
          <w:rFonts w:ascii="Arial" w:eastAsia="Arial" w:hAnsi="Arial" w:cs="Arial"/>
          <w:b/>
          <w:color w:val="545454"/>
          <w:sz w:val="15"/>
        </w:rPr>
        <w:t>Particulars</w:t>
      </w:r>
      <w:r>
        <w:rPr>
          <w:rFonts w:ascii="Arial" w:eastAsia="Arial" w:hAnsi="Arial" w:cs="Arial"/>
          <w:b/>
          <w:sz w:val="15"/>
        </w:rPr>
        <w:t xml:space="preserve"> </w:t>
      </w:r>
      <w:r>
        <w:rPr>
          <w:rFonts w:ascii="Arial" w:eastAsia="Arial" w:hAnsi="Arial" w:cs="Arial"/>
          <w:b/>
          <w:sz w:val="15"/>
        </w:rPr>
        <w:tab/>
      </w:r>
      <w:r>
        <w:rPr>
          <w:rFonts w:ascii="Arial" w:eastAsia="Arial" w:hAnsi="Arial" w:cs="Arial"/>
          <w:b/>
          <w:color w:val="545454"/>
          <w:sz w:val="15"/>
        </w:rPr>
        <w:t>As Commissioned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16DA53A1" w14:textId="2476D56E" w:rsidR="00FF4CDD" w:rsidRPr="00FF4CDD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Name of the Consumer</w:t>
      </w:r>
      <w:r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 </w:t>
      </w:r>
      <w:r w:rsidR="0006777D">
        <w:rPr>
          <w:rFonts w:ascii="Arial" w:eastAsia="Arial" w:hAnsi="Arial" w:cs="Arial"/>
          <w:sz w:val="15"/>
        </w:rPr>
        <w:t xml:space="preserve">               </w:t>
      </w:r>
      <w:r w:rsidR="00FF4CDD" w:rsidRPr="00FF4CDD">
        <w:rPr>
          <w:rFonts w:ascii="Arial" w:eastAsia="Arial" w:hAnsi="Arial" w:cs="Arial"/>
          <w:sz w:val="15"/>
        </w:rPr>
        <w:t>{{</w:t>
      </w:r>
      <w:proofErr w:type="spellStart"/>
      <w:r w:rsidR="00FF4CDD" w:rsidRPr="00FF4CDD">
        <w:rPr>
          <w:rFonts w:ascii="Arial" w:eastAsia="Arial" w:hAnsi="Arial" w:cs="Arial"/>
          <w:sz w:val="15"/>
        </w:rPr>
        <w:t>consumer_name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  <w:r>
        <w:rPr>
          <w:rFonts w:ascii="Arial" w:eastAsia="Arial" w:hAnsi="Arial" w:cs="Arial"/>
          <w:sz w:val="15"/>
        </w:rPr>
        <w:tab/>
      </w:r>
    </w:p>
    <w:p w14:paraId="1ABB6191" w14:textId="0D262840" w:rsidR="00B55B60" w:rsidRDefault="00000000" w:rsidP="00FF4CDD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sz w:val="15"/>
        </w:rPr>
        <w:t xml:space="preserve"> </w:t>
      </w:r>
      <w:r w:rsidR="00FF4CDD" w:rsidRPr="00FF4CDD">
        <w:rPr>
          <w:rFonts w:ascii="Arial" w:eastAsia="Arial" w:hAnsi="Arial" w:cs="Arial"/>
          <w:color w:val="545454"/>
          <w:sz w:val="15"/>
        </w:rPr>
        <w:t>Consumer Number</w:t>
      </w:r>
      <w:r w:rsidR="00FF4CDD">
        <w:rPr>
          <w:rFonts w:ascii="Arial" w:eastAsia="Arial" w:hAnsi="Arial" w:cs="Arial"/>
          <w:color w:val="545454"/>
          <w:sz w:val="15"/>
        </w:rPr>
        <w:t xml:space="preserve">                 </w:t>
      </w:r>
      <w:r w:rsidR="00103FC4">
        <w:rPr>
          <w:rFonts w:ascii="Arial" w:eastAsia="Arial" w:hAnsi="Arial" w:cs="Arial"/>
          <w:color w:val="545454"/>
          <w:sz w:val="15"/>
        </w:rPr>
        <w:t xml:space="preserve">                                                    </w:t>
      </w:r>
      <w:r w:rsidR="00FF4CDD">
        <w:rPr>
          <w:rFonts w:ascii="Arial" w:eastAsia="Arial" w:hAnsi="Arial" w:cs="Arial"/>
          <w:color w:val="545454"/>
          <w:sz w:val="15"/>
        </w:rPr>
        <w:t xml:space="preserve">       </w:t>
      </w:r>
      <w:r w:rsidR="0006777D">
        <w:rPr>
          <w:rFonts w:ascii="Arial" w:eastAsia="Arial" w:hAnsi="Arial" w:cs="Arial"/>
          <w:color w:val="545454"/>
          <w:sz w:val="15"/>
        </w:rPr>
        <w:t xml:space="preserve">                </w:t>
      </w:r>
      <w:r w:rsidR="00FF4CDD" w:rsidRPr="00FF4CDD">
        <w:rPr>
          <w:rFonts w:ascii="Arial" w:eastAsia="Arial" w:hAnsi="Arial" w:cs="Arial"/>
          <w:color w:val="000000" w:themeColor="text1"/>
          <w:sz w:val="15"/>
        </w:rPr>
        <w:t>{{</w:t>
      </w:r>
      <w:proofErr w:type="spellStart"/>
      <w:r w:rsidR="00FF4CDD" w:rsidRPr="00FF4CDD">
        <w:rPr>
          <w:rFonts w:ascii="Arial" w:eastAsia="Arial" w:hAnsi="Arial" w:cs="Arial"/>
          <w:color w:val="000000" w:themeColor="text1"/>
          <w:sz w:val="15"/>
        </w:rPr>
        <w:t>consumer_number</w:t>
      </w:r>
      <w:proofErr w:type="spellEnd"/>
      <w:r w:rsidR="00FF4CDD" w:rsidRPr="00FF4CDD">
        <w:rPr>
          <w:rFonts w:ascii="Arial" w:eastAsia="Arial" w:hAnsi="Arial" w:cs="Arial"/>
          <w:color w:val="000000" w:themeColor="text1"/>
          <w:sz w:val="15"/>
        </w:rPr>
        <w:t>}}</w:t>
      </w:r>
    </w:p>
    <w:p w14:paraId="4E6B1AEF" w14:textId="3792028D" w:rsidR="0006777D" w:rsidRPr="00062500" w:rsidRDefault="00000000" w:rsidP="00062500">
      <w:pPr>
        <w:numPr>
          <w:ilvl w:val="0"/>
          <w:numId w:val="1"/>
        </w:numPr>
        <w:spacing w:after="218" w:line="265" w:lineRule="auto"/>
        <w:ind w:right="1607" w:hanging="360"/>
        <w:sectPr w:rsidR="0006777D" w:rsidRPr="00062500" w:rsidSect="00453F04">
          <w:pgSz w:w="11921" w:h="16860"/>
          <w:pgMar w:top="567" w:right="1179" w:bottom="391" w:left="1179" w:header="720" w:footer="720" w:gutter="0"/>
          <w:cols w:space="720"/>
        </w:sectPr>
      </w:pPr>
      <w:r>
        <w:rPr>
          <w:rFonts w:ascii="Arial" w:eastAsia="Arial" w:hAnsi="Arial" w:cs="Arial"/>
          <w:color w:val="545454"/>
          <w:sz w:val="15"/>
        </w:rPr>
        <w:t>Mobile Number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</w:t>
      </w:r>
      <w:r w:rsidR="0006777D">
        <w:rPr>
          <w:rFonts w:ascii="Arial" w:eastAsia="Arial" w:hAnsi="Arial" w:cs="Arial"/>
          <w:sz w:val="15"/>
        </w:rPr>
        <w:t xml:space="preserve">                </w:t>
      </w:r>
      <w:r w:rsidR="00FF4CDD" w:rsidRPr="00FF4CDD">
        <w:rPr>
          <w:rFonts w:ascii="Arial" w:eastAsia="Arial" w:hAnsi="Arial" w:cs="Arial"/>
          <w:sz w:val="15"/>
        </w:rPr>
        <w:t>{{</w:t>
      </w:r>
      <w:proofErr w:type="spellStart"/>
      <w:r w:rsidR="00FF4CDD" w:rsidRPr="00FF4CDD">
        <w:rPr>
          <w:rFonts w:ascii="Arial" w:eastAsia="Arial" w:hAnsi="Arial" w:cs="Arial"/>
          <w:sz w:val="15"/>
        </w:rPr>
        <w:t>mobile_number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5F23C5C9" w14:textId="300B7ECB" w:rsidR="0006777D" w:rsidRPr="0006777D" w:rsidRDefault="00000000" w:rsidP="0006777D">
      <w:pPr>
        <w:numPr>
          <w:ilvl w:val="0"/>
          <w:numId w:val="1"/>
        </w:numPr>
        <w:spacing w:after="75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Address of Installation</w:t>
      </w:r>
      <w:r w:rsidR="0006777D">
        <w:rPr>
          <w:rFonts w:ascii="Arial" w:eastAsia="Arial" w:hAnsi="Arial" w:cs="Arial"/>
          <w:color w:val="545454"/>
          <w:sz w:val="15"/>
        </w:rPr>
        <w:t xml:space="preserve"> </w:t>
      </w:r>
    </w:p>
    <w:p w14:paraId="1A15CB53" w14:textId="3331F426" w:rsidR="00B55B60" w:rsidRPr="0006777D" w:rsidRDefault="00FF4CDD" w:rsidP="0006777D">
      <w:pPr>
        <w:spacing w:after="75" w:line="265" w:lineRule="auto"/>
        <w:ind w:left="688" w:right="1607"/>
      </w:pPr>
      <w:r w:rsidRPr="00FF4CDD">
        <w:rPr>
          <w:rFonts w:ascii="Arial" w:eastAsia="Arial" w:hAnsi="Arial" w:cs="Arial"/>
          <w:sz w:val="15"/>
        </w:rPr>
        <w:t>{{address}}</w:t>
      </w:r>
    </w:p>
    <w:p w14:paraId="7DF5305E" w14:textId="77777777" w:rsidR="0006777D" w:rsidRDefault="0006777D" w:rsidP="0006777D">
      <w:pPr>
        <w:spacing w:after="75" w:line="265" w:lineRule="auto"/>
        <w:ind w:left="688" w:right="1607"/>
        <w:sectPr w:rsidR="0006777D" w:rsidSect="0006777D">
          <w:type w:val="continuous"/>
          <w:pgSz w:w="11921" w:h="16860"/>
          <w:pgMar w:top="567" w:right="1179" w:bottom="391" w:left="1179" w:header="720" w:footer="720" w:gutter="0"/>
          <w:cols w:num="2" w:space="720"/>
        </w:sectPr>
      </w:pPr>
    </w:p>
    <w:p w14:paraId="6F21B4A4" w14:textId="77777777" w:rsidR="0006777D" w:rsidRDefault="0006777D" w:rsidP="0006777D">
      <w:pPr>
        <w:spacing w:after="75" w:line="265" w:lineRule="auto"/>
        <w:ind w:left="688" w:right="1607"/>
      </w:pPr>
    </w:p>
    <w:p w14:paraId="5125DD88" w14:textId="78CAA385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RE Arrangement Type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</w:r>
      <w:r w:rsidR="0006777D">
        <w:rPr>
          <w:rFonts w:ascii="Arial" w:eastAsia="Arial" w:hAnsi="Arial" w:cs="Arial"/>
          <w:sz w:val="15"/>
        </w:rPr>
        <w:t xml:space="preserve">                                                                      </w:t>
      </w:r>
      <w:r>
        <w:rPr>
          <w:rFonts w:ascii="Arial" w:eastAsia="Arial" w:hAnsi="Arial" w:cs="Arial"/>
          <w:color w:val="545454"/>
          <w:sz w:val="15"/>
        </w:rPr>
        <w:t>Net Metering Arrangement</w:t>
      </w:r>
      <w:r>
        <w:rPr>
          <w:rFonts w:ascii="Arial" w:eastAsia="Arial" w:hAnsi="Arial" w:cs="Arial"/>
          <w:sz w:val="15"/>
        </w:rPr>
        <w:t xml:space="preserve"> </w:t>
      </w:r>
    </w:p>
    <w:p w14:paraId="57E46E73" w14:textId="23283EE0" w:rsidR="00062500" w:rsidRPr="00062500" w:rsidRDefault="00000000" w:rsidP="000625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RE Source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</w:t>
      </w:r>
      <w:r w:rsidR="0006777D">
        <w:rPr>
          <w:rFonts w:ascii="Arial" w:eastAsia="Arial" w:hAnsi="Arial" w:cs="Arial"/>
          <w:sz w:val="15"/>
        </w:rPr>
        <w:t xml:space="preserve">                 </w:t>
      </w:r>
      <w:r w:rsidR="00FF4CDD" w:rsidRPr="00FF4CDD">
        <w:rPr>
          <w:rFonts w:ascii="Arial" w:eastAsia="Arial" w:hAnsi="Arial" w:cs="Arial"/>
          <w:sz w:val="15"/>
        </w:rPr>
        <w:t>{{</w:t>
      </w:r>
      <w:proofErr w:type="spellStart"/>
      <w:r w:rsidR="00FF4CDD" w:rsidRPr="00FF4CDD">
        <w:rPr>
          <w:rFonts w:ascii="Arial" w:eastAsia="Arial" w:hAnsi="Arial" w:cs="Arial"/>
          <w:sz w:val="15"/>
        </w:rPr>
        <w:t>re_source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1BD7B1E4" w14:textId="79659AFA" w:rsidR="00062500" w:rsidRDefault="000625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Total Capacity (kw)                                                                                            </w:t>
      </w:r>
      <w:r w:rsidRPr="00062500">
        <w:rPr>
          <w:rFonts w:ascii="Arial" w:eastAsia="Arial" w:hAnsi="Arial" w:cs="Arial"/>
          <w:sz w:val="15"/>
        </w:rPr>
        <w:t>{{</w:t>
      </w:r>
      <w:proofErr w:type="spellStart"/>
      <w:r w:rsidRPr="00062500">
        <w:rPr>
          <w:rFonts w:ascii="Arial" w:eastAsia="Arial" w:hAnsi="Arial" w:cs="Arial"/>
          <w:sz w:val="15"/>
        </w:rPr>
        <w:t>total_capacity</w:t>
      </w:r>
      <w:proofErr w:type="spellEnd"/>
      <w:r w:rsidRPr="00062500">
        <w:rPr>
          <w:rFonts w:ascii="Arial" w:eastAsia="Arial" w:hAnsi="Arial" w:cs="Arial"/>
          <w:sz w:val="15"/>
        </w:rPr>
        <w:t xml:space="preserve">}}  </w:t>
      </w:r>
    </w:p>
    <w:p w14:paraId="7F213A7D" w14:textId="7ACB8032" w:rsidR="00B55B60" w:rsidRDefault="00000000" w:rsidP="000625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Capacity Type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                          </w:t>
      </w:r>
      <w:r w:rsidR="0006777D">
        <w:rPr>
          <w:rFonts w:ascii="Arial" w:eastAsia="Arial" w:hAnsi="Arial" w:cs="Arial"/>
          <w:sz w:val="15"/>
        </w:rPr>
        <w:t xml:space="preserve">       </w:t>
      </w:r>
      <w:r w:rsidR="004B37C1">
        <w:rPr>
          <w:rFonts w:ascii="Arial" w:eastAsia="Arial" w:hAnsi="Arial" w:cs="Arial"/>
          <w:sz w:val="15"/>
        </w:rPr>
        <w:t>ROOFTOP</w:t>
      </w:r>
      <w:r w:rsidRPr="00062500">
        <w:rPr>
          <w:rFonts w:ascii="Arial" w:eastAsia="Arial" w:hAnsi="Arial" w:cs="Arial"/>
          <w:sz w:val="15"/>
        </w:rPr>
        <w:tab/>
        <w:t xml:space="preserve"> </w:t>
      </w:r>
    </w:p>
    <w:p w14:paraId="38CDCF56" w14:textId="32AED7EC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RE installed Capacity(Rooftop + Ground)(KW)</w:t>
      </w:r>
      <w:r>
        <w:rPr>
          <w:rFonts w:ascii="Arial" w:eastAsia="Arial" w:hAnsi="Arial" w:cs="Arial"/>
          <w:sz w:val="15"/>
        </w:rPr>
        <w:t xml:space="preserve"> </w:t>
      </w:r>
      <w:r w:rsidR="00103FC4">
        <w:rPr>
          <w:rFonts w:ascii="Arial" w:eastAsia="Arial" w:hAnsi="Arial" w:cs="Arial"/>
          <w:sz w:val="15"/>
        </w:rPr>
        <w:t xml:space="preserve">                                </w:t>
      </w:r>
      <w:r w:rsidR="00453F04">
        <w:rPr>
          <w:rFonts w:ascii="Arial" w:eastAsia="Arial" w:hAnsi="Arial" w:cs="Arial"/>
          <w:sz w:val="15"/>
        </w:rPr>
        <w:t xml:space="preserve">  </w:t>
      </w:r>
      <w:r w:rsidR="0006777D">
        <w:rPr>
          <w:rFonts w:ascii="Arial" w:eastAsia="Arial" w:hAnsi="Arial" w:cs="Arial"/>
          <w:sz w:val="15"/>
        </w:rPr>
        <w:t xml:space="preserve">              </w:t>
      </w:r>
      <w:r w:rsidR="004B37C1" w:rsidRPr="00FF4CDD">
        <w:rPr>
          <w:rFonts w:ascii="Arial" w:eastAsia="Arial" w:hAnsi="Arial" w:cs="Arial"/>
          <w:sz w:val="15"/>
        </w:rPr>
        <w:t>N.A.</w:t>
      </w:r>
      <w:r>
        <w:rPr>
          <w:rFonts w:ascii="Arial" w:eastAsia="Arial" w:hAnsi="Arial" w:cs="Arial"/>
          <w:sz w:val="15"/>
        </w:rPr>
        <w:t xml:space="preserve"> </w:t>
      </w:r>
    </w:p>
    <w:p w14:paraId="4A97EEE2" w14:textId="13F4F62E" w:rsidR="00B55B60" w:rsidRDefault="00000000">
      <w:pPr>
        <w:numPr>
          <w:ilvl w:val="0"/>
          <w:numId w:val="1"/>
        </w:numPr>
        <w:spacing w:after="190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RE installed Capacity(Ground)(KW)</w:t>
      </w:r>
      <w:r w:rsidR="00453F04">
        <w:rPr>
          <w:rFonts w:ascii="Arial" w:eastAsia="Arial" w:hAnsi="Arial" w:cs="Arial"/>
          <w:sz w:val="15"/>
        </w:rPr>
        <w:t xml:space="preserve">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  </w:t>
      </w:r>
      <w:r w:rsidR="0006777D">
        <w:rPr>
          <w:rFonts w:ascii="Arial" w:eastAsia="Arial" w:hAnsi="Arial" w:cs="Arial"/>
          <w:sz w:val="15"/>
        </w:rPr>
        <w:t xml:space="preserve">             </w:t>
      </w:r>
      <w:r w:rsidR="004B37C1" w:rsidRPr="00FF4CDD">
        <w:rPr>
          <w:rFonts w:ascii="Arial" w:eastAsia="Arial" w:hAnsi="Arial" w:cs="Arial"/>
          <w:sz w:val="15"/>
        </w:rPr>
        <w:t>N.A.</w:t>
      </w:r>
    </w:p>
    <w:p w14:paraId="41B4295F" w14:textId="56D70546" w:rsidR="00B55B60" w:rsidRDefault="00000000">
      <w:pPr>
        <w:numPr>
          <w:ilvl w:val="0"/>
          <w:numId w:val="1"/>
        </w:numPr>
        <w:spacing w:after="37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Installation date </w:t>
      </w:r>
      <w:r w:rsidR="00453F04">
        <w:rPr>
          <w:rFonts w:ascii="Arial" w:eastAsia="Arial" w:hAnsi="Arial" w:cs="Arial"/>
          <w:color w:val="545454"/>
          <w:sz w:val="15"/>
        </w:rPr>
        <w:t xml:space="preserve">      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</w:t>
      </w:r>
      <w:r w:rsidR="00453F04">
        <w:rPr>
          <w:rFonts w:ascii="Arial" w:eastAsia="Arial" w:hAnsi="Arial" w:cs="Arial"/>
          <w:color w:val="545454"/>
          <w:sz w:val="15"/>
        </w:rPr>
        <w:t xml:space="preserve">  </w:t>
      </w:r>
      <w:r w:rsidR="0006777D">
        <w:rPr>
          <w:rFonts w:ascii="Arial" w:eastAsia="Arial" w:hAnsi="Arial" w:cs="Arial"/>
          <w:color w:val="545454"/>
          <w:sz w:val="15"/>
        </w:rPr>
        <w:t xml:space="preserve">                            </w:t>
      </w:r>
      <w:r w:rsidR="00FF4CDD" w:rsidRPr="00FF4CDD">
        <w:rPr>
          <w:rFonts w:ascii="Arial" w:eastAsia="Arial" w:hAnsi="Arial" w:cs="Arial"/>
          <w:sz w:val="15"/>
        </w:rPr>
        <w:t>{{</w:t>
      </w:r>
      <w:proofErr w:type="spellStart"/>
      <w:r w:rsidR="00FF4CDD" w:rsidRPr="00FF4CDD">
        <w:rPr>
          <w:rFonts w:ascii="Arial" w:eastAsia="Arial" w:hAnsi="Arial" w:cs="Arial"/>
          <w:sz w:val="15"/>
        </w:rPr>
        <w:t>installation_date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37A3F01D" w14:textId="77777777" w:rsidR="00B55B60" w:rsidRDefault="00000000">
      <w:pPr>
        <w:spacing w:after="0"/>
        <w:ind w:left="115" w:right="1607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7D3675F1" w14:textId="45225BCB" w:rsidR="00B55B60" w:rsidRDefault="00000000" w:rsidP="00062500">
      <w:pPr>
        <w:numPr>
          <w:ilvl w:val="0"/>
          <w:numId w:val="1"/>
        </w:numPr>
        <w:spacing w:after="197"/>
        <w:ind w:right="1607" w:hanging="360"/>
      </w:pPr>
      <w:proofErr w:type="spellStart"/>
      <w:r>
        <w:rPr>
          <w:rFonts w:ascii="Arial" w:eastAsia="Arial" w:hAnsi="Arial" w:cs="Arial"/>
          <w:b/>
          <w:color w:val="545454"/>
          <w:sz w:val="15"/>
        </w:rPr>
        <w:t>SolarPV</w:t>
      </w:r>
      <w:proofErr w:type="spellEnd"/>
      <w:r>
        <w:rPr>
          <w:rFonts w:ascii="Arial" w:eastAsia="Arial" w:hAnsi="Arial" w:cs="Arial"/>
          <w:b/>
          <w:color w:val="545454"/>
          <w:sz w:val="15"/>
        </w:rPr>
        <w:t xml:space="preserve"> Details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2D5787D4" w14:textId="6325D588" w:rsidR="00B55B60" w:rsidRDefault="00000000">
      <w:pPr>
        <w:spacing w:after="218" w:line="265" w:lineRule="auto"/>
        <w:ind w:left="658" w:right="1607" w:hanging="10"/>
      </w:pPr>
      <w:r>
        <w:rPr>
          <w:rFonts w:ascii="Arial" w:eastAsia="Arial" w:hAnsi="Arial" w:cs="Arial"/>
          <w:color w:val="545454"/>
          <w:sz w:val="15"/>
        </w:rPr>
        <w:t xml:space="preserve">Inverter Make </w:t>
      </w:r>
      <w:r w:rsidR="00453F04">
        <w:rPr>
          <w:rFonts w:ascii="Arial" w:eastAsia="Arial" w:hAnsi="Arial" w:cs="Arial"/>
          <w:color w:val="545454"/>
          <w:sz w:val="15"/>
        </w:rPr>
        <w:t xml:space="preserve">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</w:t>
      </w:r>
      <w:r w:rsidR="00453F04">
        <w:rPr>
          <w:rFonts w:ascii="Arial" w:eastAsia="Arial" w:hAnsi="Arial" w:cs="Arial"/>
          <w:color w:val="545454"/>
          <w:sz w:val="15"/>
        </w:rPr>
        <w:t xml:space="preserve">           </w:t>
      </w:r>
      <w:r w:rsidR="0006777D">
        <w:rPr>
          <w:rFonts w:ascii="Arial" w:eastAsia="Arial" w:hAnsi="Arial" w:cs="Arial"/>
          <w:color w:val="545454"/>
          <w:sz w:val="15"/>
        </w:rPr>
        <w:t xml:space="preserve">                              </w:t>
      </w:r>
      <w:r w:rsidR="00FF4CDD" w:rsidRPr="00FF4CDD">
        <w:rPr>
          <w:rFonts w:ascii="Arial" w:eastAsia="Arial" w:hAnsi="Arial" w:cs="Arial"/>
          <w:sz w:val="15"/>
        </w:rPr>
        <w:t>{{</w:t>
      </w:r>
      <w:proofErr w:type="spellStart"/>
      <w:r w:rsidR="00FF4CDD" w:rsidRPr="00FF4CDD">
        <w:rPr>
          <w:rFonts w:ascii="Arial" w:eastAsia="Arial" w:hAnsi="Arial" w:cs="Arial"/>
          <w:sz w:val="15"/>
        </w:rPr>
        <w:t>inverter_make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12028B70" w14:textId="371AEED7" w:rsidR="00B55B60" w:rsidRDefault="00000000">
      <w:pPr>
        <w:spacing w:after="190" w:line="265" w:lineRule="auto"/>
        <w:ind w:left="658" w:right="1607" w:hanging="10"/>
      </w:pPr>
      <w:r>
        <w:rPr>
          <w:rFonts w:ascii="Arial" w:eastAsia="Arial" w:hAnsi="Arial" w:cs="Arial"/>
          <w:color w:val="545454"/>
          <w:sz w:val="15"/>
        </w:rPr>
        <w:t>No .of PV Modules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</w:t>
      </w:r>
      <w:r w:rsidR="0006777D">
        <w:rPr>
          <w:rFonts w:ascii="Arial" w:eastAsia="Arial" w:hAnsi="Arial" w:cs="Arial"/>
          <w:sz w:val="15"/>
        </w:rPr>
        <w:t xml:space="preserve">              </w:t>
      </w:r>
      <w:r w:rsidR="00103FC4"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               </w:t>
      </w:r>
      <w:r w:rsidR="00103FC4" w:rsidRPr="00103FC4">
        <w:rPr>
          <w:rFonts w:ascii="Arial" w:eastAsia="Arial" w:hAnsi="Arial" w:cs="Arial"/>
          <w:sz w:val="15"/>
        </w:rPr>
        <w:t>{{</w:t>
      </w:r>
      <w:proofErr w:type="spellStart"/>
      <w:r w:rsidR="00103FC4" w:rsidRPr="00103FC4">
        <w:rPr>
          <w:rFonts w:ascii="Arial" w:eastAsia="Arial" w:hAnsi="Arial" w:cs="Arial"/>
          <w:sz w:val="15"/>
        </w:rPr>
        <w:t>module_count</w:t>
      </w:r>
      <w:proofErr w:type="spellEnd"/>
      <w:r w:rsidR="00103FC4" w:rsidRPr="00103FC4">
        <w:rPr>
          <w:rFonts w:ascii="Arial" w:eastAsia="Arial" w:hAnsi="Arial" w:cs="Arial"/>
          <w:sz w:val="15"/>
        </w:rPr>
        <w:t>}}</w:t>
      </w:r>
    </w:p>
    <w:p w14:paraId="06ABFCBE" w14:textId="4B9356E4" w:rsidR="00B55B60" w:rsidRDefault="00000000">
      <w:pPr>
        <w:spacing w:after="454" w:line="265" w:lineRule="auto"/>
        <w:ind w:left="658" w:right="1607" w:hanging="10"/>
      </w:pPr>
      <w:r>
        <w:rPr>
          <w:rFonts w:ascii="Arial" w:eastAsia="Arial" w:hAnsi="Arial" w:cs="Arial"/>
          <w:color w:val="545454"/>
          <w:sz w:val="15"/>
        </w:rPr>
        <w:t>Module Capacity (KW)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</w:t>
      </w:r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   </w:t>
      </w:r>
      <w:r w:rsidR="006D0FB6" w:rsidRPr="006D0FB6">
        <w:rPr>
          <w:rFonts w:ascii="Arial" w:eastAsia="Arial" w:hAnsi="Arial" w:cs="Arial"/>
          <w:sz w:val="15"/>
        </w:rPr>
        <w:t>{</w:t>
      </w:r>
      <w:proofErr w:type="spellStart"/>
      <w:r w:rsidR="006D0FB6" w:rsidRPr="006D0FB6">
        <w:rPr>
          <w:rFonts w:ascii="Arial" w:eastAsia="Arial" w:hAnsi="Arial" w:cs="Arial"/>
          <w:sz w:val="15"/>
        </w:rPr>
        <w:t>module_capacity_kw</w:t>
      </w:r>
      <w:proofErr w:type="spellEnd"/>
      <w:r w:rsidR="006D0FB6" w:rsidRPr="006D0FB6">
        <w:rPr>
          <w:rFonts w:ascii="Arial" w:eastAsia="Arial" w:hAnsi="Arial" w:cs="Arial"/>
          <w:sz w:val="15"/>
        </w:rPr>
        <w:t>}</w:t>
      </w:r>
      <w:r w:rsidR="00B779CE" w:rsidRPr="006D0FB6">
        <w:rPr>
          <w:rFonts w:ascii="Arial" w:eastAsia="Arial" w:hAnsi="Arial" w:cs="Arial"/>
          <w:sz w:val="15"/>
        </w:rPr>
        <w:t>}</w:t>
      </w:r>
    </w:p>
    <w:p w14:paraId="0F0BA938" w14:textId="77777777" w:rsidR="00B55B60" w:rsidRDefault="00000000">
      <w:pPr>
        <w:pStyle w:val="Heading1"/>
        <w:ind w:right="28"/>
      </w:pPr>
      <w:r>
        <w:t>Proforma-A</w:t>
      </w:r>
      <w:r>
        <w:rPr>
          <w:color w:val="000000"/>
        </w:rPr>
        <w:t xml:space="preserve"> </w:t>
      </w:r>
    </w:p>
    <w:p w14:paraId="4D67728E" w14:textId="7985F152" w:rsidR="00B55B60" w:rsidRDefault="00000000">
      <w:pPr>
        <w:spacing w:after="98"/>
        <w:ind w:left="26" w:right="21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COMMISSIONING REPORT (PROVISIONAL) FOR GRID CONNECTED SOLAR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14A287AE" w14:textId="206A59E1" w:rsidR="00B55B60" w:rsidRDefault="00000000">
      <w:pPr>
        <w:spacing w:after="11"/>
        <w:ind w:left="26" w:right="25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PHOTOVOLTAIC POWER PLANT (with Net-metering facility)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3A3BECBD" w14:textId="58A243CC" w:rsidR="00B55B60" w:rsidRDefault="00000000">
      <w:pPr>
        <w:spacing w:after="125"/>
      </w:pPr>
      <w:r>
        <w:rPr>
          <w:rFonts w:ascii="Arial" w:eastAsia="Arial" w:hAnsi="Arial" w:cs="Arial"/>
          <w:b/>
          <w:sz w:val="18"/>
        </w:rPr>
        <w:t xml:space="preserve"> </w:t>
      </w:r>
    </w:p>
    <w:p w14:paraId="6FD6ED3C" w14:textId="4AF2D67A" w:rsidR="00B55B60" w:rsidRDefault="00000000" w:rsidP="00453F04">
      <w:pPr>
        <w:spacing w:after="97" w:line="254" w:lineRule="auto"/>
        <w:ind w:left="-5" w:hanging="10"/>
      </w:pPr>
      <w:r>
        <w:rPr>
          <w:rFonts w:ascii="Arial" w:eastAsia="Arial" w:hAnsi="Arial" w:cs="Arial"/>
          <w:sz w:val="18"/>
        </w:rPr>
        <w:t xml:space="preserve">Certified that a Grid Connected SPV Power Plant of </w:t>
      </w:r>
      <w:r w:rsidR="00103FC4">
        <w:rPr>
          <w:rFonts w:ascii="Arial" w:eastAsia="Arial" w:hAnsi="Arial" w:cs="Arial"/>
          <w:sz w:val="18"/>
        </w:rPr>
        <w:t xml:space="preserve"> </w:t>
      </w:r>
      <w:r w:rsidR="006C7CF8" w:rsidRPr="00062500">
        <w:rPr>
          <w:rFonts w:ascii="Arial" w:eastAsia="Arial" w:hAnsi="Arial" w:cs="Arial"/>
          <w:sz w:val="15"/>
        </w:rPr>
        <w:t>{{</w:t>
      </w:r>
      <w:proofErr w:type="spellStart"/>
      <w:r w:rsidR="006C7CF8" w:rsidRPr="00062500">
        <w:rPr>
          <w:rFonts w:ascii="Arial" w:eastAsia="Arial" w:hAnsi="Arial" w:cs="Arial"/>
          <w:sz w:val="15"/>
        </w:rPr>
        <w:t>total_capacity</w:t>
      </w:r>
      <w:proofErr w:type="spellEnd"/>
      <w:r w:rsidR="006C7CF8" w:rsidRPr="00062500">
        <w:rPr>
          <w:rFonts w:ascii="Arial" w:eastAsia="Arial" w:hAnsi="Arial" w:cs="Arial"/>
          <w:sz w:val="15"/>
        </w:rPr>
        <w:t>}}</w:t>
      </w:r>
      <w:r w:rsidR="00103FC4">
        <w:rPr>
          <w:rFonts w:ascii="Arial" w:eastAsia="Arial" w:hAnsi="Arial" w:cs="Arial"/>
          <w:sz w:val="18"/>
        </w:rPr>
        <w:t xml:space="preserve"> </w:t>
      </w:r>
      <w:proofErr w:type="spellStart"/>
      <w:r>
        <w:rPr>
          <w:rFonts w:ascii="Arial" w:eastAsia="Arial" w:hAnsi="Arial" w:cs="Arial"/>
          <w:sz w:val="18"/>
        </w:rPr>
        <w:t>Wp</w:t>
      </w:r>
      <w:proofErr w:type="spellEnd"/>
      <w:r>
        <w:rPr>
          <w:rFonts w:ascii="Arial" w:eastAsia="Arial" w:hAnsi="Arial" w:cs="Arial"/>
          <w:sz w:val="18"/>
        </w:rPr>
        <w:t xml:space="preserve"> capacity has been installed at the si</w:t>
      </w:r>
      <w:r w:rsidR="00453F04">
        <w:rPr>
          <w:rFonts w:ascii="Arial" w:eastAsia="Arial" w:hAnsi="Arial" w:cs="Arial"/>
          <w:sz w:val="18"/>
        </w:rPr>
        <w:t xml:space="preserve">te </w:t>
      </w:r>
      <w:r w:rsidR="00103FC4" w:rsidRPr="00103FC4">
        <w:rPr>
          <w:rFonts w:ascii="Arial" w:eastAsia="Arial" w:hAnsi="Arial" w:cs="Arial"/>
          <w:sz w:val="18"/>
        </w:rPr>
        <w:t>{{city}} and {{district}}</w:t>
      </w:r>
      <w:r w:rsidR="00103FC4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 xml:space="preserve">of MAHARASHTRA which has been installed by </w:t>
      </w:r>
      <w:r w:rsidRPr="00453F04">
        <w:rPr>
          <w:rFonts w:ascii="Arial" w:eastAsia="Arial" w:hAnsi="Arial" w:cs="Arial"/>
          <w:b/>
          <w:bCs/>
          <w:sz w:val="18"/>
        </w:rPr>
        <w:t xml:space="preserve">M/S </w:t>
      </w:r>
      <w:r w:rsidR="00453F04" w:rsidRPr="00453F04">
        <w:rPr>
          <w:rFonts w:ascii="Arial" w:eastAsia="Arial" w:hAnsi="Arial" w:cs="Arial"/>
          <w:b/>
          <w:bCs/>
          <w:sz w:val="18"/>
        </w:rPr>
        <w:t>Mitali Enterprises</w:t>
      </w:r>
      <w:r w:rsidR="00453F04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 xml:space="preserve">The system is as per BIS/MNRE specifications. The system has been checked for its performance and found in order for further commissioning. </w:t>
      </w:r>
    </w:p>
    <w:p w14:paraId="23580398" w14:textId="6AA34CC4" w:rsidR="00B55B60" w:rsidRDefault="00000000">
      <w:pPr>
        <w:spacing w:after="0"/>
      </w:pPr>
      <w:r>
        <w:rPr>
          <w:rFonts w:ascii="Arial" w:eastAsia="Arial" w:hAnsi="Arial" w:cs="Arial"/>
          <w:sz w:val="18"/>
        </w:rPr>
        <w:t xml:space="preserve"> </w:t>
      </w:r>
    </w:p>
    <w:p w14:paraId="028EAE2C" w14:textId="15C4FB69" w:rsidR="00B55B60" w:rsidRDefault="00453F04">
      <w:pPr>
        <w:spacing w:after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259358C" wp14:editId="1E7E9F64">
            <wp:simplePos x="0" y="0"/>
            <wp:positionH relativeFrom="column">
              <wp:posOffset>2870835</wp:posOffset>
            </wp:positionH>
            <wp:positionV relativeFrom="paragraph">
              <wp:posOffset>6985</wp:posOffset>
            </wp:positionV>
            <wp:extent cx="2076450" cy="969010"/>
            <wp:effectExtent l="0" t="0" r="0" b="2540"/>
            <wp:wrapSquare wrapText="bothSides"/>
            <wp:docPr id="787296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9616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36BC7A31" w14:textId="7B94CE69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77A88A15" w14:textId="77777777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17C64822" w14:textId="77777777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6131B576" w14:textId="21B0B8F4" w:rsidR="00B55B60" w:rsidRDefault="00000000" w:rsidP="00453F04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4B0B5445" w14:textId="394A3AE9" w:rsidR="00B55B60" w:rsidRDefault="00000000">
      <w:pPr>
        <w:spacing w:after="10"/>
      </w:pPr>
      <w:r>
        <w:rPr>
          <w:rFonts w:ascii="Times New Roman" w:eastAsia="Times New Roman" w:hAnsi="Times New Roman" w:cs="Times New Roman"/>
          <w:b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b/>
          <w:sz w:val="15"/>
        </w:rPr>
        <w:t xml:space="preserve">                    </w:t>
      </w:r>
    </w:p>
    <w:p w14:paraId="2C3240BA" w14:textId="664D46EA" w:rsidR="00B55B60" w:rsidRDefault="00000000" w:rsidP="00453F04">
      <w:pPr>
        <w:spacing w:after="2" w:line="254" w:lineRule="auto"/>
      </w:pPr>
      <w:r>
        <w:rPr>
          <w:rFonts w:ascii="Arial" w:eastAsia="Arial" w:hAnsi="Arial" w:cs="Arial"/>
          <w:b/>
          <w:sz w:val="18"/>
        </w:rPr>
        <w:tab/>
        <w:t xml:space="preserve"> </w:t>
      </w:r>
      <w:r>
        <w:rPr>
          <w:rFonts w:ascii="Arial" w:eastAsia="Arial" w:hAnsi="Arial" w:cs="Arial"/>
          <w:b/>
          <w:sz w:val="18"/>
        </w:rPr>
        <w:tab/>
        <w:t xml:space="preserve"> </w:t>
      </w:r>
      <w:r>
        <w:rPr>
          <w:rFonts w:ascii="Arial" w:eastAsia="Arial" w:hAnsi="Arial" w:cs="Arial"/>
          <w:b/>
          <w:sz w:val="18"/>
        </w:rPr>
        <w:tab/>
        <w:t xml:space="preserve"> </w:t>
      </w:r>
      <w:r w:rsidR="00453F04">
        <w:rPr>
          <w:rFonts w:ascii="Arial" w:eastAsia="Arial" w:hAnsi="Arial" w:cs="Arial"/>
          <w:b/>
          <w:sz w:val="18"/>
        </w:rPr>
        <w:t xml:space="preserve">                                          </w:t>
      </w:r>
      <w:r>
        <w:rPr>
          <w:rFonts w:ascii="Arial" w:eastAsia="Arial" w:hAnsi="Arial" w:cs="Arial"/>
          <w:b/>
          <w:sz w:val="18"/>
        </w:rPr>
        <w:tab/>
        <w:t>Signature of the agency with name, seal and date</w:t>
      </w:r>
    </w:p>
    <w:p w14:paraId="5B0C60F0" w14:textId="741508EA" w:rsidR="00B55B60" w:rsidRDefault="00000000" w:rsidP="00453F04">
      <w:pPr>
        <w:spacing w:after="0"/>
      </w:pPr>
      <w:r>
        <w:rPr>
          <w:rFonts w:ascii="Arial" w:eastAsia="Arial" w:hAnsi="Arial" w:cs="Arial"/>
          <w:sz w:val="18"/>
        </w:rPr>
        <w:t xml:space="preserve"> </w:t>
      </w:r>
      <w:r w:rsidR="004C3BCF"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</w:t>
      </w:r>
      <w:r w:rsidR="004C3BCF" w:rsidRPr="004C3BCF">
        <w:rPr>
          <w:rFonts w:ascii="Arial" w:eastAsia="Arial" w:hAnsi="Arial" w:cs="Arial"/>
          <w:sz w:val="18"/>
        </w:rPr>
        <w:t>30.08.2025</w:t>
      </w:r>
    </w:p>
    <w:sectPr w:rsidR="00B55B60" w:rsidSect="0006777D">
      <w:type w:val="continuous"/>
      <w:pgSz w:w="11921" w:h="16860"/>
      <w:pgMar w:top="567" w:right="1179" w:bottom="391" w:left="117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91CE5"/>
    <w:multiLevelType w:val="multilevel"/>
    <w:tmpl w:val="7A0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02F3E4D"/>
    <w:multiLevelType w:val="hybridMultilevel"/>
    <w:tmpl w:val="AE6E44F6"/>
    <w:lvl w:ilvl="0" w:tplc="F4923AB6">
      <w:start w:val="1"/>
      <w:numFmt w:val="decimal"/>
      <w:lvlText w:val="%1"/>
      <w:lvlJc w:val="left"/>
      <w:pPr>
        <w:ind w:left="688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BA1A1E9A">
      <w:start w:val="1"/>
      <w:numFmt w:val="lowerLetter"/>
      <w:lvlText w:val="%2"/>
      <w:lvlJc w:val="left"/>
      <w:pPr>
        <w:ind w:left="140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62361FCE">
      <w:start w:val="1"/>
      <w:numFmt w:val="lowerRoman"/>
      <w:lvlText w:val="%3"/>
      <w:lvlJc w:val="left"/>
      <w:pPr>
        <w:ind w:left="212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A3847796">
      <w:start w:val="1"/>
      <w:numFmt w:val="decimal"/>
      <w:lvlText w:val="%4"/>
      <w:lvlJc w:val="left"/>
      <w:pPr>
        <w:ind w:left="284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2BD8442C">
      <w:start w:val="1"/>
      <w:numFmt w:val="lowerLetter"/>
      <w:lvlText w:val="%5"/>
      <w:lvlJc w:val="left"/>
      <w:pPr>
        <w:ind w:left="356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A1108FE4">
      <w:start w:val="1"/>
      <w:numFmt w:val="lowerRoman"/>
      <w:lvlText w:val="%6"/>
      <w:lvlJc w:val="left"/>
      <w:pPr>
        <w:ind w:left="428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9648CFC4">
      <w:start w:val="1"/>
      <w:numFmt w:val="decimal"/>
      <w:lvlText w:val="%7"/>
      <w:lvlJc w:val="left"/>
      <w:pPr>
        <w:ind w:left="500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209C4586">
      <w:start w:val="1"/>
      <w:numFmt w:val="lowerLetter"/>
      <w:lvlText w:val="%8"/>
      <w:lvlJc w:val="left"/>
      <w:pPr>
        <w:ind w:left="572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7716058C">
      <w:start w:val="1"/>
      <w:numFmt w:val="lowerRoman"/>
      <w:lvlText w:val="%9"/>
      <w:lvlJc w:val="left"/>
      <w:pPr>
        <w:ind w:left="644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23899471">
    <w:abstractNumId w:val="1"/>
  </w:num>
  <w:num w:numId="2" w16cid:durableId="1985622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B60"/>
    <w:rsid w:val="00062500"/>
    <w:rsid w:val="0006777D"/>
    <w:rsid w:val="000B66FE"/>
    <w:rsid w:val="00103FC4"/>
    <w:rsid w:val="002A3E27"/>
    <w:rsid w:val="00453F04"/>
    <w:rsid w:val="00463A50"/>
    <w:rsid w:val="004B37C1"/>
    <w:rsid w:val="004C3BCF"/>
    <w:rsid w:val="005D695B"/>
    <w:rsid w:val="006C7CF8"/>
    <w:rsid w:val="006D0FB6"/>
    <w:rsid w:val="00711477"/>
    <w:rsid w:val="00874DC2"/>
    <w:rsid w:val="009672A9"/>
    <w:rsid w:val="00B05D86"/>
    <w:rsid w:val="00B55B60"/>
    <w:rsid w:val="00B779CE"/>
    <w:rsid w:val="00F213A5"/>
    <w:rsid w:val="00FF4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79002"/>
  <w15:docId w15:val="{7BAB8D12-2569-44B0-A180-261CC8027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1" w:line="259" w:lineRule="auto"/>
      <w:ind w:left="40" w:hanging="10"/>
      <w:jc w:val="center"/>
      <w:outlineLvl w:val="0"/>
    </w:pPr>
    <w:rPr>
      <w:rFonts w:ascii="Arial" w:eastAsia="Arial" w:hAnsi="Arial" w:cs="Arial"/>
      <w:b/>
      <w:color w:val="545454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545454"/>
      <w:sz w:val="21"/>
    </w:rPr>
  </w:style>
  <w:style w:type="paragraph" w:styleId="ListParagraph">
    <w:name w:val="List Paragraph"/>
    <w:basedOn w:val="Normal"/>
    <w:uiPriority w:val="34"/>
    <w:qFormat/>
    <w:rsid w:val="00FF4C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374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SONTAKKE</dc:creator>
  <cp:keywords/>
  <cp:lastModifiedBy>Harshad Chaudhari</cp:lastModifiedBy>
  <cp:revision>11</cp:revision>
  <dcterms:created xsi:type="dcterms:W3CDTF">2026-06-26T13:15:00Z</dcterms:created>
  <dcterms:modified xsi:type="dcterms:W3CDTF">2026-07-18T07:50:00Z</dcterms:modified>
</cp:coreProperties>
</file>