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34" w:rsidRPr="00FA2434" w:rsidRDefault="00FA2434">
      <w:pPr>
        <w:rPr>
          <w:b/>
          <w:sz w:val="32"/>
          <w:u w:val="double"/>
        </w:rPr>
      </w:pPr>
      <w:r w:rsidRPr="00FA2434">
        <w:rPr>
          <w:b/>
          <w:sz w:val="32"/>
          <w:u w:val="double"/>
        </w:rPr>
        <w:t>A-5:  Static Single Assignment</w:t>
      </w:r>
    </w:p>
    <w:p w:rsidR="00FA2434" w:rsidRDefault="00FA2434">
      <w:pPr>
        <w:rPr>
          <w:b/>
          <w:sz w:val="28"/>
        </w:rPr>
      </w:pPr>
    </w:p>
    <w:p w:rsidR="00FA2434" w:rsidRPr="007C55DF" w:rsidRDefault="00FA2434">
      <w:pPr>
        <w:rPr>
          <w:b/>
          <w:sz w:val="24"/>
        </w:rPr>
      </w:pPr>
      <w:r w:rsidRPr="007C55DF">
        <w:rPr>
          <w:b/>
          <w:sz w:val="24"/>
        </w:rPr>
        <w:t>Question 1:</w:t>
      </w:r>
    </w:p>
    <w:p w:rsidR="00FA2434" w:rsidRDefault="00FA2434" w:rsidP="00FA2434">
      <w:pPr>
        <w:tabs>
          <w:tab w:val="left" w:pos="1010"/>
        </w:tabs>
        <w:rPr>
          <w:sz w:val="24"/>
          <w:szCs w:val="24"/>
        </w:rPr>
      </w:pPr>
      <w:r w:rsidRPr="00FA2434">
        <w:rPr>
          <w:sz w:val="24"/>
          <w:szCs w:val="24"/>
        </w:rPr>
        <w:tab/>
        <w:t xml:space="preserve">Dou you notice that each usage of local variable as an operand user a suffix that can be tracked to </w:t>
      </w:r>
      <w:proofErr w:type="spellStart"/>
      <w:proofErr w:type="gramStart"/>
      <w:r w:rsidRPr="00FA2434">
        <w:rPr>
          <w:sz w:val="24"/>
          <w:szCs w:val="24"/>
        </w:rPr>
        <w:t>it’s</w:t>
      </w:r>
      <w:proofErr w:type="spellEnd"/>
      <w:proofErr w:type="gramEnd"/>
      <w:r w:rsidRPr="00FA2434">
        <w:rPr>
          <w:sz w:val="24"/>
          <w:szCs w:val="24"/>
        </w:rPr>
        <w:t xml:space="preserve"> assignment? Why do some variables have a suffix ‘(D)’?</w:t>
      </w:r>
    </w:p>
    <w:p w:rsidR="00FA2434" w:rsidRPr="007C55DF" w:rsidRDefault="00FA2434" w:rsidP="00FA2434">
      <w:pPr>
        <w:tabs>
          <w:tab w:val="left" w:pos="1010"/>
        </w:tabs>
        <w:rPr>
          <w:b/>
          <w:sz w:val="24"/>
          <w:szCs w:val="24"/>
        </w:rPr>
      </w:pPr>
      <w:r w:rsidRPr="007C55DF">
        <w:rPr>
          <w:b/>
          <w:sz w:val="24"/>
          <w:szCs w:val="24"/>
        </w:rPr>
        <w:t>Answer:</w:t>
      </w:r>
    </w:p>
    <w:p w:rsidR="00FA2434" w:rsidRDefault="00FA2434" w:rsidP="00FA2434">
      <w:pPr>
        <w:tabs>
          <w:tab w:val="left" w:pos="1010"/>
        </w:tabs>
        <w:rPr>
          <w:sz w:val="24"/>
          <w:szCs w:val="24"/>
        </w:rPr>
      </w:pPr>
      <w:r>
        <w:rPr>
          <w:b/>
          <w:sz w:val="28"/>
          <w:szCs w:val="24"/>
        </w:rPr>
        <w:tab/>
      </w:r>
      <w:r w:rsidRPr="00FA2434">
        <w:rPr>
          <w:sz w:val="24"/>
          <w:szCs w:val="24"/>
        </w:rPr>
        <w:t>Suffix of local</w:t>
      </w:r>
      <w:r>
        <w:rPr>
          <w:sz w:val="24"/>
          <w:szCs w:val="24"/>
        </w:rPr>
        <w:t xml:space="preserve"> variables represents the assignment. Suffix of local variables are unique numbers. The variables which are used before any assignment are suffixed with ‘(D)’ to indicate that the assignment was implicit in the declaration.</w:t>
      </w:r>
    </w:p>
    <w:p w:rsidR="00FA2434" w:rsidRDefault="00CC743E" w:rsidP="00FA2434">
      <w:pPr>
        <w:tabs>
          <w:tab w:val="left" w:pos="1010"/>
        </w:tabs>
        <w:rPr>
          <w:sz w:val="24"/>
          <w:szCs w:val="24"/>
        </w:rPr>
      </w:pPr>
      <w:proofErr w:type="gramStart"/>
      <w:r>
        <w:rPr>
          <w:sz w:val="24"/>
          <w:szCs w:val="24"/>
        </w:rPr>
        <w:t>e.g.</w:t>
      </w:r>
      <w:proofErr w:type="gramEnd"/>
    </w:p>
    <w:p w:rsidR="00FA2434" w:rsidRDefault="00FA2434" w:rsidP="00FA2434">
      <w:pPr>
        <w:tabs>
          <w:tab w:val="left" w:pos="1010"/>
        </w:tabs>
        <w:rPr>
          <w:sz w:val="24"/>
          <w:szCs w:val="24"/>
        </w:rPr>
      </w:pPr>
      <w:r>
        <w:rPr>
          <w:sz w:val="24"/>
          <w:szCs w:val="24"/>
        </w:rPr>
        <w:tab/>
        <w:t xml:space="preserve">‘d_3’ represents the usage of </w:t>
      </w:r>
      <w:proofErr w:type="gramStart"/>
      <w:r>
        <w:rPr>
          <w:sz w:val="24"/>
          <w:szCs w:val="24"/>
        </w:rPr>
        <w:t>variable ‘d’</w:t>
      </w:r>
      <w:proofErr w:type="gramEnd"/>
      <w:r>
        <w:rPr>
          <w:sz w:val="24"/>
          <w:szCs w:val="24"/>
        </w:rPr>
        <w:t xml:space="preserve"> before assignment.</w:t>
      </w:r>
    </w:p>
    <w:p w:rsidR="00CC743E" w:rsidRDefault="00CC743E" w:rsidP="00FA2434">
      <w:pPr>
        <w:tabs>
          <w:tab w:val="left" w:pos="1010"/>
        </w:tabs>
        <w:rPr>
          <w:sz w:val="24"/>
          <w:szCs w:val="24"/>
        </w:rPr>
      </w:pPr>
    </w:p>
    <w:p w:rsidR="00CC743E" w:rsidRPr="007C55DF" w:rsidRDefault="00CC743E" w:rsidP="00FA2434">
      <w:pPr>
        <w:tabs>
          <w:tab w:val="left" w:pos="1010"/>
        </w:tabs>
        <w:rPr>
          <w:b/>
          <w:sz w:val="24"/>
          <w:szCs w:val="24"/>
        </w:rPr>
      </w:pPr>
      <w:r w:rsidRPr="007C55DF">
        <w:rPr>
          <w:b/>
          <w:sz w:val="24"/>
          <w:szCs w:val="24"/>
        </w:rPr>
        <w:t>Question 2:</w:t>
      </w:r>
    </w:p>
    <w:p w:rsidR="00CC743E" w:rsidRDefault="00CC743E" w:rsidP="00FA2434">
      <w:pPr>
        <w:tabs>
          <w:tab w:val="left" w:pos="1010"/>
        </w:tabs>
        <w:rPr>
          <w:sz w:val="24"/>
          <w:szCs w:val="24"/>
        </w:rPr>
      </w:pPr>
      <w:r>
        <w:rPr>
          <w:b/>
          <w:sz w:val="28"/>
          <w:szCs w:val="24"/>
        </w:rPr>
        <w:tab/>
      </w:r>
      <w:r w:rsidRPr="00CC743E">
        <w:rPr>
          <w:sz w:val="24"/>
          <w:szCs w:val="24"/>
        </w:rPr>
        <w:t>Find the point in the CFG in which the paths of the two assignments to variable ‘a’ and ‘b’ merge. You will notice that PHI statements have been induced. Can you guess the syntax of the PHI statements?</w:t>
      </w:r>
    </w:p>
    <w:p w:rsidR="00CC743E" w:rsidRPr="007C55DF" w:rsidRDefault="00CC743E" w:rsidP="00FA2434">
      <w:pPr>
        <w:tabs>
          <w:tab w:val="left" w:pos="1010"/>
        </w:tabs>
        <w:rPr>
          <w:b/>
          <w:sz w:val="24"/>
          <w:szCs w:val="24"/>
        </w:rPr>
      </w:pPr>
      <w:r w:rsidRPr="007C55DF">
        <w:rPr>
          <w:b/>
          <w:sz w:val="24"/>
          <w:szCs w:val="24"/>
        </w:rPr>
        <w:t>Answer:</w:t>
      </w:r>
    </w:p>
    <w:p w:rsidR="00CC743E" w:rsidRDefault="00CC743E" w:rsidP="00FA2434">
      <w:pPr>
        <w:tabs>
          <w:tab w:val="left" w:pos="1010"/>
        </w:tabs>
        <w:rPr>
          <w:sz w:val="24"/>
          <w:szCs w:val="24"/>
        </w:rPr>
      </w:pPr>
      <w:r>
        <w:rPr>
          <w:sz w:val="24"/>
          <w:szCs w:val="24"/>
        </w:rPr>
        <w:tab/>
        <w:t>A PHI creates a new assignment by merging assignments from different paths.</w:t>
      </w:r>
    </w:p>
    <w:p w:rsidR="00C41BC5" w:rsidRDefault="00C41BC5" w:rsidP="00FA2434">
      <w:pPr>
        <w:tabs>
          <w:tab w:val="left" w:pos="1010"/>
        </w:tabs>
        <w:rPr>
          <w:sz w:val="24"/>
          <w:szCs w:val="24"/>
        </w:rPr>
      </w:pPr>
      <w:proofErr w:type="gramStart"/>
      <w:r>
        <w:rPr>
          <w:sz w:val="24"/>
          <w:szCs w:val="24"/>
        </w:rPr>
        <w:t>Point</w:t>
      </w:r>
      <w:proofErr w:type="gramEnd"/>
      <w:r>
        <w:rPr>
          <w:sz w:val="24"/>
          <w:szCs w:val="24"/>
        </w:rPr>
        <w:t xml:space="preserve"> in which the paths of two assignments to variable ‘a’ and ‘b’ merge are</w:t>
      </w:r>
    </w:p>
    <w:p w:rsidR="00C41BC5" w:rsidRDefault="00C41BC5" w:rsidP="00FA2434">
      <w:pPr>
        <w:tabs>
          <w:tab w:val="left" w:pos="1010"/>
        </w:tabs>
        <w:rPr>
          <w:sz w:val="24"/>
          <w:szCs w:val="24"/>
        </w:rPr>
      </w:pPr>
      <w:r>
        <w:rPr>
          <w:sz w:val="24"/>
          <w:szCs w:val="24"/>
        </w:rPr>
        <w:tab/>
        <w:t># a_1 = PHI &lt;a_</w:t>
      </w:r>
      <w:proofErr w:type="gramStart"/>
      <w:r>
        <w:rPr>
          <w:sz w:val="24"/>
          <w:szCs w:val="24"/>
        </w:rPr>
        <w:t>5(</w:t>
      </w:r>
      <w:proofErr w:type="gramEnd"/>
      <w:r>
        <w:rPr>
          <w:sz w:val="24"/>
          <w:szCs w:val="24"/>
        </w:rPr>
        <w:t>3), a_7(4)&gt;</w:t>
      </w:r>
    </w:p>
    <w:p w:rsidR="00C41BC5" w:rsidRDefault="00C41BC5" w:rsidP="00FA2434">
      <w:pPr>
        <w:tabs>
          <w:tab w:val="left" w:pos="1010"/>
        </w:tabs>
        <w:rPr>
          <w:sz w:val="24"/>
          <w:szCs w:val="24"/>
        </w:rPr>
      </w:pPr>
      <w:r>
        <w:rPr>
          <w:sz w:val="24"/>
          <w:szCs w:val="24"/>
        </w:rPr>
        <w:tab/>
        <w:t># b_2 = PHI &lt;b_</w:t>
      </w:r>
      <w:proofErr w:type="gramStart"/>
      <w:r>
        <w:rPr>
          <w:sz w:val="24"/>
          <w:szCs w:val="24"/>
        </w:rPr>
        <w:t>6(</w:t>
      </w:r>
      <w:proofErr w:type="gramEnd"/>
      <w:r>
        <w:rPr>
          <w:sz w:val="24"/>
          <w:szCs w:val="24"/>
        </w:rPr>
        <w:t>3), b_8(4)&gt;</w:t>
      </w:r>
    </w:p>
    <w:p w:rsidR="00C41BC5" w:rsidRDefault="00C41BC5" w:rsidP="00FA2434">
      <w:pPr>
        <w:tabs>
          <w:tab w:val="left" w:pos="1010"/>
        </w:tabs>
        <w:rPr>
          <w:sz w:val="24"/>
          <w:szCs w:val="24"/>
        </w:rPr>
      </w:pPr>
      <w:r>
        <w:rPr>
          <w:sz w:val="24"/>
          <w:szCs w:val="24"/>
        </w:rPr>
        <w:tab/>
        <w:t xml:space="preserve">Above paths represents if control comes from basic block 3 then assign value of ‘a_5’ and ‘b_6’ to ‘a_1’ and ‘b_2’ respectively. And if control comes from bb 4 then use the value of </w:t>
      </w:r>
      <w:r w:rsidR="007C532F">
        <w:rPr>
          <w:sz w:val="24"/>
          <w:szCs w:val="24"/>
        </w:rPr>
        <w:t>‘a_7’ and ‘b_8’.</w:t>
      </w:r>
    </w:p>
    <w:p w:rsidR="007C532F" w:rsidRDefault="007C532F" w:rsidP="00FA2434">
      <w:pPr>
        <w:tabs>
          <w:tab w:val="left" w:pos="1010"/>
        </w:tabs>
        <w:rPr>
          <w:sz w:val="24"/>
          <w:szCs w:val="24"/>
        </w:rPr>
      </w:pPr>
    </w:p>
    <w:p w:rsidR="007C532F" w:rsidRPr="007C55DF" w:rsidRDefault="007C532F" w:rsidP="00FA2434">
      <w:pPr>
        <w:tabs>
          <w:tab w:val="left" w:pos="1010"/>
        </w:tabs>
        <w:rPr>
          <w:b/>
          <w:sz w:val="24"/>
          <w:szCs w:val="24"/>
        </w:rPr>
      </w:pPr>
      <w:r w:rsidRPr="007C55DF">
        <w:rPr>
          <w:b/>
          <w:sz w:val="24"/>
          <w:szCs w:val="24"/>
        </w:rPr>
        <w:t>Question 3:</w:t>
      </w:r>
    </w:p>
    <w:p w:rsidR="007C532F" w:rsidRPr="007C532F" w:rsidRDefault="007C532F" w:rsidP="00FA2434">
      <w:pPr>
        <w:tabs>
          <w:tab w:val="left" w:pos="1010"/>
        </w:tabs>
        <w:rPr>
          <w:sz w:val="28"/>
          <w:szCs w:val="24"/>
        </w:rPr>
      </w:pPr>
      <w:r>
        <w:rPr>
          <w:b/>
          <w:sz w:val="28"/>
          <w:szCs w:val="24"/>
        </w:rPr>
        <w:lastRenderedPageBreak/>
        <w:tab/>
      </w:r>
      <w:r w:rsidRPr="007C532F">
        <w:rPr>
          <w:sz w:val="24"/>
          <w:szCs w:val="24"/>
        </w:rPr>
        <w:t>Can you think of an example in which a PHI node merges more than two versions of a variable?</w:t>
      </w:r>
    </w:p>
    <w:p w:rsidR="007C532F" w:rsidRPr="007C55DF" w:rsidRDefault="007C532F" w:rsidP="00FA2434">
      <w:pPr>
        <w:tabs>
          <w:tab w:val="left" w:pos="1010"/>
        </w:tabs>
        <w:rPr>
          <w:b/>
          <w:sz w:val="24"/>
          <w:szCs w:val="24"/>
        </w:rPr>
      </w:pPr>
      <w:r w:rsidRPr="007C55DF">
        <w:rPr>
          <w:b/>
          <w:sz w:val="24"/>
          <w:szCs w:val="24"/>
        </w:rPr>
        <w:t>Answer:</w:t>
      </w:r>
    </w:p>
    <w:p w:rsidR="007C532F" w:rsidRDefault="007C532F" w:rsidP="00FA2434">
      <w:pPr>
        <w:tabs>
          <w:tab w:val="left" w:pos="1010"/>
        </w:tabs>
        <w:rPr>
          <w:sz w:val="24"/>
          <w:szCs w:val="24"/>
        </w:rPr>
      </w:pPr>
      <w:r>
        <w:rPr>
          <w:b/>
          <w:sz w:val="28"/>
          <w:szCs w:val="24"/>
        </w:rPr>
        <w:tab/>
      </w:r>
      <w:r w:rsidRPr="007C532F">
        <w:rPr>
          <w:sz w:val="24"/>
          <w:szCs w:val="24"/>
        </w:rPr>
        <w:t>#</w:t>
      </w:r>
      <w:r>
        <w:rPr>
          <w:sz w:val="24"/>
          <w:szCs w:val="24"/>
        </w:rPr>
        <w:t>include&lt;</w:t>
      </w:r>
      <w:proofErr w:type="spellStart"/>
      <w:r>
        <w:rPr>
          <w:sz w:val="24"/>
          <w:szCs w:val="24"/>
        </w:rPr>
        <w:t>stdio.h</w:t>
      </w:r>
      <w:proofErr w:type="spellEnd"/>
      <w:r>
        <w:rPr>
          <w:sz w:val="24"/>
          <w:szCs w:val="24"/>
        </w:rPr>
        <w:t>&gt;</w:t>
      </w:r>
    </w:p>
    <w:p w:rsidR="007C532F" w:rsidRDefault="007C532F" w:rsidP="00FA2434">
      <w:pPr>
        <w:tabs>
          <w:tab w:val="left" w:pos="1010"/>
        </w:tabs>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main()</w:t>
      </w:r>
    </w:p>
    <w:p w:rsidR="007C532F" w:rsidRDefault="007C532F" w:rsidP="00FA2434">
      <w:pPr>
        <w:tabs>
          <w:tab w:val="left" w:pos="1010"/>
        </w:tabs>
        <w:rPr>
          <w:sz w:val="24"/>
          <w:szCs w:val="24"/>
        </w:rPr>
      </w:pPr>
      <w:r>
        <w:rPr>
          <w:sz w:val="24"/>
          <w:szCs w:val="24"/>
        </w:rPr>
        <w:tab/>
        <w:t>{</w:t>
      </w:r>
    </w:p>
    <w:p w:rsidR="007C532F" w:rsidRDefault="007C532F" w:rsidP="00FA2434">
      <w:pPr>
        <w:tabs>
          <w:tab w:val="left" w:pos="1010"/>
        </w:tabs>
        <w:rPr>
          <w:sz w:val="24"/>
          <w:szCs w:val="24"/>
        </w:rPr>
      </w:pPr>
      <w:r>
        <w:rPr>
          <w:sz w:val="24"/>
          <w:szCs w:val="24"/>
        </w:rPr>
        <w:tab/>
      </w:r>
      <w:r>
        <w:rPr>
          <w:sz w:val="24"/>
          <w:szCs w:val="24"/>
        </w:rPr>
        <w:tab/>
      </w:r>
      <w:proofErr w:type="spellStart"/>
      <w:proofErr w:type="gramStart"/>
      <w:r w:rsidR="00DC7314">
        <w:rPr>
          <w:sz w:val="24"/>
          <w:szCs w:val="24"/>
        </w:rPr>
        <w:t>int</w:t>
      </w:r>
      <w:proofErr w:type="spellEnd"/>
      <w:proofErr w:type="gramEnd"/>
      <w:r w:rsidR="00DC7314">
        <w:rPr>
          <w:sz w:val="24"/>
          <w:szCs w:val="24"/>
        </w:rPr>
        <w:t xml:space="preserve"> a, b, c, d;</w:t>
      </w:r>
    </w:p>
    <w:p w:rsidR="00DC7314" w:rsidRDefault="00DC7314" w:rsidP="00FA2434">
      <w:pPr>
        <w:tabs>
          <w:tab w:val="left" w:pos="1010"/>
        </w:tabs>
        <w:rPr>
          <w:sz w:val="24"/>
          <w:szCs w:val="24"/>
        </w:rPr>
      </w:pPr>
      <w:r>
        <w:rPr>
          <w:sz w:val="24"/>
          <w:szCs w:val="24"/>
        </w:rPr>
        <w:tab/>
      </w:r>
      <w:r>
        <w:rPr>
          <w:sz w:val="24"/>
          <w:szCs w:val="24"/>
        </w:rPr>
        <w:tab/>
        <w:t>d=10;</w:t>
      </w:r>
    </w:p>
    <w:p w:rsidR="00DC7314" w:rsidRDefault="00DC7314" w:rsidP="00FA2434">
      <w:pPr>
        <w:tabs>
          <w:tab w:val="left" w:pos="1010"/>
        </w:tabs>
        <w:rPr>
          <w:sz w:val="24"/>
          <w:szCs w:val="24"/>
        </w:rPr>
      </w:pPr>
      <w:r>
        <w:rPr>
          <w:sz w:val="24"/>
          <w:szCs w:val="24"/>
        </w:rPr>
        <w:tab/>
      </w:r>
      <w:r>
        <w:rPr>
          <w:sz w:val="24"/>
          <w:szCs w:val="24"/>
        </w:rPr>
        <w:tab/>
      </w:r>
      <w:proofErr w:type="gramStart"/>
      <w:r>
        <w:rPr>
          <w:sz w:val="24"/>
          <w:szCs w:val="24"/>
        </w:rPr>
        <w:t>if  (</w:t>
      </w:r>
      <w:proofErr w:type="gramEnd"/>
      <w:r>
        <w:rPr>
          <w:sz w:val="24"/>
          <w:szCs w:val="24"/>
        </w:rPr>
        <w:t>c&gt;d)</w:t>
      </w:r>
    </w:p>
    <w:p w:rsidR="00DC7314" w:rsidRDefault="00DC7314" w:rsidP="00FA2434">
      <w:pPr>
        <w:tabs>
          <w:tab w:val="left" w:pos="1010"/>
        </w:tabs>
        <w:rPr>
          <w:sz w:val="24"/>
          <w:szCs w:val="24"/>
        </w:rPr>
      </w:pPr>
      <w:r>
        <w:rPr>
          <w:sz w:val="24"/>
          <w:szCs w:val="24"/>
        </w:rPr>
        <w:tab/>
      </w:r>
      <w:r>
        <w:rPr>
          <w:sz w:val="24"/>
          <w:szCs w:val="24"/>
        </w:rPr>
        <w:tab/>
      </w:r>
      <w:r>
        <w:rPr>
          <w:sz w:val="24"/>
          <w:szCs w:val="24"/>
        </w:rPr>
        <w:tab/>
        <w:t>a=-3;</w:t>
      </w:r>
    </w:p>
    <w:p w:rsidR="00DC7314" w:rsidRDefault="00DC7314" w:rsidP="00FA2434">
      <w:pPr>
        <w:tabs>
          <w:tab w:val="left" w:pos="1010"/>
        </w:tabs>
        <w:rPr>
          <w:sz w:val="24"/>
          <w:szCs w:val="24"/>
        </w:rPr>
      </w:pPr>
      <w:r>
        <w:rPr>
          <w:sz w:val="24"/>
          <w:szCs w:val="24"/>
        </w:rPr>
        <w:tab/>
      </w:r>
      <w:r>
        <w:rPr>
          <w:sz w:val="24"/>
          <w:szCs w:val="24"/>
        </w:rPr>
        <w:tab/>
      </w:r>
      <w:r>
        <w:rPr>
          <w:sz w:val="24"/>
          <w:szCs w:val="24"/>
        </w:rPr>
        <w:tab/>
        <w:t>b=5;</w:t>
      </w:r>
    </w:p>
    <w:p w:rsidR="00DC7314" w:rsidRDefault="00DC7314" w:rsidP="00FA2434">
      <w:pPr>
        <w:tabs>
          <w:tab w:val="left" w:pos="1010"/>
        </w:tabs>
        <w:rPr>
          <w:sz w:val="24"/>
          <w:szCs w:val="24"/>
        </w:rPr>
      </w:pPr>
      <w:r>
        <w:rPr>
          <w:sz w:val="24"/>
          <w:szCs w:val="24"/>
        </w:rPr>
        <w:tab/>
      </w:r>
      <w:r>
        <w:rPr>
          <w:sz w:val="24"/>
          <w:szCs w:val="24"/>
        </w:rPr>
        <w:tab/>
      </w:r>
      <w:proofErr w:type="gramStart"/>
      <w:r>
        <w:rPr>
          <w:sz w:val="24"/>
          <w:szCs w:val="24"/>
        </w:rPr>
        <w:t>else</w:t>
      </w:r>
      <w:proofErr w:type="gramEnd"/>
      <w:r>
        <w:rPr>
          <w:sz w:val="24"/>
          <w:szCs w:val="24"/>
        </w:rPr>
        <w:t xml:space="preserve"> if (c=d)</w:t>
      </w:r>
    </w:p>
    <w:p w:rsidR="00DC7314" w:rsidRDefault="00DC7314" w:rsidP="00FA2434">
      <w:pPr>
        <w:tabs>
          <w:tab w:val="left" w:pos="1010"/>
        </w:tabs>
        <w:rPr>
          <w:sz w:val="24"/>
          <w:szCs w:val="24"/>
        </w:rPr>
      </w:pPr>
      <w:r>
        <w:rPr>
          <w:sz w:val="24"/>
          <w:szCs w:val="24"/>
        </w:rPr>
        <w:tab/>
      </w:r>
      <w:r>
        <w:rPr>
          <w:sz w:val="24"/>
          <w:szCs w:val="24"/>
        </w:rPr>
        <w:tab/>
      </w:r>
      <w:r>
        <w:rPr>
          <w:sz w:val="24"/>
          <w:szCs w:val="24"/>
        </w:rPr>
        <w:tab/>
        <w:t>a=5;</w:t>
      </w:r>
    </w:p>
    <w:p w:rsidR="00DC7314" w:rsidRDefault="00DC7314" w:rsidP="00FA2434">
      <w:pPr>
        <w:tabs>
          <w:tab w:val="left" w:pos="1010"/>
        </w:tabs>
        <w:rPr>
          <w:sz w:val="24"/>
          <w:szCs w:val="24"/>
        </w:rPr>
      </w:pPr>
      <w:r>
        <w:rPr>
          <w:sz w:val="24"/>
          <w:szCs w:val="24"/>
        </w:rPr>
        <w:tab/>
      </w:r>
      <w:r>
        <w:rPr>
          <w:sz w:val="24"/>
          <w:szCs w:val="24"/>
        </w:rPr>
        <w:tab/>
      </w:r>
      <w:r>
        <w:rPr>
          <w:sz w:val="24"/>
          <w:szCs w:val="24"/>
        </w:rPr>
        <w:tab/>
        <w:t>b=-5;</w:t>
      </w:r>
    </w:p>
    <w:p w:rsidR="00DC7314" w:rsidRDefault="00DC7314" w:rsidP="00FA2434">
      <w:pPr>
        <w:tabs>
          <w:tab w:val="left" w:pos="1010"/>
        </w:tabs>
        <w:rPr>
          <w:sz w:val="24"/>
          <w:szCs w:val="24"/>
        </w:rPr>
      </w:pPr>
      <w:r>
        <w:rPr>
          <w:sz w:val="24"/>
          <w:szCs w:val="24"/>
        </w:rPr>
        <w:tab/>
      </w:r>
      <w:r>
        <w:rPr>
          <w:sz w:val="24"/>
          <w:szCs w:val="24"/>
        </w:rPr>
        <w:tab/>
      </w:r>
      <w:proofErr w:type="gramStart"/>
      <w:r>
        <w:rPr>
          <w:sz w:val="24"/>
          <w:szCs w:val="24"/>
        </w:rPr>
        <w:t>else</w:t>
      </w:r>
      <w:proofErr w:type="gramEnd"/>
    </w:p>
    <w:p w:rsidR="00DC7314" w:rsidRDefault="00DC7314" w:rsidP="00FA2434">
      <w:pPr>
        <w:tabs>
          <w:tab w:val="left" w:pos="1010"/>
        </w:tabs>
        <w:rPr>
          <w:sz w:val="24"/>
          <w:szCs w:val="24"/>
        </w:rPr>
      </w:pPr>
      <w:r>
        <w:rPr>
          <w:sz w:val="24"/>
          <w:szCs w:val="24"/>
        </w:rPr>
        <w:tab/>
      </w:r>
      <w:r>
        <w:rPr>
          <w:sz w:val="24"/>
          <w:szCs w:val="24"/>
        </w:rPr>
        <w:tab/>
      </w:r>
      <w:r>
        <w:rPr>
          <w:sz w:val="24"/>
          <w:szCs w:val="24"/>
        </w:rPr>
        <w:tab/>
        <w:t>a=-5;</w:t>
      </w:r>
    </w:p>
    <w:p w:rsidR="00DC7314" w:rsidRDefault="00DC7314" w:rsidP="00FA2434">
      <w:pPr>
        <w:tabs>
          <w:tab w:val="left" w:pos="1010"/>
        </w:tabs>
        <w:rPr>
          <w:sz w:val="24"/>
          <w:szCs w:val="24"/>
        </w:rPr>
      </w:pPr>
      <w:r>
        <w:rPr>
          <w:sz w:val="24"/>
          <w:szCs w:val="24"/>
        </w:rPr>
        <w:tab/>
      </w:r>
      <w:r>
        <w:rPr>
          <w:sz w:val="24"/>
          <w:szCs w:val="24"/>
        </w:rPr>
        <w:tab/>
      </w:r>
      <w:r>
        <w:rPr>
          <w:sz w:val="24"/>
          <w:szCs w:val="24"/>
        </w:rPr>
        <w:tab/>
        <w:t>b=3;</w:t>
      </w:r>
    </w:p>
    <w:p w:rsidR="00DC7314" w:rsidRDefault="00DC7314" w:rsidP="00FA2434">
      <w:pPr>
        <w:tabs>
          <w:tab w:val="left" w:pos="1010"/>
        </w:tabs>
        <w:rPr>
          <w:sz w:val="24"/>
          <w:szCs w:val="24"/>
        </w:rPr>
      </w:pPr>
      <w:r>
        <w:rPr>
          <w:sz w:val="24"/>
          <w:szCs w:val="24"/>
        </w:rPr>
        <w:t>}</w:t>
      </w:r>
    </w:p>
    <w:p w:rsidR="00DC7314" w:rsidRPr="007C532F" w:rsidRDefault="00DC7314" w:rsidP="00FA2434">
      <w:pPr>
        <w:tabs>
          <w:tab w:val="left" w:pos="1010"/>
        </w:tabs>
        <w:rPr>
          <w:sz w:val="24"/>
          <w:szCs w:val="24"/>
        </w:rPr>
      </w:pPr>
      <w:r>
        <w:rPr>
          <w:sz w:val="24"/>
          <w:szCs w:val="24"/>
        </w:rPr>
        <w:t>c = a + b;</w:t>
      </w:r>
    </w:p>
    <w:p w:rsidR="00FA2434" w:rsidRPr="00FA2434" w:rsidRDefault="00FA2434" w:rsidP="00FA2434">
      <w:pPr>
        <w:tabs>
          <w:tab w:val="left" w:pos="1010"/>
        </w:tabs>
        <w:rPr>
          <w:b/>
          <w:sz w:val="28"/>
          <w:szCs w:val="24"/>
        </w:rPr>
      </w:pPr>
      <w:r>
        <w:rPr>
          <w:b/>
          <w:sz w:val="28"/>
          <w:szCs w:val="24"/>
        </w:rPr>
        <w:tab/>
      </w:r>
    </w:p>
    <w:sectPr w:rsidR="00FA2434" w:rsidRPr="00FA2434" w:rsidSect="00D63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2434"/>
    <w:rsid w:val="007C532F"/>
    <w:rsid w:val="007C55DF"/>
    <w:rsid w:val="00C41BC5"/>
    <w:rsid w:val="00CC743E"/>
    <w:rsid w:val="00D63A0D"/>
    <w:rsid w:val="00DC7314"/>
    <w:rsid w:val="00FA2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CHAVAN</dc:creator>
  <cp:lastModifiedBy>CHAVAN</cp:lastModifiedBy>
  <cp:revision>2</cp:revision>
  <dcterms:created xsi:type="dcterms:W3CDTF">2020-08-15T03:35:00Z</dcterms:created>
  <dcterms:modified xsi:type="dcterms:W3CDTF">2020-08-15T15:15:00Z</dcterms:modified>
</cp:coreProperties>
</file>