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D0238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6EEFBFC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8A00E8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A7F9E6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145CDC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DEADA6D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238FBE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980A62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8B6D79" w14:textId="7E4E657B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 Assessment 2</w:t>
      </w:r>
    </w:p>
    <w:p w14:paraId="059420CC" w14:textId="60D85B4F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Internet Solutions</w:t>
      </w:r>
    </w:p>
    <w:p w14:paraId="48A0D349" w14:textId="26B66778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Harshal Abdulla</w:t>
      </w:r>
    </w:p>
    <w:p w14:paraId="700B812F" w14:textId="0F01FA8A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24250735</w:t>
      </w:r>
    </w:p>
    <w:p w14:paraId="32646FD5" w14:textId="523524CB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CS615</w:t>
      </w:r>
    </w:p>
    <w:p w14:paraId="67686867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AC2C56" w14:textId="3041F2E0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Page 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Introduction</w:t>
      </w:r>
    </w:p>
    <w:p w14:paraId="64FA7DA7" w14:textId="0C9A0ABA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Page 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Bootstrap Sample </w:t>
      </w:r>
      <w:r w:rsidR="00516D3B">
        <w:rPr>
          <w:rFonts w:ascii="Times New Roman" w:hAnsi="Times New Roman" w:cs="Times New Roman"/>
          <w:sz w:val="32"/>
          <w:szCs w:val="32"/>
        </w:rPr>
        <w:t>Webpage</w:t>
      </w:r>
    </w:p>
    <w:p w14:paraId="5F8111D3" w14:textId="77777777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Page 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Mobile View of the same page</w:t>
      </w:r>
    </w:p>
    <w:p w14:paraId="7E340872" w14:textId="1339BBCD" w:rsidR="004501D6" w:rsidRP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Page 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516D3B">
        <w:rPr>
          <w:rFonts w:ascii="Times New Roman" w:hAnsi="Times New Roman" w:cs="Times New Roman"/>
          <w:sz w:val="32"/>
          <w:szCs w:val="32"/>
        </w:rPr>
        <w:t>GitHub</w:t>
      </w:r>
      <w:r>
        <w:rPr>
          <w:rFonts w:ascii="Times New Roman" w:hAnsi="Times New Roman" w:cs="Times New Roman"/>
          <w:sz w:val="32"/>
          <w:szCs w:val="32"/>
        </w:rPr>
        <w:t xml:space="preserve"> Repository of the page</w:t>
      </w:r>
    </w:p>
    <w:p w14:paraId="79E8D751" w14:textId="3EBE6091" w:rsidR="00EB7474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 w:rsidRPr="004501D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22672D" wp14:editId="358B1895">
            <wp:extent cx="5073015" cy="8906192"/>
            <wp:effectExtent l="0" t="0" r="0" b="9525"/>
            <wp:docPr id="1927193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93607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935" cy="891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F361" w14:textId="35417148" w:rsidR="004501D6" w:rsidRDefault="004501D6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A3A010" wp14:editId="5DEF0476">
            <wp:extent cx="970280" cy="8863330"/>
            <wp:effectExtent l="0" t="0" r="1270" b="0"/>
            <wp:docPr id="737324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4121" name="Picture 7373241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E2F" w14:textId="29F979E8" w:rsidR="004501D6" w:rsidRPr="004501D6" w:rsidRDefault="00516D3B" w:rsidP="00450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C679B8" wp14:editId="7E712733">
            <wp:extent cx="5731510" cy="3293745"/>
            <wp:effectExtent l="0" t="0" r="2540" b="1905"/>
            <wp:docPr id="18382989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98993" name="Picture 18382989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1D6" w:rsidRPr="00450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D6"/>
    <w:rsid w:val="00351277"/>
    <w:rsid w:val="003C68C0"/>
    <w:rsid w:val="004501D6"/>
    <w:rsid w:val="00516D3B"/>
    <w:rsid w:val="00EB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7DFA1"/>
  <w15:chartTrackingRefBased/>
  <w15:docId w15:val="{C081876A-4F31-49B0-B2A8-0E308DA2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1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1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1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1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1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1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1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1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1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1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1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1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1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1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1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1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1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1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1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1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1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1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1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1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1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1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1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1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1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ABDULLA</dc:creator>
  <cp:keywords/>
  <dc:description/>
  <cp:lastModifiedBy>HARSHAL ABDULLA</cp:lastModifiedBy>
  <cp:revision>2</cp:revision>
  <dcterms:created xsi:type="dcterms:W3CDTF">2025-02-24T20:53:00Z</dcterms:created>
  <dcterms:modified xsi:type="dcterms:W3CDTF">2025-02-24T20:53:00Z</dcterms:modified>
</cp:coreProperties>
</file>