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2CE9A" w14:textId="116F5C71" w:rsidR="007342F8" w:rsidRDefault="00BC4BBC">
      <w:r w:rsidRPr="00BC4BBC">
        <w:rPr>
          <w:b/>
          <w:bCs/>
        </w:rPr>
        <w:t>Project Title</w:t>
      </w:r>
      <w:r w:rsidRPr="00BC4BBC">
        <w:t>: KPMG Data Analysis using Exce</w:t>
      </w:r>
      <w:r>
        <w:t>l</w:t>
      </w:r>
    </w:p>
    <w:p w14:paraId="65B4F5FE" w14:textId="77777777" w:rsidR="00767E12" w:rsidRDefault="00767E12"/>
    <w:p w14:paraId="1625E23D" w14:textId="79B01F25" w:rsidR="005461FE" w:rsidRDefault="00767E12">
      <w:pPr>
        <w:rPr>
          <w:b/>
          <w:bCs/>
        </w:rPr>
      </w:pPr>
      <w:r w:rsidRPr="00767E12">
        <w:rPr>
          <w:b/>
          <w:bCs/>
        </w:rPr>
        <w:t>SUMMARY</w:t>
      </w:r>
    </w:p>
    <w:p w14:paraId="4D9462ED" w14:textId="77777777" w:rsidR="00767E12" w:rsidRPr="00767E12" w:rsidRDefault="00767E12">
      <w:pPr>
        <w:rPr>
          <w:b/>
          <w:bCs/>
        </w:rPr>
      </w:pPr>
    </w:p>
    <w:p w14:paraId="5A75FABB" w14:textId="329EBF1E" w:rsidR="00BC4BBC" w:rsidRDefault="00BC4BBC">
      <w:pPr>
        <w:rPr>
          <w:b/>
          <w:bCs/>
        </w:rPr>
      </w:pPr>
      <w:r w:rsidRPr="00BC4BBC">
        <w:rPr>
          <w:b/>
          <w:bCs/>
        </w:rPr>
        <w:t>Data Cleaning</w:t>
      </w:r>
    </w:p>
    <w:p w14:paraId="12EB6BD1" w14:textId="289B0491" w:rsidR="00BC4BBC" w:rsidRDefault="00BC4BBC" w:rsidP="00BC4BBC">
      <w:pPr>
        <w:pStyle w:val="ListParagraph"/>
        <w:numPr>
          <w:ilvl w:val="0"/>
          <w:numId w:val="1"/>
        </w:numPr>
      </w:pPr>
      <w:r w:rsidRPr="00BC4BBC">
        <w:t>R</w:t>
      </w:r>
      <w:r>
        <w:t xml:space="preserve">emove any duplicate in unique column in four </w:t>
      </w:r>
      <w:r w:rsidR="0017321B">
        <w:t>sheets</w:t>
      </w:r>
      <w:r>
        <w:t xml:space="preserve"> of dataset</w:t>
      </w:r>
    </w:p>
    <w:p w14:paraId="28675AB3" w14:textId="07044E63" w:rsidR="00BC4BBC" w:rsidRDefault="00BC4BBC" w:rsidP="00BC4BBC">
      <w:pPr>
        <w:pStyle w:val="ListParagraph"/>
        <w:numPr>
          <w:ilvl w:val="0"/>
          <w:numId w:val="1"/>
        </w:numPr>
      </w:pPr>
      <w:r>
        <w:t xml:space="preserve">Ensure all columns contents in one and proper format by </w:t>
      </w:r>
      <w:r w:rsidR="0017321B">
        <w:t>formatting state in short form and gender in long form and converting all numerical data from text to number format</w:t>
      </w:r>
    </w:p>
    <w:p w14:paraId="7866D275" w14:textId="5F762486" w:rsidR="007342F8" w:rsidRDefault="0017321B" w:rsidP="005461FE">
      <w:pPr>
        <w:pStyle w:val="ListParagraph"/>
        <w:numPr>
          <w:ilvl w:val="0"/>
          <w:numId w:val="1"/>
        </w:numPr>
      </w:pPr>
      <w:r>
        <w:t>Clearing gaps, removing space by n/a</w:t>
      </w:r>
    </w:p>
    <w:p w14:paraId="40668723" w14:textId="5F6738A8" w:rsidR="00A678A3" w:rsidRDefault="00A678A3" w:rsidP="00A678A3">
      <w:pPr>
        <w:rPr>
          <w:b/>
          <w:bCs/>
        </w:rPr>
      </w:pPr>
      <w:r w:rsidRPr="009053D8">
        <w:rPr>
          <w:b/>
          <w:bCs/>
        </w:rPr>
        <w:t>Customer Segmentation</w:t>
      </w:r>
    </w:p>
    <w:p w14:paraId="2507F5D8" w14:textId="3C5F4420" w:rsidR="00327D51" w:rsidRPr="00327D51" w:rsidRDefault="004919B2" w:rsidP="00327D51">
      <w:pPr>
        <w:pStyle w:val="ListParagraph"/>
        <w:numPr>
          <w:ilvl w:val="0"/>
          <w:numId w:val="2"/>
        </w:numPr>
      </w:pPr>
      <w:r w:rsidRPr="004919B2">
        <w:rPr>
          <w:b/>
          <w:bCs/>
        </w:rPr>
        <w:t>Segmentation by Wealth Segment</w:t>
      </w:r>
      <w:r>
        <w:t xml:space="preserve"> - </w:t>
      </w:r>
      <w:r w:rsidR="00990E55" w:rsidRPr="00990E55">
        <w:t xml:space="preserve">Average of tenure is highest for high net worth </w:t>
      </w:r>
      <w:r w:rsidR="00327D51">
        <w:t xml:space="preserve">and </w:t>
      </w:r>
      <w:r w:rsidR="00327D51" w:rsidRPr="00327D51">
        <w:t>There are half of customers are mass customers</w:t>
      </w:r>
    </w:p>
    <w:p w14:paraId="0A704942" w14:textId="77777777" w:rsidR="004919B2" w:rsidRPr="001A613E" w:rsidRDefault="00B95684" w:rsidP="004919B2">
      <w:pPr>
        <w:pStyle w:val="ListParagraph"/>
        <w:numPr>
          <w:ilvl w:val="0"/>
          <w:numId w:val="2"/>
        </w:numPr>
        <w:rPr>
          <w:b/>
          <w:bCs/>
        </w:rPr>
      </w:pPr>
      <w:r w:rsidRPr="00B95684">
        <w:rPr>
          <w:b/>
          <w:bCs/>
        </w:rPr>
        <w:t>Segmentation by Gender</w:t>
      </w:r>
      <w:r>
        <w:rPr>
          <w:b/>
          <w:bCs/>
        </w:rPr>
        <w:t xml:space="preserve"> - </w:t>
      </w:r>
      <w:r w:rsidR="004919B2" w:rsidRPr="004919B2">
        <w:t>Average of bike related purchase is nearly same and for undefined count is vary less so we can ignore that, male average purchase show more positive trend</w:t>
      </w:r>
    </w:p>
    <w:p w14:paraId="0F9D3844" w14:textId="29CDF83D" w:rsidR="007342F8" w:rsidRPr="005461FE" w:rsidRDefault="001A613E" w:rsidP="005461FE">
      <w:pPr>
        <w:pStyle w:val="ListParagraph"/>
        <w:numPr>
          <w:ilvl w:val="0"/>
          <w:numId w:val="2"/>
        </w:numPr>
        <w:rPr>
          <w:b/>
          <w:bCs/>
        </w:rPr>
      </w:pPr>
      <w:r w:rsidRPr="001A613E">
        <w:rPr>
          <w:b/>
          <w:bCs/>
        </w:rPr>
        <w:t>Segmentation by Job Industry</w:t>
      </w:r>
      <w:r>
        <w:rPr>
          <w:b/>
          <w:bCs/>
        </w:rPr>
        <w:t xml:space="preserve"> -</w:t>
      </w:r>
      <w:r w:rsidR="00D80895" w:rsidRPr="00D379C9">
        <w:t xml:space="preserve">Number of </w:t>
      </w:r>
      <w:r w:rsidR="00D379C9" w:rsidRPr="00D379C9">
        <w:t>customers</w:t>
      </w:r>
      <w:r w:rsidR="00D80895" w:rsidRPr="00D379C9">
        <w:t xml:space="preserve"> is highest in case of manufacturing and financial services</w:t>
      </w:r>
      <w:r w:rsidR="00D379C9" w:rsidRPr="00D379C9">
        <w:t xml:space="preserve"> and only in case of manufacturing </w:t>
      </w:r>
      <w:r w:rsidR="00492C58" w:rsidRPr="00D379C9">
        <w:t>affluent</w:t>
      </w:r>
      <w:r w:rsidR="00D379C9" w:rsidRPr="00D379C9">
        <w:t xml:space="preserve"> customer count is more than high net worth</w:t>
      </w:r>
    </w:p>
    <w:p w14:paraId="62B45118" w14:textId="77777777" w:rsidR="00BE47EF" w:rsidRDefault="00BE47EF" w:rsidP="004D7367">
      <w:pPr>
        <w:rPr>
          <w:b/>
          <w:bCs/>
        </w:rPr>
      </w:pPr>
      <w:r w:rsidRPr="00BE47EF">
        <w:rPr>
          <w:b/>
          <w:bCs/>
        </w:rPr>
        <w:t>Transaction Analysis</w:t>
      </w:r>
    </w:p>
    <w:p w14:paraId="3CBA4D2C" w14:textId="758AA3A1" w:rsidR="004D7367" w:rsidRDefault="004D7367" w:rsidP="00492C58">
      <w:pPr>
        <w:pStyle w:val="ListParagraph"/>
        <w:numPr>
          <w:ilvl w:val="0"/>
          <w:numId w:val="3"/>
        </w:numPr>
      </w:pPr>
      <w:r w:rsidRPr="00492C58">
        <w:t>June and September have less sales and October have high</w:t>
      </w:r>
    </w:p>
    <w:p w14:paraId="0FF1CF7E" w14:textId="77777777" w:rsidR="001E2CE5" w:rsidRDefault="001E2CE5" w:rsidP="001E2CE5">
      <w:pPr>
        <w:pStyle w:val="ListParagraph"/>
        <w:numPr>
          <w:ilvl w:val="0"/>
          <w:numId w:val="3"/>
        </w:numPr>
      </w:pPr>
      <w:r w:rsidRPr="001E2CE5">
        <w:t>For standard product line sum of list price is 70% of total and for touring average sales high which indicates to focus on standard and touring product line</w:t>
      </w:r>
    </w:p>
    <w:p w14:paraId="79104F77" w14:textId="780B54CC" w:rsidR="007342F8" w:rsidRPr="001E2CE5" w:rsidRDefault="005B3BB6" w:rsidP="005461FE">
      <w:pPr>
        <w:pStyle w:val="ListParagraph"/>
        <w:numPr>
          <w:ilvl w:val="0"/>
          <w:numId w:val="3"/>
        </w:numPr>
      </w:pPr>
      <w:r w:rsidRPr="005B3BB6">
        <w:t>Average number of purchases for customer</w:t>
      </w:r>
      <w:r>
        <w:t xml:space="preserve"> is </w:t>
      </w:r>
      <w:r w:rsidR="00561920">
        <w:t>5.7</w:t>
      </w:r>
    </w:p>
    <w:p w14:paraId="2C20F469" w14:textId="137C0042" w:rsidR="001A613E" w:rsidRDefault="005265E9" w:rsidP="00D80895">
      <w:pPr>
        <w:rPr>
          <w:b/>
          <w:bCs/>
        </w:rPr>
      </w:pPr>
      <w:r w:rsidRPr="00A34432">
        <w:rPr>
          <w:b/>
          <w:bCs/>
        </w:rPr>
        <w:t>New Customer Insights</w:t>
      </w:r>
    </w:p>
    <w:p w14:paraId="6646F731" w14:textId="64D16409" w:rsidR="00A34432" w:rsidRPr="00F9593E" w:rsidRDefault="00822DB0" w:rsidP="00A34432">
      <w:pPr>
        <w:pStyle w:val="ListParagraph"/>
        <w:numPr>
          <w:ilvl w:val="0"/>
          <w:numId w:val="4"/>
        </w:numPr>
        <w:rPr>
          <w:b/>
          <w:bCs/>
        </w:rPr>
      </w:pPr>
      <w:r w:rsidRPr="00822DB0">
        <w:rPr>
          <w:b/>
          <w:bCs/>
        </w:rPr>
        <w:t>New Customer Demographics</w:t>
      </w:r>
      <w:r w:rsidR="00B30854">
        <w:rPr>
          <w:b/>
          <w:bCs/>
        </w:rPr>
        <w:t xml:space="preserve"> - </w:t>
      </w:r>
      <w:r w:rsidR="00B30854" w:rsidRPr="00B30854">
        <w:t>Average past_3_years_bike_related_purchases</w:t>
      </w:r>
      <w:r w:rsidR="00B30854">
        <w:t xml:space="preserve"> </w:t>
      </w:r>
      <w:r w:rsidR="00E65FA7">
        <w:t>=</w:t>
      </w:r>
      <w:r w:rsidR="00F9593E">
        <w:t>49.83</w:t>
      </w:r>
    </w:p>
    <w:p w14:paraId="05343F26" w14:textId="5F5764D1" w:rsidR="00F9593E" w:rsidRDefault="005E1B75" w:rsidP="00A34432">
      <w:pPr>
        <w:pStyle w:val="ListParagraph"/>
        <w:numPr>
          <w:ilvl w:val="0"/>
          <w:numId w:val="4"/>
        </w:numPr>
        <w:rPr>
          <w:b/>
          <w:bCs/>
        </w:rPr>
      </w:pPr>
      <w:r w:rsidRPr="005E1B75">
        <w:rPr>
          <w:b/>
          <w:bCs/>
        </w:rPr>
        <w:t>New Customer Location Analysis</w:t>
      </w:r>
      <w:r>
        <w:rPr>
          <w:b/>
          <w:bCs/>
        </w:rPr>
        <w:t xml:space="preserve"> -</w:t>
      </w:r>
    </w:p>
    <w:p w14:paraId="0CD55027" w14:textId="77F18569" w:rsidR="00370AB4" w:rsidRPr="00507D0A" w:rsidRDefault="00C2326B" w:rsidP="00370AB4">
      <w:pPr>
        <w:pStyle w:val="ListParagraph"/>
        <w:numPr>
          <w:ilvl w:val="0"/>
          <w:numId w:val="7"/>
        </w:numPr>
      </w:pPr>
      <w:r w:rsidRPr="00507D0A">
        <w:t>As there increase in property valuation, overall wealth segment also increases for all category</w:t>
      </w:r>
    </w:p>
    <w:p w14:paraId="084B3B5D" w14:textId="02A4BEEE" w:rsidR="007F26F5" w:rsidRPr="00507D0A" w:rsidRDefault="00286C32" w:rsidP="00370AB4">
      <w:pPr>
        <w:pStyle w:val="ListParagraph"/>
        <w:numPr>
          <w:ilvl w:val="0"/>
          <w:numId w:val="7"/>
        </w:numPr>
      </w:pPr>
      <w:r w:rsidRPr="00507D0A">
        <w:t>The number of customers is high for property valuation 7,8, and 9 and highest for 9 but after 9 valuation we see decrease in customers</w:t>
      </w:r>
    </w:p>
    <w:p w14:paraId="299349BF" w14:textId="38CE1568" w:rsidR="007342F8" w:rsidRPr="00507D0A" w:rsidRDefault="00286C32" w:rsidP="005461FE">
      <w:pPr>
        <w:pStyle w:val="ListParagraph"/>
        <w:numPr>
          <w:ilvl w:val="0"/>
          <w:numId w:val="7"/>
        </w:numPr>
      </w:pPr>
      <w:r w:rsidRPr="00507D0A">
        <w:t>Correlation value is 0.031278 which shows weak positive relationship between property valuation and helper column which created by assigning numerical value to wealth segment, shows directly proportional relationship but weak and insignificant for analysis</w:t>
      </w:r>
    </w:p>
    <w:p w14:paraId="128464EC" w14:textId="2D17F04F" w:rsidR="00EC45FF" w:rsidRDefault="00206091" w:rsidP="00206091">
      <w:pPr>
        <w:rPr>
          <w:b/>
          <w:bCs/>
        </w:rPr>
      </w:pPr>
      <w:r w:rsidRPr="00206091">
        <w:rPr>
          <w:b/>
          <w:bCs/>
        </w:rPr>
        <w:t>Customer Lifetime Value (CLV) Analysis</w:t>
      </w:r>
    </w:p>
    <w:p w14:paraId="4D7E3918" w14:textId="7CA03482" w:rsidR="00EC45FF" w:rsidRPr="00EC45FF" w:rsidRDefault="00EC45FF" w:rsidP="00EC45FF">
      <w:pPr>
        <w:pStyle w:val="ListParagraph"/>
        <w:numPr>
          <w:ilvl w:val="0"/>
          <w:numId w:val="5"/>
        </w:numPr>
      </w:pPr>
      <w:r w:rsidRPr="00EC45FF">
        <w:t xml:space="preserve">For telecommunication </w:t>
      </w:r>
      <w:r w:rsidR="008D4C03" w:rsidRPr="00507D0A">
        <w:t xml:space="preserve">average </w:t>
      </w:r>
      <w:r w:rsidRPr="00EC45FF">
        <w:t xml:space="preserve">CLV is highest but count of </w:t>
      </w:r>
      <w:r w:rsidR="00923A43" w:rsidRPr="00507D0A">
        <w:t>customers</w:t>
      </w:r>
      <w:r w:rsidRPr="00EC45FF">
        <w:t xml:space="preserve"> is less</w:t>
      </w:r>
    </w:p>
    <w:p w14:paraId="7E3E4956" w14:textId="17033CD9" w:rsidR="00923A43" w:rsidRPr="00923A43" w:rsidRDefault="00923A43" w:rsidP="00923A43">
      <w:pPr>
        <w:pStyle w:val="ListParagraph"/>
        <w:numPr>
          <w:ilvl w:val="0"/>
          <w:numId w:val="5"/>
        </w:numPr>
      </w:pPr>
      <w:r w:rsidRPr="00923A43">
        <w:t xml:space="preserve">For agriculture </w:t>
      </w:r>
      <w:r w:rsidR="00CA0BC6" w:rsidRPr="00507D0A">
        <w:t xml:space="preserve">average </w:t>
      </w:r>
      <w:r w:rsidRPr="00923A43">
        <w:t xml:space="preserve">CLV is worst </w:t>
      </w:r>
      <w:r w:rsidR="00D32371" w:rsidRPr="00507D0A">
        <w:t>and</w:t>
      </w:r>
      <w:r w:rsidRPr="00923A43">
        <w:t xml:space="preserve"> for manufacturing and Financial Services it is vary less which </w:t>
      </w:r>
      <w:r w:rsidR="00D32371" w:rsidRPr="00507D0A">
        <w:t>must</w:t>
      </w:r>
      <w:r w:rsidRPr="00923A43">
        <w:t xml:space="preserve"> improve </w:t>
      </w:r>
      <w:r w:rsidR="00573D2E" w:rsidRPr="00507D0A">
        <w:t>because</w:t>
      </w:r>
      <w:r w:rsidRPr="00923A43">
        <w:t xml:space="preserve"> both have high </w:t>
      </w:r>
      <w:r w:rsidR="00573D2E" w:rsidRPr="00507D0A">
        <w:t>costumer</w:t>
      </w:r>
      <w:r w:rsidRPr="00923A43">
        <w:t xml:space="preserve"> count</w:t>
      </w:r>
    </w:p>
    <w:p w14:paraId="60FBDA9D" w14:textId="01EF9A3D" w:rsidR="008C7A33" w:rsidRPr="001D43F4" w:rsidRDefault="008D4C03" w:rsidP="008C7A33">
      <w:pPr>
        <w:pStyle w:val="ListParagraph"/>
        <w:numPr>
          <w:ilvl w:val="0"/>
          <w:numId w:val="5"/>
        </w:numPr>
        <w:rPr>
          <w:b/>
          <w:bCs/>
        </w:rPr>
      </w:pPr>
      <w:r w:rsidRPr="00507D0A">
        <w:t xml:space="preserve">For male </w:t>
      </w:r>
      <w:r w:rsidR="00CA0BC6" w:rsidRPr="00507D0A">
        <w:t xml:space="preserve">average </w:t>
      </w:r>
      <w:r w:rsidRPr="00507D0A">
        <w:t>CLV is high and for undefined it is highest but it i</w:t>
      </w:r>
      <w:r w:rsidR="00CA0BC6" w:rsidRPr="00507D0A">
        <w:t xml:space="preserve">s for vary less </w:t>
      </w:r>
      <w:r w:rsidR="00D32371" w:rsidRPr="00507D0A">
        <w:t>count of</w:t>
      </w:r>
      <w:r w:rsidR="00CA0BC6" w:rsidRPr="00507D0A">
        <w:t xml:space="preserve"> costumer CLV so we can</w:t>
      </w:r>
      <w:r w:rsidR="00D32371" w:rsidRPr="00507D0A">
        <w:t xml:space="preserve">not </w:t>
      </w:r>
      <w:r w:rsidR="001D43F4" w:rsidRPr="00507D0A">
        <w:t>consider</w:t>
      </w:r>
    </w:p>
    <w:p w14:paraId="0169E208" w14:textId="3369B8C1" w:rsidR="0061107C" w:rsidRPr="008C7A33" w:rsidRDefault="0061107C" w:rsidP="0061107C">
      <w:pPr>
        <w:rPr>
          <w:b/>
          <w:bCs/>
        </w:rPr>
      </w:pPr>
      <w:r w:rsidRPr="008C7A33">
        <w:rPr>
          <w:b/>
          <w:bCs/>
        </w:rPr>
        <w:lastRenderedPageBreak/>
        <w:t>Recommendations</w:t>
      </w:r>
    </w:p>
    <w:p w14:paraId="65D87C70" w14:textId="38C8728D" w:rsidR="0078103F" w:rsidRPr="008C7A33" w:rsidRDefault="007030A7" w:rsidP="0078103F">
      <w:pPr>
        <w:pStyle w:val="ListParagraph"/>
        <w:numPr>
          <w:ilvl w:val="0"/>
          <w:numId w:val="8"/>
        </w:numPr>
      </w:pPr>
      <w:r w:rsidRPr="008C7A33">
        <w:t xml:space="preserve">Increase the number of </w:t>
      </w:r>
      <w:r w:rsidR="0078103F" w:rsidRPr="008C7A33">
        <w:t>customers</w:t>
      </w:r>
      <w:r w:rsidRPr="008C7A33">
        <w:t xml:space="preserve"> of telecommunication job industry</w:t>
      </w:r>
      <w:r w:rsidR="00AD2BAB" w:rsidRPr="008C7A33">
        <w:t xml:space="preserve"> due to </w:t>
      </w:r>
      <w:r w:rsidR="0078103F" w:rsidRPr="008C7A33">
        <w:t>its</w:t>
      </w:r>
      <w:r w:rsidR="00AD2BAB" w:rsidRPr="008C7A33">
        <w:t xml:space="preserve"> </w:t>
      </w:r>
      <w:r w:rsidR="0078103F" w:rsidRPr="008C7A33">
        <w:t xml:space="preserve">high </w:t>
      </w:r>
      <w:r w:rsidR="00E567D1" w:rsidRPr="00507D0A">
        <w:t xml:space="preserve">CLV </w:t>
      </w:r>
      <w:r w:rsidR="0078103F" w:rsidRPr="008C7A33">
        <w:t>va</w:t>
      </w:r>
      <w:r w:rsidR="00572D77" w:rsidRPr="008C7A33">
        <w:t>lue</w:t>
      </w:r>
    </w:p>
    <w:p w14:paraId="08008811" w14:textId="158057AF" w:rsidR="00FF5FE3" w:rsidRPr="008C7A33" w:rsidRDefault="00FF5FE3" w:rsidP="0078103F">
      <w:pPr>
        <w:pStyle w:val="ListParagraph"/>
        <w:numPr>
          <w:ilvl w:val="0"/>
          <w:numId w:val="8"/>
        </w:numPr>
      </w:pPr>
      <w:r w:rsidRPr="008C7A33">
        <w:t xml:space="preserve">Improve </w:t>
      </w:r>
      <w:r w:rsidR="00E567D1">
        <w:t>CLV</w:t>
      </w:r>
      <w:r w:rsidRPr="008C7A33">
        <w:t xml:space="preserve"> of manufacturing and financial service job industry due to its high customer count</w:t>
      </w:r>
    </w:p>
    <w:p w14:paraId="72202C3B" w14:textId="251DCEF6" w:rsidR="00B843C5" w:rsidRPr="008C7A33" w:rsidRDefault="002310B9" w:rsidP="0078103F">
      <w:pPr>
        <w:pStyle w:val="ListParagraph"/>
        <w:numPr>
          <w:ilvl w:val="0"/>
          <w:numId w:val="8"/>
        </w:numPr>
      </w:pPr>
      <w:r w:rsidRPr="008C7A33">
        <w:t>In product line f</w:t>
      </w:r>
      <w:r w:rsidR="00170936" w:rsidRPr="008C7A33">
        <w:t xml:space="preserve">ocusing </w:t>
      </w:r>
      <w:r w:rsidR="002E0A67" w:rsidRPr="008C7A33">
        <w:t xml:space="preserve">more </w:t>
      </w:r>
      <w:r w:rsidR="00E60249" w:rsidRPr="008C7A33">
        <w:t>on standard</w:t>
      </w:r>
      <w:r w:rsidR="008606D2" w:rsidRPr="008C7A33">
        <w:t xml:space="preserve"> and touring lead to increase business</w:t>
      </w:r>
    </w:p>
    <w:p w14:paraId="617D6C9A" w14:textId="5A7DD401" w:rsidR="00E60249" w:rsidRPr="008C7A33" w:rsidRDefault="003A1FAD" w:rsidP="0078103F">
      <w:pPr>
        <w:pStyle w:val="ListParagraph"/>
        <w:numPr>
          <w:ilvl w:val="0"/>
          <w:numId w:val="8"/>
        </w:numPr>
      </w:pPr>
      <w:r w:rsidRPr="008C7A33">
        <w:t xml:space="preserve">We </w:t>
      </w:r>
      <w:r w:rsidR="00BA5220" w:rsidRPr="008C7A33">
        <w:t>can’t</w:t>
      </w:r>
      <w:r w:rsidRPr="008C7A33">
        <w:t xml:space="preserve"> ignore benefits </w:t>
      </w:r>
      <w:r w:rsidR="000D2D9A" w:rsidRPr="008C7A33">
        <w:t xml:space="preserve">in business policy and product development </w:t>
      </w:r>
      <w:r w:rsidR="00167494" w:rsidRPr="008C7A33">
        <w:t xml:space="preserve">for </w:t>
      </w:r>
      <w:r w:rsidR="000D2D9A" w:rsidRPr="008C7A33">
        <w:t>mass customer</w:t>
      </w:r>
      <w:r w:rsidR="00BA5220" w:rsidRPr="008C7A33">
        <w:t xml:space="preserve"> due to its high count</w:t>
      </w:r>
    </w:p>
    <w:p w14:paraId="7D75BDBD" w14:textId="260DE074" w:rsidR="00BA5220" w:rsidRPr="008C7A33" w:rsidRDefault="00872798" w:rsidP="0078103F">
      <w:pPr>
        <w:pStyle w:val="ListParagraph"/>
        <w:numPr>
          <w:ilvl w:val="0"/>
          <w:numId w:val="8"/>
        </w:numPr>
      </w:pPr>
      <w:r w:rsidRPr="008C7A33">
        <w:t xml:space="preserve">We </w:t>
      </w:r>
      <w:r w:rsidR="00B9216B" w:rsidRPr="008C7A33">
        <w:t>must</w:t>
      </w:r>
      <w:r w:rsidRPr="008C7A33">
        <w:t xml:space="preserve"> increase high net worth customers for company long term growth due </w:t>
      </w:r>
      <w:r w:rsidR="004260CF" w:rsidRPr="008C7A33">
        <w:t>to high tenuity of high-net-worth customers</w:t>
      </w:r>
    </w:p>
    <w:p w14:paraId="5757B6C6" w14:textId="7258A2E8" w:rsidR="004260CF" w:rsidRPr="008C7A33" w:rsidRDefault="00B9216B" w:rsidP="0078103F">
      <w:pPr>
        <w:pStyle w:val="ListParagraph"/>
        <w:numPr>
          <w:ilvl w:val="0"/>
          <w:numId w:val="8"/>
        </w:numPr>
      </w:pPr>
      <w:r w:rsidRPr="008C7A33">
        <w:t>Targeting</w:t>
      </w:r>
      <w:r w:rsidR="00C05E8F" w:rsidRPr="008C7A33">
        <w:t xml:space="preserve"> male customer is better </w:t>
      </w:r>
      <w:r w:rsidR="00193C25" w:rsidRPr="008C7A33">
        <w:t xml:space="preserve">because its showing </w:t>
      </w:r>
      <w:r w:rsidR="008308FE" w:rsidRPr="008C7A33">
        <w:t>better trend on bike purchasing</w:t>
      </w:r>
      <w:r w:rsidR="00C305E4" w:rsidRPr="008C7A33">
        <w:t xml:space="preserve"> and CLV</w:t>
      </w:r>
      <w:r w:rsidR="00B05DBD" w:rsidRPr="008C7A33">
        <w:t xml:space="preserve"> </w:t>
      </w:r>
      <w:r w:rsidRPr="008C7A33">
        <w:t>compared</w:t>
      </w:r>
      <w:r w:rsidR="00B05DBD" w:rsidRPr="008C7A33">
        <w:t xml:space="preserve"> to other gender</w:t>
      </w:r>
    </w:p>
    <w:p w14:paraId="476F358E" w14:textId="1239DCE8" w:rsidR="009C794D" w:rsidRPr="008C7A33" w:rsidRDefault="00494969" w:rsidP="00572D77">
      <w:pPr>
        <w:pStyle w:val="ListParagraph"/>
        <w:numPr>
          <w:ilvl w:val="0"/>
          <w:numId w:val="8"/>
        </w:numPr>
      </w:pPr>
      <w:r w:rsidRPr="008C7A33">
        <w:t>Targeting</w:t>
      </w:r>
      <w:r w:rsidR="001612CF" w:rsidRPr="008C7A33">
        <w:t xml:space="preserve"> property valuation of </w:t>
      </w:r>
      <w:r w:rsidRPr="008C7A33">
        <w:t>mid-range</w:t>
      </w:r>
      <w:r w:rsidR="001612CF" w:rsidRPr="008C7A33">
        <w:t xml:space="preserve"> </w:t>
      </w:r>
      <w:r w:rsidR="00AE46FA" w:rsidRPr="008C7A33">
        <w:t>that is 7,8,</w:t>
      </w:r>
      <w:r w:rsidRPr="008C7A33">
        <w:t>9, etc. can be beneficial</w:t>
      </w:r>
    </w:p>
    <w:p w14:paraId="59DA202F" w14:textId="77777777" w:rsidR="00494969" w:rsidRPr="009C794D" w:rsidRDefault="00494969" w:rsidP="00494969">
      <w:pPr>
        <w:pStyle w:val="ListParagraph"/>
        <w:rPr>
          <w:b/>
          <w:bCs/>
        </w:rPr>
      </w:pPr>
    </w:p>
    <w:p w14:paraId="5003C173" w14:textId="77777777" w:rsidR="0078103F" w:rsidRPr="00572D77" w:rsidRDefault="0078103F" w:rsidP="00572D77">
      <w:pPr>
        <w:rPr>
          <w:b/>
          <w:bCs/>
        </w:rPr>
      </w:pPr>
    </w:p>
    <w:p w14:paraId="4018BBC6" w14:textId="72AF0D64" w:rsidR="0034367C" w:rsidRPr="00CA0BC6" w:rsidRDefault="0034367C" w:rsidP="00CA0BC6">
      <w:pPr>
        <w:ind w:left="360"/>
        <w:rPr>
          <w:b/>
          <w:bCs/>
        </w:rPr>
      </w:pPr>
    </w:p>
    <w:sectPr w:rsidR="0034367C" w:rsidRPr="00CA0B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5B622" w14:textId="77777777" w:rsidR="0022621E" w:rsidRDefault="0022621E" w:rsidP="00F55C53">
      <w:pPr>
        <w:spacing w:after="0" w:line="240" w:lineRule="auto"/>
      </w:pPr>
      <w:r>
        <w:separator/>
      </w:r>
    </w:p>
  </w:endnote>
  <w:endnote w:type="continuationSeparator" w:id="0">
    <w:p w14:paraId="6BB91278" w14:textId="77777777" w:rsidR="0022621E" w:rsidRDefault="0022621E" w:rsidP="00F55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42F75" w14:textId="77777777" w:rsidR="0022621E" w:rsidRDefault="0022621E" w:rsidP="00F55C53">
      <w:pPr>
        <w:spacing w:after="0" w:line="240" w:lineRule="auto"/>
      </w:pPr>
      <w:r>
        <w:separator/>
      </w:r>
    </w:p>
  </w:footnote>
  <w:footnote w:type="continuationSeparator" w:id="0">
    <w:p w14:paraId="028BB88F" w14:textId="77777777" w:rsidR="0022621E" w:rsidRDefault="0022621E" w:rsidP="00F55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63BD9"/>
    <w:multiLevelType w:val="hybridMultilevel"/>
    <w:tmpl w:val="64C08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D552D1"/>
    <w:multiLevelType w:val="hybridMultilevel"/>
    <w:tmpl w:val="22C40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368B3"/>
    <w:multiLevelType w:val="hybridMultilevel"/>
    <w:tmpl w:val="BE8EFD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DC1FD6"/>
    <w:multiLevelType w:val="hybridMultilevel"/>
    <w:tmpl w:val="349A8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BC5B63"/>
    <w:multiLevelType w:val="hybridMultilevel"/>
    <w:tmpl w:val="46F69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007BFB"/>
    <w:multiLevelType w:val="hybridMultilevel"/>
    <w:tmpl w:val="5A281C22"/>
    <w:lvl w:ilvl="0" w:tplc="4009000F">
      <w:start w:val="1"/>
      <w:numFmt w:val="decimal"/>
      <w:lvlText w:val="%1."/>
      <w:lvlJc w:val="left"/>
      <w:pPr>
        <w:ind w:left="1707" w:hanging="360"/>
      </w:pPr>
    </w:lvl>
    <w:lvl w:ilvl="1" w:tplc="40090019" w:tentative="1">
      <w:start w:val="1"/>
      <w:numFmt w:val="lowerLetter"/>
      <w:lvlText w:val="%2."/>
      <w:lvlJc w:val="left"/>
      <w:pPr>
        <w:ind w:left="2427" w:hanging="360"/>
      </w:pPr>
    </w:lvl>
    <w:lvl w:ilvl="2" w:tplc="4009001B" w:tentative="1">
      <w:start w:val="1"/>
      <w:numFmt w:val="lowerRoman"/>
      <w:lvlText w:val="%3."/>
      <w:lvlJc w:val="right"/>
      <w:pPr>
        <w:ind w:left="3147" w:hanging="180"/>
      </w:pPr>
    </w:lvl>
    <w:lvl w:ilvl="3" w:tplc="4009000F" w:tentative="1">
      <w:start w:val="1"/>
      <w:numFmt w:val="decimal"/>
      <w:lvlText w:val="%4."/>
      <w:lvlJc w:val="left"/>
      <w:pPr>
        <w:ind w:left="3867" w:hanging="360"/>
      </w:pPr>
    </w:lvl>
    <w:lvl w:ilvl="4" w:tplc="40090019" w:tentative="1">
      <w:start w:val="1"/>
      <w:numFmt w:val="lowerLetter"/>
      <w:lvlText w:val="%5."/>
      <w:lvlJc w:val="left"/>
      <w:pPr>
        <w:ind w:left="4587" w:hanging="360"/>
      </w:pPr>
    </w:lvl>
    <w:lvl w:ilvl="5" w:tplc="4009001B" w:tentative="1">
      <w:start w:val="1"/>
      <w:numFmt w:val="lowerRoman"/>
      <w:lvlText w:val="%6."/>
      <w:lvlJc w:val="right"/>
      <w:pPr>
        <w:ind w:left="5307" w:hanging="180"/>
      </w:pPr>
    </w:lvl>
    <w:lvl w:ilvl="6" w:tplc="4009000F" w:tentative="1">
      <w:start w:val="1"/>
      <w:numFmt w:val="decimal"/>
      <w:lvlText w:val="%7."/>
      <w:lvlJc w:val="left"/>
      <w:pPr>
        <w:ind w:left="6027" w:hanging="360"/>
      </w:pPr>
    </w:lvl>
    <w:lvl w:ilvl="7" w:tplc="40090019" w:tentative="1">
      <w:start w:val="1"/>
      <w:numFmt w:val="lowerLetter"/>
      <w:lvlText w:val="%8."/>
      <w:lvlJc w:val="left"/>
      <w:pPr>
        <w:ind w:left="6747" w:hanging="360"/>
      </w:pPr>
    </w:lvl>
    <w:lvl w:ilvl="8" w:tplc="4009001B" w:tentative="1">
      <w:start w:val="1"/>
      <w:numFmt w:val="lowerRoman"/>
      <w:lvlText w:val="%9."/>
      <w:lvlJc w:val="right"/>
      <w:pPr>
        <w:ind w:left="7467" w:hanging="180"/>
      </w:pPr>
    </w:lvl>
  </w:abstractNum>
  <w:abstractNum w:abstractNumId="6" w15:restartNumberingAfterBreak="0">
    <w:nsid w:val="62731FCA"/>
    <w:multiLevelType w:val="hybridMultilevel"/>
    <w:tmpl w:val="96FE1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0D5B33"/>
    <w:multiLevelType w:val="hybridMultilevel"/>
    <w:tmpl w:val="FAF2A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1574248">
    <w:abstractNumId w:val="4"/>
  </w:num>
  <w:num w:numId="2" w16cid:durableId="587229277">
    <w:abstractNumId w:val="2"/>
  </w:num>
  <w:num w:numId="3" w16cid:durableId="72360213">
    <w:abstractNumId w:val="7"/>
  </w:num>
  <w:num w:numId="4" w16cid:durableId="1852064644">
    <w:abstractNumId w:val="6"/>
  </w:num>
  <w:num w:numId="5" w16cid:durableId="589780474">
    <w:abstractNumId w:val="3"/>
  </w:num>
  <w:num w:numId="6" w16cid:durableId="2119710898">
    <w:abstractNumId w:val="5"/>
  </w:num>
  <w:num w:numId="7" w16cid:durableId="1316837958">
    <w:abstractNumId w:val="1"/>
  </w:num>
  <w:num w:numId="8" w16cid:durableId="1767918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BC"/>
    <w:rsid w:val="000D2D9A"/>
    <w:rsid w:val="001612CF"/>
    <w:rsid w:val="00167494"/>
    <w:rsid w:val="00170936"/>
    <w:rsid w:val="0017321B"/>
    <w:rsid w:val="00193C25"/>
    <w:rsid w:val="001A613E"/>
    <w:rsid w:val="001D43F4"/>
    <w:rsid w:val="001E2CE5"/>
    <w:rsid w:val="00206091"/>
    <w:rsid w:val="0022621E"/>
    <w:rsid w:val="002310B9"/>
    <w:rsid w:val="00256A51"/>
    <w:rsid w:val="00286C32"/>
    <w:rsid w:val="002E0A67"/>
    <w:rsid w:val="00327D51"/>
    <w:rsid w:val="0034367C"/>
    <w:rsid w:val="00370AB4"/>
    <w:rsid w:val="003A1FAD"/>
    <w:rsid w:val="004015A5"/>
    <w:rsid w:val="004260CF"/>
    <w:rsid w:val="004919B2"/>
    <w:rsid w:val="00492C58"/>
    <w:rsid w:val="00494969"/>
    <w:rsid w:val="004B0339"/>
    <w:rsid w:val="004D7367"/>
    <w:rsid w:val="00507D0A"/>
    <w:rsid w:val="005265E9"/>
    <w:rsid w:val="005461FE"/>
    <w:rsid w:val="00561920"/>
    <w:rsid w:val="00572D77"/>
    <w:rsid w:val="00573D2E"/>
    <w:rsid w:val="00594B13"/>
    <w:rsid w:val="005A6939"/>
    <w:rsid w:val="005B3BB6"/>
    <w:rsid w:val="005B5492"/>
    <w:rsid w:val="005E1B75"/>
    <w:rsid w:val="005E4050"/>
    <w:rsid w:val="0061107C"/>
    <w:rsid w:val="00697747"/>
    <w:rsid w:val="007030A7"/>
    <w:rsid w:val="007342F8"/>
    <w:rsid w:val="00767E12"/>
    <w:rsid w:val="0078103F"/>
    <w:rsid w:val="007E7EFD"/>
    <w:rsid w:val="007F26F5"/>
    <w:rsid w:val="00822DB0"/>
    <w:rsid w:val="008308FE"/>
    <w:rsid w:val="008606D2"/>
    <w:rsid w:val="00872798"/>
    <w:rsid w:val="008C7A33"/>
    <w:rsid w:val="008D4C03"/>
    <w:rsid w:val="009053D8"/>
    <w:rsid w:val="00911F96"/>
    <w:rsid w:val="00923A43"/>
    <w:rsid w:val="00990E55"/>
    <w:rsid w:val="009A687D"/>
    <w:rsid w:val="009C794D"/>
    <w:rsid w:val="00A34432"/>
    <w:rsid w:val="00A5224E"/>
    <w:rsid w:val="00A678A3"/>
    <w:rsid w:val="00AD2BAB"/>
    <w:rsid w:val="00AE46FA"/>
    <w:rsid w:val="00AE4910"/>
    <w:rsid w:val="00B05DBD"/>
    <w:rsid w:val="00B30854"/>
    <w:rsid w:val="00B843C5"/>
    <w:rsid w:val="00B9216B"/>
    <w:rsid w:val="00B95684"/>
    <w:rsid w:val="00BA5220"/>
    <w:rsid w:val="00BC14ED"/>
    <w:rsid w:val="00BC4BBC"/>
    <w:rsid w:val="00BE47EF"/>
    <w:rsid w:val="00C05E8F"/>
    <w:rsid w:val="00C2326B"/>
    <w:rsid w:val="00C305E4"/>
    <w:rsid w:val="00C46996"/>
    <w:rsid w:val="00CA0BC6"/>
    <w:rsid w:val="00D32371"/>
    <w:rsid w:val="00D379C9"/>
    <w:rsid w:val="00D37C74"/>
    <w:rsid w:val="00D436AE"/>
    <w:rsid w:val="00D71F83"/>
    <w:rsid w:val="00D80895"/>
    <w:rsid w:val="00DB7348"/>
    <w:rsid w:val="00E567D1"/>
    <w:rsid w:val="00E60249"/>
    <w:rsid w:val="00E65FA7"/>
    <w:rsid w:val="00EC45FF"/>
    <w:rsid w:val="00F2771D"/>
    <w:rsid w:val="00F32F01"/>
    <w:rsid w:val="00F55C53"/>
    <w:rsid w:val="00F9593E"/>
    <w:rsid w:val="00FF5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8A43"/>
  <w15:chartTrackingRefBased/>
  <w15:docId w15:val="{9C33FA8A-A000-40E4-B7B9-8CC2F2449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B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4B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4B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B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B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B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B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B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B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B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4B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4B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B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B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B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B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B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BBC"/>
    <w:rPr>
      <w:rFonts w:eastAsiaTheme="majorEastAsia" w:cstheme="majorBidi"/>
      <w:color w:val="272727" w:themeColor="text1" w:themeTint="D8"/>
    </w:rPr>
  </w:style>
  <w:style w:type="paragraph" w:styleId="Title">
    <w:name w:val="Title"/>
    <w:basedOn w:val="Normal"/>
    <w:next w:val="Normal"/>
    <w:link w:val="TitleChar"/>
    <w:uiPriority w:val="10"/>
    <w:qFormat/>
    <w:rsid w:val="00BC4B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B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B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BBC"/>
    <w:pPr>
      <w:spacing w:before="160"/>
      <w:jc w:val="center"/>
    </w:pPr>
    <w:rPr>
      <w:i/>
      <w:iCs/>
      <w:color w:val="404040" w:themeColor="text1" w:themeTint="BF"/>
    </w:rPr>
  </w:style>
  <w:style w:type="character" w:customStyle="1" w:styleId="QuoteChar">
    <w:name w:val="Quote Char"/>
    <w:basedOn w:val="DefaultParagraphFont"/>
    <w:link w:val="Quote"/>
    <w:uiPriority w:val="29"/>
    <w:rsid w:val="00BC4BBC"/>
    <w:rPr>
      <w:i/>
      <w:iCs/>
      <w:color w:val="404040" w:themeColor="text1" w:themeTint="BF"/>
    </w:rPr>
  </w:style>
  <w:style w:type="paragraph" w:styleId="ListParagraph">
    <w:name w:val="List Paragraph"/>
    <w:basedOn w:val="Normal"/>
    <w:uiPriority w:val="34"/>
    <w:qFormat/>
    <w:rsid w:val="00BC4BBC"/>
    <w:pPr>
      <w:ind w:left="720"/>
      <w:contextualSpacing/>
    </w:pPr>
  </w:style>
  <w:style w:type="character" w:styleId="IntenseEmphasis">
    <w:name w:val="Intense Emphasis"/>
    <w:basedOn w:val="DefaultParagraphFont"/>
    <w:uiPriority w:val="21"/>
    <w:qFormat/>
    <w:rsid w:val="00BC4BBC"/>
    <w:rPr>
      <w:i/>
      <w:iCs/>
      <w:color w:val="0F4761" w:themeColor="accent1" w:themeShade="BF"/>
    </w:rPr>
  </w:style>
  <w:style w:type="paragraph" w:styleId="IntenseQuote">
    <w:name w:val="Intense Quote"/>
    <w:basedOn w:val="Normal"/>
    <w:next w:val="Normal"/>
    <w:link w:val="IntenseQuoteChar"/>
    <w:uiPriority w:val="30"/>
    <w:qFormat/>
    <w:rsid w:val="00BC4B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BBC"/>
    <w:rPr>
      <w:i/>
      <w:iCs/>
      <w:color w:val="0F4761" w:themeColor="accent1" w:themeShade="BF"/>
    </w:rPr>
  </w:style>
  <w:style w:type="character" w:styleId="IntenseReference">
    <w:name w:val="Intense Reference"/>
    <w:basedOn w:val="DefaultParagraphFont"/>
    <w:uiPriority w:val="32"/>
    <w:qFormat/>
    <w:rsid w:val="00BC4BBC"/>
    <w:rPr>
      <w:b/>
      <w:bCs/>
      <w:smallCaps/>
      <w:color w:val="0F4761" w:themeColor="accent1" w:themeShade="BF"/>
      <w:spacing w:val="5"/>
    </w:rPr>
  </w:style>
  <w:style w:type="paragraph" w:styleId="NormalWeb">
    <w:name w:val="Normal (Web)"/>
    <w:basedOn w:val="Normal"/>
    <w:uiPriority w:val="99"/>
    <w:semiHidden/>
    <w:unhideWhenUsed/>
    <w:rsid w:val="00327D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F55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C53"/>
  </w:style>
  <w:style w:type="paragraph" w:styleId="Footer">
    <w:name w:val="footer"/>
    <w:basedOn w:val="Normal"/>
    <w:link w:val="FooterChar"/>
    <w:uiPriority w:val="99"/>
    <w:unhideWhenUsed/>
    <w:rsid w:val="00F55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7919">
      <w:bodyDiv w:val="1"/>
      <w:marLeft w:val="0"/>
      <w:marRight w:val="0"/>
      <w:marTop w:val="0"/>
      <w:marBottom w:val="0"/>
      <w:divBdr>
        <w:top w:val="none" w:sz="0" w:space="0" w:color="auto"/>
        <w:left w:val="none" w:sz="0" w:space="0" w:color="auto"/>
        <w:bottom w:val="none" w:sz="0" w:space="0" w:color="auto"/>
        <w:right w:val="none" w:sz="0" w:space="0" w:color="auto"/>
      </w:divBdr>
    </w:div>
    <w:div w:id="137770332">
      <w:bodyDiv w:val="1"/>
      <w:marLeft w:val="0"/>
      <w:marRight w:val="0"/>
      <w:marTop w:val="0"/>
      <w:marBottom w:val="0"/>
      <w:divBdr>
        <w:top w:val="none" w:sz="0" w:space="0" w:color="auto"/>
        <w:left w:val="none" w:sz="0" w:space="0" w:color="auto"/>
        <w:bottom w:val="none" w:sz="0" w:space="0" w:color="auto"/>
        <w:right w:val="none" w:sz="0" w:space="0" w:color="auto"/>
      </w:divBdr>
    </w:div>
    <w:div w:id="309486664">
      <w:bodyDiv w:val="1"/>
      <w:marLeft w:val="0"/>
      <w:marRight w:val="0"/>
      <w:marTop w:val="0"/>
      <w:marBottom w:val="0"/>
      <w:divBdr>
        <w:top w:val="none" w:sz="0" w:space="0" w:color="auto"/>
        <w:left w:val="none" w:sz="0" w:space="0" w:color="auto"/>
        <w:bottom w:val="none" w:sz="0" w:space="0" w:color="auto"/>
        <w:right w:val="none" w:sz="0" w:space="0" w:color="auto"/>
      </w:divBdr>
    </w:div>
    <w:div w:id="644702071">
      <w:bodyDiv w:val="1"/>
      <w:marLeft w:val="0"/>
      <w:marRight w:val="0"/>
      <w:marTop w:val="0"/>
      <w:marBottom w:val="0"/>
      <w:divBdr>
        <w:top w:val="none" w:sz="0" w:space="0" w:color="auto"/>
        <w:left w:val="none" w:sz="0" w:space="0" w:color="auto"/>
        <w:bottom w:val="none" w:sz="0" w:space="0" w:color="auto"/>
        <w:right w:val="none" w:sz="0" w:space="0" w:color="auto"/>
      </w:divBdr>
    </w:div>
    <w:div w:id="939218751">
      <w:bodyDiv w:val="1"/>
      <w:marLeft w:val="0"/>
      <w:marRight w:val="0"/>
      <w:marTop w:val="0"/>
      <w:marBottom w:val="0"/>
      <w:divBdr>
        <w:top w:val="none" w:sz="0" w:space="0" w:color="auto"/>
        <w:left w:val="none" w:sz="0" w:space="0" w:color="auto"/>
        <w:bottom w:val="none" w:sz="0" w:space="0" w:color="auto"/>
        <w:right w:val="none" w:sz="0" w:space="0" w:color="auto"/>
      </w:divBdr>
    </w:div>
    <w:div w:id="943421790">
      <w:bodyDiv w:val="1"/>
      <w:marLeft w:val="0"/>
      <w:marRight w:val="0"/>
      <w:marTop w:val="0"/>
      <w:marBottom w:val="0"/>
      <w:divBdr>
        <w:top w:val="none" w:sz="0" w:space="0" w:color="auto"/>
        <w:left w:val="none" w:sz="0" w:space="0" w:color="auto"/>
        <w:bottom w:val="none" w:sz="0" w:space="0" w:color="auto"/>
        <w:right w:val="none" w:sz="0" w:space="0" w:color="auto"/>
      </w:divBdr>
    </w:div>
    <w:div w:id="1150561289">
      <w:bodyDiv w:val="1"/>
      <w:marLeft w:val="0"/>
      <w:marRight w:val="0"/>
      <w:marTop w:val="0"/>
      <w:marBottom w:val="0"/>
      <w:divBdr>
        <w:top w:val="none" w:sz="0" w:space="0" w:color="auto"/>
        <w:left w:val="none" w:sz="0" w:space="0" w:color="auto"/>
        <w:bottom w:val="none" w:sz="0" w:space="0" w:color="auto"/>
        <w:right w:val="none" w:sz="0" w:space="0" w:color="auto"/>
      </w:divBdr>
    </w:div>
    <w:div w:id="1154374902">
      <w:bodyDiv w:val="1"/>
      <w:marLeft w:val="0"/>
      <w:marRight w:val="0"/>
      <w:marTop w:val="0"/>
      <w:marBottom w:val="0"/>
      <w:divBdr>
        <w:top w:val="none" w:sz="0" w:space="0" w:color="auto"/>
        <w:left w:val="none" w:sz="0" w:space="0" w:color="auto"/>
        <w:bottom w:val="none" w:sz="0" w:space="0" w:color="auto"/>
        <w:right w:val="none" w:sz="0" w:space="0" w:color="auto"/>
      </w:divBdr>
    </w:div>
    <w:div w:id="1252736569">
      <w:bodyDiv w:val="1"/>
      <w:marLeft w:val="0"/>
      <w:marRight w:val="0"/>
      <w:marTop w:val="0"/>
      <w:marBottom w:val="0"/>
      <w:divBdr>
        <w:top w:val="none" w:sz="0" w:space="0" w:color="auto"/>
        <w:left w:val="none" w:sz="0" w:space="0" w:color="auto"/>
        <w:bottom w:val="none" w:sz="0" w:space="0" w:color="auto"/>
        <w:right w:val="none" w:sz="0" w:space="0" w:color="auto"/>
      </w:divBdr>
    </w:div>
    <w:div w:id="1274091627">
      <w:bodyDiv w:val="1"/>
      <w:marLeft w:val="0"/>
      <w:marRight w:val="0"/>
      <w:marTop w:val="0"/>
      <w:marBottom w:val="0"/>
      <w:divBdr>
        <w:top w:val="none" w:sz="0" w:space="0" w:color="auto"/>
        <w:left w:val="none" w:sz="0" w:space="0" w:color="auto"/>
        <w:bottom w:val="none" w:sz="0" w:space="0" w:color="auto"/>
        <w:right w:val="none" w:sz="0" w:space="0" w:color="auto"/>
      </w:divBdr>
    </w:div>
    <w:div w:id="1351570926">
      <w:bodyDiv w:val="1"/>
      <w:marLeft w:val="0"/>
      <w:marRight w:val="0"/>
      <w:marTop w:val="0"/>
      <w:marBottom w:val="0"/>
      <w:divBdr>
        <w:top w:val="none" w:sz="0" w:space="0" w:color="auto"/>
        <w:left w:val="none" w:sz="0" w:space="0" w:color="auto"/>
        <w:bottom w:val="none" w:sz="0" w:space="0" w:color="auto"/>
        <w:right w:val="none" w:sz="0" w:space="0" w:color="auto"/>
      </w:divBdr>
    </w:div>
    <w:div w:id="1378704408">
      <w:bodyDiv w:val="1"/>
      <w:marLeft w:val="0"/>
      <w:marRight w:val="0"/>
      <w:marTop w:val="0"/>
      <w:marBottom w:val="0"/>
      <w:divBdr>
        <w:top w:val="none" w:sz="0" w:space="0" w:color="auto"/>
        <w:left w:val="none" w:sz="0" w:space="0" w:color="auto"/>
        <w:bottom w:val="none" w:sz="0" w:space="0" w:color="auto"/>
        <w:right w:val="none" w:sz="0" w:space="0" w:color="auto"/>
      </w:divBdr>
    </w:div>
    <w:div w:id="1532915939">
      <w:bodyDiv w:val="1"/>
      <w:marLeft w:val="0"/>
      <w:marRight w:val="0"/>
      <w:marTop w:val="0"/>
      <w:marBottom w:val="0"/>
      <w:divBdr>
        <w:top w:val="none" w:sz="0" w:space="0" w:color="auto"/>
        <w:left w:val="none" w:sz="0" w:space="0" w:color="auto"/>
        <w:bottom w:val="none" w:sz="0" w:space="0" w:color="auto"/>
        <w:right w:val="none" w:sz="0" w:space="0" w:color="auto"/>
      </w:divBdr>
    </w:div>
    <w:div w:id="1544057392">
      <w:bodyDiv w:val="1"/>
      <w:marLeft w:val="0"/>
      <w:marRight w:val="0"/>
      <w:marTop w:val="0"/>
      <w:marBottom w:val="0"/>
      <w:divBdr>
        <w:top w:val="none" w:sz="0" w:space="0" w:color="auto"/>
        <w:left w:val="none" w:sz="0" w:space="0" w:color="auto"/>
        <w:bottom w:val="none" w:sz="0" w:space="0" w:color="auto"/>
        <w:right w:val="none" w:sz="0" w:space="0" w:color="auto"/>
      </w:divBdr>
    </w:div>
    <w:div w:id="1553034750">
      <w:bodyDiv w:val="1"/>
      <w:marLeft w:val="0"/>
      <w:marRight w:val="0"/>
      <w:marTop w:val="0"/>
      <w:marBottom w:val="0"/>
      <w:divBdr>
        <w:top w:val="none" w:sz="0" w:space="0" w:color="auto"/>
        <w:left w:val="none" w:sz="0" w:space="0" w:color="auto"/>
        <w:bottom w:val="none" w:sz="0" w:space="0" w:color="auto"/>
        <w:right w:val="none" w:sz="0" w:space="0" w:color="auto"/>
      </w:divBdr>
    </w:div>
    <w:div w:id="1674650344">
      <w:bodyDiv w:val="1"/>
      <w:marLeft w:val="0"/>
      <w:marRight w:val="0"/>
      <w:marTop w:val="0"/>
      <w:marBottom w:val="0"/>
      <w:divBdr>
        <w:top w:val="none" w:sz="0" w:space="0" w:color="auto"/>
        <w:left w:val="none" w:sz="0" w:space="0" w:color="auto"/>
        <w:bottom w:val="none" w:sz="0" w:space="0" w:color="auto"/>
        <w:right w:val="none" w:sz="0" w:space="0" w:color="auto"/>
      </w:divBdr>
    </w:div>
    <w:div w:id="210594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Ahire</dc:creator>
  <cp:keywords/>
  <dc:description/>
  <cp:lastModifiedBy>Swapnil Ahire</cp:lastModifiedBy>
  <cp:revision>2</cp:revision>
  <cp:lastPrinted>2025-03-20T11:22:00Z</cp:lastPrinted>
  <dcterms:created xsi:type="dcterms:W3CDTF">2025-03-20T11:25:00Z</dcterms:created>
  <dcterms:modified xsi:type="dcterms:W3CDTF">2025-03-20T11:25:00Z</dcterms:modified>
</cp:coreProperties>
</file>