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7E7" w:rsidRDefault="00D507E7" w:rsidP="00D507E7">
      <w:pPr>
        <w:spacing w:after="213" w:line="259" w:lineRule="auto"/>
        <w:ind w:left="31" w:right="0" w:firstLine="0"/>
        <w:jc w:val="center"/>
      </w:pPr>
      <w:r>
        <w:rPr>
          <w:b/>
          <w:sz w:val="28"/>
        </w:rPr>
        <w:t>Practical</w:t>
      </w:r>
      <w:r w:rsidR="00D82089">
        <w:rPr>
          <w:b/>
          <w:sz w:val="28"/>
        </w:rPr>
        <w:t xml:space="preserve"> No:</w:t>
      </w:r>
      <w:r w:rsidR="008E60A5">
        <w:rPr>
          <w:b/>
          <w:sz w:val="28"/>
        </w:rPr>
        <w:t xml:space="preserve"> 6</w:t>
      </w:r>
    </w:p>
    <w:p w:rsidR="008E60A5" w:rsidRPr="008E60A5" w:rsidRDefault="00D507E7" w:rsidP="008E60A5">
      <w:pPr>
        <w:pStyle w:val="Default"/>
        <w:rPr>
          <w:rFonts w:ascii="Times New Roman" w:hAnsi="Times New Roman" w:cs="Times New Roman"/>
          <w:b/>
        </w:rPr>
      </w:pPr>
      <w:r w:rsidRPr="008E60A5">
        <w:rPr>
          <w:rFonts w:ascii="Times New Roman" w:hAnsi="Times New Roman" w:cs="Times New Roman"/>
          <w:b/>
          <w:noProof/>
        </w:rPr>
        <w:t xml:space="preserve">Aim: </w:t>
      </w:r>
      <w:r w:rsidR="00194DB8" w:rsidRPr="008E60A5">
        <w:rPr>
          <w:rFonts w:ascii="Times New Roman" w:hAnsi="Times New Roman" w:cs="Times New Roman"/>
          <w:b/>
          <w:noProof/>
        </w:rPr>
        <w:t xml:space="preserve"> </w:t>
      </w:r>
      <w:r w:rsidR="008E60A5" w:rsidRPr="008E60A5">
        <w:rPr>
          <w:rFonts w:ascii="Times New Roman" w:hAnsi="Times New Roman" w:cs="Times New Roman"/>
          <w:b/>
        </w:rPr>
        <w:t xml:space="preserve">IP Security (IPsec) Configuration </w:t>
      </w:r>
    </w:p>
    <w:p w:rsidR="00194DB8" w:rsidRDefault="00194DB8" w:rsidP="009E41AC">
      <w:pPr>
        <w:pStyle w:val="Heading1"/>
        <w:spacing w:after="10"/>
        <w:ind w:left="0" w:firstLine="0"/>
      </w:pPr>
    </w:p>
    <w:p w:rsidR="009E41AC" w:rsidRPr="009E41AC" w:rsidRDefault="009E41AC" w:rsidP="009E41AC"/>
    <w:p w:rsidR="009E41AC" w:rsidRDefault="009E41AC" w:rsidP="009E41AC">
      <w:pPr>
        <w:pStyle w:val="Default"/>
        <w:rPr>
          <w:rFonts w:ascii="Times New Roman" w:hAnsi="Times New Roman" w:cs="Times New Roman"/>
          <w:b/>
          <w:bCs/>
          <w:sz w:val="22"/>
          <w:szCs w:val="22"/>
        </w:rPr>
      </w:pPr>
      <w:r w:rsidRPr="009E41AC">
        <w:rPr>
          <w:rFonts w:ascii="Times New Roman" w:hAnsi="Times New Roman" w:cs="Times New Roman"/>
          <w:b/>
          <w:bCs/>
          <w:sz w:val="22"/>
          <w:szCs w:val="22"/>
        </w:rPr>
        <w:t xml:space="preserve">Theory: </w:t>
      </w:r>
    </w:p>
    <w:p w:rsidR="008E60A5" w:rsidRDefault="008E60A5" w:rsidP="009E41AC">
      <w:pPr>
        <w:pStyle w:val="Default"/>
        <w:rPr>
          <w:rFonts w:ascii="Times New Roman" w:hAnsi="Times New Roman" w:cs="Times New Roman"/>
          <w:b/>
          <w:bCs/>
          <w:sz w:val="22"/>
          <w:szCs w:val="22"/>
        </w:rPr>
      </w:pP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Some theoretical aspects of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and the concept of an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VPN tunnel: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1.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Overview: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(Internet Protocol Security) is a comprehensive suite of protocols and standards used for securing communication over IP networks, such as the Internet.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It ensures the confidentiality, integrity, and authenticity of data transmitted between devices or networks.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2. Security Goals of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Confidentiality: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achieves data privacy through encryption.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Integrity: It guarantees that data remains unaltered during transit.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Authentication: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verifies the identity of communicating parties to prevent unauthorized access and impersonation.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3. Components of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comprises multiple protocols and elements, including Authentication Header (AH), Encapsulating Security Payload (ESP), Security Associations (SAs), and key management protocols.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4.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VPN Tunnel: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An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VPN tunnel is a secure, encrypted connection established between two endpoints or networks over the Internet or untrusted networks.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It is created using the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suite to provide a secure and private channel for data transmission.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5. Establishing a VPN Tunnel: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The process begins with the negotiation and establishment of Security Associations (SAs) between the endpoints.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These SAs define parameters like encryption methods, authentication, and shared keys.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6. Modes of Operation: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VPN tunnels can operate in either Transport Mode (securing data payload) or Tunnel Mode (securing entire IP packets, including headers).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Transport Mode is often used for host-to-host communication, while Tunnel Mode is suitable for network-to-network connections.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7. Data Encryption and Authentication: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Data transmitted through the VPN tunnel is encrypted using algorithms specified in the SAs, ensuring data privacy.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Authentication and data integrity checks prevent tampering or unauthorized access.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8. Routing and Secure Communication: </w:t>
      </w:r>
    </w:p>
    <w:p w:rsidR="009E41AC" w:rsidRPr="008E60A5" w:rsidRDefault="008E60A5" w:rsidP="009E41AC">
      <w:pPr>
        <w:pStyle w:val="Default"/>
        <w:rPr>
          <w:rFonts w:ascii="Times New Roman" w:hAnsi="Times New Roman" w:cs="Times New Roman"/>
          <w:b/>
          <w:bCs/>
          <w:sz w:val="22"/>
          <w:szCs w:val="22"/>
        </w:rPr>
      </w:pPr>
      <w:r w:rsidRPr="008E60A5">
        <w:rPr>
          <w:rFonts w:ascii="Times New Roman" w:hAnsi="Times New Roman" w:cs="Times New Roman"/>
          <w:sz w:val="22"/>
          <w:szCs w:val="22"/>
        </w:rPr>
        <w:t>- Once established, the VPN tunnel allows secure data routing between the endpoints or networks.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Applications and services on either side can communicate securely, even over untrusted networks like the Internet.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9. Use Cases: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VPN tunnels are used for various purposes, including remote access VPNs, site-to-site VPNs, secure data transfer, and protecting real-time communication like VoIP and video conferencing.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10. Key Management: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Secure key management is critical for the long-term security of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VPN tunnels.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Keys can be generated manually or through automated key exchange protocols like Internet Key Exchange (IKE).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11. Security Policies: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lastRenderedPageBreak/>
        <w:t xml:space="preserve">- Organizations define security policies that determine when and how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should be applied to protect specific types of traffic or communication.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12. Interoperability: </w:t>
      </w: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lang w:val="en-IN"/>
        </w:rPr>
        <w:t xml:space="preserve">- </w:t>
      </w:r>
      <w:proofErr w:type="spellStart"/>
      <w:r w:rsidRPr="008E60A5">
        <w:rPr>
          <w:rFonts w:eastAsiaTheme="minorEastAsia"/>
          <w:lang w:val="en-IN"/>
        </w:rPr>
        <w:t>IPSec</w:t>
      </w:r>
      <w:proofErr w:type="spellEnd"/>
      <w:r w:rsidRPr="008E60A5">
        <w:rPr>
          <w:rFonts w:eastAsiaTheme="minorEastAsia"/>
          <w:lang w:val="en-IN"/>
        </w:rPr>
        <w:t xml:space="preserve"> is widely adopted, ensuring interoperability between different vendors' equipment and making it a versatile choice for securing networks and data. </w:t>
      </w:r>
    </w:p>
    <w:p w:rsidR="008E60A5" w:rsidRPr="008E60A5" w:rsidRDefault="008E60A5" w:rsidP="008E60A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E60A5">
        <w:rPr>
          <w:rFonts w:ascii="Times New Roman" w:hAnsi="Times New Roman" w:cs="Times New Roman"/>
          <w:sz w:val="22"/>
          <w:szCs w:val="22"/>
        </w:rPr>
        <w:t xml:space="preserve">Understanding the principles of </w:t>
      </w:r>
      <w:proofErr w:type="spellStart"/>
      <w:r w:rsidRPr="008E60A5">
        <w:rPr>
          <w:rFonts w:ascii="Times New Roman" w:hAnsi="Times New Roman" w:cs="Times New Roman"/>
          <w:sz w:val="22"/>
          <w:szCs w:val="22"/>
        </w:rPr>
        <w:t>IPSec</w:t>
      </w:r>
      <w:proofErr w:type="spellEnd"/>
      <w:r w:rsidRPr="008E60A5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8E60A5">
        <w:rPr>
          <w:rFonts w:ascii="Times New Roman" w:hAnsi="Times New Roman" w:cs="Times New Roman"/>
          <w:sz w:val="22"/>
          <w:szCs w:val="22"/>
        </w:rPr>
        <w:t>IPSec</w:t>
      </w:r>
      <w:proofErr w:type="spellEnd"/>
      <w:r w:rsidRPr="008E60A5">
        <w:rPr>
          <w:rFonts w:ascii="Times New Roman" w:hAnsi="Times New Roman" w:cs="Times New Roman"/>
          <w:sz w:val="22"/>
          <w:szCs w:val="22"/>
        </w:rPr>
        <w:t xml:space="preserve"> VPN tunnels is essential for designing, deploying, and managing secure communication in various network environments, ensuring data remains confidential, unaltered, and protected from unauthorized access.</w:t>
      </w:r>
    </w:p>
    <w:p w:rsidR="008E60A5" w:rsidRPr="008E60A5" w:rsidRDefault="008E60A5" w:rsidP="008E60A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8E60A5" w:rsidRPr="008E60A5" w:rsidRDefault="008E60A5" w:rsidP="008E60A5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eastAsiaTheme="minorEastAsia"/>
          <w:lang w:val="en-IN"/>
        </w:rPr>
      </w:pPr>
      <w:r w:rsidRPr="008E60A5">
        <w:rPr>
          <w:rFonts w:eastAsiaTheme="minorEastAsia"/>
          <w:b/>
          <w:bCs/>
          <w:lang w:val="en-IN"/>
        </w:rPr>
        <w:t xml:space="preserve">Topology: </w:t>
      </w:r>
    </w:p>
    <w:p w:rsidR="008E60A5" w:rsidRDefault="008E60A5" w:rsidP="008E60A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8E60A5">
        <w:rPr>
          <w:rFonts w:ascii="Times New Roman" w:hAnsi="Times New Roman" w:cs="Times New Roman"/>
          <w:sz w:val="22"/>
          <w:szCs w:val="22"/>
        </w:rPr>
        <w:t>We use the following topology for the present case</w:t>
      </w:r>
    </w:p>
    <w:p w:rsidR="009865E2" w:rsidRDefault="009865E2" w:rsidP="008E60A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8E60A5" w:rsidRDefault="00533AA2" w:rsidP="008E60A5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165.5pt">
            <v:imagedata r:id="rId8" o:title="Topology"/>
          </v:shape>
        </w:pict>
      </w:r>
    </w:p>
    <w:p w:rsidR="008E60A5" w:rsidRDefault="008E60A5" w:rsidP="008E60A5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D8D60E2" wp14:editId="73CA8AE6">
            <wp:extent cx="4695825" cy="384272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9" b="3986"/>
                    <a:stretch/>
                  </pic:blipFill>
                  <pic:spPr bwMode="auto">
                    <a:xfrm>
                      <a:off x="0" y="0"/>
                      <a:ext cx="4695825" cy="384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0A5" w:rsidRPr="008E60A5" w:rsidRDefault="008E60A5" w:rsidP="008E60A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6C1D90" w:rsidRDefault="006C1D90" w:rsidP="00AA3BA4">
      <w:pPr>
        <w:ind w:right="0"/>
        <w:rPr>
          <w:b/>
        </w:rPr>
      </w:pPr>
    </w:p>
    <w:p w:rsidR="003E21F4" w:rsidRDefault="009865E2" w:rsidP="009865E2">
      <w:pPr>
        <w:ind w:left="-284" w:right="0" w:firstLine="0"/>
        <w:rPr>
          <w:b/>
          <w:noProof/>
        </w:rPr>
      </w:pPr>
      <w:r>
        <w:rPr>
          <w:b/>
        </w:rPr>
        <w:t>Configuring PC0 and PC1:</w:t>
      </w:r>
      <w:r>
        <w:rPr>
          <w:b/>
        </w:rPr>
        <w:br/>
      </w:r>
      <w:r w:rsidR="00DF3E56" w:rsidRPr="00DF3E56">
        <w:rPr>
          <w:b/>
          <w:noProof/>
        </w:rPr>
        <w:drawing>
          <wp:inline distT="0" distB="0" distL="0" distR="0">
            <wp:extent cx="5923915" cy="3444439"/>
            <wp:effectExtent l="0" t="0" r="635" b="3810"/>
            <wp:docPr id="1" name="Picture 1" descr="C:\Users\Harshal\Desktop\Desktop Files\TYCS Files\INS\Prac_6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shal\Desktop\Desktop Files\TYCS Files\INS\Prac_6\img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44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EF" w:rsidRDefault="00EB7EEF" w:rsidP="00EB7EEF">
      <w:pPr>
        <w:ind w:right="0"/>
        <w:rPr>
          <w:b/>
        </w:rPr>
      </w:pPr>
    </w:p>
    <w:p w:rsidR="009865E2" w:rsidRDefault="009865E2" w:rsidP="009865E2">
      <w:pPr>
        <w:ind w:left="-284" w:right="0" w:firstLine="0"/>
        <w:rPr>
          <w:b/>
        </w:rPr>
      </w:pPr>
    </w:p>
    <w:p w:rsidR="009865E2" w:rsidRDefault="009865E2" w:rsidP="009865E2">
      <w:pPr>
        <w:ind w:left="-284" w:right="0" w:firstLine="0"/>
        <w:rPr>
          <w:b/>
        </w:rPr>
      </w:pPr>
      <w:r>
        <w:rPr>
          <w:b/>
        </w:rPr>
        <w:br/>
      </w:r>
      <w:r w:rsidRPr="00A12829">
        <w:rPr>
          <w:b/>
          <w:sz w:val="24"/>
        </w:rPr>
        <w:t>Configuring Router</w:t>
      </w:r>
      <w:r w:rsidR="00DF3E56">
        <w:rPr>
          <w:b/>
          <w:sz w:val="24"/>
        </w:rPr>
        <w:t>0</w:t>
      </w:r>
      <w:r w:rsidRPr="00A12829">
        <w:rPr>
          <w:b/>
          <w:sz w:val="24"/>
        </w:rPr>
        <w:t>:</w:t>
      </w:r>
    </w:p>
    <w:p w:rsidR="009865E2" w:rsidRDefault="009865E2" w:rsidP="009865E2">
      <w:pPr>
        <w:ind w:left="-284" w:right="0" w:firstLine="0"/>
        <w:rPr>
          <w:b/>
        </w:rPr>
      </w:pPr>
    </w:p>
    <w:p w:rsidR="009865E2" w:rsidRDefault="009865E2" w:rsidP="009865E2">
      <w:pPr>
        <w:ind w:left="-284" w:right="0" w:firstLine="0"/>
        <w:rPr>
          <w:b/>
          <w:bCs/>
        </w:rPr>
      </w:pPr>
      <w:r>
        <w:rPr>
          <w:b/>
          <w:bCs/>
        </w:rPr>
        <w:t>Interface GigabitEthernet0/1:</w:t>
      </w:r>
    </w:p>
    <w:p w:rsidR="009865E2" w:rsidRDefault="00DF3E56" w:rsidP="009865E2">
      <w:pPr>
        <w:ind w:left="-284" w:right="0" w:firstLine="0"/>
        <w:rPr>
          <w:b/>
        </w:rPr>
      </w:pPr>
      <w:r w:rsidRPr="00DF3E56">
        <w:rPr>
          <w:b/>
          <w:noProof/>
        </w:rPr>
        <w:drawing>
          <wp:inline distT="0" distB="0" distL="0" distR="0">
            <wp:extent cx="5923863" cy="2901950"/>
            <wp:effectExtent l="0" t="0" r="1270" b="0"/>
            <wp:docPr id="4" name="Picture 4" descr="C:\Users\Harshal\Desktop\Desktop Files\TYCS Files\INS\Prac_6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al\Desktop\Desktop Files\TYCS Files\INS\Prac_6\img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60"/>
                    <a:stretch/>
                  </pic:blipFill>
                  <pic:spPr bwMode="auto">
                    <a:xfrm>
                      <a:off x="0" y="0"/>
                      <a:ext cx="5923915" cy="29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4F3" w:rsidRDefault="00AA74F3" w:rsidP="009865E2">
      <w:pPr>
        <w:ind w:left="-284" w:right="0" w:firstLine="0"/>
        <w:rPr>
          <w:b/>
        </w:rPr>
      </w:pPr>
    </w:p>
    <w:p w:rsidR="00AA74F3" w:rsidRDefault="00AA74F3" w:rsidP="009865E2">
      <w:pPr>
        <w:ind w:left="-284" w:right="0" w:firstLine="0"/>
        <w:rPr>
          <w:b/>
          <w:bCs/>
        </w:rPr>
      </w:pPr>
      <w:r>
        <w:rPr>
          <w:b/>
          <w:bCs/>
        </w:rPr>
        <w:t>Interface GigabitEthernet0/0:</w:t>
      </w:r>
    </w:p>
    <w:p w:rsidR="004A5877" w:rsidRDefault="004A5877" w:rsidP="009865E2">
      <w:pPr>
        <w:ind w:left="-284" w:right="0" w:firstLine="0"/>
        <w:rPr>
          <w:b/>
          <w:bCs/>
        </w:rPr>
      </w:pPr>
    </w:p>
    <w:p w:rsidR="004A5877" w:rsidRDefault="004A5877" w:rsidP="009865E2">
      <w:pPr>
        <w:ind w:left="-284" w:right="0" w:firstLine="0"/>
        <w:rPr>
          <w:b/>
          <w:bCs/>
        </w:rPr>
      </w:pPr>
      <w:r w:rsidRPr="004A5877">
        <w:rPr>
          <w:b/>
          <w:bCs/>
          <w:noProof/>
        </w:rPr>
        <w:drawing>
          <wp:inline distT="0" distB="0" distL="0" distR="0" wp14:anchorId="6D6CA9CA" wp14:editId="46CCC9AC">
            <wp:extent cx="5194300" cy="21547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278"/>
                    <a:stretch/>
                  </pic:blipFill>
                  <pic:spPr bwMode="auto">
                    <a:xfrm>
                      <a:off x="0" y="0"/>
                      <a:ext cx="5211130" cy="216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4F3" w:rsidRDefault="00AA74F3" w:rsidP="004A5877">
      <w:pPr>
        <w:ind w:left="0" w:right="0" w:firstLine="0"/>
        <w:rPr>
          <w:b/>
        </w:rPr>
      </w:pPr>
    </w:p>
    <w:p w:rsidR="00AA74F3" w:rsidRPr="00A12829" w:rsidRDefault="00AA74F3" w:rsidP="009865E2">
      <w:pPr>
        <w:ind w:left="-284" w:right="0" w:firstLine="0"/>
        <w:rPr>
          <w:b/>
          <w:bCs/>
          <w:sz w:val="24"/>
          <w:szCs w:val="28"/>
        </w:rPr>
      </w:pPr>
      <w:r w:rsidRPr="00A12829">
        <w:rPr>
          <w:b/>
          <w:bCs/>
          <w:sz w:val="24"/>
          <w:szCs w:val="28"/>
        </w:rPr>
        <w:t>Configuring Router1:</w:t>
      </w:r>
    </w:p>
    <w:p w:rsidR="00AA74F3" w:rsidRDefault="00AA74F3" w:rsidP="009865E2">
      <w:pPr>
        <w:ind w:left="-284" w:right="0" w:firstLine="0"/>
        <w:rPr>
          <w:b/>
          <w:bCs/>
          <w:szCs w:val="28"/>
        </w:rPr>
      </w:pPr>
    </w:p>
    <w:p w:rsidR="00AA74F3" w:rsidRPr="00AA74F3" w:rsidRDefault="00AA74F3" w:rsidP="009865E2">
      <w:pPr>
        <w:ind w:left="-284" w:right="0" w:firstLine="0"/>
        <w:rPr>
          <w:b/>
          <w:bCs/>
          <w:szCs w:val="28"/>
        </w:rPr>
      </w:pPr>
      <w:r>
        <w:rPr>
          <w:b/>
          <w:bCs/>
        </w:rPr>
        <w:t>Interface GigabitEthernet0/0:</w:t>
      </w:r>
    </w:p>
    <w:p w:rsidR="00AA74F3" w:rsidRDefault="00AA74F3" w:rsidP="009865E2">
      <w:pPr>
        <w:ind w:left="-284" w:right="0" w:firstLine="0"/>
        <w:rPr>
          <w:b/>
        </w:rPr>
      </w:pPr>
    </w:p>
    <w:p w:rsidR="00A12829" w:rsidRDefault="00DF3E56" w:rsidP="00DF3E56">
      <w:pPr>
        <w:ind w:left="-284" w:right="0" w:firstLine="0"/>
        <w:rPr>
          <w:b/>
        </w:rPr>
      </w:pPr>
      <w:r w:rsidRPr="00DF3E56">
        <w:rPr>
          <w:b/>
          <w:noProof/>
        </w:rPr>
        <w:drawing>
          <wp:inline distT="0" distB="0" distL="0" distR="0">
            <wp:extent cx="4939072" cy="2006600"/>
            <wp:effectExtent l="0" t="0" r="0" b="0"/>
            <wp:docPr id="11" name="Picture 11" descr="C:\Users\Harshal\Desktop\Desktop Files\TYCS Files\INS\Prac_6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shal\Desktop\Desktop Files\TYCS Files\INS\Prac_6\img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41"/>
                    <a:stretch/>
                  </pic:blipFill>
                  <pic:spPr bwMode="auto">
                    <a:xfrm>
                      <a:off x="0" y="0"/>
                      <a:ext cx="4946026" cy="200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829" w:rsidRDefault="00A12829" w:rsidP="009865E2">
      <w:pPr>
        <w:ind w:left="-284" w:right="0" w:firstLine="0"/>
        <w:rPr>
          <w:b/>
        </w:rPr>
      </w:pPr>
    </w:p>
    <w:p w:rsidR="00A12829" w:rsidRPr="00AA74F3" w:rsidRDefault="00A12829" w:rsidP="00A12829">
      <w:pPr>
        <w:ind w:left="-284" w:right="0" w:firstLine="0"/>
        <w:rPr>
          <w:b/>
          <w:bCs/>
          <w:szCs w:val="28"/>
        </w:rPr>
      </w:pPr>
      <w:r>
        <w:rPr>
          <w:b/>
          <w:bCs/>
        </w:rPr>
        <w:t>Interface GigabitEthernet0/</w:t>
      </w:r>
      <w:r w:rsidR="008A3029">
        <w:rPr>
          <w:b/>
          <w:bCs/>
        </w:rPr>
        <w:t>1</w:t>
      </w:r>
      <w:r>
        <w:rPr>
          <w:b/>
          <w:bCs/>
        </w:rPr>
        <w:t>:</w:t>
      </w:r>
    </w:p>
    <w:p w:rsidR="00A12829" w:rsidRDefault="004A5877" w:rsidP="009865E2">
      <w:pPr>
        <w:ind w:left="-284" w:right="0" w:firstLine="0"/>
        <w:rPr>
          <w:b/>
        </w:rPr>
      </w:pPr>
      <w:r w:rsidRPr="004A5877">
        <w:rPr>
          <w:b/>
          <w:noProof/>
        </w:rPr>
        <w:drawing>
          <wp:inline distT="0" distB="0" distL="0" distR="0" wp14:anchorId="46A0C55E" wp14:editId="16D2DCC3">
            <wp:extent cx="5923915" cy="2235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671"/>
                    <a:stretch/>
                  </pic:blipFill>
                  <pic:spPr bwMode="auto">
                    <a:xfrm>
                      <a:off x="0" y="0"/>
                      <a:ext cx="5923915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829" w:rsidRDefault="00A12829" w:rsidP="009865E2">
      <w:pPr>
        <w:ind w:left="-284" w:right="0" w:firstLine="0"/>
        <w:rPr>
          <w:b/>
        </w:rPr>
      </w:pPr>
    </w:p>
    <w:p w:rsidR="00A12829" w:rsidRDefault="00A12829" w:rsidP="009865E2">
      <w:pPr>
        <w:ind w:left="-284" w:right="0" w:firstLine="0"/>
        <w:rPr>
          <w:b/>
          <w:bCs/>
          <w:sz w:val="28"/>
          <w:szCs w:val="28"/>
        </w:rPr>
      </w:pPr>
    </w:p>
    <w:p w:rsidR="00A12829" w:rsidRPr="00A12829" w:rsidRDefault="00A12829" w:rsidP="009865E2">
      <w:pPr>
        <w:ind w:left="-284" w:right="0" w:firstLine="0"/>
        <w:rPr>
          <w:b/>
          <w:bCs/>
          <w:sz w:val="24"/>
          <w:szCs w:val="28"/>
        </w:rPr>
      </w:pPr>
      <w:r w:rsidRPr="00A12829">
        <w:rPr>
          <w:b/>
          <w:bCs/>
          <w:sz w:val="24"/>
          <w:szCs w:val="28"/>
        </w:rPr>
        <w:lastRenderedPageBreak/>
        <w:t>Configuring Router2:</w:t>
      </w:r>
    </w:p>
    <w:p w:rsidR="00A12829" w:rsidRDefault="00A12829" w:rsidP="009865E2">
      <w:pPr>
        <w:ind w:left="-284" w:right="0" w:firstLine="0"/>
        <w:rPr>
          <w:b/>
          <w:bCs/>
          <w:szCs w:val="28"/>
        </w:rPr>
      </w:pPr>
    </w:p>
    <w:p w:rsidR="00A12829" w:rsidRPr="00AA74F3" w:rsidRDefault="00A12829" w:rsidP="00A12829">
      <w:pPr>
        <w:ind w:left="-284" w:right="0" w:firstLine="0"/>
        <w:rPr>
          <w:b/>
          <w:bCs/>
          <w:szCs w:val="28"/>
        </w:rPr>
      </w:pPr>
      <w:r>
        <w:rPr>
          <w:b/>
          <w:bCs/>
        </w:rPr>
        <w:t>Interface GigabitEthernet0/</w:t>
      </w:r>
      <w:r w:rsidR="00DF3E56">
        <w:rPr>
          <w:b/>
          <w:bCs/>
        </w:rPr>
        <w:t>1</w:t>
      </w:r>
      <w:r>
        <w:rPr>
          <w:b/>
          <w:bCs/>
        </w:rPr>
        <w:t>:</w:t>
      </w:r>
    </w:p>
    <w:p w:rsidR="00A12829" w:rsidRDefault="00DF3E56" w:rsidP="00533AA2">
      <w:pPr>
        <w:ind w:left="-284" w:right="0" w:firstLine="0"/>
        <w:rPr>
          <w:b/>
          <w:bCs/>
          <w:szCs w:val="28"/>
        </w:rPr>
      </w:pPr>
      <w:r w:rsidRPr="00DF3E56">
        <w:rPr>
          <w:b/>
          <w:bCs/>
          <w:noProof/>
          <w:szCs w:val="28"/>
        </w:rPr>
        <w:drawing>
          <wp:inline distT="0" distB="0" distL="0" distR="0">
            <wp:extent cx="5384800" cy="3134735"/>
            <wp:effectExtent l="0" t="0" r="6350" b="8890"/>
            <wp:docPr id="15" name="Picture 15" descr="C:\Users\Harshal\Desktop\Desktop Files\TYCS Files\INS\Prac_6\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shal\Desktop\Desktop Files\TYCS Files\INS\Prac_6\img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52"/>
                    <a:stretch/>
                  </pic:blipFill>
                  <pic:spPr bwMode="auto">
                    <a:xfrm>
                      <a:off x="0" y="0"/>
                      <a:ext cx="5391627" cy="313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829" w:rsidRPr="00AA74F3" w:rsidRDefault="00A12829" w:rsidP="00DF3E56">
      <w:pPr>
        <w:ind w:left="0" w:right="0" w:firstLine="0"/>
        <w:rPr>
          <w:b/>
          <w:bCs/>
          <w:szCs w:val="28"/>
        </w:rPr>
      </w:pPr>
      <w:r>
        <w:rPr>
          <w:b/>
          <w:bCs/>
        </w:rPr>
        <w:t>Interface GigabitEthernet0/1:</w:t>
      </w:r>
    </w:p>
    <w:p w:rsidR="00A12829" w:rsidRDefault="004A5877" w:rsidP="009865E2">
      <w:pPr>
        <w:ind w:left="-284" w:right="0" w:firstLine="0"/>
        <w:rPr>
          <w:b/>
          <w:sz w:val="18"/>
        </w:rPr>
      </w:pPr>
      <w:r w:rsidRPr="004A5877">
        <w:rPr>
          <w:b/>
          <w:noProof/>
          <w:sz w:val="18"/>
        </w:rPr>
        <w:drawing>
          <wp:inline distT="0" distB="0" distL="0" distR="0">
            <wp:extent cx="5536540" cy="2324100"/>
            <wp:effectExtent l="0" t="0" r="7620" b="0"/>
            <wp:docPr id="7" name="Picture 7" descr="C:\Users\Harshal\Desktop\Desktop Files\TYCS Files\INS\Prac_6\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shal\Desktop\Desktop Files\TYCS Files\INS\Prac_6\img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22"/>
                    <a:stretch/>
                  </pic:blipFill>
                  <pic:spPr bwMode="auto">
                    <a:xfrm>
                      <a:off x="0" y="0"/>
                      <a:ext cx="5542462" cy="232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AA2" w:rsidRDefault="00533AA2" w:rsidP="009865E2">
      <w:pPr>
        <w:ind w:left="-284" w:right="0" w:firstLine="0"/>
        <w:rPr>
          <w:b/>
          <w:sz w:val="18"/>
        </w:rPr>
      </w:pPr>
    </w:p>
    <w:p w:rsidR="00A12829" w:rsidRDefault="00A12829" w:rsidP="009865E2">
      <w:pPr>
        <w:ind w:left="-284" w:right="0" w:firstLine="0"/>
        <w:rPr>
          <w:b/>
          <w:sz w:val="18"/>
        </w:rPr>
      </w:pPr>
    </w:p>
    <w:p w:rsidR="00A12829" w:rsidRDefault="00A12829" w:rsidP="009865E2">
      <w:pPr>
        <w:ind w:left="-284" w:right="0" w:firstLine="0"/>
        <w:rPr>
          <w:b/>
          <w:bCs/>
          <w:sz w:val="24"/>
          <w:szCs w:val="28"/>
        </w:rPr>
      </w:pPr>
      <w:r w:rsidRPr="00A12829">
        <w:rPr>
          <w:b/>
          <w:bCs/>
          <w:sz w:val="24"/>
          <w:szCs w:val="28"/>
        </w:rPr>
        <w:t>Checking and Enabling the Security features in Router R1 and R2:</w:t>
      </w:r>
    </w:p>
    <w:p w:rsidR="0080228A" w:rsidRPr="0080228A" w:rsidRDefault="0080228A" w:rsidP="0080228A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80228A">
        <w:rPr>
          <w:rFonts w:ascii="Calibri" w:eastAsiaTheme="minorEastAsia" w:hAnsi="Calibri" w:cs="Calibri"/>
          <w:b/>
          <w:bCs/>
          <w:lang w:val="en-IN"/>
        </w:rPr>
        <w:t>Enter the following command in the CLI mode of Router</w:t>
      </w:r>
      <w:r w:rsidR="00EB3E1D">
        <w:rPr>
          <w:rFonts w:ascii="Calibri" w:eastAsiaTheme="minorEastAsia" w:hAnsi="Calibri" w:cs="Calibri"/>
          <w:b/>
          <w:bCs/>
          <w:lang w:val="en-IN"/>
        </w:rPr>
        <w:t>2</w:t>
      </w:r>
    </w:p>
    <w:p w:rsidR="0080228A" w:rsidRPr="0080228A" w:rsidRDefault="0080228A" w:rsidP="0080228A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80228A">
        <w:rPr>
          <w:rFonts w:ascii="Calibri" w:eastAsiaTheme="minorEastAsia" w:hAnsi="Calibri" w:cs="Calibri"/>
          <w:lang w:val="en-IN"/>
        </w:rPr>
        <w:t>Router(</w:t>
      </w:r>
      <w:proofErr w:type="spellStart"/>
      <w:proofErr w:type="gramEnd"/>
      <w:r w:rsidRPr="0080228A">
        <w:rPr>
          <w:rFonts w:ascii="Calibri" w:eastAsiaTheme="minorEastAsia" w:hAnsi="Calibri" w:cs="Calibri"/>
          <w:lang w:val="en-IN"/>
        </w:rPr>
        <w:t>config</w:t>
      </w:r>
      <w:proofErr w:type="spellEnd"/>
      <w:r w:rsidRPr="0080228A">
        <w:rPr>
          <w:rFonts w:ascii="Calibri" w:eastAsiaTheme="minorEastAsia" w:hAnsi="Calibri" w:cs="Calibri"/>
          <w:lang w:val="en-IN"/>
        </w:rPr>
        <w:t>)#</w:t>
      </w:r>
      <w:proofErr w:type="spellStart"/>
      <w:r w:rsidRPr="0080228A">
        <w:rPr>
          <w:rFonts w:ascii="Calibri" w:eastAsiaTheme="minorEastAsia" w:hAnsi="Calibri" w:cs="Calibri"/>
          <w:lang w:val="en-IN"/>
        </w:rPr>
        <w:t>ip</w:t>
      </w:r>
      <w:proofErr w:type="spellEnd"/>
      <w:r w:rsidRPr="0080228A">
        <w:rPr>
          <w:rFonts w:ascii="Calibri" w:eastAsiaTheme="minorEastAsia" w:hAnsi="Calibri" w:cs="Calibri"/>
          <w:lang w:val="en-IN"/>
        </w:rPr>
        <w:t xml:space="preserve"> route 0.0.0.0 0.0.0.0 20.0.0.2 </w:t>
      </w:r>
    </w:p>
    <w:p w:rsidR="0080228A" w:rsidRPr="0080228A" w:rsidRDefault="0080228A" w:rsidP="0080228A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80228A">
        <w:rPr>
          <w:rFonts w:ascii="Calibri" w:eastAsiaTheme="minorEastAsia" w:hAnsi="Calibri" w:cs="Calibri"/>
          <w:lang w:val="en-IN"/>
        </w:rPr>
        <w:t>Router(</w:t>
      </w:r>
      <w:proofErr w:type="spellStart"/>
      <w:proofErr w:type="gramEnd"/>
      <w:r w:rsidRPr="0080228A">
        <w:rPr>
          <w:rFonts w:ascii="Calibri" w:eastAsiaTheme="minorEastAsia" w:hAnsi="Calibri" w:cs="Calibri"/>
          <w:lang w:val="en-IN"/>
        </w:rPr>
        <w:t>config</w:t>
      </w:r>
      <w:proofErr w:type="spellEnd"/>
      <w:r w:rsidRPr="0080228A">
        <w:rPr>
          <w:rFonts w:ascii="Calibri" w:eastAsiaTheme="minorEastAsia" w:hAnsi="Calibri" w:cs="Calibri"/>
          <w:lang w:val="en-IN"/>
        </w:rPr>
        <w:t xml:space="preserve">)#hostname R1 </w:t>
      </w:r>
    </w:p>
    <w:p w:rsidR="0080228A" w:rsidRPr="0080228A" w:rsidRDefault="0080228A" w:rsidP="0080228A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80228A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80228A">
        <w:rPr>
          <w:rFonts w:ascii="Calibri" w:eastAsiaTheme="minorEastAsia" w:hAnsi="Calibri" w:cs="Calibri"/>
          <w:lang w:val="en-IN"/>
        </w:rPr>
        <w:t>config</w:t>
      </w:r>
      <w:proofErr w:type="spellEnd"/>
      <w:r w:rsidRPr="0080228A">
        <w:rPr>
          <w:rFonts w:ascii="Calibri" w:eastAsiaTheme="minorEastAsia" w:hAnsi="Calibri" w:cs="Calibri"/>
          <w:lang w:val="en-IN"/>
        </w:rPr>
        <w:t xml:space="preserve">)#exit </w:t>
      </w:r>
    </w:p>
    <w:p w:rsidR="0080228A" w:rsidRDefault="0080228A" w:rsidP="0080228A">
      <w:pPr>
        <w:ind w:left="-284" w:right="0" w:firstLine="284"/>
        <w:rPr>
          <w:rFonts w:ascii="Calibri" w:eastAsiaTheme="minorEastAsia" w:hAnsi="Calibri" w:cs="Calibri"/>
          <w:lang w:val="en-IN"/>
        </w:rPr>
      </w:pPr>
      <w:r w:rsidRPr="0080228A">
        <w:rPr>
          <w:rFonts w:ascii="Calibri" w:eastAsiaTheme="minorEastAsia" w:hAnsi="Calibri" w:cs="Calibri"/>
          <w:lang w:val="en-IN"/>
        </w:rPr>
        <w:t>R1#show version</w:t>
      </w:r>
    </w:p>
    <w:p w:rsidR="0080228A" w:rsidRDefault="0080228A" w:rsidP="0080228A">
      <w:pPr>
        <w:ind w:left="-284" w:right="0" w:firstLine="284"/>
        <w:rPr>
          <w:rFonts w:ascii="Calibri" w:eastAsiaTheme="minorEastAsia" w:hAnsi="Calibri" w:cs="Calibri"/>
          <w:lang w:val="en-IN"/>
        </w:rPr>
      </w:pPr>
    </w:p>
    <w:p w:rsidR="0080228A" w:rsidRDefault="004A5877" w:rsidP="0080228A">
      <w:pPr>
        <w:ind w:left="-284" w:right="0" w:firstLine="284"/>
        <w:rPr>
          <w:b/>
          <w:sz w:val="16"/>
        </w:rPr>
      </w:pPr>
      <w:r w:rsidRPr="004A5877">
        <w:rPr>
          <w:b/>
          <w:noProof/>
          <w:sz w:val="16"/>
        </w:rPr>
        <w:lastRenderedPageBreak/>
        <w:drawing>
          <wp:inline distT="0" distB="0" distL="0" distR="0">
            <wp:extent cx="4895850" cy="4223138"/>
            <wp:effectExtent l="0" t="0" r="0" b="6350"/>
            <wp:docPr id="8" name="Picture 8" descr="C:\Users\Harshal\Desktop\Desktop Files\TYCS Files\INS\Prac_6\im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al\Desktop\Desktop Files\TYCS Files\INS\Prac_6\img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043" cy="423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38" w:rsidRDefault="004A5877" w:rsidP="00533AA2">
      <w:pPr>
        <w:ind w:left="-284" w:right="0" w:firstLine="284"/>
        <w:rPr>
          <w:b/>
          <w:sz w:val="16"/>
        </w:rPr>
      </w:pPr>
      <w:r w:rsidRPr="004A5877">
        <w:rPr>
          <w:b/>
          <w:noProof/>
          <w:sz w:val="16"/>
        </w:rPr>
        <w:drawing>
          <wp:inline distT="0" distB="0" distL="0" distR="0">
            <wp:extent cx="5156200" cy="2387600"/>
            <wp:effectExtent l="0" t="0" r="6350" b="0"/>
            <wp:docPr id="16" name="Picture 16" descr="C:\Users\Harshal\Desktop\Desktop Files\TYCS Files\INS\Prac_6\im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shal\Desktop\Desktop Files\TYCS Files\INS\Prac_6\img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(We see that the security feature is not enabled, hence we need to enable the security package </w:t>
      </w:r>
    </w:p>
    <w:p w:rsidR="00533AA2" w:rsidRDefault="00533AA2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</w:p>
    <w:p w:rsidR="00533AA2" w:rsidRDefault="00533AA2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</w:p>
    <w:p w:rsidR="00533AA2" w:rsidRPr="006E3838" w:rsidRDefault="00533AA2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R1# </w:t>
      </w: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R1#configure terminal </w:t>
      </w: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Enter configuration commands, one per line. End with CNTL/Z. </w:t>
      </w: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6E383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6E3838">
        <w:rPr>
          <w:rFonts w:ascii="Calibri" w:eastAsiaTheme="minorEastAsia" w:hAnsi="Calibri" w:cs="Calibri"/>
          <w:lang w:val="en-IN"/>
        </w:rPr>
        <w:t>config</w:t>
      </w:r>
      <w:proofErr w:type="spellEnd"/>
      <w:r w:rsidRPr="006E3838">
        <w:rPr>
          <w:rFonts w:ascii="Calibri" w:eastAsiaTheme="minorEastAsia" w:hAnsi="Calibri" w:cs="Calibri"/>
          <w:lang w:val="en-IN"/>
        </w:rPr>
        <w:t xml:space="preserve">)# </w:t>
      </w: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6E383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6E3838">
        <w:rPr>
          <w:rFonts w:ascii="Calibri" w:eastAsiaTheme="minorEastAsia" w:hAnsi="Calibri" w:cs="Calibri"/>
          <w:lang w:val="en-IN"/>
        </w:rPr>
        <w:t>config</w:t>
      </w:r>
      <w:proofErr w:type="spellEnd"/>
      <w:r w:rsidRPr="006E3838">
        <w:rPr>
          <w:rFonts w:ascii="Calibri" w:eastAsiaTheme="minorEastAsia" w:hAnsi="Calibri" w:cs="Calibri"/>
          <w:lang w:val="en-IN"/>
        </w:rPr>
        <w:t xml:space="preserve">)#license boot module c1900 technology-package securityk9 </w:t>
      </w: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6E3838">
        <w:rPr>
          <w:rFonts w:ascii="Calibri" w:eastAsiaTheme="minorEastAsia" w:hAnsi="Calibri" w:cs="Calibri"/>
          <w:lang w:val="en-IN"/>
        </w:rPr>
        <w:lastRenderedPageBreak/>
        <w:t>R1(</w:t>
      </w:r>
      <w:proofErr w:type="spellStart"/>
      <w:proofErr w:type="gramEnd"/>
      <w:r w:rsidRPr="006E3838">
        <w:rPr>
          <w:rFonts w:ascii="Calibri" w:eastAsiaTheme="minorEastAsia" w:hAnsi="Calibri" w:cs="Calibri"/>
          <w:lang w:val="en-IN"/>
        </w:rPr>
        <w:t>config</w:t>
      </w:r>
      <w:proofErr w:type="spellEnd"/>
      <w:r w:rsidRPr="006E3838">
        <w:rPr>
          <w:rFonts w:ascii="Calibri" w:eastAsiaTheme="minorEastAsia" w:hAnsi="Calibri" w:cs="Calibri"/>
          <w:lang w:val="en-IN"/>
        </w:rPr>
        <w:t xml:space="preserve">)#exit </w:t>
      </w: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R1# </w:t>
      </w:r>
    </w:p>
    <w:p w:rsidR="006E3838" w:rsidRDefault="006E3838" w:rsidP="006E3838">
      <w:pPr>
        <w:ind w:left="-284" w:right="0" w:firstLine="284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R1#copy run </w:t>
      </w:r>
      <w:proofErr w:type="spellStart"/>
      <w:r w:rsidRPr="006E3838">
        <w:rPr>
          <w:rFonts w:ascii="Calibri" w:eastAsiaTheme="minorEastAsia" w:hAnsi="Calibri" w:cs="Calibri"/>
          <w:lang w:val="en-IN"/>
        </w:rPr>
        <w:t>startup-config</w:t>
      </w:r>
      <w:proofErr w:type="spellEnd"/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R1#reload </w:t>
      </w:r>
    </w:p>
    <w:p w:rsidR="006E3838" w:rsidRP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 xml:space="preserve">R1&gt;enable </w:t>
      </w:r>
    </w:p>
    <w:p w:rsidR="006E3838" w:rsidRDefault="006E3838" w:rsidP="006E3838">
      <w:pPr>
        <w:ind w:left="-284" w:right="0" w:firstLine="284"/>
        <w:rPr>
          <w:rFonts w:ascii="Calibri" w:eastAsiaTheme="minorEastAsia" w:hAnsi="Calibri" w:cs="Calibri"/>
          <w:lang w:val="en-IN"/>
        </w:rPr>
      </w:pPr>
      <w:r w:rsidRPr="006E3838">
        <w:rPr>
          <w:rFonts w:ascii="Calibri" w:eastAsiaTheme="minorEastAsia" w:hAnsi="Calibri" w:cs="Calibri"/>
          <w:lang w:val="en-IN"/>
        </w:rPr>
        <w:t>R1#show version</w:t>
      </w:r>
    </w:p>
    <w:p w:rsidR="006E3838" w:rsidRDefault="008C750B" w:rsidP="006E3838">
      <w:pPr>
        <w:ind w:left="-284" w:right="0" w:firstLine="284"/>
        <w:rPr>
          <w:b/>
          <w:noProof/>
          <w:sz w:val="16"/>
        </w:rPr>
      </w:pPr>
      <w:bookmarkStart w:id="0" w:name="_GoBack"/>
      <w:r w:rsidRPr="00533AA2">
        <w:rPr>
          <w:rFonts w:ascii="Calibri" w:eastAsiaTheme="minorEastAsia" w:hAnsi="Calibri" w:cs="Calibri"/>
          <w:noProof/>
        </w:rPr>
        <w:drawing>
          <wp:inline distT="0" distB="0" distL="0" distR="0" wp14:anchorId="3085D8D3" wp14:editId="19DBEB19">
            <wp:extent cx="4730750" cy="2076450"/>
            <wp:effectExtent l="0" t="0" r="0" b="0"/>
            <wp:docPr id="9" name="Picture 9" descr="C:\Users\Harshal\Desktop\Desktop Files\TYCS Files\INS\Prac_6\im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shal\Desktop\Desktop Files\TYCS Files\INS\Prac_6\img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A5877" w:rsidRPr="004A5877" w:rsidRDefault="004A5877" w:rsidP="006E3838">
      <w:pPr>
        <w:ind w:left="-284" w:right="0" w:firstLine="284"/>
        <w:rPr>
          <w:sz w:val="16"/>
        </w:rPr>
      </w:pPr>
    </w:p>
    <w:p w:rsidR="006E3838" w:rsidRDefault="006E3838" w:rsidP="006E3838">
      <w:pPr>
        <w:ind w:left="-284" w:right="0" w:firstLine="284"/>
        <w:rPr>
          <w:b/>
          <w:sz w:val="16"/>
        </w:rPr>
      </w:pPr>
    </w:p>
    <w:p w:rsidR="006E3838" w:rsidRDefault="006E3838" w:rsidP="006E3838">
      <w:pPr>
        <w:ind w:left="-284" w:right="0" w:firstLine="284"/>
      </w:pPr>
      <w:r>
        <w:t>(The security package is enabled)</w:t>
      </w:r>
    </w:p>
    <w:p w:rsidR="006E3838" w:rsidRDefault="006E3838" w:rsidP="006E3838">
      <w:pPr>
        <w:ind w:left="-284" w:right="0" w:firstLine="284"/>
      </w:pPr>
    </w:p>
    <w:p w:rsidR="006E3838" w:rsidRDefault="006E383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b/>
          <w:bCs/>
          <w:lang w:val="en-IN"/>
        </w:rPr>
      </w:pPr>
      <w:r w:rsidRPr="006E3838">
        <w:rPr>
          <w:rFonts w:ascii="Calibri" w:eastAsiaTheme="minorEastAsia" w:hAnsi="Calibri" w:cs="Calibri"/>
          <w:b/>
          <w:bCs/>
          <w:lang w:val="en-IN"/>
        </w:rPr>
        <w:t>Enter the following command in the CLI mode of Router</w:t>
      </w:r>
      <w:r w:rsidR="00EB3E1D">
        <w:rPr>
          <w:rFonts w:ascii="Calibri" w:eastAsiaTheme="minorEastAsia" w:hAnsi="Calibri" w:cs="Calibri"/>
          <w:b/>
          <w:bCs/>
          <w:lang w:val="en-IN"/>
        </w:rPr>
        <w:t>3</w:t>
      </w:r>
    </w:p>
    <w:p w:rsid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>
        <w:rPr>
          <w:rFonts w:ascii="Calibri" w:eastAsiaTheme="minorEastAsia" w:hAnsi="Calibri" w:cs="Calibri"/>
          <w:lang w:val="en-IN"/>
        </w:rPr>
        <w:t>Router&gt;enable</w:t>
      </w:r>
    </w:p>
    <w:p w:rsidR="00004BF8" w:rsidRDefault="00004BF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spellStart"/>
      <w:r w:rsidRPr="00914AD4">
        <w:rPr>
          <w:rFonts w:ascii="Calibri" w:eastAsiaTheme="minorEastAsia" w:hAnsi="Calibri" w:cs="Calibri"/>
          <w:lang w:val="en-IN"/>
        </w:rPr>
        <w:t>R</w:t>
      </w:r>
      <w:r>
        <w:rPr>
          <w:rFonts w:ascii="Calibri" w:eastAsiaTheme="minorEastAsia" w:hAnsi="Calibri" w:cs="Calibri"/>
          <w:lang w:val="en-IN"/>
        </w:rPr>
        <w:t>outer</w:t>
      </w:r>
      <w:r w:rsidRPr="00914AD4">
        <w:rPr>
          <w:rFonts w:ascii="Calibri" w:eastAsiaTheme="minorEastAsia" w:hAnsi="Calibri" w:cs="Calibri"/>
          <w:lang w:val="en-IN"/>
        </w:rPr>
        <w:t>#configure</w:t>
      </w:r>
      <w:proofErr w:type="spellEnd"/>
      <w:r w:rsidRPr="00914AD4">
        <w:rPr>
          <w:rFonts w:ascii="Calibri" w:eastAsiaTheme="minorEastAsia" w:hAnsi="Calibri" w:cs="Calibri"/>
          <w:lang w:val="en-IN"/>
        </w:rPr>
        <w:t xml:space="preserve"> terminal </w:t>
      </w:r>
    </w:p>
    <w:p w:rsidR="00004BF8" w:rsidRPr="006E3838" w:rsidRDefault="00004BF8" w:rsidP="006E383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914AD4">
        <w:rPr>
          <w:rFonts w:ascii="Calibri" w:eastAsiaTheme="minorEastAsia" w:hAnsi="Calibri" w:cs="Calibri"/>
          <w:lang w:val="en-IN"/>
        </w:rPr>
        <w:t>Router(</w:t>
      </w:r>
      <w:proofErr w:type="spellStart"/>
      <w:proofErr w:type="gramEnd"/>
      <w:r w:rsidRPr="00914AD4">
        <w:rPr>
          <w:rFonts w:ascii="Calibri" w:eastAsiaTheme="minorEastAsia" w:hAnsi="Calibri" w:cs="Calibri"/>
          <w:lang w:val="en-IN"/>
        </w:rPr>
        <w:t>config</w:t>
      </w:r>
      <w:proofErr w:type="spellEnd"/>
      <w:r w:rsidRPr="00914AD4">
        <w:rPr>
          <w:rFonts w:ascii="Calibri" w:eastAsiaTheme="minorEastAsia" w:hAnsi="Calibri" w:cs="Calibri"/>
          <w:lang w:val="en-IN"/>
        </w:rPr>
        <w:t>)#</w:t>
      </w:r>
      <w:proofErr w:type="spellStart"/>
      <w:r w:rsidRPr="00914AD4">
        <w:rPr>
          <w:rFonts w:ascii="Calibri" w:eastAsiaTheme="minorEastAsia" w:hAnsi="Calibri" w:cs="Calibri"/>
          <w:lang w:val="en-IN"/>
        </w:rPr>
        <w:t>ip</w:t>
      </w:r>
      <w:proofErr w:type="spellEnd"/>
      <w:r w:rsidRPr="00914AD4">
        <w:rPr>
          <w:rFonts w:ascii="Calibri" w:eastAsiaTheme="minorEastAsia" w:hAnsi="Calibri" w:cs="Calibri"/>
          <w:lang w:val="en-IN"/>
        </w:rPr>
        <w:t xml:space="preserve"> route 0.0.0.0 0.0.0.0 30.0.0.2 </w:t>
      </w: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914AD4">
        <w:rPr>
          <w:rFonts w:ascii="Calibri" w:eastAsiaTheme="minorEastAsia" w:hAnsi="Calibri" w:cs="Calibri"/>
          <w:lang w:val="en-IN"/>
        </w:rPr>
        <w:t>Router(</w:t>
      </w:r>
      <w:proofErr w:type="spellStart"/>
      <w:proofErr w:type="gramEnd"/>
      <w:r w:rsidRPr="00914AD4">
        <w:rPr>
          <w:rFonts w:ascii="Calibri" w:eastAsiaTheme="minorEastAsia" w:hAnsi="Calibri" w:cs="Calibri"/>
          <w:lang w:val="en-IN"/>
        </w:rPr>
        <w:t>config</w:t>
      </w:r>
      <w:proofErr w:type="spellEnd"/>
      <w:r w:rsidRPr="00914AD4">
        <w:rPr>
          <w:rFonts w:ascii="Calibri" w:eastAsiaTheme="minorEastAsia" w:hAnsi="Calibri" w:cs="Calibri"/>
          <w:lang w:val="en-IN"/>
        </w:rPr>
        <w:t xml:space="preserve">)#hostname R2 </w:t>
      </w: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914AD4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914AD4">
        <w:rPr>
          <w:rFonts w:ascii="Calibri" w:eastAsiaTheme="minorEastAsia" w:hAnsi="Calibri" w:cs="Calibri"/>
          <w:lang w:val="en-IN"/>
        </w:rPr>
        <w:t>config</w:t>
      </w:r>
      <w:proofErr w:type="spellEnd"/>
      <w:r w:rsidRPr="00914AD4">
        <w:rPr>
          <w:rFonts w:ascii="Calibri" w:eastAsiaTheme="minorEastAsia" w:hAnsi="Calibri" w:cs="Calibri"/>
          <w:lang w:val="en-IN"/>
        </w:rPr>
        <w:t xml:space="preserve">)#exit </w:t>
      </w:r>
    </w:p>
    <w:p w:rsidR="006E3838" w:rsidRDefault="00914AD4" w:rsidP="00914AD4">
      <w:pPr>
        <w:ind w:left="-284" w:right="0" w:firstLine="284"/>
        <w:rPr>
          <w:rFonts w:ascii="Calibri" w:eastAsiaTheme="minorEastAsia" w:hAnsi="Calibri" w:cs="Calibri"/>
          <w:lang w:val="en-IN"/>
        </w:rPr>
      </w:pPr>
      <w:r w:rsidRPr="00914AD4">
        <w:rPr>
          <w:rFonts w:ascii="Calibri" w:eastAsiaTheme="minorEastAsia" w:hAnsi="Calibri" w:cs="Calibri"/>
          <w:lang w:val="en-IN"/>
        </w:rPr>
        <w:t>R2#show version</w:t>
      </w:r>
    </w:p>
    <w:p w:rsidR="006E3838" w:rsidRDefault="008C750B" w:rsidP="006E3838">
      <w:pPr>
        <w:ind w:left="-284" w:right="0" w:firstLine="284"/>
        <w:rPr>
          <w:b/>
          <w:sz w:val="16"/>
        </w:rPr>
      </w:pPr>
      <w:r w:rsidRPr="00533AA2">
        <w:rPr>
          <w:noProof/>
          <w:sz w:val="16"/>
        </w:rPr>
        <w:drawing>
          <wp:inline distT="0" distB="0" distL="0" distR="0" wp14:anchorId="6948CB8B" wp14:editId="28B5713C">
            <wp:extent cx="4857750" cy="2152650"/>
            <wp:effectExtent l="0" t="0" r="0" b="0"/>
            <wp:docPr id="10" name="Picture 10" descr="C:\Users\Harshal\Desktop\Desktop Files\TYCS Files\INS\Prac_6\im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al\Desktop\Desktop Files\TYCS Files\INS\Prac_6\img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B" w:rsidRDefault="008C750B" w:rsidP="006E3838">
      <w:pPr>
        <w:ind w:left="-284" w:right="0" w:firstLine="284"/>
        <w:rPr>
          <w:b/>
          <w:sz w:val="16"/>
        </w:rPr>
      </w:pPr>
    </w:p>
    <w:p w:rsid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914AD4">
        <w:rPr>
          <w:rFonts w:ascii="Calibri" w:eastAsiaTheme="minorEastAsia" w:hAnsi="Calibri" w:cs="Calibri"/>
          <w:lang w:val="en-IN"/>
        </w:rPr>
        <w:t xml:space="preserve">(We see that the security feature is not enabled, hence we need to enable the security package </w:t>
      </w:r>
    </w:p>
    <w:p w:rsidR="00533AA2" w:rsidRPr="00914AD4" w:rsidRDefault="00533AA2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914AD4">
        <w:rPr>
          <w:rFonts w:ascii="Calibri" w:eastAsiaTheme="minorEastAsia" w:hAnsi="Calibri" w:cs="Calibri"/>
          <w:lang w:val="en-IN"/>
        </w:rPr>
        <w:t xml:space="preserve">R2# </w:t>
      </w: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914AD4">
        <w:rPr>
          <w:rFonts w:ascii="Calibri" w:eastAsiaTheme="minorEastAsia" w:hAnsi="Calibri" w:cs="Calibri"/>
          <w:lang w:val="en-IN"/>
        </w:rPr>
        <w:t xml:space="preserve">R2#configure terminal </w:t>
      </w: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914AD4">
        <w:rPr>
          <w:rFonts w:ascii="Calibri" w:eastAsiaTheme="minorEastAsia" w:hAnsi="Calibri" w:cs="Calibri"/>
          <w:lang w:val="en-IN"/>
        </w:rPr>
        <w:lastRenderedPageBreak/>
        <w:t xml:space="preserve">Enter configuration commands, one per line. End with CNTL/Z. </w:t>
      </w: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914AD4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914AD4">
        <w:rPr>
          <w:rFonts w:ascii="Calibri" w:eastAsiaTheme="minorEastAsia" w:hAnsi="Calibri" w:cs="Calibri"/>
          <w:lang w:val="en-IN"/>
        </w:rPr>
        <w:t>config</w:t>
      </w:r>
      <w:proofErr w:type="spellEnd"/>
      <w:r w:rsidRPr="00914AD4">
        <w:rPr>
          <w:rFonts w:ascii="Calibri" w:eastAsiaTheme="minorEastAsia" w:hAnsi="Calibri" w:cs="Calibri"/>
          <w:lang w:val="en-IN"/>
        </w:rPr>
        <w:t xml:space="preserve">)# </w:t>
      </w: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914AD4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914AD4">
        <w:rPr>
          <w:rFonts w:ascii="Calibri" w:eastAsiaTheme="minorEastAsia" w:hAnsi="Calibri" w:cs="Calibri"/>
          <w:lang w:val="en-IN"/>
        </w:rPr>
        <w:t>config</w:t>
      </w:r>
      <w:proofErr w:type="spellEnd"/>
      <w:r w:rsidRPr="00914AD4">
        <w:rPr>
          <w:rFonts w:ascii="Calibri" w:eastAsiaTheme="minorEastAsia" w:hAnsi="Calibri" w:cs="Calibri"/>
          <w:lang w:val="en-IN"/>
        </w:rPr>
        <w:t xml:space="preserve">)#license boot module c1900 technology-package securityk9 </w:t>
      </w:r>
    </w:p>
    <w:p w:rsidR="00914AD4" w:rsidRPr="00914AD4" w:rsidRDefault="00914AD4" w:rsidP="00914AD4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914AD4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914AD4">
        <w:rPr>
          <w:rFonts w:ascii="Calibri" w:eastAsiaTheme="minorEastAsia" w:hAnsi="Calibri" w:cs="Calibri"/>
          <w:lang w:val="en-IN"/>
        </w:rPr>
        <w:t>config</w:t>
      </w:r>
      <w:proofErr w:type="spellEnd"/>
      <w:r w:rsidRPr="00914AD4">
        <w:rPr>
          <w:rFonts w:ascii="Calibri" w:eastAsiaTheme="minorEastAsia" w:hAnsi="Calibri" w:cs="Calibri"/>
          <w:lang w:val="en-IN"/>
        </w:rPr>
        <w:t xml:space="preserve">)#exit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R2#copy run </w:t>
      </w:r>
      <w:proofErr w:type="spellStart"/>
      <w:r w:rsidRPr="00004BF8">
        <w:rPr>
          <w:rFonts w:ascii="Calibri" w:eastAsiaTheme="minorEastAsia" w:hAnsi="Calibri" w:cs="Calibri"/>
          <w:lang w:val="en-IN"/>
        </w:rPr>
        <w:t>startup-config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R2#reload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R2&gt;enable </w:t>
      </w:r>
    </w:p>
    <w:p w:rsidR="00914AD4" w:rsidRDefault="00004BF8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>R2#show version</w:t>
      </w:r>
    </w:p>
    <w:p w:rsidR="008C750B" w:rsidRDefault="008C750B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  <w:r w:rsidRPr="00533AA2">
        <w:rPr>
          <w:b/>
          <w:noProof/>
          <w:sz w:val="16"/>
        </w:rPr>
        <w:drawing>
          <wp:inline distT="0" distB="0" distL="0" distR="0" wp14:anchorId="515BDCE6" wp14:editId="4C364F14">
            <wp:extent cx="4559300" cy="2038350"/>
            <wp:effectExtent l="0" t="0" r="0" b="0"/>
            <wp:docPr id="12" name="Picture 12" descr="C:\Users\Harshal\Desktop\Desktop Files\TYCS Files\INS\Prac_6\im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shal\Desktop\Desktop Files\TYCS Files\INS\Prac_6\img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BF8" w:rsidRDefault="00004BF8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b/>
          <w:bCs/>
          <w:lang w:val="en-IN"/>
        </w:rPr>
        <w:t xml:space="preserve">Enter the following command in the CLI mode of Router0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Router&gt;enable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spellStart"/>
      <w:r w:rsidRPr="00004BF8">
        <w:rPr>
          <w:rFonts w:ascii="Calibri" w:eastAsiaTheme="minorEastAsia" w:hAnsi="Calibri" w:cs="Calibri"/>
          <w:lang w:val="en-IN"/>
        </w:rPr>
        <w:t>Router#configure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terminal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Router(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)#hostname R0 </w:t>
      </w:r>
    </w:p>
    <w:p w:rsidR="00004BF8" w:rsidRDefault="00004BF8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R0(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>)#</w:t>
      </w:r>
    </w:p>
    <w:p w:rsidR="00004BF8" w:rsidRDefault="00004BF8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</w:p>
    <w:p w:rsid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b/>
          <w:bCs/>
          <w:lang w:val="en-IN"/>
        </w:rPr>
      </w:pPr>
      <w:r w:rsidRPr="00004BF8">
        <w:rPr>
          <w:rFonts w:ascii="Calibri" w:eastAsiaTheme="minorEastAsia" w:hAnsi="Calibri" w:cs="Calibri"/>
          <w:b/>
          <w:bCs/>
          <w:lang w:val="en-IN"/>
        </w:rPr>
        <w:t xml:space="preserve">Defining the Hostname for all Routers and Configuring the Routers R1 and R2 for </w:t>
      </w:r>
      <w:proofErr w:type="spellStart"/>
      <w:r w:rsidRPr="00004BF8">
        <w:rPr>
          <w:rFonts w:ascii="Calibri" w:eastAsiaTheme="minorEastAsia" w:hAnsi="Calibri" w:cs="Calibri"/>
          <w:b/>
          <w:bCs/>
          <w:lang w:val="en-IN"/>
        </w:rPr>
        <w:t>IPSec</w:t>
      </w:r>
      <w:proofErr w:type="spellEnd"/>
      <w:r w:rsidRPr="00004BF8">
        <w:rPr>
          <w:rFonts w:ascii="Calibri" w:eastAsiaTheme="minorEastAsia" w:hAnsi="Calibri" w:cs="Calibri"/>
          <w:b/>
          <w:bCs/>
          <w:lang w:val="en-IN"/>
        </w:rPr>
        <w:t xml:space="preserve"> VPN tunnel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bCs/>
          <w:lang w:val="en-IN"/>
        </w:rPr>
        <w:t>(Router 1 – Left side)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R1#configure terminal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)#access-list 100 permit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192.168.1.0 0.0.0.255 192.168.2.0 0.0.0.255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)#crypto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policy 10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)#encryption </w:t>
      </w:r>
      <w:proofErr w:type="spellStart"/>
      <w:r w:rsidRPr="00004BF8">
        <w:rPr>
          <w:rFonts w:ascii="Calibri" w:eastAsiaTheme="minorEastAsia" w:hAnsi="Calibri" w:cs="Calibri"/>
          <w:lang w:val="en-IN"/>
        </w:rPr>
        <w:t>aes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256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)#authentication pre-share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)#group 5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)#exit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)#crypto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key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ismile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address 30.0.0.1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)#crypto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ipsec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transform-set R1-&gt;R2 </w:t>
      </w:r>
      <w:proofErr w:type="spellStart"/>
      <w:r w:rsidRPr="00004BF8">
        <w:rPr>
          <w:rFonts w:ascii="Calibri" w:eastAsiaTheme="minorEastAsia" w:hAnsi="Calibri" w:cs="Calibri"/>
          <w:lang w:val="en-IN"/>
        </w:rPr>
        <w:t>esp-aes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256 </w:t>
      </w:r>
      <w:proofErr w:type="spellStart"/>
      <w:r w:rsidRPr="00004BF8">
        <w:rPr>
          <w:rFonts w:ascii="Calibri" w:eastAsiaTheme="minorEastAsia" w:hAnsi="Calibri" w:cs="Calibri"/>
          <w:lang w:val="en-IN"/>
        </w:rPr>
        <w:t>esp-sha-hmac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</w:t>
      </w:r>
    </w:p>
    <w:p w:rsid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R2#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R2#configure terminal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)#access-list 100 permit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192.168.2.0 0.0.0.255 192.168.1.0 0.0.0.255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)#crypto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policy 10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)#encryption </w:t>
      </w:r>
      <w:proofErr w:type="spellStart"/>
      <w:r w:rsidRPr="00004BF8">
        <w:rPr>
          <w:rFonts w:ascii="Calibri" w:eastAsiaTheme="minorEastAsia" w:hAnsi="Calibri" w:cs="Calibri"/>
          <w:lang w:val="en-IN"/>
        </w:rPr>
        <w:t>aes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256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)#authentication pre-share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)#group 5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lastRenderedPageBreak/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)#exit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)#crypto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key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ismile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address 20.0.0.1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)#crypto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ipsec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transform-set R2-&gt;R1 </w:t>
      </w:r>
      <w:proofErr w:type="spellStart"/>
      <w:r w:rsidRPr="00004BF8">
        <w:rPr>
          <w:rFonts w:ascii="Calibri" w:eastAsiaTheme="minorEastAsia" w:hAnsi="Calibri" w:cs="Calibri"/>
          <w:lang w:val="en-IN"/>
        </w:rPr>
        <w:t>esp-aes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256 </w:t>
      </w:r>
      <w:proofErr w:type="spellStart"/>
      <w:r w:rsidRPr="00004BF8">
        <w:rPr>
          <w:rFonts w:ascii="Calibri" w:eastAsiaTheme="minorEastAsia" w:hAnsi="Calibri" w:cs="Calibri"/>
          <w:lang w:val="en-IN"/>
        </w:rPr>
        <w:t>esp-sha-hmac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R2(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R1&gt;enable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r w:rsidRPr="00004BF8">
        <w:rPr>
          <w:rFonts w:ascii="Calibri" w:eastAsiaTheme="minorEastAsia" w:hAnsi="Calibri" w:cs="Calibri"/>
          <w:lang w:val="en-IN"/>
        </w:rPr>
        <w:t xml:space="preserve">R1#configure terminal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)#crypto map IPSEC-MAP 10 </w:t>
      </w:r>
      <w:proofErr w:type="spellStart"/>
      <w:r w:rsidRPr="00004BF8">
        <w:rPr>
          <w:rFonts w:ascii="Calibri" w:eastAsiaTheme="minorEastAsia" w:hAnsi="Calibri" w:cs="Calibri"/>
          <w:lang w:val="en-IN"/>
        </w:rPr>
        <w:t>ipsec-isakmp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-crypto-map)#set peer 30.0.0.1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-crypto-map)#set </w:t>
      </w:r>
      <w:proofErr w:type="spellStart"/>
      <w:r w:rsidRPr="00004BF8">
        <w:rPr>
          <w:rFonts w:ascii="Calibri" w:eastAsiaTheme="minorEastAsia" w:hAnsi="Calibri" w:cs="Calibri"/>
          <w:lang w:val="en-IN"/>
        </w:rPr>
        <w:t>pfs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 group5 </w:t>
      </w:r>
    </w:p>
    <w:p w:rsidR="00004BF8" w:rsidRPr="00004BF8" w:rsidRDefault="00004BF8" w:rsidP="00004BF8">
      <w:pPr>
        <w:autoSpaceDE w:val="0"/>
        <w:autoSpaceDN w:val="0"/>
        <w:adjustRightInd w:val="0"/>
        <w:spacing w:after="0" w:line="240" w:lineRule="auto"/>
        <w:ind w:left="0" w:right="0" w:firstLine="0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 xml:space="preserve">-crypto-map)#set security-association lifetime seconds 86400 </w:t>
      </w:r>
    </w:p>
    <w:p w:rsidR="00004BF8" w:rsidRDefault="00004BF8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  <w:proofErr w:type="gramStart"/>
      <w:r w:rsidRPr="00004BF8">
        <w:rPr>
          <w:rFonts w:ascii="Calibri" w:eastAsiaTheme="minorEastAsia" w:hAnsi="Calibri" w:cs="Calibri"/>
          <w:lang w:val="en-IN"/>
        </w:rPr>
        <w:t>R1(</w:t>
      </w:r>
      <w:proofErr w:type="spellStart"/>
      <w:proofErr w:type="gramEnd"/>
      <w:r w:rsidRPr="00004BF8">
        <w:rPr>
          <w:rFonts w:ascii="Calibri" w:eastAsiaTheme="minorEastAsia" w:hAnsi="Calibri" w:cs="Calibri"/>
          <w:lang w:val="en-IN"/>
        </w:rPr>
        <w:t>config</w:t>
      </w:r>
      <w:proofErr w:type="spellEnd"/>
      <w:r w:rsidRPr="00004BF8">
        <w:rPr>
          <w:rFonts w:ascii="Calibri" w:eastAsiaTheme="minorEastAsia" w:hAnsi="Calibri" w:cs="Calibri"/>
          <w:lang w:val="en-IN"/>
        </w:rPr>
        <w:t>-crypto-map)#set transform-set R1-&gt;R2</w:t>
      </w:r>
    </w:p>
    <w:p w:rsidR="00533AA2" w:rsidRDefault="00533AA2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</w:p>
    <w:p w:rsidR="00533AA2" w:rsidRDefault="00533AA2" w:rsidP="00004BF8">
      <w:pPr>
        <w:ind w:left="-284" w:right="0" w:firstLine="284"/>
        <w:rPr>
          <w:rFonts w:ascii="Calibri" w:eastAsiaTheme="minorEastAsia" w:hAnsi="Calibri" w:cs="Calibri"/>
          <w:lang w:val="en-IN"/>
        </w:rPr>
      </w:pPr>
    </w:p>
    <w:p w:rsidR="00533AA2" w:rsidRDefault="00533AA2" w:rsidP="00004BF8">
      <w:pPr>
        <w:ind w:left="-284" w:right="0" w:firstLine="284"/>
      </w:pPr>
      <w:r>
        <w:t xml:space="preserve">We verify the working of the </w:t>
      </w:r>
      <w:proofErr w:type="spellStart"/>
      <w:r>
        <w:t>IPSec</w:t>
      </w:r>
      <w:proofErr w:type="spellEnd"/>
      <w:r>
        <w:t xml:space="preserve"> VPN tunnel using the ping command as follows</w:t>
      </w:r>
    </w:p>
    <w:p w:rsidR="00533AA2" w:rsidRDefault="00533AA2" w:rsidP="00004BF8">
      <w:pPr>
        <w:ind w:left="-284" w:right="0" w:firstLine="284"/>
      </w:pPr>
      <w:r>
        <w:t xml:space="preserve">Pinging </w:t>
      </w:r>
      <w:proofErr w:type="gramStart"/>
      <w:r>
        <w:t>PC2(</w:t>
      </w:r>
      <w:proofErr w:type="gramEnd"/>
      <w:r>
        <w:t>192.168.2.2) from PC1 and then PC1(192.168.1.2) from PC2</w:t>
      </w:r>
    </w:p>
    <w:p w:rsidR="00533AA2" w:rsidRDefault="00533AA2" w:rsidP="00004BF8">
      <w:pPr>
        <w:ind w:left="-284" w:right="0" w:firstLine="284"/>
      </w:pPr>
      <w:r>
        <w:t xml:space="preserve">Output: </w:t>
      </w:r>
    </w:p>
    <w:p w:rsidR="00533AA2" w:rsidRDefault="00533AA2" w:rsidP="00004BF8">
      <w:pPr>
        <w:ind w:left="-284" w:right="0" w:firstLine="284"/>
      </w:pPr>
      <w:r w:rsidRPr="00533AA2">
        <w:rPr>
          <w:noProof/>
        </w:rPr>
        <w:drawing>
          <wp:inline distT="0" distB="0" distL="0" distR="0">
            <wp:extent cx="5923915" cy="4293017"/>
            <wp:effectExtent l="0" t="0" r="635" b="0"/>
            <wp:docPr id="14" name="Picture 14" descr="C:\Users\Harshal\Desktop\Desktop Files\TYCS Files\INS\Prac_6\SS_ne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shal\Desktop\Desktop Files\TYCS Files\INS\Prac_6\SS_new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29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AA2" w:rsidRDefault="00533AA2" w:rsidP="00004BF8">
      <w:pPr>
        <w:ind w:left="-284" w:right="0" w:firstLine="284"/>
      </w:pPr>
    </w:p>
    <w:p w:rsidR="00533AA2" w:rsidRPr="00A12829" w:rsidRDefault="00533AA2" w:rsidP="00004BF8">
      <w:pPr>
        <w:ind w:left="-284" w:right="0" w:firstLine="284"/>
        <w:rPr>
          <w:b/>
          <w:sz w:val="16"/>
        </w:rPr>
      </w:pPr>
      <w:r w:rsidRPr="00533AA2">
        <w:rPr>
          <w:b/>
          <w:sz w:val="16"/>
        </w:rPr>
        <w:lastRenderedPageBreak/>
        <w:drawing>
          <wp:inline distT="0" distB="0" distL="0" distR="0" wp14:anchorId="653DF84A" wp14:editId="327FC5F1">
            <wp:extent cx="5923915" cy="4205605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AA2" w:rsidRPr="00A12829" w:rsidSect="00C3718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232" w:right="1471" w:bottom="1705" w:left="1440" w:header="737" w:footer="48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444" w:rsidRDefault="00D66444">
      <w:pPr>
        <w:spacing w:after="0" w:line="240" w:lineRule="auto"/>
      </w:pPr>
      <w:r>
        <w:separator/>
      </w:r>
    </w:p>
  </w:endnote>
  <w:endnote w:type="continuationSeparator" w:id="0">
    <w:p w:rsidR="00D66444" w:rsidRDefault="00D66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FF4" w:rsidRDefault="002E2E3C">
    <w:pPr>
      <w:spacing w:after="0" w:line="259" w:lineRule="auto"/>
      <w:ind w:left="-1440" w:right="1076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9753600</wp:posOffset>
              </wp:positionV>
              <wp:extent cx="7162800" cy="38100"/>
              <wp:effectExtent l="19050" t="19050" r="19050" b="0"/>
              <wp:wrapSquare wrapText="bothSides"/>
              <wp:docPr id="38" name="Group 2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2800" cy="38100"/>
                        <a:chOff x="0" y="0"/>
                        <a:chExt cx="71628" cy="381"/>
                      </a:xfrm>
                    </wpg:grpSpPr>
                    <wps:wsp>
                      <wps:cNvPr id="39" name="Shape 210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" cy="0"/>
                        </a:xfrm>
                        <a:custGeom>
                          <a:avLst/>
                          <a:gdLst>
                            <a:gd name="T0" fmla="*/ 0 w 7162800"/>
                            <a:gd name="T1" fmla="*/ 7162800 w 716280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48FE56" id="Group 2108" o:spid="_x0000_s1026" style="position:absolute;margin-left:24pt;margin-top:768pt;width:564pt;height:3pt;z-index:251657728;mso-position-horizontal-relative:page;mso-position-vertical-relative:page" coordsize="71628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">
              <v:shape id="Shape 2109" o:spid="_x0000_s1027" style="position:absolute;width:71628;height:0;visibility:visible;mso-wrap-style:square;v-text-anchor:top" coordsize="716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" path="m,l7162800,e" filled="f" fillcolor="black" strokeweight="3pt">
                <v:fill opacity="0"/>
                <v:stroke miterlimit="4" joinstyle="miter"/>
                <v:path o:connecttype="custom" o:connectlocs="0,0;71628,0" o:connectangles="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BC9" w:rsidRDefault="002E2E3C" w:rsidP="00C92BC9">
    <w:pPr>
      <w:pStyle w:val="Head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9753600</wp:posOffset>
              </wp:positionV>
              <wp:extent cx="7162800" cy="38100"/>
              <wp:effectExtent l="19050" t="19050" r="19050" b="0"/>
              <wp:wrapSquare wrapText="bothSides"/>
              <wp:docPr id="36" name="Group 2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2800" cy="38100"/>
                        <a:chOff x="0" y="0"/>
                        <a:chExt cx="71628" cy="381"/>
                      </a:xfrm>
                    </wpg:grpSpPr>
                    <wps:wsp>
                      <wps:cNvPr id="37" name="Shape 209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" cy="0"/>
                        </a:xfrm>
                        <a:custGeom>
                          <a:avLst/>
                          <a:gdLst>
                            <a:gd name="T0" fmla="*/ 0 w 7162800"/>
                            <a:gd name="T1" fmla="*/ 7162800 w 716280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32EB34" id="Group 2093" o:spid="_x0000_s1026" style="position:absolute;margin-left:24pt;margin-top:768pt;width:564pt;height:3pt;z-index:251658752;mso-position-horizontal-relative:page;mso-position-vertical-relative:page" coordsize="71628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">
              <v:shape id="Shape 2094" o:spid="_x0000_s1027" style="position:absolute;width:71628;height:0;visibility:visible;mso-wrap-style:square;v-text-anchor:top" coordsize="716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" path="m,l7162800,e" filled="f" fillcolor="black" strokeweight="3pt">
                <v:fill opacity="0"/>
                <v:stroke miterlimit="4" joinstyle="miter"/>
                <v:path o:connecttype="custom" o:connectlocs="0,0;71628,0" o:connectangles="0,0"/>
              </v:shape>
              <w10:wrap type="square" anchorx="page" anchory="page"/>
            </v:group>
          </w:pict>
        </mc:Fallback>
      </mc:AlternateContent>
    </w:r>
    <w:r w:rsidR="001D79A5">
      <w:tab/>
    </w:r>
    <w:r w:rsidR="001D79A5">
      <w:tab/>
    </w:r>
    <w:r w:rsidR="001D79A5">
      <w:tab/>
    </w:r>
    <w:r w:rsidR="00C92BC9">
      <w:t xml:space="preserve">              SYSEM-</w:t>
    </w:r>
    <w:proofErr w:type="spellStart"/>
    <w:r w:rsidR="00C92BC9">
      <w:t>asdasfasf</w:t>
    </w:r>
    <w:proofErr w:type="spellEnd"/>
  </w:p>
  <w:p w:rsidR="00C92BC9" w:rsidRDefault="003E57CA" w:rsidP="00C92BC9">
    <w:pPr>
      <w:pStyle w:val="Header"/>
    </w:pPr>
    <w:r>
      <w:t xml:space="preserve">ROLL </w:t>
    </w:r>
    <w:proofErr w:type="gramStart"/>
    <w:r>
      <w:t>NO :</w:t>
    </w:r>
    <w:proofErr w:type="gramEnd"/>
    <w:r>
      <w:t xml:space="preserve"> </w:t>
    </w:r>
    <w:r w:rsidR="00C92BC9">
      <w:t>2</w:t>
    </w:r>
    <w:r w:rsidR="00AE4A59">
      <w:t>3</w:t>
    </w:r>
    <w:r w:rsidR="00C92BC9">
      <w:t>04</w:t>
    </w:r>
    <w:r w:rsidR="00C92BC9">
      <w:ptab w:relativeTo="margin" w:alignment="center" w:leader="none"/>
    </w:r>
    <w:r w:rsidR="00C92BC9">
      <w:ptab w:relativeTo="margin" w:alignment="right" w:leader="none"/>
    </w:r>
    <w:r>
      <w:t xml:space="preserve">NAME </w:t>
    </w:r>
    <w:r w:rsidR="00C92BC9">
      <w:t xml:space="preserve">: </w:t>
    </w:r>
    <w:r>
      <w:t>HARSHAL BHIKAN MORE</w:t>
    </w:r>
  </w:p>
  <w:p w:rsidR="00896FF4" w:rsidRDefault="00896FF4" w:rsidP="00C92BC9">
    <w:pPr>
      <w:spacing w:after="0" w:line="259" w:lineRule="auto"/>
      <w:ind w:right="1076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FF4" w:rsidRDefault="002E2E3C">
    <w:pPr>
      <w:spacing w:after="0" w:line="259" w:lineRule="auto"/>
      <w:ind w:left="-1440" w:right="1076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9753600</wp:posOffset>
              </wp:positionV>
              <wp:extent cx="7162800" cy="38100"/>
              <wp:effectExtent l="19050" t="19050" r="19050" b="0"/>
              <wp:wrapSquare wrapText="bothSides"/>
              <wp:docPr id="29" name="Group 20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2800" cy="38100"/>
                        <a:chOff x="0" y="0"/>
                        <a:chExt cx="71628" cy="381"/>
                      </a:xfrm>
                    </wpg:grpSpPr>
                    <wps:wsp>
                      <wps:cNvPr id="30" name="Shape 207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" cy="0"/>
                        </a:xfrm>
                        <a:custGeom>
                          <a:avLst/>
                          <a:gdLst>
                            <a:gd name="T0" fmla="*/ 0 w 7162800"/>
                            <a:gd name="T1" fmla="*/ 7162800 w 716280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0DD155" id="Group 2078" o:spid="_x0000_s1026" style="position:absolute;margin-left:24pt;margin-top:768pt;width:564pt;height:3pt;z-index:251660800;mso-position-horizontal-relative:page;mso-position-vertical-relative:page" coordsize="71628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">
              <v:shape id="Shape 2079" o:spid="_x0000_s1027" style="position:absolute;width:71628;height:0;visibility:visible;mso-wrap-style:square;v-text-anchor:top" coordsize="716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" path="m,l7162800,e" filled="f" fillcolor="black" strokeweight="3pt">
                <v:fill opacity="0"/>
                <v:stroke miterlimit="4" joinstyle="miter"/>
                <v:path o:connecttype="custom" o:connectlocs="0,0;71628,0" o:connectangles="0,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444" w:rsidRDefault="00D66444">
      <w:pPr>
        <w:spacing w:after="0" w:line="240" w:lineRule="auto"/>
      </w:pPr>
      <w:r>
        <w:separator/>
      </w:r>
    </w:p>
  </w:footnote>
  <w:footnote w:type="continuationSeparator" w:id="0">
    <w:p w:rsidR="00D66444" w:rsidRDefault="00D66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FF4" w:rsidRDefault="002E2E3C">
    <w:pPr>
      <w:spacing w:after="0" w:line="259" w:lineRule="auto"/>
      <w:ind w:left="-1440" w:right="1076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38100"/>
              <wp:effectExtent l="19050" t="19050" r="19050" b="0"/>
              <wp:wrapSquare wrapText="bothSides"/>
              <wp:docPr id="43" name="Group 20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2800" cy="38100"/>
                        <a:chOff x="0" y="0"/>
                        <a:chExt cx="71628" cy="381"/>
                      </a:xfrm>
                    </wpg:grpSpPr>
                    <wps:wsp>
                      <wps:cNvPr id="44" name="Shape 210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" cy="0"/>
                        </a:xfrm>
                        <a:custGeom>
                          <a:avLst/>
                          <a:gdLst>
                            <a:gd name="T0" fmla="*/ 0 w 7162800"/>
                            <a:gd name="T1" fmla="*/ 7162800 w 716280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AAE344" id="Group 2099" o:spid="_x0000_s1026" style="position:absolute;margin-left:24pt;margin-top:24pt;width:564pt;height:3pt;z-index:251656704;mso-position-horizontal-relative:page;mso-position-vertical-relative:page" coordsize="71628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">
              <v:shape id="Shape 2100" o:spid="_x0000_s1027" style="position:absolute;width:71628;height:0;visibility:visible;mso-wrap-style:square;v-text-anchor:top" coordsize="716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" path="m,l7162800,e" filled="f" fillcolor="black" strokeweight="3pt">
                <v:fill opacity="0"/>
                <v:stroke miterlimit="4" joinstyle="miter"/>
                <v:path o:connecttype="custom" o:connectlocs="0,0;71628,0" o:connectangles="0,0"/>
              </v:shape>
              <w10:wrap type="square" anchorx="page" anchory="page"/>
            </v:group>
          </w:pict>
        </mc:Fallback>
      </mc:AlternateContent>
    </w:r>
  </w:p>
  <w:p w:rsidR="00896FF4" w:rsidRDefault="002E2E3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9448800"/>
              <wp:effectExtent l="19050" t="19050" r="19050" b="19050"/>
              <wp:wrapNone/>
              <wp:docPr id="40" name="Group 2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2800" cy="9448800"/>
                        <a:chOff x="0" y="0"/>
                        <a:chExt cx="71628" cy="94488"/>
                      </a:xfrm>
                    </wpg:grpSpPr>
                    <wps:wsp>
                      <wps:cNvPr id="41" name="Shape 2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94488"/>
                        </a:xfrm>
                        <a:custGeom>
                          <a:avLst/>
                          <a:gdLst>
                            <a:gd name="T0" fmla="*/ 0 h 9448800"/>
                            <a:gd name="T1" fmla="*/ 9448800 h 94488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2103"/>
                      <wps:cNvSpPr>
                        <a:spLocks noChangeArrowheads="1"/>
                      </wps:cNvSpPr>
                      <wps:spPr bwMode="auto">
                        <a:xfrm>
                          <a:off x="71628" y="0"/>
                          <a:ext cx="0" cy="94488"/>
                        </a:xfrm>
                        <a:custGeom>
                          <a:avLst/>
                          <a:gdLst>
                            <a:gd name="T0" fmla="*/ 0 h 9448800"/>
                            <a:gd name="T1" fmla="*/ 9448800 h 94488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B9B796" id="Group 2101" o:spid="_x0000_s1026" style="position:absolute;margin-left:24pt;margin-top:24pt;width:564pt;height:744pt;z-index:-251661824;mso-position-horizontal-relative:page;mso-position-vertical-relative:page" coordsize="71628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">
              <v:shape id="Shape 2102" o:spid="_x0000_s1027" style="position:absolute;width:0;height:94488;visibility:visible;mso-wrap-style:square;v-text-anchor:top" coordsize="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" path="m,l,9448800e" filled="f" fillcolor="black" strokeweight="3pt">
                <v:fill opacity="0"/>
                <v:stroke miterlimit="4" joinstyle="miter"/>
                <v:path o:connecttype="custom" o:connectlocs="0,0;0,94488" o:connectangles="0,0"/>
              </v:shape>
              <v:shape id="Shape 2103" o:spid="_x0000_s1028" style="position:absolute;left:71628;width:0;height:94488;visibility:visible;mso-wrap-style:square;v-text-anchor:top" coordsize="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" path="m,l,9448800e" filled="f" fillcolor="black" strokeweight="3pt">
                <v:fill opacity="0"/>
                <v:stroke miterlimit="4" joinstyle="miter"/>
                <v:path o:connecttype="custom" o:connectlocs="0,0;0,94488" o:connectangles="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79A5" w:rsidRDefault="009E41AC">
    <w:pPr>
      <w:pStyle w:val="Header"/>
    </w:pPr>
    <w:r>
      <w:t>T</w:t>
    </w:r>
    <w:r w:rsidR="001D79A5">
      <w:t>YCS</w:t>
    </w:r>
    <w:r w:rsidR="001D79A5">
      <w:ptab w:relativeTo="margin" w:alignment="center" w:leader="none"/>
    </w:r>
    <w:r>
      <w:t>SEM-</w:t>
    </w:r>
    <w:r w:rsidR="002A039A">
      <w:t>V</w:t>
    </w:r>
    <w:r w:rsidR="001D79A5">
      <w:ptab w:relativeTo="margin" w:alignment="right" w:leader="none"/>
    </w:r>
    <w:r>
      <w:t>INFORMATION NETWORK SECURITY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FF4" w:rsidRDefault="002E2E3C">
    <w:pPr>
      <w:spacing w:after="0" w:line="259" w:lineRule="auto"/>
      <w:ind w:left="-1440" w:right="1076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38100"/>
              <wp:effectExtent l="19050" t="19050" r="19050" b="0"/>
              <wp:wrapSquare wrapText="bothSides"/>
              <wp:docPr id="34" name="Group 20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2800" cy="38100"/>
                        <a:chOff x="0" y="0"/>
                        <a:chExt cx="71628" cy="381"/>
                      </a:xfrm>
                    </wpg:grpSpPr>
                    <wps:wsp>
                      <wps:cNvPr id="35" name="Shape 20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" cy="0"/>
                        </a:xfrm>
                        <a:custGeom>
                          <a:avLst/>
                          <a:gdLst>
                            <a:gd name="T0" fmla="*/ 0 w 7162800"/>
                            <a:gd name="T1" fmla="*/ 7162800 w 716280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8672CE" id="Group 2069" o:spid="_x0000_s1026" style="position:absolute;margin-left:24pt;margin-top:24pt;width:564pt;height:3pt;z-index:251659776;mso-position-horizontal-relative:page;mso-position-vertical-relative:page" coordsize="71628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">
              <v:shape id="Shape 2070" o:spid="_x0000_s1027" style="position:absolute;width:71628;height:0;visibility:visible;mso-wrap-style:square;v-text-anchor:top" coordsize="716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" path="m,l7162800,e" filled="f" fillcolor="black" strokeweight="3pt">
                <v:fill opacity="0"/>
                <v:stroke miterlimit="4" joinstyle="miter"/>
                <v:path o:connecttype="custom" o:connectlocs="0,0;71628,0" o:connectangles="0,0"/>
              </v:shape>
              <w10:wrap type="square" anchorx="page" anchory="page"/>
            </v:group>
          </w:pict>
        </mc:Fallback>
      </mc:AlternateContent>
    </w:r>
  </w:p>
  <w:p w:rsidR="00896FF4" w:rsidRDefault="002E2E3C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56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9448800"/>
              <wp:effectExtent l="19050" t="19050" r="19050" b="19050"/>
              <wp:wrapNone/>
              <wp:docPr id="31" name="Group 20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2800" cy="9448800"/>
                        <a:chOff x="0" y="0"/>
                        <a:chExt cx="71628" cy="94488"/>
                      </a:xfrm>
                    </wpg:grpSpPr>
                    <wps:wsp>
                      <wps:cNvPr id="32" name="Shape 20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94488"/>
                        </a:xfrm>
                        <a:custGeom>
                          <a:avLst/>
                          <a:gdLst>
                            <a:gd name="T0" fmla="*/ 0 h 9448800"/>
                            <a:gd name="T1" fmla="*/ 9448800 h 94488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Shape 2073"/>
                      <wps:cNvSpPr>
                        <a:spLocks noChangeArrowheads="1"/>
                      </wps:cNvSpPr>
                      <wps:spPr bwMode="auto">
                        <a:xfrm>
                          <a:off x="71628" y="0"/>
                          <a:ext cx="0" cy="94488"/>
                        </a:xfrm>
                        <a:custGeom>
                          <a:avLst/>
                          <a:gdLst>
                            <a:gd name="T0" fmla="*/ 0 h 9448800"/>
                            <a:gd name="T1" fmla="*/ 9448800 h 94488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miter lim="4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2CA29D" id="Group 2071" o:spid="_x0000_s1026" style="position:absolute;margin-left:24pt;margin-top:24pt;width:564pt;height:744pt;z-index:-251660800;mso-position-horizontal-relative:page;mso-position-vertical-relative:page" coordsize="71628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">
              <v:shape id="Shape 2072" o:spid="_x0000_s1027" style="position:absolute;width:0;height:94488;visibility:visible;mso-wrap-style:square;v-text-anchor:top" coordsize="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" path="m,l,9448800e" filled="f" fillcolor="black" strokeweight="3pt">
                <v:fill opacity="0"/>
                <v:stroke miterlimit="4" joinstyle="miter"/>
                <v:path o:connecttype="custom" o:connectlocs="0,0;0,94488" o:connectangles="0,0"/>
              </v:shape>
              <v:shape id="Shape 2073" o:spid="_x0000_s1028" style="position:absolute;left:71628;width:0;height:94488;visibility:visible;mso-wrap-style:square;v-text-anchor:top" coordsize="0,944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" path="m,l,9448800e" filled="f" fillcolor="black" strokeweight="3pt">
                <v:fill opacity="0"/>
                <v:stroke miterlimit="4" joinstyle="miter"/>
                <v:path o:connecttype="custom" o:connectlocs="0,0;0,94488" o:connectangles="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BB818A7"/>
    <w:multiLevelType w:val="hybridMultilevel"/>
    <w:tmpl w:val="913CAF9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EA2DE6"/>
    <w:multiLevelType w:val="hybridMultilevel"/>
    <w:tmpl w:val="1A3818D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C4970"/>
    <w:multiLevelType w:val="multilevel"/>
    <w:tmpl w:val="45BC99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ADB1E88"/>
    <w:multiLevelType w:val="multilevel"/>
    <w:tmpl w:val="D7D46E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CB1122A"/>
    <w:multiLevelType w:val="multilevel"/>
    <w:tmpl w:val="F75620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91440E1"/>
    <w:multiLevelType w:val="multilevel"/>
    <w:tmpl w:val="4F4A1A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C517F2F"/>
    <w:multiLevelType w:val="multilevel"/>
    <w:tmpl w:val="0A76C2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DD93FAD"/>
    <w:multiLevelType w:val="hybridMultilevel"/>
    <w:tmpl w:val="E8B4C2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AA8F2"/>
    <w:multiLevelType w:val="hybridMultilevel"/>
    <w:tmpl w:val="CBEDA61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4C13AF7"/>
    <w:multiLevelType w:val="multilevel"/>
    <w:tmpl w:val="BB1242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27DC6AFC"/>
    <w:multiLevelType w:val="multilevel"/>
    <w:tmpl w:val="3578AA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8451E35"/>
    <w:multiLevelType w:val="multilevel"/>
    <w:tmpl w:val="2BA275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86C6430"/>
    <w:multiLevelType w:val="multilevel"/>
    <w:tmpl w:val="9DBE1B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E7E4C1E"/>
    <w:multiLevelType w:val="multilevel"/>
    <w:tmpl w:val="9DCC34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EBC1E87"/>
    <w:multiLevelType w:val="multilevel"/>
    <w:tmpl w:val="C27452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FFE5878"/>
    <w:multiLevelType w:val="multilevel"/>
    <w:tmpl w:val="60D8C1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30711A4E"/>
    <w:multiLevelType w:val="hybridMultilevel"/>
    <w:tmpl w:val="9506A9FA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7" w15:restartNumberingAfterBreak="0">
    <w:nsid w:val="320B7E34"/>
    <w:multiLevelType w:val="hybridMultilevel"/>
    <w:tmpl w:val="EDB83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324CDC"/>
    <w:multiLevelType w:val="hybridMultilevel"/>
    <w:tmpl w:val="D2C67368"/>
    <w:lvl w:ilvl="0" w:tplc="DADE108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10456"/>
    <w:multiLevelType w:val="multilevel"/>
    <w:tmpl w:val="F37EBF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3B8E7551"/>
    <w:multiLevelType w:val="hybridMultilevel"/>
    <w:tmpl w:val="D2C67368"/>
    <w:lvl w:ilvl="0" w:tplc="DADE108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A73C8"/>
    <w:multiLevelType w:val="multilevel"/>
    <w:tmpl w:val="1122A5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4125735D"/>
    <w:multiLevelType w:val="multilevel"/>
    <w:tmpl w:val="EE62D7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4715396D"/>
    <w:multiLevelType w:val="hybridMultilevel"/>
    <w:tmpl w:val="768A2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205E99"/>
    <w:multiLevelType w:val="hybridMultilevel"/>
    <w:tmpl w:val="D2C67368"/>
    <w:lvl w:ilvl="0" w:tplc="DADE108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1965DD"/>
    <w:multiLevelType w:val="hybridMultilevel"/>
    <w:tmpl w:val="D2C67368"/>
    <w:lvl w:ilvl="0" w:tplc="DADE108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BE7D5E"/>
    <w:multiLevelType w:val="multilevel"/>
    <w:tmpl w:val="8AB6DE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5C00A06A"/>
    <w:multiLevelType w:val="hybridMultilevel"/>
    <w:tmpl w:val="D571AB8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C1C57C4"/>
    <w:multiLevelType w:val="multilevel"/>
    <w:tmpl w:val="719247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63725CC4"/>
    <w:multiLevelType w:val="multilevel"/>
    <w:tmpl w:val="06AA15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65C27F40"/>
    <w:multiLevelType w:val="multilevel"/>
    <w:tmpl w:val="320682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60174CF"/>
    <w:multiLevelType w:val="multilevel"/>
    <w:tmpl w:val="14D20F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6F2524BF"/>
    <w:multiLevelType w:val="multilevel"/>
    <w:tmpl w:val="BF3A98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70F82078"/>
    <w:multiLevelType w:val="multilevel"/>
    <w:tmpl w:val="BB1E1E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787451D3"/>
    <w:multiLevelType w:val="multilevel"/>
    <w:tmpl w:val="828832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793068AB"/>
    <w:multiLevelType w:val="multilevel"/>
    <w:tmpl w:val="4F8E4C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7A6F515C"/>
    <w:multiLevelType w:val="multilevel"/>
    <w:tmpl w:val="EE1C5D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9"/>
  </w:num>
  <w:num w:numId="2">
    <w:abstractNumId w:val="30"/>
  </w:num>
  <w:num w:numId="3">
    <w:abstractNumId w:val="5"/>
  </w:num>
  <w:num w:numId="4">
    <w:abstractNumId w:val="34"/>
  </w:num>
  <w:num w:numId="5">
    <w:abstractNumId w:val="36"/>
  </w:num>
  <w:num w:numId="6">
    <w:abstractNumId w:val="3"/>
  </w:num>
  <w:num w:numId="7">
    <w:abstractNumId w:val="11"/>
  </w:num>
  <w:num w:numId="8">
    <w:abstractNumId w:val="9"/>
  </w:num>
  <w:num w:numId="9">
    <w:abstractNumId w:val="29"/>
  </w:num>
  <w:num w:numId="10">
    <w:abstractNumId w:val="32"/>
  </w:num>
  <w:num w:numId="11">
    <w:abstractNumId w:val="10"/>
  </w:num>
  <w:num w:numId="12">
    <w:abstractNumId w:val="22"/>
  </w:num>
  <w:num w:numId="13">
    <w:abstractNumId w:val="14"/>
  </w:num>
  <w:num w:numId="14">
    <w:abstractNumId w:val="15"/>
  </w:num>
  <w:num w:numId="15">
    <w:abstractNumId w:val="4"/>
  </w:num>
  <w:num w:numId="16">
    <w:abstractNumId w:val="31"/>
  </w:num>
  <w:num w:numId="17">
    <w:abstractNumId w:val="33"/>
  </w:num>
  <w:num w:numId="18">
    <w:abstractNumId w:val="26"/>
  </w:num>
  <w:num w:numId="19">
    <w:abstractNumId w:val="16"/>
  </w:num>
  <w:num w:numId="20">
    <w:abstractNumId w:val="7"/>
  </w:num>
  <w:num w:numId="21">
    <w:abstractNumId w:val="28"/>
  </w:num>
  <w:num w:numId="22">
    <w:abstractNumId w:val="13"/>
  </w:num>
  <w:num w:numId="23">
    <w:abstractNumId w:val="12"/>
  </w:num>
  <w:num w:numId="24">
    <w:abstractNumId w:val="21"/>
  </w:num>
  <w:num w:numId="25">
    <w:abstractNumId w:val="35"/>
  </w:num>
  <w:num w:numId="26">
    <w:abstractNumId w:val="6"/>
  </w:num>
  <w:num w:numId="27">
    <w:abstractNumId w:val="2"/>
  </w:num>
  <w:num w:numId="28">
    <w:abstractNumId w:val="17"/>
  </w:num>
  <w:num w:numId="29">
    <w:abstractNumId w:val="23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</w:num>
  <w:num w:numId="33">
    <w:abstractNumId w:val="24"/>
  </w:num>
  <w:num w:numId="34">
    <w:abstractNumId w:val="20"/>
  </w:num>
  <w:num w:numId="35">
    <w:abstractNumId w:val="25"/>
  </w:num>
  <w:num w:numId="36">
    <w:abstractNumId w:val="0"/>
  </w:num>
  <w:num w:numId="37">
    <w:abstractNumId w:val="27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FF4"/>
    <w:rsid w:val="00004BF8"/>
    <w:rsid w:val="00113D7D"/>
    <w:rsid w:val="00121DF3"/>
    <w:rsid w:val="0016569B"/>
    <w:rsid w:val="00194DB8"/>
    <w:rsid w:val="001D76E5"/>
    <w:rsid w:val="001D79A5"/>
    <w:rsid w:val="002A039A"/>
    <w:rsid w:val="002C5EAA"/>
    <w:rsid w:val="002E2E3C"/>
    <w:rsid w:val="00395E3F"/>
    <w:rsid w:val="003E21F4"/>
    <w:rsid w:val="003E57CA"/>
    <w:rsid w:val="003F1038"/>
    <w:rsid w:val="004209F2"/>
    <w:rsid w:val="004A5877"/>
    <w:rsid w:val="004C6AF9"/>
    <w:rsid w:val="005146AC"/>
    <w:rsid w:val="00533AA2"/>
    <w:rsid w:val="00614E7F"/>
    <w:rsid w:val="006A2190"/>
    <w:rsid w:val="006C1D90"/>
    <w:rsid w:val="006D21A1"/>
    <w:rsid w:val="006E3838"/>
    <w:rsid w:val="007067FB"/>
    <w:rsid w:val="007221FD"/>
    <w:rsid w:val="00756B3E"/>
    <w:rsid w:val="0080228A"/>
    <w:rsid w:val="008533B3"/>
    <w:rsid w:val="00872CFD"/>
    <w:rsid w:val="00896FF4"/>
    <w:rsid w:val="008A3029"/>
    <w:rsid w:val="008C750B"/>
    <w:rsid w:val="008E60A5"/>
    <w:rsid w:val="00914AD4"/>
    <w:rsid w:val="0094150F"/>
    <w:rsid w:val="0096487E"/>
    <w:rsid w:val="0098018F"/>
    <w:rsid w:val="009865E2"/>
    <w:rsid w:val="009E41AC"/>
    <w:rsid w:val="00A12829"/>
    <w:rsid w:val="00A258C0"/>
    <w:rsid w:val="00A437E9"/>
    <w:rsid w:val="00A80761"/>
    <w:rsid w:val="00AA3BA4"/>
    <w:rsid w:val="00AA74F3"/>
    <w:rsid w:val="00AE4A59"/>
    <w:rsid w:val="00C3718F"/>
    <w:rsid w:val="00C92BC9"/>
    <w:rsid w:val="00D507E7"/>
    <w:rsid w:val="00D66444"/>
    <w:rsid w:val="00D82089"/>
    <w:rsid w:val="00DF3E56"/>
    <w:rsid w:val="00EB3E1D"/>
    <w:rsid w:val="00EB7EEF"/>
    <w:rsid w:val="00EC4F8D"/>
    <w:rsid w:val="00F347FE"/>
    <w:rsid w:val="00F46798"/>
    <w:rsid w:val="00FB29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059D9"/>
  <w15:docId w15:val="{28038D6B-F406-422F-B1D9-C5C04DF16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10" w:right="6702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5" w:line="24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9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9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A807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569B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16569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7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9A5"/>
    <w:rPr>
      <w:rFonts w:ascii="Tahoma" w:eastAsia="Times New Roman" w:hAnsi="Tahoma" w:cs="Tahoma"/>
      <w:color w:val="000000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9F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9F2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NormalWeb">
    <w:name w:val="Normal (Web)"/>
    <w:basedOn w:val="Normal"/>
    <w:uiPriority w:val="99"/>
    <w:unhideWhenUsed/>
    <w:rsid w:val="004209F2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09F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209F2"/>
    <w:rPr>
      <w:b/>
      <w:bCs/>
    </w:rPr>
  </w:style>
  <w:style w:type="paragraph" w:customStyle="1" w:styleId="Default">
    <w:name w:val="Default"/>
    <w:rsid w:val="009E41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4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A9543-2AA2-4255-B9ED-D29BC4A97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Harshal More</dc:creator>
  <cp:lastModifiedBy>Harshal More</cp:lastModifiedBy>
  <cp:revision>24</cp:revision>
  <dcterms:created xsi:type="dcterms:W3CDTF">2023-12-18T08:20:00Z</dcterms:created>
  <dcterms:modified xsi:type="dcterms:W3CDTF">2024-10-15T04:27:00Z</dcterms:modified>
</cp:coreProperties>
</file>