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0CDF6" w14:textId="77777777" w:rsidR="00704E5B" w:rsidRDefault="00000000">
      <w:pPr>
        <w:spacing w:before="2000" w:after="200"/>
        <w:jc w:val="center"/>
      </w:pPr>
      <w:r>
        <w:rPr>
          <w:color w:val="595959"/>
          <w:sz w:val="32"/>
          <w:szCs w:val="32"/>
        </w:rPr>
        <w:t>DevOps Project</w:t>
      </w:r>
    </w:p>
    <w:p w14:paraId="43BA403E" w14:textId="77777777" w:rsidR="00704E5B" w:rsidRDefault="00000000">
      <w:pPr>
        <w:spacing w:after="200"/>
        <w:jc w:val="center"/>
      </w:pPr>
      <w:r>
        <w:rPr>
          <w:b/>
          <w:bCs/>
          <w:color w:val="1F3864"/>
          <w:sz w:val="48"/>
          <w:szCs w:val="48"/>
        </w:rPr>
        <w:t>Ansible-Provisioned Microfinance Repayment Tracker</w:t>
      </w:r>
    </w:p>
    <w:p w14:paraId="5B3F5753" w14:textId="77777777" w:rsidR="00704E5B" w:rsidRDefault="00000000">
      <w:pPr>
        <w:pBdr>
          <w:bottom w:val="single" w:sz="8" w:space="8" w:color="2E5496"/>
        </w:pBdr>
        <w:spacing w:after="600"/>
        <w:jc w:val="center"/>
      </w:pPr>
      <w:r>
        <w:rPr>
          <w:color w:val="2E5496"/>
          <w:sz w:val="32"/>
          <w:szCs w:val="32"/>
        </w:rPr>
        <w:t>Task 3: Requirements, Architecture and Technology Setup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704E5B" w14:paraId="7B9B5622" w14:textId="77777777">
        <w:trPr>
          <w:tblHeader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05EBF6" w14:textId="77777777" w:rsidR="00704E5B" w:rsidRDefault="00000000"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3A09EC" w14:textId="77777777" w:rsidR="00704E5B" w:rsidRDefault="00000000"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704E5B" w14:paraId="2EC8AA53" w14:textId="77777777"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44476C" w14:textId="77777777" w:rsidR="00704E5B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>Student Name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74B176" w14:textId="77777777" w:rsidR="00704E5B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>Harshal Suresh Patil</w:t>
            </w:r>
          </w:p>
        </w:tc>
      </w:tr>
      <w:tr w:rsidR="00704E5B" w14:paraId="51A46ABC" w14:textId="77777777"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3AFD4E" w14:textId="77777777" w:rsidR="00704E5B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>Roll No.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147A4A" w14:textId="77777777" w:rsidR="00704E5B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>23102A0041</w:t>
            </w:r>
          </w:p>
        </w:tc>
      </w:tr>
      <w:tr w:rsidR="00704E5B" w14:paraId="4E2D5D7D" w14:textId="77777777"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9F7FD2" w14:textId="77777777" w:rsidR="00704E5B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>Branch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F766BE" w14:textId="77777777" w:rsidR="00704E5B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>CMPN-A</w:t>
            </w:r>
          </w:p>
        </w:tc>
      </w:tr>
      <w:tr w:rsidR="00704E5B" w14:paraId="6E79AECA" w14:textId="77777777"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6875C7" w14:textId="77777777" w:rsidR="00704E5B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>Subject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7B2650" w14:textId="77777777" w:rsidR="00704E5B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>DevOps</w:t>
            </w:r>
          </w:p>
        </w:tc>
      </w:tr>
      <w:tr w:rsidR="00704E5B" w14:paraId="676990A3" w14:textId="77777777"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337298" w14:textId="77777777" w:rsidR="00704E5B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>Faculty Name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C00AC2" w14:textId="77777777" w:rsidR="00704E5B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 xml:space="preserve">Snehal </w:t>
            </w:r>
            <w:proofErr w:type="spellStart"/>
            <w:r>
              <w:rPr>
                <w:color w:val="000000"/>
                <w:sz w:val="20"/>
                <w:szCs w:val="20"/>
              </w:rPr>
              <w:t>Andhere</w:t>
            </w:r>
            <w:proofErr w:type="spellEnd"/>
          </w:p>
        </w:tc>
      </w:tr>
      <w:tr w:rsidR="00704E5B" w14:paraId="516D0178" w14:textId="77777777"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DEA716" w14:textId="77777777" w:rsidR="00704E5B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>College / University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BCEA16" w14:textId="77777777" w:rsidR="00704E5B" w:rsidRDefault="00000000">
            <w:pPr>
              <w:spacing w:after="30"/>
            </w:pPr>
            <w:proofErr w:type="spellStart"/>
            <w:r>
              <w:rPr>
                <w:color w:val="000000"/>
                <w:sz w:val="20"/>
                <w:szCs w:val="20"/>
              </w:rPr>
              <w:t>Vidyalankar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Institute of Technology, Wadala, Mumbai</w:t>
            </w:r>
          </w:p>
        </w:tc>
      </w:tr>
      <w:tr w:rsidR="00704E5B" w14:paraId="6C5C02F1" w14:textId="77777777"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DE2A44" w14:textId="77777777" w:rsidR="00704E5B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>Academic Year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084C18" w14:textId="77777777" w:rsidR="00704E5B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>2026-27</w:t>
            </w:r>
          </w:p>
        </w:tc>
      </w:tr>
      <w:tr w:rsidR="00704E5B" w14:paraId="14048CD7" w14:textId="77777777"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E9C9AB" w14:textId="77777777" w:rsidR="00704E5B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>Submission Date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EA712C" w14:textId="77777777" w:rsidR="00704E5B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>[DD/MM/YYYY]</w:t>
            </w:r>
          </w:p>
        </w:tc>
      </w:tr>
    </w:tbl>
    <w:p w14:paraId="0D9BBE25" w14:textId="77777777" w:rsidR="00704E5B" w:rsidRDefault="00000000">
      <w:r>
        <w:br w:type="page"/>
      </w:r>
    </w:p>
    <w:p w14:paraId="2ADA4119" w14:textId="77777777" w:rsidR="00704E5B" w:rsidRDefault="00000000">
      <w:pPr>
        <w:pStyle w:val="Heading1"/>
        <w:spacing w:before="280" w:after="140"/>
      </w:pPr>
      <w:r>
        <w:rPr>
          <w:b/>
          <w:bCs/>
          <w:color w:val="1F3864"/>
          <w:sz w:val="30"/>
          <w:szCs w:val="30"/>
        </w:rPr>
        <w:lastRenderedPageBreak/>
        <w:t>Contents</w:t>
      </w:r>
    </w:p>
    <w:p w14:paraId="120023A4" w14:textId="77777777" w:rsidR="00704E5B" w:rsidRDefault="00000000">
      <w:pPr>
        <w:spacing w:after="120" w:line="300" w:lineRule="auto"/>
      </w:pPr>
      <w:r>
        <w:t>1. Introduction</w:t>
      </w:r>
    </w:p>
    <w:p w14:paraId="2A640FF7" w14:textId="77777777" w:rsidR="00704E5B" w:rsidRDefault="00000000">
      <w:pPr>
        <w:spacing w:after="120" w:line="300" w:lineRule="auto"/>
      </w:pPr>
      <w:r>
        <w:t>2. SRS Summary</w:t>
      </w:r>
    </w:p>
    <w:p w14:paraId="5BC531D9" w14:textId="77777777" w:rsidR="00704E5B" w:rsidRDefault="00000000">
      <w:pPr>
        <w:spacing w:after="120" w:line="300" w:lineRule="auto"/>
      </w:pPr>
      <w:r>
        <w:t>3. Use-Case Diagram and Use Cases</w:t>
      </w:r>
    </w:p>
    <w:p w14:paraId="371637BC" w14:textId="77777777" w:rsidR="00704E5B" w:rsidRDefault="00000000">
      <w:pPr>
        <w:spacing w:after="120" w:line="300" w:lineRule="auto"/>
      </w:pPr>
      <w:r>
        <w:t>4. Technology Selection and Architecture</w:t>
      </w:r>
    </w:p>
    <w:p w14:paraId="6A650255" w14:textId="77777777" w:rsidR="00704E5B" w:rsidRDefault="00000000">
      <w:pPr>
        <w:spacing w:after="120" w:line="300" w:lineRule="auto"/>
      </w:pPr>
      <w:r>
        <w:t>5. Data Model</w:t>
      </w:r>
    </w:p>
    <w:p w14:paraId="40176B51" w14:textId="77777777" w:rsidR="00704E5B" w:rsidRDefault="00000000">
      <w:pPr>
        <w:spacing w:after="120" w:line="300" w:lineRule="auto"/>
      </w:pPr>
      <w:r>
        <w:t>6. API (Route) List</w:t>
      </w:r>
    </w:p>
    <w:p w14:paraId="5D7CE69A" w14:textId="77777777" w:rsidR="00704E5B" w:rsidRDefault="00000000">
      <w:pPr>
        <w:spacing w:after="120" w:line="300" w:lineRule="auto"/>
      </w:pPr>
      <w:r>
        <w:t>7. Traceability: Stories to Requirements to Tests</w:t>
      </w:r>
    </w:p>
    <w:p w14:paraId="1BA79C88" w14:textId="77777777" w:rsidR="00704E5B" w:rsidRDefault="00000000">
      <w:pPr>
        <w:spacing w:after="120" w:line="300" w:lineRule="auto"/>
      </w:pPr>
      <w:r>
        <w:t>8. Local Development Setup</w:t>
      </w:r>
    </w:p>
    <w:p w14:paraId="082CC72E" w14:textId="77777777" w:rsidR="00704E5B" w:rsidRDefault="00000000">
      <w:pPr>
        <w:spacing w:after="120" w:line="300" w:lineRule="auto"/>
      </w:pPr>
      <w:r>
        <w:t>Appendix A: Setup Evidence</w:t>
      </w:r>
    </w:p>
    <w:p w14:paraId="38E1E4E9" w14:textId="77777777" w:rsidR="00704E5B" w:rsidRDefault="00000000">
      <w:pPr>
        <w:spacing w:after="120" w:line="300" w:lineRule="auto"/>
      </w:pPr>
      <w:r>
        <w:t>References</w:t>
      </w:r>
    </w:p>
    <w:p w14:paraId="4D179722" w14:textId="77777777" w:rsidR="00704E5B" w:rsidRDefault="00000000">
      <w:pPr>
        <w:spacing w:after="120" w:line="300" w:lineRule="auto"/>
      </w:pPr>
      <w:r>
        <w:rPr>
          <w:i/>
          <w:iCs/>
        </w:rPr>
        <w:t xml:space="preserve">Deliverable covered: SRS summary, use-case diagram, architecture diagram, data </w:t>
      </w:r>
      <w:proofErr w:type="gramStart"/>
      <w:r>
        <w:rPr>
          <w:i/>
          <w:iCs/>
        </w:rPr>
        <w:t>model</w:t>
      </w:r>
      <w:proofErr w:type="gramEnd"/>
      <w:r>
        <w:rPr>
          <w:i/>
          <w:iCs/>
        </w:rPr>
        <w:t xml:space="preserve"> and API list, and working local setup.</w:t>
      </w:r>
    </w:p>
    <w:p w14:paraId="1D0DE10D" w14:textId="77777777" w:rsidR="00704E5B" w:rsidRDefault="00000000">
      <w:r>
        <w:br w:type="page"/>
      </w:r>
    </w:p>
    <w:p w14:paraId="387F6034" w14:textId="77777777" w:rsidR="00704E5B" w:rsidRDefault="00000000">
      <w:pPr>
        <w:pStyle w:val="Heading1"/>
        <w:spacing w:before="280" w:after="140"/>
      </w:pPr>
      <w:r>
        <w:rPr>
          <w:b/>
          <w:bCs/>
          <w:color w:val="1F3864"/>
          <w:sz w:val="30"/>
          <w:szCs w:val="30"/>
        </w:rPr>
        <w:lastRenderedPageBreak/>
        <w:t>1. Introduction</w:t>
      </w:r>
    </w:p>
    <w:p w14:paraId="099A7260" w14:textId="77777777" w:rsidR="00704E5B" w:rsidRDefault="00000000">
      <w:pPr>
        <w:spacing w:after="120" w:line="300" w:lineRule="auto"/>
      </w:pPr>
      <w:r>
        <w:t xml:space="preserve">Task </w:t>
      </w:r>
      <w:proofErr w:type="gramStart"/>
      <w:r>
        <w:t>1</w:t>
      </w:r>
      <w:proofErr w:type="gramEnd"/>
      <w:r>
        <w:t xml:space="preserve"> froze the scope (five MVP features, </w:t>
      </w:r>
      <w:proofErr w:type="gramStart"/>
      <w:r>
        <w:t>15</w:t>
      </w:r>
      <w:proofErr w:type="gramEnd"/>
      <w:r>
        <w:t xml:space="preserve"> tasks) and Task 2 turned it into user stories, a </w:t>
      </w:r>
      <w:proofErr w:type="gramStart"/>
      <w:r>
        <w:t>backlog</w:t>
      </w:r>
      <w:proofErr w:type="gramEnd"/>
      <w:r>
        <w:t xml:space="preserve"> and a sprint plan. This document designs the minimum application that delivers those five features: it states the requirements, shows who uses the system, selects the technology stack, describes the architecture and the data model, lists the pages and endpoints, and records a working local development setup.</w:t>
      </w:r>
    </w:p>
    <w:p w14:paraId="05228B4B" w14:textId="77777777" w:rsidR="00704E5B" w:rsidRDefault="00000000">
      <w:pPr>
        <w:spacing w:after="120" w:line="300" w:lineRule="auto"/>
      </w:pPr>
      <w:r>
        <w:t xml:space="preserve">The design is deliberately small. It adds no features beyond the frozen scope, and every choice </w:t>
      </w:r>
      <w:proofErr w:type="gramStart"/>
      <w:r>
        <w:t>is made</w:t>
      </w:r>
      <w:proofErr w:type="gramEnd"/>
      <w:r>
        <w:t xml:space="preserve"> so that the later DevOps tasks (Git, Jenkins, Selenium, Docker, Ansible) work smoothly.</w:t>
      </w:r>
    </w:p>
    <w:p w14:paraId="19467B7D" w14:textId="77777777" w:rsidR="00704E5B" w:rsidRDefault="00000000">
      <w:pPr>
        <w:pStyle w:val="Heading1"/>
        <w:spacing w:before="280" w:after="140"/>
      </w:pPr>
      <w:r>
        <w:rPr>
          <w:b/>
          <w:bCs/>
          <w:color w:val="1F3864"/>
          <w:sz w:val="30"/>
          <w:szCs w:val="30"/>
        </w:rPr>
        <w:t>2. SRS Summary</w:t>
      </w:r>
    </w:p>
    <w:p w14:paraId="3FFC2993" w14:textId="77777777" w:rsidR="00704E5B" w:rsidRDefault="00000000">
      <w:pPr>
        <w:pStyle w:val="Heading2"/>
        <w:keepNext/>
        <w:spacing w:before="200" w:after="100"/>
      </w:pPr>
      <w:r>
        <w:rPr>
          <w:b/>
          <w:bCs/>
          <w:color w:val="2E5496"/>
          <w:sz w:val="24"/>
          <w:szCs w:val="24"/>
        </w:rPr>
        <w:t xml:space="preserve">2.1 Purpose, </w:t>
      </w:r>
      <w:proofErr w:type="gramStart"/>
      <w:r>
        <w:rPr>
          <w:b/>
          <w:bCs/>
          <w:color w:val="2E5496"/>
          <w:sz w:val="24"/>
          <w:szCs w:val="24"/>
        </w:rPr>
        <w:t>scope</w:t>
      </w:r>
      <w:proofErr w:type="gramEnd"/>
      <w:r>
        <w:rPr>
          <w:b/>
          <w:bCs/>
          <w:color w:val="2E5496"/>
          <w:sz w:val="24"/>
          <w:szCs w:val="24"/>
        </w:rPr>
        <w:t xml:space="preserve"> and users</w:t>
      </w:r>
    </w:p>
    <w:p w14:paraId="47D3CAF6" w14:textId="77777777" w:rsidR="00704E5B" w:rsidRDefault="00000000">
      <w:pPr>
        <w:spacing w:after="120" w:line="300" w:lineRule="auto"/>
      </w:pPr>
      <w:r>
        <w:t xml:space="preserve">The Microfinance Repayment Tracker is a web application that lets loan officers record borrowers, loans and repayments, and </w:t>
      </w:r>
      <w:proofErr w:type="gramStart"/>
      <w:r>
        <w:t>lets</w:t>
      </w:r>
      <w:proofErr w:type="gramEnd"/>
      <w:r>
        <w:t xml:space="preserve"> branch managers see how </w:t>
      </w:r>
      <w:proofErr w:type="gramStart"/>
      <w:r>
        <w:t>much</w:t>
      </w:r>
      <w:proofErr w:type="gramEnd"/>
      <w:r>
        <w:t xml:space="preserve"> </w:t>
      </w:r>
      <w:proofErr w:type="gramStart"/>
      <w:r>
        <w:t>was lent</w:t>
      </w:r>
      <w:proofErr w:type="gramEnd"/>
      <w:r>
        <w:t xml:space="preserve">, how </w:t>
      </w:r>
      <w:proofErr w:type="gramStart"/>
      <w:r>
        <w:t>much</w:t>
      </w:r>
      <w:proofErr w:type="gramEnd"/>
      <w:r>
        <w:t xml:space="preserve"> </w:t>
      </w:r>
      <w:proofErr w:type="gramStart"/>
      <w:r>
        <w:t>was collected</w:t>
      </w:r>
      <w:proofErr w:type="gramEnd"/>
      <w:r>
        <w:t xml:space="preserve"> and which repayments are late. It is a single-branch system without login, using dummy data only.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704E5B" w14:paraId="4D124796" w14:textId="77777777"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1E220D" w14:textId="77777777" w:rsidR="00704E5B" w:rsidRDefault="00000000"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User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0D08AA" w14:textId="77777777" w:rsidR="00704E5B" w:rsidRDefault="00000000"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What they do in the system</w:t>
            </w:r>
          </w:p>
        </w:tc>
      </w:tr>
      <w:tr w:rsidR="00704E5B" w14:paraId="70E50E07" w14:textId="77777777">
        <w:trPr>
          <w:cantSplit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511990" w14:textId="77777777" w:rsidR="00704E5B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>Loan Officer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4E7B83" w14:textId="77777777" w:rsidR="00704E5B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>Adds borrowers, creates loans, records repayments, searches records</w:t>
            </w:r>
          </w:p>
        </w:tc>
      </w:tr>
      <w:tr w:rsidR="00704E5B" w14:paraId="527F22C5" w14:textId="77777777">
        <w:trPr>
          <w:cantSplit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5820A6" w14:textId="77777777" w:rsidR="00704E5B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>Branch Manager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E94EC1" w14:textId="77777777" w:rsidR="00704E5B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>Reads summary indicators, opens status lists, reviews alerts</w:t>
            </w:r>
          </w:p>
        </w:tc>
      </w:tr>
    </w:tbl>
    <w:p w14:paraId="7265C58B" w14:textId="77777777" w:rsidR="00704E5B" w:rsidRDefault="00000000">
      <w:pPr>
        <w:pStyle w:val="Heading2"/>
        <w:keepNext/>
        <w:spacing w:before="200" w:after="100"/>
      </w:pPr>
      <w:r>
        <w:rPr>
          <w:b/>
          <w:bCs/>
          <w:color w:val="2E5496"/>
          <w:sz w:val="24"/>
          <w:szCs w:val="24"/>
        </w:rPr>
        <w:t>2.2 Functional requirements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926"/>
        <w:gridCol w:w="1300"/>
      </w:tblGrid>
      <w:tr w:rsidR="00704E5B" w14:paraId="45C1CE62" w14:textId="77777777">
        <w:trPr>
          <w:tblHeader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584781" w14:textId="77777777" w:rsidR="00704E5B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BBE9D1" w14:textId="77777777" w:rsidR="00704E5B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05DB7B" w14:textId="77777777" w:rsidR="00704E5B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Story</w:t>
            </w:r>
          </w:p>
        </w:tc>
      </w:tr>
      <w:tr w:rsidR="00704E5B" w14:paraId="2C658A15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175121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FR1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903C6D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Add a borrower with name (required), phone (10 digits</w:t>
            </w:r>
            <w:proofErr w:type="gramStart"/>
            <w:r>
              <w:rPr>
                <w:color w:val="000000"/>
                <w:sz w:val="19"/>
                <w:szCs w:val="19"/>
              </w:rPr>
              <w:t>)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and village.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6AE87A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US1</w:t>
            </w:r>
          </w:p>
        </w:tc>
      </w:tr>
      <w:tr w:rsidR="00704E5B" w14:paraId="69692C90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6F018C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FR2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9B415D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 xml:space="preserve">Create a loan for an existing borrower with amount (greater than 0), start date, number of </w:t>
            </w:r>
            <w:proofErr w:type="spellStart"/>
            <w:r>
              <w:rPr>
                <w:color w:val="000000"/>
                <w:sz w:val="19"/>
                <w:szCs w:val="19"/>
              </w:rPr>
              <w:t>installments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(1 or more) and frequency (weekly or monthly).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2736AC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US2</w:t>
            </w:r>
          </w:p>
        </w:tc>
      </w:tr>
      <w:tr w:rsidR="00704E5B" w14:paraId="204C4A03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DF867A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FR3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36BAF4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 xml:space="preserve">On loan creation, generate the full repayment schedule automatically (one repayment row per </w:t>
            </w:r>
            <w:proofErr w:type="spellStart"/>
            <w:r>
              <w:rPr>
                <w:color w:val="000000"/>
                <w:sz w:val="19"/>
                <w:szCs w:val="19"/>
              </w:rPr>
              <w:t>installment</w:t>
            </w:r>
            <w:proofErr w:type="spellEnd"/>
            <w:r>
              <w:rPr>
                <w:color w:val="000000"/>
                <w:sz w:val="19"/>
                <w:szCs w:val="19"/>
              </w:rPr>
              <w:t>).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AF0B2B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US2</w:t>
            </w:r>
          </w:p>
        </w:tc>
      </w:tr>
      <w:tr w:rsidR="00704E5B" w14:paraId="228D86D2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C02351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FR4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17A62E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 xml:space="preserve">Record a payment against a repayment; the amount must be greater than </w:t>
            </w:r>
            <w:proofErr w:type="gramStart"/>
            <w:r>
              <w:rPr>
                <w:color w:val="000000"/>
                <w:sz w:val="19"/>
                <w:szCs w:val="19"/>
              </w:rPr>
              <w:t>0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and not exceed the amount still due.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4EFEB0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US3</w:t>
            </w:r>
          </w:p>
        </w:tc>
      </w:tr>
      <w:tr w:rsidR="00704E5B" w14:paraId="37B1C5D9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79FACF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FR5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97ACD8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Set the repayment status automatically: PAID, PENDING or OVERDUE (rules in 2.4).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CEA58B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US3</w:t>
            </w:r>
          </w:p>
        </w:tc>
      </w:tr>
      <w:tr w:rsidR="00704E5B" w14:paraId="04236994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FFF571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FR6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77C133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Show a dashboard table of loans with borrower name, village, loan amount, amount paid and loan status.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3B9081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US4</w:t>
            </w:r>
          </w:p>
        </w:tc>
      </w:tr>
      <w:tr w:rsidR="00704E5B" w14:paraId="0C9BED99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95F588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FR7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F94709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Search the dashboard by borrower name (partial, not case sensitive) and by village.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26FBEF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US4</w:t>
            </w:r>
          </w:p>
        </w:tc>
      </w:tr>
      <w:tr w:rsidR="00704E5B" w14:paraId="7D8430A3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F6BE07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FR8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E4FC45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Show summary indicators: total disbursed, total collected, overdue count and collection rate %.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AEA1DC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US5</w:t>
            </w:r>
          </w:p>
        </w:tc>
      </w:tr>
      <w:tr w:rsidR="00704E5B" w14:paraId="6E56DEB5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4AD480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FR9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C712EE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Let the user click Paid, Pending or Overdue to open the list of matching repayments.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2E2BE6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US6</w:t>
            </w:r>
          </w:p>
        </w:tc>
      </w:tr>
      <w:tr w:rsidR="00704E5B" w14:paraId="276D7CDB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AAC2E3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FR10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033F21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Show an alert list of repayments overdue by more than 7 days.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99A576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US7</w:t>
            </w:r>
          </w:p>
        </w:tc>
      </w:tr>
      <w:tr w:rsidR="00704E5B" w14:paraId="7C2FD3F6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5BA0FF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FR11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3C1C66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 xml:space="preserve">Show an exception list of invalid payments (negative amount or amount above the amount due) and of loans with a missing schedule (fewer repayment rows than </w:t>
            </w:r>
            <w:proofErr w:type="spellStart"/>
            <w:r>
              <w:rPr>
                <w:color w:val="000000"/>
                <w:sz w:val="19"/>
                <w:szCs w:val="19"/>
              </w:rPr>
              <w:t>installments</w:t>
            </w:r>
            <w:proofErr w:type="spellEnd"/>
            <w:r>
              <w:rPr>
                <w:color w:val="000000"/>
                <w:sz w:val="19"/>
                <w:szCs w:val="19"/>
              </w:rPr>
              <w:t>).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1A2CA6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US7</w:t>
            </w:r>
          </w:p>
        </w:tc>
      </w:tr>
      <w:tr w:rsidR="00704E5B" w14:paraId="445274DC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E387B7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FR12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DA615B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 xml:space="preserve">Validate every form and show a clear error message; nothing invalid </w:t>
            </w:r>
            <w:proofErr w:type="gramStart"/>
            <w:r>
              <w:rPr>
                <w:color w:val="000000"/>
                <w:sz w:val="19"/>
                <w:szCs w:val="19"/>
              </w:rPr>
              <w:t>is saved</w:t>
            </w:r>
            <w:proofErr w:type="gramEnd"/>
            <w:r>
              <w:rPr>
                <w:color w:val="000000"/>
                <w:sz w:val="19"/>
                <w:szCs w:val="19"/>
              </w:rPr>
              <w:t>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D5ACC8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US1-US3</w:t>
            </w:r>
          </w:p>
        </w:tc>
      </w:tr>
      <w:tr w:rsidR="00704E5B" w14:paraId="41768A83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59EDAC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lastRenderedPageBreak/>
              <w:t>FR13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FF997A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Load dummy demonstration data at start-up so that dashboards and tests have stable data.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AFCDCA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US4-US7</w:t>
            </w:r>
          </w:p>
        </w:tc>
      </w:tr>
      <w:tr w:rsidR="00704E5B" w14:paraId="08114F74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AC8C0B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FR14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8574A3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Expose a health endpoint that returns HTTP 200 when the application is running.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D867C3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US8-US11</w:t>
            </w:r>
          </w:p>
        </w:tc>
      </w:tr>
    </w:tbl>
    <w:p w14:paraId="1B21BDAE" w14:textId="77777777" w:rsidR="00704E5B" w:rsidRDefault="00000000">
      <w:pPr>
        <w:pStyle w:val="Heading2"/>
        <w:keepNext/>
        <w:spacing w:before="200" w:after="100"/>
      </w:pPr>
      <w:r>
        <w:rPr>
          <w:b/>
          <w:bCs/>
          <w:color w:val="2E5496"/>
          <w:sz w:val="24"/>
          <w:szCs w:val="24"/>
        </w:rPr>
        <w:t xml:space="preserve">2.3 </w:t>
      </w:r>
      <w:proofErr w:type="gramStart"/>
      <w:r>
        <w:rPr>
          <w:b/>
          <w:bCs/>
          <w:color w:val="2E5496"/>
          <w:sz w:val="24"/>
          <w:szCs w:val="24"/>
        </w:rPr>
        <w:t>Non-functional</w:t>
      </w:r>
      <w:proofErr w:type="gramEnd"/>
      <w:r>
        <w:rPr>
          <w:b/>
          <w:bCs/>
          <w:color w:val="2E5496"/>
          <w:sz w:val="24"/>
          <w:szCs w:val="24"/>
        </w:rPr>
        <w:t xml:space="preserve"> requirements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5326"/>
        <w:gridCol w:w="1800"/>
      </w:tblGrid>
      <w:tr w:rsidR="00704E5B" w14:paraId="49A8B5C3" w14:textId="77777777">
        <w:trPr>
          <w:tblHeader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7679F3" w14:textId="77777777" w:rsidR="00704E5B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Quality</w:t>
            </w:r>
          </w:p>
        </w:tc>
        <w:tc>
          <w:tcPr>
            <w:tcW w:w="5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3152E4" w14:textId="77777777" w:rsidR="00704E5B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45D929" w14:textId="77777777" w:rsidR="00704E5B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Measure</w:t>
            </w:r>
          </w:p>
        </w:tc>
      </w:tr>
      <w:tr w:rsidR="00704E5B" w14:paraId="4A894B95" w14:textId="77777777"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51D8B2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Performance</w:t>
            </w:r>
          </w:p>
        </w:tc>
        <w:tc>
          <w:tcPr>
            <w:tcW w:w="5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F32338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Search and dashboard pages respond quickly with up to 1,000 loans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9AED2A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Search result in under 5 seconds</w:t>
            </w:r>
          </w:p>
        </w:tc>
      </w:tr>
      <w:tr w:rsidR="00704E5B" w14:paraId="03137E88" w14:textId="77777777"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257F7A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Usability</w:t>
            </w:r>
          </w:p>
        </w:tc>
        <w:tc>
          <w:tcPr>
            <w:tcW w:w="5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9837D3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 xml:space="preserve">Simple </w:t>
            </w:r>
            <w:proofErr w:type="gramStart"/>
            <w:r>
              <w:rPr>
                <w:color w:val="000000"/>
                <w:sz w:val="19"/>
                <w:szCs w:val="19"/>
              </w:rPr>
              <w:t>forms;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the overdue list is reachable from the dashboard without searching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A25E96" w14:textId="77777777" w:rsidR="00704E5B" w:rsidRDefault="00000000">
            <w:pPr>
              <w:spacing w:after="30"/>
            </w:pPr>
            <w:proofErr w:type="gramStart"/>
            <w:r>
              <w:rPr>
                <w:color w:val="000000"/>
                <w:sz w:val="19"/>
                <w:szCs w:val="19"/>
              </w:rPr>
              <w:t>2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clicks or fewer</w:t>
            </w:r>
          </w:p>
        </w:tc>
      </w:tr>
      <w:tr w:rsidR="00704E5B" w14:paraId="5D34F60D" w14:textId="77777777"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E9D950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Accuracy</w:t>
            </w:r>
          </w:p>
        </w:tc>
        <w:tc>
          <w:tcPr>
            <w:tcW w:w="5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42847E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 xml:space="preserve">All totals and statuses </w:t>
            </w:r>
            <w:proofErr w:type="gramStart"/>
            <w:r>
              <w:rPr>
                <w:color w:val="000000"/>
                <w:sz w:val="19"/>
                <w:szCs w:val="19"/>
              </w:rPr>
              <w:t>are calculated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by the service from stored data, never typed by hand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E1A99F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100% match with entered data</w:t>
            </w:r>
          </w:p>
        </w:tc>
      </w:tr>
      <w:tr w:rsidR="00704E5B" w14:paraId="4603ECE9" w14:textId="77777777"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D040E4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Reliability</w:t>
            </w:r>
          </w:p>
        </w:tc>
        <w:tc>
          <w:tcPr>
            <w:tcW w:w="5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564171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 xml:space="preserve">Invalid input </w:t>
            </w:r>
            <w:proofErr w:type="gramStart"/>
            <w:r>
              <w:rPr>
                <w:color w:val="000000"/>
                <w:sz w:val="19"/>
                <w:szCs w:val="19"/>
              </w:rPr>
              <w:t>is rejected</w:t>
            </w:r>
            <w:proofErr w:type="gramEnd"/>
            <w:r>
              <w:rPr>
                <w:color w:val="000000"/>
                <w:sz w:val="19"/>
                <w:szCs w:val="19"/>
              </w:rPr>
              <w:t>; the application restarts cleanly; a health endpoint exists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198B5B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HTTP 200 on health check</w:t>
            </w:r>
          </w:p>
        </w:tc>
      </w:tr>
      <w:tr w:rsidR="00704E5B" w14:paraId="36063DAC" w14:textId="77777777"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A49218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Testability</w:t>
            </w:r>
          </w:p>
        </w:tc>
        <w:tc>
          <w:tcPr>
            <w:tcW w:w="5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856855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Pages use stable element ids (for example search-box, overdue-link) and seed data for Selenium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002E8B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3 to 5 journeys, all passing</w:t>
            </w:r>
          </w:p>
        </w:tc>
      </w:tr>
      <w:tr w:rsidR="00704E5B" w14:paraId="3778B882" w14:textId="77777777"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78CBA6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Portability</w:t>
            </w:r>
          </w:p>
        </w:tc>
        <w:tc>
          <w:tcPr>
            <w:tcW w:w="5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2962D1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Same package runs on Windows, Linux, Tomcat and Docker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C0B8A6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Runs in all four</w:t>
            </w:r>
          </w:p>
        </w:tc>
      </w:tr>
      <w:tr w:rsidR="00704E5B" w14:paraId="00AB8F0A" w14:textId="77777777"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4B24FA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Maintainability</w:t>
            </w:r>
          </w:p>
        </w:tc>
        <w:tc>
          <w:tcPr>
            <w:tcW w:w="5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D644D1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Layered code (controller, service, repository), standard Maven layout, meaningful names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1AD007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Code review checklist</w:t>
            </w:r>
          </w:p>
        </w:tc>
      </w:tr>
      <w:tr w:rsidR="00704E5B" w14:paraId="5C9DF751" w14:textId="77777777"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9B14B9" w14:textId="77777777" w:rsidR="00704E5B" w:rsidRDefault="00000000">
            <w:pPr>
              <w:spacing w:after="30"/>
            </w:pPr>
            <w:proofErr w:type="spellStart"/>
            <w:r>
              <w:rPr>
                <w:color w:val="000000"/>
                <w:sz w:val="19"/>
                <w:szCs w:val="19"/>
              </w:rPr>
              <w:t>Deployability</w:t>
            </w:r>
            <w:proofErr w:type="spellEnd"/>
          </w:p>
        </w:tc>
        <w:tc>
          <w:tcPr>
            <w:tcW w:w="5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76EFD9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 xml:space="preserve">Packaged as one WAR; built, </w:t>
            </w:r>
            <w:proofErr w:type="gramStart"/>
            <w:r>
              <w:rPr>
                <w:color w:val="000000"/>
                <w:sz w:val="19"/>
                <w:szCs w:val="19"/>
              </w:rPr>
              <w:t>tested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and deployed by Jenkins; provisioned by Ansible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DC39B0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Commit to container without manual steps</w:t>
            </w:r>
          </w:p>
        </w:tc>
      </w:tr>
      <w:tr w:rsidR="00704E5B" w14:paraId="2056383B" w14:textId="77777777"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25CB39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Security (basic)</w:t>
            </w:r>
          </w:p>
        </w:tc>
        <w:tc>
          <w:tcPr>
            <w:tcW w:w="5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F219A8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Server-side validation, parameterised queries through JPA, dummy data only; login is out of scope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CF149B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No real customer data</w:t>
            </w:r>
          </w:p>
        </w:tc>
      </w:tr>
      <w:tr w:rsidR="00704E5B" w14:paraId="64632CAD" w14:textId="77777777"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B7F292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Compatibility</w:t>
            </w:r>
          </w:p>
        </w:tc>
        <w:tc>
          <w:tcPr>
            <w:tcW w:w="5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E19B49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 xml:space="preserve">Works in current Chrome, </w:t>
            </w:r>
            <w:proofErr w:type="gramStart"/>
            <w:r>
              <w:rPr>
                <w:color w:val="000000"/>
                <w:sz w:val="19"/>
                <w:szCs w:val="19"/>
              </w:rPr>
              <w:t>Edge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and Firefox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0F2DF6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Manual check plus Selenium on Chrome</w:t>
            </w:r>
          </w:p>
        </w:tc>
      </w:tr>
    </w:tbl>
    <w:p w14:paraId="4BB5E1C8" w14:textId="77777777" w:rsidR="00704E5B" w:rsidRDefault="00000000">
      <w:pPr>
        <w:pStyle w:val="Heading2"/>
        <w:keepNext/>
        <w:spacing w:before="200" w:after="100"/>
      </w:pPr>
      <w:r>
        <w:rPr>
          <w:b/>
          <w:bCs/>
          <w:color w:val="2E5496"/>
          <w:sz w:val="24"/>
          <w:szCs w:val="24"/>
        </w:rPr>
        <w:t>2.4 Business rules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26"/>
      </w:tblGrid>
      <w:tr w:rsidR="00704E5B" w14:paraId="60998D2F" w14:textId="77777777">
        <w:trPr>
          <w:tblHeader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A395F1" w14:textId="77777777" w:rsidR="00704E5B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8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BC01AF" w14:textId="77777777" w:rsidR="00704E5B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Rule</w:t>
            </w:r>
          </w:p>
        </w:tc>
      </w:tr>
      <w:tr w:rsidR="00704E5B" w14:paraId="191BF593" w14:textId="77777777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CA3297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BR1</w:t>
            </w:r>
          </w:p>
        </w:tc>
        <w:tc>
          <w:tcPr>
            <w:tcW w:w="8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03C7FC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 xml:space="preserve">The loan amount is the total amount to </w:t>
            </w:r>
            <w:proofErr w:type="gramStart"/>
            <w:r>
              <w:rPr>
                <w:color w:val="000000"/>
                <w:sz w:val="19"/>
                <w:szCs w:val="19"/>
              </w:rPr>
              <w:t>be repaid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in equal </w:t>
            </w:r>
            <w:proofErr w:type="spellStart"/>
            <w:r>
              <w:rPr>
                <w:color w:val="000000"/>
                <w:sz w:val="19"/>
                <w:szCs w:val="19"/>
              </w:rPr>
              <w:t>installments</w:t>
            </w:r>
            <w:proofErr w:type="spellEnd"/>
            <w:r>
              <w:rPr>
                <w:color w:val="000000"/>
                <w:sz w:val="19"/>
                <w:szCs w:val="19"/>
              </w:rPr>
              <w:t>. Interest and charges are out of scope for the MVP.</w:t>
            </w:r>
          </w:p>
        </w:tc>
      </w:tr>
      <w:tr w:rsidR="00704E5B" w14:paraId="13564139" w14:textId="77777777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A8D8E0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BR2</w:t>
            </w:r>
          </w:p>
        </w:tc>
        <w:tc>
          <w:tcPr>
            <w:tcW w:w="8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94E65C" w14:textId="77777777" w:rsidR="00704E5B" w:rsidRDefault="00000000">
            <w:pPr>
              <w:spacing w:after="30"/>
            </w:pPr>
            <w:proofErr w:type="spellStart"/>
            <w:r>
              <w:rPr>
                <w:color w:val="000000"/>
                <w:sz w:val="19"/>
                <w:szCs w:val="19"/>
              </w:rPr>
              <w:t>Installment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amount = loan amount / number of </w:t>
            </w:r>
            <w:proofErr w:type="spellStart"/>
            <w:r>
              <w:rPr>
                <w:color w:val="000000"/>
                <w:sz w:val="19"/>
                <w:szCs w:val="19"/>
              </w:rPr>
              <w:t>installments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rounded to 2 decimals; the last </w:t>
            </w:r>
            <w:proofErr w:type="spellStart"/>
            <w:r>
              <w:rPr>
                <w:color w:val="000000"/>
                <w:sz w:val="19"/>
                <w:szCs w:val="19"/>
              </w:rPr>
              <w:t>installment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absorbs any rounding difference.</w:t>
            </w:r>
          </w:p>
        </w:tc>
      </w:tr>
      <w:tr w:rsidR="00704E5B" w14:paraId="0A104540" w14:textId="77777777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10ED76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BR3</w:t>
            </w:r>
          </w:p>
        </w:tc>
        <w:tc>
          <w:tcPr>
            <w:tcW w:w="8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72CC30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 xml:space="preserve">Due dates: start date plus 7 days for each </w:t>
            </w:r>
            <w:proofErr w:type="spellStart"/>
            <w:r>
              <w:rPr>
                <w:color w:val="000000"/>
                <w:sz w:val="19"/>
                <w:szCs w:val="19"/>
              </w:rPr>
              <w:t>installment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(weekly) or plus one month for each </w:t>
            </w:r>
            <w:proofErr w:type="spellStart"/>
            <w:r>
              <w:rPr>
                <w:color w:val="000000"/>
                <w:sz w:val="19"/>
                <w:szCs w:val="19"/>
              </w:rPr>
              <w:t>installment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(monthly).</w:t>
            </w:r>
          </w:p>
        </w:tc>
      </w:tr>
      <w:tr w:rsidR="00704E5B" w14:paraId="703632FB" w14:textId="77777777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3D6CD0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BR4</w:t>
            </w:r>
          </w:p>
        </w:tc>
        <w:tc>
          <w:tcPr>
            <w:tcW w:w="8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8422C2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 xml:space="preserve">A repayment </w:t>
            </w:r>
            <w:proofErr w:type="gramStart"/>
            <w:r>
              <w:rPr>
                <w:color w:val="000000"/>
                <w:sz w:val="19"/>
                <w:szCs w:val="19"/>
              </w:rPr>
              <w:t>is PAID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when amount paid is at least the amount due.</w:t>
            </w:r>
          </w:p>
        </w:tc>
      </w:tr>
      <w:tr w:rsidR="00704E5B" w14:paraId="5C060EDE" w14:textId="77777777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4EC476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BR5</w:t>
            </w:r>
          </w:p>
        </w:tc>
        <w:tc>
          <w:tcPr>
            <w:tcW w:w="8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D3D7AE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 xml:space="preserve">A repayment is OVERDUE when it </w:t>
            </w:r>
            <w:proofErr w:type="gramStart"/>
            <w:r>
              <w:rPr>
                <w:color w:val="000000"/>
                <w:sz w:val="19"/>
                <w:szCs w:val="19"/>
              </w:rPr>
              <w:t>is not PAID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and its due date is before today.</w:t>
            </w:r>
          </w:p>
        </w:tc>
      </w:tr>
      <w:tr w:rsidR="00704E5B" w14:paraId="1FF9E23D" w14:textId="77777777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7540C6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BR6</w:t>
            </w:r>
          </w:p>
        </w:tc>
        <w:tc>
          <w:tcPr>
            <w:tcW w:w="8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42DBE0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 xml:space="preserve">A repayment is PENDING when it </w:t>
            </w:r>
            <w:proofErr w:type="gramStart"/>
            <w:r>
              <w:rPr>
                <w:color w:val="000000"/>
                <w:sz w:val="19"/>
                <w:szCs w:val="19"/>
              </w:rPr>
              <w:t>is not PAID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and its due date is today or later.</w:t>
            </w:r>
          </w:p>
        </w:tc>
      </w:tr>
      <w:tr w:rsidR="00704E5B" w14:paraId="73A2BCF5" w14:textId="77777777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690B0A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BR7</w:t>
            </w:r>
          </w:p>
        </w:tc>
        <w:tc>
          <w:tcPr>
            <w:tcW w:w="8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94E6E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 xml:space="preserve">An alert </w:t>
            </w:r>
            <w:proofErr w:type="gramStart"/>
            <w:r>
              <w:rPr>
                <w:color w:val="000000"/>
                <w:sz w:val="19"/>
                <w:szCs w:val="19"/>
              </w:rPr>
              <w:t>is raised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when a repayment is OVERDUE and today is more than 7 days after its due date.</w:t>
            </w:r>
          </w:p>
        </w:tc>
      </w:tr>
      <w:tr w:rsidR="00704E5B" w14:paraId="57D05CE8" w14:textId="77777777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37EB87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BR8</w:t>
            </w:r>
          </w:p>
        </w:tc>
        <w:tc>
          <w:tcPr>
            <w:tcW w:w="8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5382DF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Total disbursed = sum of all loan amounts. Total collected = sum of all amounts paid. Overdue count = number of OVERDUE repayments.</w:t>
            </w:r>
          </w:p>
        </w:tc>
      </w:tr>
      <w:tr w:rsidR="00704E5B" w14:paraId="5FFE1A01" w14:textId="77777777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891D73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lastRenderedPageBreak/>
              <w:t>BR9</w:t>
            </w:r>
          </w:p>
        </w:tc>
        <w:tc>
          <w:tcPr>
            <w:tcW w:w="8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3BB790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Collection rate % = total collected / total amount due up to today x 100 (shown as 0 when nothing is due yet).</w:t>
            </w:r>
          </w:p>
        </w:tc>
      </w:tr>
    </w:tbl>
    <w:p w14:paraId="32387A98" w14:textId="77777777" w:rsidR="00704E5B" w:rsidRDefault="00704E5B">
      <w:pPr>
        <w:spacing w:after="120"/>
      </w:pPr>
    </w:p>
    <w:p w14:paraId="3BC3F814" w14:textId="77777777" w:rsidR="00704E5B" w:rsidRDefault="00000000">
      <w:pPr>
        <w:spacing w:after="120" w:line="300" w:lineRule="auto"/>
      </w:pPr>
      <w:r>
        <w:rPr>
          <w:i/>
          <w:iCs/>
          <w:sz w:val="20"/>
          <w:szCs w:val="20"/>
        </w:rPr>
        <w:t xml:space="preserve">Assumptions and constraints from Task 1 still apply: single developer, free tools only, H2 database, dummy data, no login, payment gateway, </w:t>
      </w:r>
      <w:proofErr w:type="gramStart"/>
      <w:r>
        <w:rPr>
          <w:i/>
          <w:iCs/>
          <w:sz w:val="20"/>
          <w:szCs w:val="20"/>
        </w:rPr>
        <w:t>SMS</w:t>
      </w:r>
      <w:proofErr w:type="gramEnd"/>
      <w:r>
        <w:rPr>
          <w:i/>
          <w:iCs/>
          <w:sz w:val="20"/>
          <w:szCs w:val="20"/>
        </w:rPr>
        <w:t xml:space="preserve"> or mobile app.</w:t>
      </w:r>
    </w:p>
    <w:p w14:paraId="6810EF74" w14:textId="77777777" w:rsidR="00704E5B" w:rsidRDefault="00000000">
      <w:pPr>
        <w:pStyle w:val="Heading1"/>
        <w:spacing w:before="280" w:after="140"/>
      </w:pPr>
      <w:r>
        <w:rPr>
          <w:b/>
          <w:bCs/>
          <w:color w:val="1F3864"/>
          <w:sz w:val="30"/>
          <w:szCs w:val="30"/>
        </w:rPr>
        <w:t>3. Use-Case Diagram and Use Cases</w:t>
      </w:r>
    </w:p>
    <w:p w14:paraId="6CBF2D53" w14:textId="77777777" w:rsidR="00704E5B" w:rsidRDefault="00000000">
      <w:pPr>
        <w:keepNext/>
        <w:spacing w:after="120" w:line="300" w:lineRule="auto"/>
      </w:pPr>
      <w:r>
        <w:t>Figure 1 shows the two actors and the seven use cases that correspond to the five MVP features. The green use cases are steps the system performs automatically.</w:t>
      </w:r>
    </w:p>
    <w:p w14:paraId="7D3AB07A" w14:textId="77777777" w:rsidR="00704E5B" w:rsidRDefault="00000000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13CBFD96" wp14:editId="13CC1313">
            <wp:extent cx="5715000" cy="3333750"/>
            <wp:effectExtent l="0" t="0" r="0" b="0"/>
            <wp:docPr id="1" name="fig_usecase.png" descr="fig_usecase.png" title="fig_usec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124BE" w14:textId="77777777" w:rsidR="00704E5B" w:rsidRDefault="00000000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>Figure 1: Use-case diagram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900"/>
        <w:gridCol w:w="1300"/>
        <w:gridCol w:w="3300"/>
        <w:gridCol w:w="1826"/>
      </w:tblGrid>
      <w:tr w:rsidR="00704E5B" w14:paraId="6F8C8775" w14:textId="77777777">
        <w:trPr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3B6092" w14:textId="77777777" w:rsidR="00704E5B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F488D3" w14:textId="77777777" w:rsidR="00704E5B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Use case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31BA94" w14:textId="77777777" w:rsidR="00704E5B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CF94E3" w14:textId="77777777" w:rsidR="00704E5B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Main flow</w:t>
            </w:r>
          </w:p>
        </w:tc>
        <w:tc>
          <w:tcPr>
            <w:tcW w:w="1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8F8920" w14:textId="77777777" w:rsidR="00704E5B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  <w:tr w:rsidR="00704E5B" w14:paraId="75F54706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359700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UC1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EED2D0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Add borrower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1A3A1F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Loan Officer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3498D1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 xml:space="preserve">Open form, enter name, </w:t>
            </w:r>
            <w:proofErr w:type="gramStart"/>
            <w:r>
              <w:rPr>
                <w:color w:val="000000"/>
                <w:sz w:val="18"/>
                <w:szCs w:val="18"/>
              </w:rPr>
              <w:t>phone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and village, submit</w:t>
            </w:r>
          </w:p>
        </w:tc>
        <w:tc>
          <w:tcPr>
            <w:tcW w:w="1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D776CC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Borrower saved (FR1)</w:t>
            </w:r>
          </w:p>
        </w:tc>
      </w:tr>
      <w:tr w:rsidR="00704E5B" w14:paraId="52934252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B2A5FE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UC2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96E202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Create loan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692D50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Loan Officer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FC0D97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 xml:space="preserve">Choose borrower, enter amount, start date,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installments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 xml:space="preserve"> and frequency, submit; system generates the schedule</w:t>
            </w:r>
          </w:p>
        </w:tc>
        <w:tc>
          <w:tcPr>
            <w:tcW w:w="1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A1FDD3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Loan and repayment rows saved (FR2, FR3)</w:t>
            </w:r>
          </w:p>
        </w:tc>
      </w:tr>
      <w:tr w:rsidR="00704E5B" w14:paraId="79C14742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64263E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UC3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1C0C49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Record repayment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103EC8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Loan Officer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457F02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 xml:space="preserve">Open a loan, choose an </w:t>
            </w:r>
            <w:proofErr w:type="spellStart"/>
            <w:r>
              <w:rPr>
                <w:color w:val="000000"/>
                <w:sz w:val="18"/>
                <w:szCs w:val="18"/>
              </w:rPr>
              <w:t>installment</w:t>
            </w:r>
            <w:proofErr w:type="spellEnd"/>
            <w:r>
              <w:rPr>
                <w:color w:val="000000"/>
                <w:sz w:val="18"/>
                <w:szCs w:val="18"/>
              </w:rPr>
              <w:t>, enter the amount paid, submit; system updates the status</w:t>
            </w:r>
          </w:p>
        </w:tc>
        <w:tc>
          <w:tcPr>
            <w:tcW w:w="1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264F6A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Payment and status saved (FR4, FR5)</w:t>
            </w:r>
          </w:p>
        </w:tc>
      </w:tr>
      <w:tr w:rsidR="00704E5B" w14:paraId="4DAF7CAC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D7A032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UC4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296353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Search borrowers and loans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D433BA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Loan Officer, Branch Manager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D158D6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Type a name or village in the search box on the dashboard</w:t>
            </w:r>
          </w:p>
        </w:tc>
        <w:tc>
          <w:tcPr>
            <w:tcW w:w="1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49E3A9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Matching rows shown (FR6, FR7)</w:t>
            </w:r>
          </w:p>
        </w:tc>
      </w:tr>
      <w:tr w:rsidR="00704E5B" w14:paraId="3FCD606C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4EA7C0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UC5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8665B7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View summary indicators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F8E5B5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Branch Manager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9154DA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Open the dashboard</w:t>
            </w:r>
          </w:p>
        </w:tc>
        <w:tc>
          <w:tcPr>
            <w:tcW w:w="1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711206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Four indicators shown (FR8)</w:t>
            </w:r>
          </w:p>
        </w:tc>
      </w:tr>
      <w:tr w:rsidR="00704E5B" w14:paraId="64D8C0EA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F8ECD2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lastRenderedPageBreak/>
              <w:t>UC6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A2091C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Drill down by status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444254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Branch Manager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B14B1C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Click Paid, Pending or Overdue on the dashboard</w:t>
            </w:r>
          </w:p>
        </w:tc>
        <w:tc>
          <w:tcPr>
            <w:tcW w:w="1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9B4CA9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Matching repayments listed (FR9)</w:t>
            </w:r>
          </w:p>
        </w:tc>
      </w:tr>
      <w:tr w:rsidR="00704E5B" w14:paraId="26AC1DF6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6DC2D2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UC7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D7EF1F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View alerts and exceptions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FD4343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Branch Manager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0A5ABA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Open the alerts page</w:t>
            </w:r>
          </w:p>
        </w:tc>
        <w:tc>
          <w:tcPr>
            <w:tcW w:w="1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474EF1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Late and invalid items listed (FR10, FR11)</w:t>
            </w:r>
          </w:p>
        </w:tc>
      </w:tr>
    </w:tbl>
    <w:p w14:paraId="340638DD" w14:textId="77777777" w:rsidR="00704E5B" w:rsidRDefault="00000000">
      <w:pPr>
        <w:pStyle w:val="Heading1"/>
        <w:spacing w:before="280" w:after="140"/>
      </w:pPr>
      <w:r>
        <w:rPr>
          <w:b/>
          <w:bCs/>
          <w:color w:val="1F3864"/>
          <w:sz w:val="30"/>
          <w:szCs w:val="30"/>
        </w:rPr>
        <w:t>4. Technology Selection and Architecture</w:t>
      </w:r>
    </w:p>
    <w:p w14:paraId="6DC04F99" w14:textId="77777777" w:rsidR="00704E5B" w:rsidRDefault="00000000">
      <w:pPr>
        <w:pStyle w:val="Heading2"/>
        <w:keepNext/>
        <w:spacing w:before="200" w:after="100"/>
      </w:pPr>
      <w:r>
        <w:rPr>
          <w:b/>
          <w:bCs/>
          <w:color w:val="2E5496"/>
          <w:sz w:val="24"/>
          <w:szCs w:val="24"/>
        </w:rPr>
        <w:t>4.1 Technology stack and reasons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500"/>
        <w:gridCol w:w="2900"/>
        <w:gridCol w:w="1926"/>
      </w:tblGrid>
      <w:tr w:rsidR="00704E5B" w14:paraId="517E1E7D" w14:textId="77777777">
        <w:trPr>
          <w:tblHeader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BA8E35" w14:textId="77777777" w:rsidR="00704E5B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Area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EE30D6" w14:textId="77777777" w:rsidR="00704E5B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Choice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D47AAE" w14:textId="77777777" w:rsidR="00704E5B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Why</w:t>
            </w:r>
          </w:p>
        </w:tc>
        <w:tc>
          <w:tcPr>
            <w:tcW w:w="1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731F21" w14:textId="77777777" w:rsidR="00704E5B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Alternatives considered</w:t>
            </w:r>
          </w:p>
        </w:tc>
      </w:tr>
      <w:tr w:rsidR="00704E5B" w14:paraId="4214D27F" w14:textId="77777777"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6471A8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Language and framework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69287A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 xml:space="preserve">Java 17, Spring Boot 4.x (latest stable in Spring </w:t>
            </w:r>
            <w:proofErr w:type="spellStart"/>
            <w:r>
              <w:rPr>
                <w:color w:val="000000"/>
                <w:sz w:val="18"/>
                <w:szCs w:val="18"/>
              </w:rPr>
              <w:t>Initializr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), Spring MVC, </w:t>
            </w:r>
            <w:proofErr w:type="spellStart"/>
            <w:r>
              <w:rPr>
                <w:color w:val="000000"/>
                <w:sz w:val="18"/>
                <w:szCs w:val="18"/>
              </w:rPr>
              <w:t>Thymeleaf</w:t>
            </w:r>
            <w:proofErr w:type="spellEnd"/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2A045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 xml:space="preserve">Widely used in industry; server-rendered HTML is easy to </w:t>
            </w:r>
            <w:proofErr w:type="gramStart"/>
            <w:r>
              <w:rPr>
                <w:color w:val="000000"/>
                <w:sz w:val="18"/>
                <w:szCs w:val="18"/>
              </w:rPr>
              <w:t>test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with Selenium; builds a WAR or JAR</w:t>
            </w:r>
          </w:p>
        </w:tc>
        <w:tc>
          <w:tcPr>
            <w:tcW w:w="1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0B49A3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Node.js with Express, Python with Django</w:t>
            </w:r>
          </w:p>
        </w:tc>
      </w:tr>
      <w:tr w:rsidR="00704E5B" w14:paraId="68F67749" w14:textId="77777777"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DC3BB6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Build tool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EB8C56" w14:textId="0EA2B386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 xml:space="preserve">Maven </w:t>
            </w:r>
            <w:r w:rsidR="009E044A">
              <w:rPr>
                <w:color w:val="000000"/>
                <w:sz w:val="18"/>
                <w:szCs w:val="18"/>
              </w:rPr>
              <w:t>3.10.0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738334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Standard lifecycle (clean, test, package) that Jenkins runs directly</w:t>
            </w:r>
          </w:p>
        </w:tc>
        <w:tc>
          <w:tcPr>
            <w:tcW w:w="1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7D3211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Gradle, Ant</w:t>
            </w:r>
          </w:p>
        </w:tc>
      </w:tr>
      <w:tr w:rsidR="00704E5B" w14:paraId="2E47F995" w14:textId="77777777"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4B25CD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Database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F61419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H2 (in-memory) for the MVP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6DC8C4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No installation, resets on restart, ideal for tests</w:t>
            </w:r>
          </w:p>
        </w:tc>
        <w:tc>
          <w:tcPr>
            <w:tcW w:w="1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BBDE32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MySQL (optional later)</w:t>
            </w:r>
          </w:p>
        </w:tc>
      </w:tr>
      <w:tr w:rsidR="00704E5B" w14:paraId="4AAA4C52" w14:textId="77777777"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3EA5AB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Deployment target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66511B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Apache Tomcat 11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427DA9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Runs Java WAR files. Spring Boot 4 needs Servlet 6.1, which is Tomcat 11</w:t>
            </w:r>
          </w:p>
        </w:tc>
        <w:tc>
          <w:tcPr>
            <w:tcW w:w="1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DB71D2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Nginx (web server and reverse proxy only; it cannot run a Java WAR by itself)</w:t>
            </w:r>
          </w:p>
        </w:tc>
      </w:tr>
      <w:tr w:rsidR="00704E5B" w14:paraId="2B8F2156" w14:textId="77777777"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3EC720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Version control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69C83A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Git and GitHub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333C5B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Required for the branching and pull-request tasks</w:t>
            </w:r>
          </w:p>
        </w:tc>
        <w:tc>
          <w:tcPr>
            <w:tcW w:w="1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9F2D07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None</w:t>
            </w:r>
          </w:p>
        </w:tc>
      </w:tr>
      <w:tr w:rsidR="00704E5B" w14:paraId="71F2CD3F" w14:textId="77777777"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FEB822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IDE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EACCAA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IntelliJ IDEA Community (or VS Code, Eclipse)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BA6734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Free, strong Java and Maven support</w:t>
            </w:r>
          </w:p>
        </w:tc>
        <w:tc>
          <w:tcPr>
            <w:tcW w:w="1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1620BD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Any</w:t>
            </w:r>
          </w:p>
        </w:tc>
      </w:tr>
      <w:tr w:rsidR="00704E5B" w14:paraId="7C55A462" w14:textId="77777777"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B8DAE2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Testing (later)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B1C047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JUnit and Selenium WebDriver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2A5C20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Runs through Maven, so Jenkins can run it</w:t>
            </w:r>
          </w:p>
        </w:tc>
        <w:tc>
          <w:tcPr>
            <w:tcW w:w="1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1D2D09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Cypress, Playwright</w:t>
            </w:r>
          </w:p>
        </w:tc>
      </w:tr>
    </w:tbl>
    <w:p w14:paraId="7C9035F0" w14:textId="77777777" w:rsidR="00704E5B" w:rsidRDefault="00704E5B">
      <w:pPr>
        <w:spacing w:after="120"/>
      </w:pPr>
    </w:p>
    <w:p w14:paraId="43723F95" w14:textId="77777777" w:rsidR="00704E5B" w:rsidRDefault="00000000">
      <w:pPr>
        <w:spacing w:after="120" w:line="300" w:lineRule="auto"/>
      </w:pPr>
      <w:r>
        <w:rPr>
          <w:i/>
          <w:iCs/>
          <w:sz w:val="20"/>
          <w:szCs w:val="20"/>
        </w:rPr>
        <w:t>Version note: Spring Boot 4.x requires at least Java 17 and supports embedded Tomcat 11 (Servlet 6.1). An external Tomcat must therefore be version 11. Older Tomcat 10 matches Spring Boot 3 and will not run this application.</w:t>
      </w:r>
    </w:p>
    <w:p w14:paraId="10FE19AA" w14:textId="77777777" w:rsidR="00704E5B" w:rsidRDefault="00000000">
      <w:pPr>
        <w:pStyle w:val="Heading2"/>
        <w:keepNext/>
        <w:spacing w:before="200" w:after="100"/>
      </w:pPr>
      <w:r>
        <w:rPr>
          <w:b/>
          <w:bCs/>
          <w:color w:val="2E5496"/>
          <w:sz w:val="24"/>
          <w:szCs w:val="24"/>
        </w:rPr>
        <w:lastRenderedPageBreak/>
        <w:t>4.2 Architecture</w:t>
      </w:r>
    </w:p>
    <w:p w14:paraId="7F2B3CC3" w14:textId="77777777" w:rsidR="00704E5B" w:rsidRDefault="00000000">
      <w:pPr>
        <w:keepNext/>
        <w:spacing w:after="120" w:line="300" w:lineRule="auto"/>
      </w:pPr>
      <w:r>
        <w:t xml:space="preserve">The application is a classic layered web application. The browser sends an HTTP request, the controller receives it, the service applies the business rules, the repository reads or writes the database, and a </w:t>
      </w:r>
      <w:proofErr w:type="spellStart"/>
      <w:r>
        <w:t>Thymeleaf</w:t>
      </w:r>
      <w:proofErr w:type="spellEnd"/>
      <w:r>
        <w:t xml:space="preserve"> template turns the result into an HTML page. Figure 2 shows the layers.</w:t>
      </w:r>
    </w:p>
    <w:p w14:paraId="38C6F2E9" w14:textId="77777777" w:rsidR="00704E5B" w:rsidRDefault="00000000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1704807E" wp14:editId="22C22B48">
            <wp:extent cx="5715000" cy="3257550"/>
            <wp:effectExtent l="0" t="0" r="0" b="0"/>
            <wp:docPr id="274754224" name="fig_arch.png" descr="fig_arch.png" title="fig_ar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1A80A" w14:textId="77777777" w:rsidR="00704E5B" w:rsidRDefault="00000000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>Figure 2: Architecture of the Microfinance Repayment Tracker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126"/>
      </w:tblGrid>
      <w:tr w:rsidR="00704E5B" w14:paraId="7BF79295" w14:textId="77777777">
        <w:trPr>
          <w:tblHeader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7867D8" w14:textId="77777777" w:rsidR="00704E5B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7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3485A2" w14:textId="77777777" w:rsidR="00704E5B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Responsibility</w:t>
            </w:r>
          </w:p>
        </w:tc>
      </w:tr>
      <w:tr w:rsidR="00704E5B" w14:paraId="3B9824F1" w14:textId="77777777"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BF4C32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Controller</w:t>
            </w:r>
          </w:p>
        </w:tc>
        <w:tc>
          <w:tcPr>
            <w:tcW w:w="7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DB13EC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Maps URLs to methods, reads form fields, validates input, picks the template</w:t>
            </w:r>
          </w:p>
        </w:tc>
      </w:tr>
      <w:tr w:rsidR="00704E5B" w14:paraId="07884DB6" w14:textId="77777777"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CE1415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Service</w:t>
            </w:r>
          </w:p>
        </w:tc>
        <w:tc>
          <w:tcPr>
            <w:tcW w:w="7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E53E00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Contains the business rules: schedule generation, status calculation, indicators, alert rules</w:t>
            </w:r>
          </w:p>
        </w:tc>
      </w:tr>
      <w:tr w:rsidR="00704E5B" w14:paraId="7AC841BA" w14:textId="77777777"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19EC14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Repository</w:t>
            </w:r>
          </w:p>
        </w:tc>
        <w:tc>
          <w:tcPr>
            <w:tcW w:w="7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826E24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Spring Data JPA interfaces that store and query Borrower, Loan and Repayment</w:t>
            </w:r>
          </w:p>
        </w:tc>
      </w:tr>
      <w:tr w:rsidR="00704E5B" w14:paraId="7B1B4ECE" w14:textId="77777777"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8E76ED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Database</w:t>
            </w:r>
          </w:p>
        </w:tc>
        <w:tc>
          <w:tcPr>
            <w:tcW w:w="7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7553C4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 xml:space="preserve">H2 in memory; the schema </w:t>
            </w:r>
            <w:proofErr w:type="gramStart"/>
            <w:r>
              <w:rPr>
                <w:color w:val="000000"/>
                <w:sz w:val="19"/>
                <w:szCs w:val="19"/>
              </w:rPr>
              <w:t>is created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from the entity classes; dummy data loads from </w:t>
            </w:r>
            <w:proofErr w:type="spellStart"/>
            <w:r>
              <w:rPr>
                <w:color w:val="000000"/>
                <w:sz w:val="19"/>
                <w:szCs w:val="19"/>
              </w:rPr>
              <w:t>data.sql</w:t>
            </w:r>
            <w:proofErr w:type="spellEnd"/>
          </w:p>
        </w:tc>
      </w:tr>
      <w:tr w:rsidR="00704E5B" w14:paraId="573FA52D" w14:textId="77777777"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AB3569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View</w:t>
            </w:r>
          </w:p>
        </w:tc>
        <w:tc>
          <w:tcPr>
            <w:tcW w:w="7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2CF1AA" w14:textId="77777777" w:rsidR="00704E5B" w:rsidRDefault="00000000">
            <w:pPr>
              <w:spacing w:after="30"/>
            </w:pPr>
            <w:proofErr w:type="spellStart"/>
            <w:r>
              <w:rPr>
                <w:color w:val="000000"/>
                <w:sz w:val="19"/>
                <w:szCs w:val="19"/>
              </w:rPr>
              <w:t>Thymeleaf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HTML templates (dashboard, forms, lists, alerts)</w:t>
            </w:r>
          </w:p>
        </w:tc>
      </w:tr>
      <w:tr w:rsidR="00704E5B" w14:paraId="06C29CF8" w14:textId="77777777"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B0A5D0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Actuator</w:t>
            </w:r>
          </w:p>
        </w:tc>
        <w:tc>
          <w:tcPr>
            <w:tcW w:w="7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D5E517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Provides /actuator/health for the health check used in Task 14</w:t>
            </w:r>
          </w:p>
        </w:tc>
      </w:tr>
    </w:tbl>
    <w:p w14:paraId="730C8213" w14:textId="77777777" w:rsidR="00704E5B" w:rsidRDefault="00000000">
      <w:pPr>
        <w:pStyle w:val="Heading2"/>
        <w:keepNext/>
        <w:spacing w:before="200" w:after="100"/>
      </w:pPr>
      <w:r>
        <w:rPr>
          <w:b/>
          <w:bCs/>
          <w:color w:val="2E5496"/>
          <w:sz w:val="24"/>
          <w:szCs w:val="24"/>
        </w:rPr>
        <w:t xml:space="preserve">4.3 Where the application runs in each </w:t>
      </w:r>
      <w:proofErr w:type="gramStart"/>
      <w:r>
        <w:rPr>
          <w:b/>
          <w:bCs/>
          <w:color w:val="2E5496"/>
          <w:sz w:val="24"/>
          <w:szCs w:val="24"/>
        </w:rPr>
        <w:t>phase</w:t>
      </w:r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000"/>
        <w:gridCol w:w="4726"/>
      </w:tblGrid>
      <w:tr w:rsidR="00704E5B" w14:paraId="09E30FC7" w14:textId="77777777">
        <w:trPr>
          <w:tblHeader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E704A5" w14:textId="77777777" w:rsidR="00704E5B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A9FD97" w14:textId="77777777" w:rsidR="00704E5B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Port</w:t>
            </w:r>
          </w:p>
        </w:tc>
        <w:tc>
          <w:tcPr>
            <w:tcW w:w="4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7266EA" w14:textId="77777777" w:rsidR="00704E5B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How it runs</w:t>
            </w:r>
          </w:p>
        </w:tc>
      </w:tr>
      <w:tr w:rsidR="00704E5B" w14:paraId="50A235C5" w14:textId="77777777"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E106EE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Local development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D3B6CB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8081</w:t>
            </w:r>
          </w:p>
        </w:tc>
        <w:tc>
          <w:tcPr>
            <w:tcW w:w="4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187DE3" w14:textId="77777777" w:rsidR="00704E5B" w:rsidRDefault="00000000">
            <w:pPr>
              <w:spacing w:after="30"/>
            </w:pPr>
            <w:proofErr w:type="spellStart"/>
            <w:r>
              <w:rPr>
                <w:color w:val="000000"/>
                <w:sz w:val="19"/>
                <w:szCs w:val="19"/>
              </w:rPr>
              <w:t>mvn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spring-</w:t>
            </w:r>
            <w:proofErr w:type="gramStart"/>
            <w:r>
              <w:rPr>
                <w:color w:val="000000"/>
                <w:sz w:val="19"/>
                <w:szCs w:val="19"/>
              </w:rPr>
              <w:t>boot:run</w:t>
            </w:r>
            <w:proofErr w:type="spellEnd"/>
            <w:proofErr w:type="gramEnd"/>
            <w:r>
              <w:rPr>
                <w:color w:val="000000"/>
                <w:sz w:val="19"/>
                <w:szCs w:val="19"/>
              </w:rPr>
              <w:t xml:space="preserve"> (embedded Tomcat) from the IDE or terminal</w:t>
            </w:r>
          </w:p>
        </w:tc>
      </w:tr>
      <w:tr w:rsidR="00704E5B" w14:paraId="113EEAE8" w14:textId="77777777"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F5AB44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Jenkins deployment (Tasks 8, 10)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B854B3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8081</w:t>
            </w:r>
          </w:p>
        </w:tc>
        <w:tc>
          <w:tcPr>
            <w:tcW w:w="4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9640C1" w14:textId="77777777" w:rsidR="00704E5B" w:rsidRDefault="00000000">
            <w:pPr>
              <w:spacing w:after="30"/>
            </w:pPr>
            <w:proofErr w:type="spellStart"/>
            <w:r>
              <w:rPr>
                <w:color w:val="000000"/>
                <w:sz w:val="19"/>
                <w:szCs w:val="19"/>
              </w:rPr>
              <w:t>tracker.war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copied to the webapps folder of Tomcat 11</w:t>
            </w:r>
          </w:p>
        </w:tc>
      </w:tr>
      <w:tr w:rsidR="00704E5B" w14:paraId="4FDDA2B1" w14:textId="77777777"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C68200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Docker (Tasks 11, 12)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760AED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8082</w:t>
            </w:r>
          </w:p>
        </w:tc>
        <w:tc>
          <w:tcPr>
            <w:tcW w:w="4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8DE02B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 xml:space="preserve">Container built from a Tomcat 11 base image holding </w:t>
            </w:r>
            <w:proofErr w:type="spellStart"/>
            <w:r>
              <w:rPr>
                <w:color w:val="000000"/>
                <w:sz w:val="19"/>
                <w:szCs w:val="19"/>
              </w:rPr>
              <w:t>tracker.war</w:t>
            </w:r>
            <w:proofErr w:type="spellEnd"/>
          </w:p>
        </w:tc>
      </w:tr>
      <w:tr w:rsidR="00704E5B" w14:paraId="368755DD" w14:textId="77777777"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B74EAD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Ansible node (Tasks 13, 14)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51E552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8082</w:t>
            </w:r>
          </w:p>
        </w:tc>
        <w:tc>
          <w:tcPr>
            <w:tcW w:w="4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D71D2E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Playbook installs Docker and runs the versioned container</w:t>
            </w:r>
          </w:p>
        </w:tc>
      </w:tr>
      <w:tr w:rsidR="00704E5B" w14:paraId="7B48CF4E" w14:textId="77777777"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F5C559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Jenkins itself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A09470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8080</w:t>
            </w:r>
          </w:p>
        </w:tc>
        <w:tc>
          <w:tcPr>
            <w:tcW w:w="4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6B73DD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Reserved for Jenkins so that there are no port conflicts</w:t>
            </w:r>
          </w:p>
        </w:tc>
      </w:tr>
    </w:tbl>
    <w:p w14:paraId="3345E470" w14:textId="77777777" w:rsidR="00704E5B" w:rsidRDefault="00000000">
      <w:pPr>
        <w:pStyle w:val="Heading2"/>
        <w:keepNext/>
        <w:spacing w:before="200" w:after="100"/>
      </w:pPr>
      <w:r>
        <w:rPr>
          <w:b/>
          <w:bCs/>
          <w:color w:val="2E5496"/>
          <w:sz w:val="24"/>
          <w:szCs w:val="24"/>
        </w:rPr>
        <w:lastRenderedPageBreak/>
        <w:t>4.4 Project structure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04E5B" w14:paraId="6653AC9C" w14:textId="77777777">
        <w:tc>
          <w:tcPr>
            <w:tcW w:w="9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597555" w14:textId="77777777" w:rsidR="00704E5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tracker/</w:t>
            </w:r>
          </w:p>
          <w:p w14:paraId="51F6ECC9" w14:textId="77777777" w:rsidR="00704E5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pom.xml</w:t>
            </w:r>
          </w:p>
          <w:p w14:paraId="08E6A99F" w14:textId="77777777" w:rsidR="00704E5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Jenkinsfile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Task 8)</w:t>
            </w:r>
          </w:p>
          <w:p w14:paraId="140600FF" w14:textId="77777777" w:rsidR="00704E5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Dockerfile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Task 11)</w:t>
            </w:r>
          </w:p>
          <w:p w14:paraId="4560EE02" w14:textId="77777777" w:rsidR="00704E5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ansible/          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Task 13)</w:t>
            </w:r>
          </w:p>
          <w:p w14:paraId="3297A57C" w14:textId="77777777" w:rsidR="00704E5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docs/             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task documents)</w:t>
            </w:r>
          </w:p>
          <w:p w14:paraId="7EB448F4" w14:textId="77777777" w:rsidR="00704E5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/main/java/com/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mfi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/tracker/</w:t>
            </w:r>
          </w:p>
          <w:p w14:paraId="655FC0B5" w14:textId="77777777" w:rsidR="00704E5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TrackerApplication.java</w:t>
            </w:r>
          </w:p>
          <w:p w14:paraId="2570DA90" w14:textId="77777777" w:rsidR="00704E5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ServletInitializer.java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needed for WAR deployment)</w:t>
            </w:r>
          </w:p>
          <w:p w14:paraId="757D94FC" w14:textId="77777777" w:rsidR="00704E5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controller/   service/   repository/   model/</w:t>
            </w:r>
          </w:p>
          <w:p w14:paraId="6DC97D1B" w14:textId="77777777" w:rsidR="00704E5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/main/resources/</w:t>
            </w:r>
          </w:p>
          <w:p w14:paraId="65D174DC" w14:textId="77777777" w:rsidR="00704E5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application.properties</w:t>
            </w:r>
            <w:proofErr w:type="spellEnd"/>
            <w:proofErr w:type="gramEnd"/>
          </w:p>
          <w:p w14:paraId="2F7D0619" w14:textId="77777777" w:rsidR="00704E5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data.sql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dummy data)</w:t>
            </w:r>
          </w:p>
          <w:p w14:paraId="6A5FAF51" w14:textId="77777777" w:rsidR="00704E5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templates/    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Thymeleaf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pages)</w:t>
            </w:r>
          </w:p>
          <w:p w14:paraId="73D5A624" w14:textId="77777777" w:rsidR="00704E5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/test/java/    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Selenium tests, Task 9)</w:t>
            </w:r>
          </w:p>
        </w:tc>
      </w:tr>
    </w:tbl>
    <w:p w14:paraId="3311CE7D" w14:textId="77777777" w:rsidR="00704E5B" w:rsidRDefault="00000000">
      <w:pPr>
        <w:pStyle w:val="Heading1"/>
        <w:spacing w:before="280" w:after="140"/>
      </w:pPr>
      <w:r>
        <w:rPr>
          <w:b/>
          <w:bCs/>
          <w:color w:val="1F3864"/>
          <w:sz w:val="30"/>
          <w:szCs w:val="30"/>
        </w:rPr>
        <w:t>5. Data Model</w:t>
      </w:r>
    </w:p>
    <w:p w14:paraId="4D2B67E0" w14:textId="77777777" w:rsidR="00704E5B" w:rsidRDefault="00000000">
      <w:pPr>
        <w:keepNext/>
        <w:spacing w:after="120" w:line="300" w:lineRule="auto"/>
      </w:pPr>
      <w:r>
        <w:t xml:space="preserve">There are three entities. One borrower can take </w:t>
      </w:r>
      <w:proofErr w:type="gramStart"/>
      <w:r>
        <w:t>many</w:t>
      </w:r>
      <w:proofErr w:type="gramEnd"/>
      <w:r>
        <w:t xml:space="preserve"> loans, and one loan has </w:t>
      </w:r>
      <w:proofErr w:type="gramStart"/>
      <w:r>
        <w:t>many</w:t>
      </w:r>
      <w:proofErr w:type="gramEnd"/>
      <w:r>
        <w:t xml:space="preserve"> repayments (one per </w:t>
      </w:r>
      <w:proofErr w:type="spellStart"/>
      <w:r>
        <w:t>installment</w:t>
      </w:r>
      <w:proofErr w:type="spellEnd"/>
      <w:r>
        <w:t>). Figure 3 shows the entity-relationship diagram.</w:t>
      </w:r>
    </w:p>
    <w:p w14:paraId="153CEDBF" w14:textId="77777777" w:rsidR="00704E5B" w:rsidRDefault="00000000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0E0323E7" wp14:editId="298517FB">
            <wp:extent cx="5715000" cy="2647950"/>
            <wp:effectExtent l="0" t="0" r="0" b="0"/>
            <wp:docPr id="1476026970" name="fig_er.png" descr="fig_er.png" title="fig_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9650B" w14:textId="77777777" w:rsidR="00704E5B" w:rsidRDefault="00000000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>Figure 3: Entity-relationship diagram</w:t>
      </w:r>
    </w:p>
    <w:p w14:paraId="15263ABB" w14:textId="77777777" w:rsidR="00704E5B" w:rsidRDefault="00000000">
      <w:pPr>
        <w:spacing w:after="120" w:line="300" w:lineRule="auto"/>
      </w:pPr>
      <w:r>
        <w:t xml:space="preserve">Frequency </w:t>
      </w:r>
      <w:proofErr w:type="gramStart"/>
      <w:r>
        <w:t>is stored</w:t>
      </w:r>
      <w:proofErr w:type="gramEnd"/>
      <w:r>
        <w:t xml:space="preserve"> on the loan so that the schedule can </w:t>
      </w:r>
      <w:proofErr w:type="gramStart"/>
      <w:r>
        <w:t>be generated</w:t>
      </w:r>
      <w:proofErr w:type="gramEnd"/>
      <w:r>
        <w:t xml:space="preserve"> as weekly or monthly. It supports the existing scope and adds no new feature.</w:t>
      </w:r>
    </w:p>
    <w:p w14:paraId="76A7C257" w14:textId="77777777" w:rsidR="00704E5B" w:rsidRDefault="00000000">
      <w:pPr>
        <w:pStyle w:val="Heading2"/>
        <w:keepNext/>
        <w:spacing w:before="200" w:after="100"/>
      </w:pPr>
      <w:r>
        <w:rPr>
          <w:b/>
          <w:bCs/>
          <w:color w:val="2E5496"/>
          <w:sz w:val="24"/>
          <w:szCs w:val="24"/>
        </w:rPr>
        <w:t>5.1 Data dictionary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700"/>
        <w:gridCol w:w="5326"/>
      </w:tblGrid>
      <w:tr w:rsidR="00704E5B" w14:paraId="48093CAA" w14:textId="77777777"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D77C78" w14:textId="77777777" w:rsidR="00704E5B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Borrower field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CEBAA0" w14:textId="77777777" w:rsidR="00704E5B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5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DA33FD" w14:textId="77777777" w:rsidR="00704E5B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Constraint</w:t>
            </w:r>
          </w:p>
        </w:tc>
      </w:tr>
      <w:tr w:rsidR="00704E5B" w14:paraId="06DF6C15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6911BD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DA3A2E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BIGINT</w:t>
            </w:r>
          </w:p>
        </w:tc>
        <w:tc>
          <w:tcPr>
            <w:tcW w:w="5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F6CB3B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Primary key, generated automatically</w:t>
            </w:r>
          </w:p>
        </w:tc>
      </w:tr>
      <w:tr w:rsidR="00704E5B" w14:paraId="6B7C052E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420658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name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FA37F5" w14:textId="77777777" w:rsidR="00704E5B" w:rsidRDefault="00000000">
            <w:pPr>
              <w:spacing w:after="30"/>
            </w:pPr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100)</w:t>
            </w:r>
          </w:p>
        </w:tc>
        <w:tc>
          <w:tcPr>
            <w:tcW w:w="5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41919D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Required</w:t>
            </w:r>
          </w:p>
        </w:tc>
      </w:tr>
      <w:tr w:rsidR="00704E5B" w14:paraId="51DBFF8D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DFAB0D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phone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B1D696" w14:textId="77777777" w:rsidR="00704E5B" w:rsidRDefault="00000000">
            <w:pPr>
              <w:spacing w:after="30"/>
            </w:pPr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10)</w:t>
            </w:r>
          </w:p>
        </w:tc>
        <w:tc>
          <w:tcPr>
            <w:tcW w:w="5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81E932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 xml:space="preserve">Required, exactly </w:t>
            </w:r>
            <w:proofErr w:type="gramStart"/>
            <w:r>
              <w:rPr>
                <w:color w:val="000000"/>
                <w:sz w:val="19"/>
                <w:szCs w:val="19"/>
              </w:rPr>
              <w:t>10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digits</w:t>
            </w:r>
          </w:p>
        </w:tc>
      </w:tr>
      <w:tr w:rsidR="00704E5B" w14:paraId="11B8BE02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E79CA2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village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70FFF0" w14:textId="77777777" w:rsidR="00704E5B" w:rsidRDefault="00000000">
            <w:pPr>
              <w:spacing w:after="30"/>
            </w:pPr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100)</w:t>
            </w:r>
          </w:p>
        </w:tc>
        <w:tc>
          <w:tcPr>
            <w:tcW w:w="5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179B97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Required</w:t>
            </w:r>
          </w:p>
        </w:tc>
      </w:tr>
    </w:tbl>
    <w:p w14:paraId="775E1782" w14:textId="77777777" w:rsidR="00704E5B" w:rsidRDefault="00704E5B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700"/>
        <w:gridCol w:w="5326"/>
      </w:tblGrid>
      <w:tr w:rsidR="00704E5B" w14:paraId="1281EB27" w14:textId="77777777"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B8CCB0" w14:textId="77777777" w:rsidR="00704E5B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Loan field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915C86" w14:textId="77777777" w:rsidR="00704E5B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5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973967" w14:textId="77777777" w:rsidR="00704E5B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Constraint</w:t>
            </w:r>
          </w:p>
        </w:tc>
      </w:tr>
      <w:tr w:rsidR="00704E5B" w14:paraId="08CAE991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26FCA1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B66E92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BIGINT</w:t>
            </w:r>
          </w:p>
        </w:tc>
        <w:tc>
          <w:tcPr>
            <w:tcW w:w="5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BCDF30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Primary key, generated automatically</w:t>
            </w:r>
          </w:p>
        </w:tc>
      </w:tr>
      <w:tr w:rsidR="00704E5B" w14:paraId="65602CB9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6F0AD5" w14:textId="77777777" w:rsidR="00704E5B" w:rsidRDefault="00000000">
            <w:pPr>
              <w:spacing w:after="30"/>
            </w:pPr>
            <w:proofErr w:type="spellStart"/>
            <w:r>
              <w:rPr>
                <w:color w:val="000000"/>
                <w:sz w:val="19"/>
                <w:szCs w:val="19"/>
              </w:rPr>
              <w:t>borrower_id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FF7F33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BIGINT</w:t>
            </w:r>
          </w:p>
        </w:tc>
        <w:tc>
          <w:tcPr>
            <w:tcW w:w="5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BF77B4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Foreign key to Borrower, required</w:t>
            </w:r>
          </w:p>
        </w:tc>
      </w:tr>
      <w:tr w:rsidR="00704E5B" w14:paraId="06A8B188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A0AA9F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BE6170" w14:textId="77777777" w:rsidR="00704E5B" w:rsidRDefault="00000000">
            <w:pPr>
              <w:spacing w:after="30"/>
            </w:pPr>
            <w:proofErr w:type="gramStart"/>
            <w:r>
              <w:rPr>
                <w:color w:val="000000"/>
                <w:sz w:val="19"/>
                <w:szCs w:val="19"/>
              </w:rPr>
              <w:t>DECIMAL(</w:t>
            </w:r>
            <w:proofErr w:type="gramEnd"/>
            <w:r>
              <w:rPr>
                <w:color w:val="000000"/>
                <w:sz w:val="19"/>
                <w:szCs w:val="19"/>
              </w:rPr>
              <w:t>12,2)</w:t>
            </w:r>
          </w:p>
        </w:tc>
        <w:tc>
          <w:tcPr>
            <w:tcW w:w="5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ACF10F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 xml:space="preserve">Greater than </w:t>
            </w:r>
            <w:proofErr w:type="gramStart"/>
            <w:r>
              <w:rPr>
                <w:color w:val="000000"/>
                <w:sz w:val="19"/>
                <w:szCs w:val="19"/>
              </w:rPr>
              <w:t>0</w:t>
            </w:r>
            <w:proofErr w:type="gramEnd"/>
          </w:p>
        </w:tc>
      </w:tr>
      <w:tr w:rsidR="00704E5B" w14:paraId="2EB658AA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AF633C" w14:textId="77777777" w:rsidR="00704E5B" w:rsidRDefault="00000000">
            <w:pPr>
              <w:spacing w:after="30"/>
            </w:pPr>
            <w:proofErr w:type="spellStart"/>
            <w:r>
              <w:rPr>
                <w:color w:val="000000"/>
                <w:sz w:val="19"/>
                <w:szCs w:val="19"/>
              </w:rPr>
              <w:t>start_date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7EAA72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DATE</w:t>
            </w:r>
          </w:p>
        </w:tc>
        <w:tc>
          <w:tcPr>
            <w:tcW w:w="5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5DB35B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Required</w:t>
            </w:r>
          </w:p>
        </w:tc>
      </w:tr>
      <w:tr w:rsidR="00704E5B" w14:paraId="41A21B90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744AD9" w14:textId="77777777" w:rsidR="00704E5B" w:rsidRDefault="00000000">
            <w:pPr>
              <w:spacing w:after="30"/>
            </w:pPr>
            <w:proofErr w:type="spellStart"/>
            <w:r>
              <w:rPr>
                <w:color w:val="000000"/>
                <w:sz w:val="19"/>
                <w:szCs w:val="19"/>
              </w:rPr>
              <w:t>installments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683F8D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INT</w:t>
            </w:r>
          </w:p>
        </w:tc>
        <w:tc>
          <w:tcPr>
            <w:tcW w:w="5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5ABA18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1 or more</w:t>
            </w:r>
          </w:p>
        </w:tc>
      </w:tr>
      <w:tr w:rsidR="00704E5B" w14:paraId="19B1EDBB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082BEC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frequency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89B095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ENUM</w:t>
            </w:r>
          </w:p>
        </w:tc>
        <w:tc>
          <w:tcPr>
            <w:tcW w:w="5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4838A6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WEEKLY or MONTHLY</w:t>
            </w:r>
          </w:p>
        </w:tc>
      </w:tr>
    </w:tbl>
    <w:p w14:paraId="59F9E5F7" w14:textId="77777777" w:rsidR="00704E5B" w:rsidRDefault="00704E5B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700"/>
        <w:gridCol w:w="5326"/>
      </w:tblGrid>
      <w:tr w:rsidR="00704E5B" w14:paraId="348CE8BB" w14:textId="77777777"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F8160F" w14:textId="77777777" w:rsidR="00704E5B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Repayment field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733BC7" w14:textId="77777777" w:rsidR="00704E5B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5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C92492" w14:textId="77777777" w:rsidR="00704E5B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Constraint</w:t>
            </w:r>
          </w:p>
        </w:tc>
      </w:tr>
      <w:tr w:rsidR="00704E5B" w14:paraId="01E7F9B2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C912CC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E2CCD0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BIGINT</w:t>
            </w:r>
          </w:p>
        </w:tc>
        <w:tc>
          <w:tcPr>
            <w:tcW w:w="5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D823F3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Primary key, generated automatically</w:t>
            </w:r>
          </w:p>
        </w:tc>
      </w:tr>
      <w:tr w:rsidR="00704E5B" w14:paraId="4D03E07A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62E207" w14:textId="77777777" w:rsidR="00704E5B" w:rsidRDefault="00000000">
            <w:pPr>
              <w:spacing w:after="30"/>
            </w:pPr>
            <w:proofErr w:type="spellStart"/>
            <w:r>
              <w:rPr>
                <w:color w:val="000000"/>
                <w:sz w:val="19"/>
                <w:szCs w:val="19"/>
              </w:rPr>
              <w:t>loan_id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860182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BIGINT</w:t>
            </w:r>
          </w:p>
        </w:tc>
        <w:tc>
          <w:tcPr>
            <w:tcW w:w="5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F4B656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Foreign key to Loan, required</w:t>
            </w:r>
          </w:p>
        </w:tc>
      </w:tr>
      <w:tr w:rsidR="00704E5B" w14:paraId="4FFC3069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C77CFE" w14:textId="77777777" w:rsidR="00704E5B" w:rsidRDefault="00000000">
            <w:pPr>
              <w:spacing w:after="30"/>
            </w:pPr>
            <w:proofErr w:type="spellStart"/>
            <w:r>
              <w:rPr>
                <w:color w:val="000000"/>
                <w:sz w:val="19"/>
                <w:szCs w:val="19"/>
              </w:rPr>
              <w:t>due_date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12D97E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DATE</w:t>
            </w:r>
          </w:p>
        </w:tc>
        <w:tc>
          <w:tcPr>
            <w:tcW w:w="5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2E799C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Required</w:t>
            </w:r>
          </w:p>
        </w:tc>
      </w:tr>
      <w:tr w:rsidR="00704E5B" w14:paraId="2DBEE614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DA04B6" w14:textId="77777777" w:rsidR="00704E5B" w:rsidRDefault="00000000">
            <w:pPr>
              <w:spacing w:after="30"/>
            </w:pPr>
            <w:proofErr w:type="spellStart"/>
            <w:r>
              <w:rPr>
                <w:color w:val="000000"/>
                <w:sz w:val="19"/>
                <w:szCs w:val="19"/>
              </w:rPr>
              <w:t>amount_due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F3886A" w14:textId="77777777" w:rsidR="00704E5B" w:rsidRDefault="00000000">
            <w:pPr>
              <w:spacing w:after="30"/>
            </w:pPr>
            <w:proofErr w:type="gramStart"/>
            <w:r>
              <w:rPr>
                <w:color w:val="000000"/>
                <w:sz w:val="19"/>
                <w:szCs w:val="19"/>
              </w:rPr>
              <w:t>DECIMAL(</w:t>
            </w:r>
            <w:proofErr w:type="gramEnd"/>
            <w:r>
              <w:rPr>
                <w:color w:val="000000"/>
                <w:sz w:val="19"/>
                <w:szCs w:val="19"/>
              </w:rPr>
              <w:t>12,2)</w:t>
            </w:r>
          </w:p>
        </w:tc>
        <w:tc>
          <w:tcPr>
            <w:tcW w:w="5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C54397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 xml:space="preserve">Greater than </w:t>
            </w:r>
            <w:proofErr w:type="gramStart"/>
            <w:r>
              <w:rPr>
                <w:color w:val="000000"/>
                <w:sz w:val="19"/>
                <w:szCs w:val="19"/>
              </w:rPr>
              <w:t>0</w:t>
            </w:r>
            <w:proofErr w:type="gramEnd"/>
          </w:p>
        </w:tc>
      </w:tr>
      <w:tr w:rsidR="00704E5B" w14:paraId="09A0F363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8D482A" w14:textId="77777777" w:rsidR="00704E5B" w:rsidRDefault="00000000">
            <w:pPr>
              <w:spacing w:after="30"/>
            </w:pPr>
            <w:proofErr w:type="spellStart"/>
            <w:r>
              <w:rPr>
                <w:color w:val="000000"/>
                <w:sz w:val="19"/>
                <w:szCs w:val="19"/>
              </w:rPr>
              <w:t>amount_paid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161DE5" w14:textId="77777777" w:rsidR="00704E5B" w:rsidRDefault="00000000">
            <w:pPr>
              <w:spacing w:after="30"/>
            </w:pPr>
            <w:proofErr w:type="gramStart"/>
            <w:r>
              <w:rPr>
                <w:color w:val="000000"/>
                <w:sz w:val="19"/>
                <w:szCs w:val="19"/>
              </w:rPr>
              <w:t>DECIMAL(</w:t>
            </w:r>
            <w:proofErr w:type="gramEnd"/>
            <w:r>
              <w:rPr>
                <w:color w:val="000000"/>
                <w:sz w:val="19"/>
                <w:szCs w:val="19"/>
              </w:rPr>
              <w:t>12,2)</w:t>
            </w:r>
          </w:p>
        </w:tc>
        <w:tc>
          <w:tcPr>
            <w:tcW w:w="5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859B3A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 xml:space="preserve">Default </w:t>
            </w:r>
            <w:proofErr w:type="gramStart"/>
            <w:r>
              <w:rPr>
                <w:color w:val="000000"/>
                <w:sz w:val="19"/>
                <w:szCs w:val="19"/>
              </w:rPr>
              <w:t>0</w:t>
            </w:r>
            <w:proofErr w:type="gramEnd"/>
          </w:p>
        </w:tc>
      </w:tr>
      <w:tr w:rsidR="00704E5B" w14:paraId="0EE30E54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A5E56B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status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5F2C83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ENUM</w:t>
            </w:r>
          </w:p>
        </w:tc>
        <w:tc>
          <w:tcPr>
            <w:tcW w:w="5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3B7423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 xml:space="preserve">PAID, PENDING or OVERDUE; refreshed by the service when a payment </w:t>
            </w:r>
            <w:proofErr w:type="gramStart"/>
            <w:r>
              <w:rPr>
                <w:color w:val="000000"/>
                <w:sz w:val="19"/>
                <w:szCs w:val="19"/>
              </w:rPr>
              <w:t>is recorded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and whenever the dashboard loads</w:t>
            </w:r>
          </w:p>
        </w:tc>
      </w:tr>
    </w:tbl>
    <w:p w14:paraId="37A9550D" w14:textId="77777777" w:rsidR="00704E5B" w:rsidRDefault="00704E5B">
      <w:pPr>
        <w:spacing w:after="120"/>
      </w:pPr>
    </w:p>
    <w:p w14:paraId="7630B7D3" w14:textId="77777777" w:rsidR="00704E5B" w:rsidRDefault="00000000">
      <w:pPr>
        <w:spacing w:after="120" w:line="300" w:lineRule="auto"/>
      </w:pPr>
      <w:r>
        <w:rPr>
          <w:i/>
          <w:iCs/>
          <w:sz w:val="20"/>
          <w:szCs w:val="20"/>
        </w:rPr>
        <w:t>Forms prevent invalid amounts, but data loaded from outside the forms (such as the seed file) can contain them. The alert view (FR11) therefore checks the stored values directly.</w:t>
      </w:r>
    </w:p>
    <w:p w14:paraId="46090D44" w14:textId="77777777" w:rsidR="00704E5B" w:rsidRDefault="00000000">
      <w:pPr>
        <w:pStyle w:val="Heading1"/>
        <w:spacing w:before="280" w:after="140"/>
      </w:pPr>
      <w:r>
        <w:rPr>
          <w:b/>
          <w:bCs/>
          <w:color w:val="1F3864"/>
          <w:sz w:val="30"/>
          <w:szCs w:val="30"/>
        </w:rPr>
        <w:t>6. API (Route) List</w:t>
      </w:r>
    </w:p>
    <w:p w14:paraId="644ECE08" w14:textId="77777777" w:rsidR="00704E5B" w:rsidRDefault="00000000">
      <w:pPr>
        <w:spacing w:after="120" w:line="300" w:lineRule="auto"/>
      </w:pPr>
      <w:r>
        <w:t xml:space="preserve">The application serves HTML pages. When the WAR </w:t>
      </w:r>
      <w:proofErr w:type="gramStart"/>
      <w:r>
        <w:t>is deployed</w:t>
      </w:r>
      <w:proofErr w:type="gramEnd"/>
      <w:r>
        <w:t xml:space="preserve"> to Tomcat, every URL below </w:t>
      </w:r>
      <w:proofErr w:type="gramStart"/>
      <w:r>
        <w:t>is prefixed</w:t>
      </w:r>
      <w:proofErr w:type="gramEnd"/>
      <w:r>
        <w:t xml:space="preserve"> with the context path /tracker (for example /tracker/dashboard).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7"/>
        <w:gridCol w:w="2292"/>
        <w:gridCol w:w="2481"/>
        <w:gridCol w:w="1988"/>
        <w:gridCol w:w="1518"/>
      </w:tblGrid>
      <w:tr w:rsidR="00704E5B" w14:paraId="20F52672" w14:textId="77777777">
        <w:trPr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42EB10" w14:textId="77777777" w:rsidR="00704E5B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Method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409CB5" w14:textId="77777777" w:rsidR="00704E5B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URL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C881B4" w14:textId="77777777" w:rsidR="00704E5B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Purpose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24A7D7" w14:textId="77777777" w:rsidR="00704E5B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Parameters</w:t>
            </w:r>
          </w:p>
        </w:tc>
        <w:tc>
          <w:tcPr>
            <w:tcW w:w="1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47A797" w14:textId="77777777" w:rsidR="00704E5B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Response</w:t>
            </w:r>
          </w:p>
        </w:tc>
      </w:tr>
      <w:tr w:rsidR="00704E5B" w14:paraId="51FA2860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D0AE0A" w14:textId="77777777" w:rsidR="00704E5B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t>GET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B1B28A" w14:textId="77777777" w:rsidR="00704E5B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t>/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1B2A2F" w14:textId="77777777" w:rsidR="00704E5B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t>Redirect to the dashboard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2DFC95" w14:textId="77777777" w:rsidR="00704E5B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t>none</w:t>
            </w:r>
          </w:p>
        </w:tc>
        <w:tc>
          <w:tcPr>
            <w:tcW w:w="1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3F99BF" w14:textId="77777777" w:rsidR="00704E5B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t>302</w:t>
            </w:r>
          </w:p>
        </w:tc>
      </w:tr>
      <w:tr w:rsidR="00704E5B" w14:paraId="403981D1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EBCB9D" w14:textId="77777777" w:rsidR="00704E5B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t>GET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EEE641" w14:textId="77777777" w:rsidR="00704E5B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t>/</w:t>
            </w:r>
            <w:proofErr w:type="gramStart"/>
            <w:r>
              <w:rPr>
                <w:color w:val="000000"/>
                <w:sz w:val="17"/>
                <w:szCs w:val="17"/>
              </w:rPr>
              <w:t>dashboard</w:t>
            </w:r>
            <w:proofErr w:type="gramEnd"/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042980" w14:textId="77777777" w:rsidR="00704E5B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t>Indicators and searchable loan table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B8DDD5" w14:textId="77777777" w:rsidR="00704E5B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t>q (optional search text)</w:t>
            </w:r>
          </w:p>
        </w:tc>
        <w:tc>
          <w:tcPr>
            <w:tcW w:w="1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22EF0B" w14:textId="77777777" w:rsidR="00704E5B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t>HTML 200</w:t>
            </w:r>
          </w:p>
        </w:tc>
      </w:tr>
      <w:tr w:rsidR="00704E5B" w14:paraId="211FC636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35FC79" w14:textId="77777777" w:rsidR="00704E5B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t>GET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23AE16" w14:textId="77777777" w:rsidR="00704E5B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t>/borrowers/new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DA4CD9" w14:textId="77777777" w:rsidR="00704E5B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t>Show the add-borrower form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C2E5EB" w14:textId="77777777" w:rsidR="00704E5B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t>none</w:t>
            </w:r>
          </w:p>
        </w:tc>
        <w:tc>
          <w:tcPr>
            <w:tcW w:w="1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FB2DFB" w14:textId="77777777" w:rsidR="00704E5B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t>HTML 200</w:t>
            </w:r>
          </w:p>
        </w:tc>
      </w:tr>
      <w:tr w:rsidR="00704E5B" w14:paraId="2072E49A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03B8CB" w14:textId="77777777" w:rsidR="00704E5B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t>POST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D51FE9" w14:textId="77777777" w:rsidR="00704E5B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t>/</w:t>
            </w:r>
            <w:proofErr w:type="gramStart"/>
            <w:r>
              <w:rPr>
                <w:color w:val="000000"/>
                <w:sz w:val="17"/>
                <w:szCs w:val="17"/>
              </w:rPr>
              <w:t>borrowers</w:t>
            </w:r>
            <w:proofErr w:type="gramEnd"/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35F127" w14:textId="77777777" w:rsidR="00704E5B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t>Save a new borrower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715842" w14:textId="77777777" w:rsidR="00704E5B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t>name, phone, village</w:t>
            </w:r>
          </w:p>
        </w:tc>
        <w:tc>
          <w:tcPr>
            <w:tcW w:w="1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53B5D1" w14:textId="77777777" w:rsidR="00704E5B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t>302 or form with errors</w:t>
            </w:r>
          </w:p>
        </w:tc>
      </w:tr>
      <w:tr w:rsidR="00704E5B" w14:paraId="0169968E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B89AF8" w14:textId="77777777" w:rsidR="00704E5B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t>GET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1E10AF" w14:textId="77777777" w:rsidR="00704E5B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t>/loans/new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72D554" w14:textId="77777777" w:rsidR="00704E5B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t>Show the create-loan form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6EC37E" w14:textId="77777777" w:rsidR="00704E5B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t>none</w:t>
            </w:r>
          </w:p>
        </w:tc>
        <w:tc>
          <w:tcPr>
            <w:tcW w:w="1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4E99A8" w14:textId="77777777" w:rsidR="00704E5B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t>HTML 200</w:t>
            </w:r>
          </w:p>
        </w:tc>
      </w:tr>
      <w:tr w:rsidR="00704E5B" w14:paraId="7F0AE8DC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C174DE" w14:textId="77777777" w:rsidR="00704E5B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t>POST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AD33B9" w14:textId="77777777" w:rsidR="00704E5B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t>/</w:t>
            </w:r>
            <w:proofErr w:type="gramStart"/>
            <w:r>
              <w:rPr>
                <w:color w:val="000000"/>
                <w:sz w:val="17"/>
                <w:szCs w:val="17"/>
              </w:rPr>
              <w:t>loans</w:t>
            </w:r>
            <w:proofErr w:type="gramEnd"/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A64C06" w14:textId="77777777" w:rsidR="00704E5B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t>Save a loan and generate its schedule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BF59EC" w14:textId="77777777" w:rsidR="00704E5B" w:rsidRDefault="00000000">
            <w:pPr>
              <w:spacing w:after="30"/>
            </w:pPr>
            <w:proofErr w:type="spellStart"/>
            <w:r>
              <w:rPr>
                <w:color w:val="000000"/>
                <w:sz w:val="17"/>
                <w:szCs w:val="17"/>
              </w:rPr>
              <w:t>borrowerId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amount, </w:t>
            </w:r>
            <w:proofErr w:type="spellStart"/>
            <w:r>
              <w:rPr>
                <w:color w:val="000000"/>
                <w:sz w:val="17"/>
                <w:szCs w:val="17"/>
              </w:rPr>
              <w:t>startDate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installments</w:t>
            </w:r>
            <w:proofErr w:type="spellEnd"/>
            <w:r>
              <w:rPr>
                <w:color w:val="000000"/>
                <w:sz w:val="17"/>
                <w:szCs w:val="17"/>
              </w:rPr>
              <w:t>, frequency</w:t>
            </w:r>
          </w:p>
        </w:tc>
        <w:tc>
          <w:tcPr>
            <w:tcW w:w="1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E9811D" w14:textId="77777777" w:rsidR="00704E5B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t>302 or form with errors</w:t>
            </w:r>
          </w:p>
        </w:tc>
      </w:tr>
      <w:tr w:rsidR="00704E5B" w14:paraId="6D9BD03B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942A05" w14:textId="77777777" w:rsidR="00704E5B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t>GET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1CE373" w14:textId="77777777" w:rsidR="00704E5B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t>/loans/{id}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4E8042" w14:textId="77777777" w:rsidR="00704E5B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t>Show one loan with its repayment schedule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9B1069" w14:textId="77777777" w:rsidR="00704E5B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t>id</w:t>
            </w:r>
          </w:p>
        </w:tc>
        <w:tc>
          <w:tcPr>
            <w:tcW w:w="1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D15AFA" w14:textId="77777777" w:rsidR="00704E5B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t>HTML 200</w:t>
            </w:r>
          </w:p>
        </w:tc>
      </w:tr>
      <w:tr w:rsidR="00704E5B" w14:paraId="25194A2C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90561B" w14:textId="77777777" w:rsidR="00704E5B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t>POST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440839" w14:textId="77777777" w:rsidR="00704E5B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t>/repayments/{id}/pay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FC584F" w14:textId="77777777" w:rsidR="00704E5B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t>Record a payment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D4B43A" w14:textId="77777777" w:rsidR="00704E5B" w:rsidRDefault="00000000">
            <w:pPr>
              <w:spacing w:after="30"/>
            </w:pPr>
            <w:proofErr w:type="spellStart"/>
            <w:r>
              <w:rPr>
                <w:color w:val="000000"/>
                <w:sz w:val="17"/>
                <w:szCs w:val="17"/>
              </w:rPr>
              <w:t>amountPaid</w:t>
            </w:r>
            <w:proofErr w:type="spellEnd"/>
          </w:p>
        </w:tc>
        <w:tc>
          <w:tcPr>
            <w:tcW w:w="1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12F3A1" w14:textId="77777777" w:rsidR="00704E5B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t>302 or error message</w:t>
            </w:r>
          </w:p>
        </w:tc>
      </w:tr>
      <w:tr w:rsidR="00704E5B" w14:paraId="6C933BAC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3F35ED" w14:textId="77777777" w:rsidR="00704E5B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t>GET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04AAED" w14:textId="77777777" w:rsidR="00704E5B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t>/</w:t>
            </w:r>
            <w:proofErr w:type="gramStart"/>
            <w:r>
              <w:rPr>
                <w:color w:val="000000"/>
                <w:sz w:val="17"/>
                <w:szCs w:val="17"/>
              </w:rPr>
              <w:t>repayments</w:t>
            </w:r>
            <w:proofErr w:type="gramEnd"/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E1A2C" w14:textId="77777777" w:rsidR="00704E5B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t>List repayments by status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DEB5D1" w14:textId="77777777" w:rsidR="00704E5B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t>status = PAID, PENDING or OVERDUE</w:t>
            </w:r>
          </w:p>
        </w:tc>
        <w:tc>
          <w:tcPr>
            <w:tcW w:w="1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F1F6BB" w14:textId="77777777" w:rsidR="00704E5B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t>HTML 200</w:t>
            </w:r>
          </w:p>
        </w:tc>
      </w:tr>
      <w:tr w:rsidR="00704E5B" w14:paraId="5F3F9AFE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652A38" w14:textId="77777777" w:rsidR="00704E5B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lastRenderedPageBreak/>
              <w:t>GET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11A68C" w14:textId="77777777" w:rsidR="00704E5B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t>/</w:t>
            </w:r>
            <w:proofErr w:type="gramStart"/>
            <w:r>
              <w:rPr>
                <w:color w:val="000000"/>
                <w:sz w:val="17"/>
                <w:szCs w:val="17"/>
              </w:rPr>
              <w:t>alerts</w:t>
            </w:r>
            <w:proofErr w:type="gramEnd"/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2F1A88" w14:textId="77777777" w:rsidR="00704E5B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t>Late (more than 7 days) and invalid items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19ACCC" w14:textId="77777777" w:rsidR="00704E5B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t>none</w:t>
            </w:r>
          </w:p>
        </w:tc>
        <w:tc>
          <w:tcPr>
            <w:tcW w:w="1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06DC55" w14:textId="77777777" w:rsidR="00704E5B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t>HTML 200</w:t>
            </w:r>
          </w:p>
        </w:tc>
      </w:tr>
      <w:tr w:rsidR="00704E5B" w14:paraId="63177E42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29F49E" w14:textId="77777777" w:rsidR="00704E5B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t>GET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9A0BEB" w14:textId="77777777" w:rsidR="00704E5B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t>/actuator/health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C80AE4" w14:textId="77777777" w:rsidR="00704E5B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t>Health check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56A279" w14:textId="77777777" w:rsidR="00704E5B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t>none</w:t>
            </w:r>
          </w:p>
        </w:tc>
        <w:tc>
          <w:tcPr>
            <w:tcW w:w="1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A3C709" w14:textId="77777777" w:rsidR="00704E5B" w:rsidRDefault="00000000">
            <w:pPr>
              <w:spacing w:after="30"/>
            </w:pPr>
            <w:r>
              <w:rPr>
                <w:color w:val="000000"/>
                <w:sz w:val="17"/>
                <w:szCs w:val="17"/>
              </w:rPr>
              <w:t>JSON status UP, HTTP 200</w:t>
            </w:r>
          </w:p>
        </w:tc>
      </w:tr>
    </w:tbl>
    <w:p w14:paraId="17538996" w14:textId="77777777" w:rsidR="00704E5B" w:rsidRDefault="00000000">
      <w:pPr>
        <w:pStyle w:val="Heading1"/>
        <w:spacing w:before="280" w:after="140"/>
      </w:pPr>
      <w:r>
        <w:rPr>
          <w:b/>
          <w:bCs/>
          <w:color w:val="1F3864"/>
          <w:sz w:val="30"/>
          <w:szCs w:val="30"/>
        </w:rPr>
        <w:t>7. Traceability: Stories to Requirements to Tests</w:t>
      </w:r>
    </w:p>
    <w:p w14:paraId="7AD210A3" w14:textId="77777777" w:rsidR="00704E5B" w:rsidRDefault="00000000">
      <w:pPr>
        <w:spacing w:after="120" w:line="300" w:lineRule="auto"/>
      </w:pPr>
      <w:r>
        <w:t>This table links each story to its requirements, use case and route, and shows which of the five Selenium journeys planned for Task 9 will check it.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500"/>
        <w:gridCol w:w="900"/>
        <w:gridCol w:w="2700"/>
        <w:gridCol w:w="3126"/>
      </w:tblGrid>
      <w:tr w:rsidR="00704E5B" w14:paraId="687D0226" w14:textId="77777777">
        <w:trPr>
          <w:tblHeader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D5328D" w14:textId="77777777" w:rsidR="00704E5B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Story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013671" w14:textId="77777777" w:rsidR="00704E5B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Requirements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928A7B" w14:textId="77777777" w:rsidR="00704E5B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Use case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D76D39" w14:textId="77777777" w:rsidR="00704E5B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3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85E3B2" w14:textId="77777777" w:rsidR="00704E5B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Planned Selenium journey</w:t>
            </w:r>
          </w:p>
        </w:tc>
      </w:tr>
      <w:tr w:rsidR="00704E5B" w14:paraId="3D0C236C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C84785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US1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6C7962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FR1, FR12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7963B1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UC1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F254E4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POST /borrowers</w:t>
            </w:r>
          </w:p>
        </w:tc>
        <w:tc>
          <w:tcPr>
            <w:tcW w:w="3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AF95A0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J1: Add a borrower</w:t>
            </w:r>
          </w:p>
        </w:tc>
      </w:tr>
      <w:tr w:rsidR="00704E5B" w14:paraId="50014709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B7A94C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US2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E691E4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FR2, FR3, FR12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77A408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UC2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DC9655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POST /loans</w:t>
            </w:r>
          </w:p>
        </w:tc>
        <w:tc>
          <w:tcPr>
            <w:tcW w:w="3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800309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J2: Add a loan and see its schedule</w:t>
            </w:r>
          </w:p>
        </w:tc>
      </w:tr>
      <w:tr w:rsidR="00704E5B" w14:paraId="22633EA6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0F0B25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US3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2B7357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FR4, FR5, FR12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F4B5D5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UC3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F0956D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POST /repayments/{id}/pay</w:t>
            </w:r>
          </w:p>
        </w:tc>
        <w:tc>
          <w:tcPr>
            <w:tcW w:w="3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A169C3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Covered inside J5 (totals change)</w:t>
            </w:r>
          </w:p>
        </w:tc>
      </w:tr>
      <w:tr w:rsidR="00704E5B" w14:paraId="70B0A69A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6733DB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US4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3D3253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FR6, FR7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C064DB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UC4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EA0312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GET /</w:t>
            </w:r>
            <w:proofErr w:type="spellStart"/>
            <w:r>
              <w:rPr>
                <w:color w:val="000000"/>
                <w:sz w:val="18"/>
                <w:szCs w:val="18"/>
              </w:rPr>
              <w:t>dashboard?q</w:t>
            </w:r>
            <w:proofErr w:type="spellEnd"/>
            <w:r>
              <w:rPr>
                <w:color w:val="000000"/>
                <w:sz w:val="18"/>
                <w:szCs w:val="18"/>
              </w:rPr>
              <w:t>=</w:t>
            </w:r>
          </w:p>
        </w:tc>
        <w:tc>
          <w:tcPr>
            <w:tcW w:w="3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849763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J3: Search for a borrower</w:t>
            </w:r>
          </w:p>
        </w:tc>
      </w:tr>
      <w:tr w:rsidR="00704E5B" w14:paraId="48914709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F44287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US5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A91421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FR8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75FCB8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UC5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6D0AAA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GET /dashboard</w:t>
            </w:r>
          </w:p>
        </w:tc>
        <w:tc>
          <w:tcPr>
            <w:tcW w:w="3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3F0435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J5: Dashboard totals are correct</w:t>
            </w:r>
          </w:p>
        </w:tc>
      </w:tr>
      <w:tr w:rsidR="00704E5B" w14:paraId="6BBB84DE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5EFFC3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US6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868700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FR9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F5D674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UC6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30F69C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GET /</w:t>
            </w:r>
            <w:proofErr w:type="spellStart"/>
            <w:r>
              <w:rPr>
                <w:color w:val="000000"/>
                <w:sz w:val="18"/>
                <w:szCs w:val="18"/>
              </w:rPr>
              <w:t>repayments?status</w:t>
            </w:r>
            <w:proofErr w:type="spellEnd"/>
            <w:r>
              <w:rPr>
                <w:color w:val="000000"/>
                <w:sz w:val="18"/>
                <w:szCs w:val="18"/>
              </w:rPr>
              <w:t>=</w:t>
            </w:r>
          </w:p>
        </w:tc>
        <w:tc>
          <w:tcPr>
            <w:tcW w:w="3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7189AD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J4: Open the overdue list</w:t>
            </w:r>
          </w:p>
        </w:tc>
      </w:tr>
      <w:tr w:rsidR="00704E5B" w14:paraId="2B5335C0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E51C62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US7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7E8616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FR10, FR11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EAD375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UC7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BF04B2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GET /alerts</w:t>
            </w:r>
          </w:p>
        </w:tc>
        <w:tc>
          <w:tcPr>
            <w:tcW w:w="3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240EA9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Manual check, optional extra journey</w:t>
            </w:r>
          </w:p>
        </w:tc>
      </w:tr>
      <w:tr w:rsidR="00704E5B" w14:paraId="412A3D74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41BDC0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US8 to US11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192EAB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FR14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200747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none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C3E842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GET /actuator/health</w:t>
            </w:r>
          </w:p>
        </w:tc>
        <w:tc>
          <w:tcPr>
            <w:tcW w:w="3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B23865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Pipeline health check (Tasks 8, 10, 14)</w:t>
            </w:r>
          </w:p>
        </w:tc>
      </w:tr>
    </w:tbl>
    <w:p w14:paraId="0C845EEA" w14:textId="77777777" w:rsidR="00704E5B" w:rsidRDefault="00000000">
      <w:pPr>
        <w:pStyle w:val="Heading1"/>
        <w:spacing w:before="280" w:after="140"/>
      </w:pPr>
      <w:r>
        <w:rPr>
          <w:b/>
          <w:bCs/>
          <w:color w:val="1F3864"/>
          <w:sz w:val="30"/>
          <w:szCs w:val="30"/>
        </w:rPr>
        <w:t>8. Local Development Setup</w:t>
      </w:r>
    </w:p>
    <w:p w14:paraId="4D39ED55" w14:textId="77777777" w:rsidR="00704E5B" w:rsidRDefault="00000000">
      <w:pPr>
        <w:spacing w:after="120" w:line="300" w:lineRule="auto"/>
      </w:pPr>
      <w:r>
        <w:t>This section is the working local setup required by the task. Follow the steps on your own computer and collect the screenshots listed in Appendix A as evidence.</w:t>
      </w:r>
    </w:p>
    <w:p w14:paraId="4252A3CE" w14:textId="77777777" w:rsidR="00704E5B" w:rsidRDefault="00000000">
      <w:pPr>
        <w:pStyle w:val="Heading2"/>
        <w:keepNext/>
        <w:spacing w:before="200" w:after="100"/>
      </w:pPr>
      <w:r>
        <w:rPr>
          <w:b/>
          <w:bCs/>
          <w:color w:val="2E5496"/>
          <w:sz w:val="24"/>
          <w:szCs w:val="24"/>
        </w:rPr>
        <w:t xml:space="preserve">8.1 Tools to </w:t>
      </w:r>
      <w:proofErr w:type="gramStart"/>
      <w:r>
        <w:rPr>
          <w:b/>
          <w:bCs/>
          <w:color w:val="2E5496"/>
          <w:sz w:val="24"/>
          <w:szCs w:val="24"/>
        </w:rPr>
        <w:t>install</w:t>
      </w:r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700"/>
        <w:gridCol w:w="3000"/>
        <w:gridCol w:w="2426"/>
      </w:tblGrid>
      <w:tr w:rsidR="00704E5B" w14:paraId="090D0802" w14:textId="77777777">
        <w:trPr>
          <w:tblHeader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62EC13" w14:textId="77777777" w:rsidR="00704E5B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Tool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0797BB" w14:textId="77777777" w:rsidR="00704E5B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549A1B" w14:textId="77777777" w:rsidR="00704E5B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Download</w:t>
            </w:r>
          </w:p>
        </w:tc>
        <w:tc>
          <w:tcPr>
            <w:tcW w:w="2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A8C7FC" w14:textId="77777777" w:rsidR="00704E5B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Check command</w:t>
            </w:r>
          </w:p>
        </w:tc>
      </w:tr>
      <w:tr w:rsidR="00704E5B" w14:paraId="2E74EE8C" w14:textId="77777777"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F8F923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JDK (</w:t>
            </w:r>
            <w:proofErr w:type="spellStart"/>
            <w:r>
              <w:rPr>
                <w:color w:val="000000"/>
                <w:sz w:val="18"/>
                <w:szCs w:val="18"/>
              </w:rPr>
              <w:t>Temurin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7A8757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17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A6BCFE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adoptium.net</w:t>
            </w:r>
          </w:p>
        </w:tc>
        <w:tc>
          <w:tcPr>
            <w:tcW w:w="2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AD3271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java -version</w:t>
            </w:r>
          </w:p>
        </w:tc>
      </w:tr>
      <w:tr w:rsidR="00704E5B" w14:paraId="55CD1982" w14:textId="77777777"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F02E00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Apache Maven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21983B" w14:textId="7D2F1C16" w:rsidR="00704E5B" w:rsidRDefault="009E044A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3.10.0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D9EE4B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maven.apache.org</w:t>
            </w:r>
          </w:p>
        </w:tc>
        <w:tc>
          <w:tcPr>
            <w:tcW w:w="2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978B70" w14:textId="77777777" w:rsidR="00704E5B" w:rsidRDefault="00000000">
            <w:pPr>
              <w:spacing w:after="30"/>
            </w:pPr>
            <w:proofErr w:type="spellStart"/>
            <w:r>
              <w:rPr>
                <w:color w:val="000000"/>
                <w:sz w:val="18"/>
                <w:szCs w:val="18"/>
              </w:rPr>
              <w:t>mvn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-version</w:t>
            </w:r>
          </w:p>
        </w:tc>
      </w:tr>
      <w:tr w:rsidR="00704E5B" w14:paraId="3EE72BFF" w14:textId="77777777"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58778E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Git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EF4892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latest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BFD58A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git-scm.com</w:t>
            </w:r>
          </w:p>
        </w:tc>
        <w:tc>
          <w:tcPr>
            <w:tcW w:w="2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6FFA6F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git --version</w:t>
            </w:r>
          </w:p>
        </w:tc>
      </w:tr>
      <w:tr w:rsidR="00704E5B" w14:paraId="4B4AFC8D" w14:textId="77777777"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8FADE7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IDE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0F4FB6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IntelliJ IDEA Community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71B5F5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jetbrains.com/idea</w:t>
            </w:r>
          </w:p>
        </w:tc>
        <w:tc>
          <w:tcPr>
            <w:tcW w:w="2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5E64BB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Open the project</w:t>
            </w:r>
          </w:p>
        </w:tc>
      </w:tr>
      <w:tr w:rsidR="00704E5B" w14:paraId="54308D22" w14:textId="77777777"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C783EB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Apache Tomcat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1C87EA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11.0.x (zip)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970908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tomcat.apache.org</w:t>
            </w:r>
          </w:p>
        </w:tc>
        <w:tc>
          <w:tcPr>
            <w:tcW w:w="2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423679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bin\version.bat</w:t>
            </w:r>
          </w:p>
        </w:tc>
      </w:tr>
      <w:tr w:rsidR="00704E5B" w14:paraId="0871FBAE" w14:textId="77777777"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A32EA3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Browser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410286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Chrome or Edge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0AAA52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already installed</w:t>
            </w:r>
          </w:p>
        </w:tc>
        <w:tc>
          <w:tcPr>
            <w:tcW w:w="2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34C4E2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none</w:t>
            </w:r>
          </w:p>
        </w:tc>
      </w:tr>
      <w:tr w:rsidR="00704E5B" w14:paraId="4AC9418C" w14:textId="77777777"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D0F311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WSL2 and Docker Desktop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099723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later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F7E9E3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needed in Tasks 11 to 14</w:t>
            </w:r>
          </w:p>
        </w:tc>
        <w:tc>
          <w:tcPr>
            <w:tcW w:w="2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D490F1" w14:textId="77777777" w:rsidR="00704E5B" w:rsidRDefault="00000000">
            <w:pPr>
              <w:spacing w:after="30"/>
            </w:pPr>
            <w:r>
              <w:rPr>
                <w:color w:val="000000"/>
                <w:sz w:val="18"/>
                <w:szCs w:val="18"/>
              </w:rPr>
              <w:t>install when required</w:t>
            </w:r>
          </w:p>
        </w:tc>
      </w:tr>
    </w:tbl>
    <w:p w14:paraId="25E46317" w14:textId="77777777" w:rsidR="00704E5B" w:rsidRDefault="00000000">
      <w:pPr>
        <w:pStyle w:val="Heading2"/>
        <w:keepNext/>
        <w:spacing w:before="200" w:after="100"/>
      </w:pPr>
      <w:r>
        <w:rPr>
          <w:b/>
          <w:bCs/>
          <w:color w:val="2E5496"/>
          <w:sz w:val="24"/>
          <w:szCs w:val="24"/>
        </w:rPr>
        <w:t xml:space="preserve">8.2 Install and </w:t>
      </w:r>
      <w:proofErr w:type="gramStart"/>
      <w:r>
        <w:rPr>
          <w:b/>
          <w:bCs/>
          <w:color w:val="2E5496"/>
          <w:sz w:val="24"/>
          <w:szCs w:val="24"/>
        </w:rPr>
        <w:t>verify</w:t>
      </w:r>
      <w:proofErr w:type="gramEnd"/>
    </w:p>
    <w:p w14:paraId="45BA2AEB" w14:textId="77777777" w:rsidR="00704E5B" w:rsidRDefault="00000000">
      <w:pPr>
        <w:pStyle w:val="ListParagraph"/>
        <w:numPr>
          <w:ilvl w:val="0"/>
          <w:numId w:val="2"/>
        </w:numPr>
        <w:spacing w:after="60"/>
      </w:pPr>
      <w:r>
        <w:t>Install JDK 17, then set the JAVA_HOME environment variable to the JDK folder and add its bin folder to Path.</w:t>
      </w:r>
    </w:p>
    <w:p w14:paraId="120D50BE" w14:textId="77777777" w:rsidR="00704E5B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Unzip Maven (for example to C:\tools\maven), add its bin folder to Path, and open a new terminal.</w:t>
      </w:r>
    </w:p>
    <w:p w14:paraId="23DF348F" w14:textId="77777777" w:rsidR="00704E5B" w:rsidRDefault="00000000">
      <w:pPr>
        <w:pStyle w:val="ListParagraph"/>
        <w:numPr>
          <w:ilvl w:val="0"/>
          <w:numId w:val="2"/>
        </w:numPr>
        <w:spacing w:after="60"/>
      </w:pPr>
      <w:r>
        <w:t>Install Git with the default options and open a new terminal.</w:t>
      </w:r>
    </w:p>
    <w:p w14:paraId="44F019E1" w14:textId="77777777" w:rsidR="00704E5B" w:rsidRDefault="00000000">
      <w:pPr>
        <w:keepNext/>
        <w:spacing w:after="120" w:line="300" w:lineRule="auto"/>
      </w:pPr>
      <w:r>
        <w:t>Verify in a new terminal. Each command must print a version, and Maven must report Java 17: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04E5B" w14:paraId="281D4380" w14:textId="77777777">
        <w:tc>
          <w:tcPr>
            <w:tcW w:w="9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1DB4F7" w14:textId="77777777" w:rsidR="00704E5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java -version</w:t>
            </w:r>
          </w:p>
          <w:p w14:paraId="70B4349B" w14:textId="77777777" w:rsidR="00704E5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mvn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-version</w:t>
            </w:r>
          </w:p>
          <w:p w14:paraId="4C530615" w14:textId="77777777" w:rsidR="00704E5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git --version</w:t>
            </w:r>
          </w:p>
        </w:tc>
      </w:tr>
    </w:tbl>
    <w:p w14:paraId="05B3403F" w14:textId="77777777" w:rsidR="00704E5B" w:rsidRDefault="00000000">
      <w:pPr>
        <w:pStyle w:val="Heading2"/>
        <w:keepNext/>
        <w:spacing w:before="200" w:after="100"/>
      </w:pPr>
      <w:r>
        <w:rPr>
          <w:b/>
          <w:bCs/>
          <w:color w:val="2E5496"/>
          <w:sz w:val="24"/>
          <w:szCs w:val="24"/>
        </w:rPr>
        <w:t xml:space="preserve">8.3 Create the project with Spring </w:t>
      </w:r>
      <w:proofErr w:type="spellStart"/>
      <w:r>
        <w:rPr>
          <w:b/>
          <w:bCs/>
          <w:color w:val="2E5496"/>
          <w:sz w:val="24"/>
          <w:szCs w:val="24"/>
        </w:rPr>
        <w:t>Initializr</w:t>
      </w:r>
      <w:proofErr w:type="spellEnd"/>
    </w:p>
    <w:p w14:paraId="48B473F3" w14:textId="77777777" w:rsidR="00704E5B" w:rsidRDefault="00000000">
      <w:pPr>
        <w:keepNext/>
        <w:spacing w:after="120" w:line="300" w:lineRule="auto"/>
      </w:pPr>
      <w:r>
        <w:t>Open start.spring.io and choose the following settings, then click Generate and unzip the downloaded file: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326"/>
      </w:tblGrid>
      <w:tr w:rsidR="00704E5B" w14:paraId="72C40397" w14:textId="77777777">
        <w:trPr>
          <w:tblHeader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D0FA8F" w14:textId="77777777" w:rsidR="00704E5B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Setting</w:t>
            </w:r>
          </w:p>
        </w:tc>
        <w:tc>
          <w:tcPr>
            <w:tcW w:w="6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290C26" w14:textId="77777777" w:rsidR="00704E5B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704E5B" w14:paraId="182C6554" w14:textId="77777777">
        <w:trPr>
          <w:cantSplit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CAA65F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Project / Language</w:t>
            </w:r>
          </w:p>
        </w:tc>
        <w:tc>
          <w:tcPr>
            <w:tcW w:w="6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5D87B7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Maven / Java</w:t>
            </w:r>
          </w:p>
        </w:tc>
      </w:tr>
      <w:tr w:rsidR="00704E5B" w14:paraId="3DC08857" w14:textId="77777777">
        <w:trPr>
          <w:cantSplit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3805ED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Spring Boot</w:t>
            </w:r>
          </w:p>
        </w:tc>
        <w:tc>
          <w:tcPr>
            <w:tcW w:w="6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486110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Latest stable 4.x release (do not choose SNAPSHOT or M versions)</w:t>
            </w:r>
          </w:p>
        </w:tc>
      </w:tr>
      <w:tr w:rsidR="00704E5B" w14:paraId="0078027F" w14:textId="77777777">
        <w:trPr>
          <w:cantSplit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3B502B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Group / Artifact / Name</w:t>
            </w:r>
          </w:p>
        </w:tc>
        <w:tc>
          <w:tcPr>
            <w:tcW w:w="6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7F3DF0" w14:textId="77777777" w:rsidR="00704E5B" w:rsidRDefault="00000000">
            <w:pPr>
              <w:spacing w:after="30"/>
            </w:pPr>
            <w:proofErr w:type="spellStart"/>
            <w:r>
              <w:rPr>
                <w:color w:val="000000"/>
                <w:sz w:val="19"/>
                <w:szCs w:val="19"/>
              </w:rPr>
              <w:t>com.mfi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tracker / tracker</w:t>
            </w:r>
          </w:p>
        </w:tc>
      </w:tr>
      <w:tr w:rsidR="00704E5B" w14:paraId="704F0826" w14:textId="77777777">
        <w:trPr>
          <w:cantSplit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04819B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Packaging</w:t>
            </w:r>
          </w:p>
        </w:tc>
        <w:tc>
          <w:tcPr>
            <w:tcW w:w="6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ECC505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War</w:t>
            </w:r>
          </w:p>
        </w:tc>
      </w:tr>
      <w:tr w:rsidR="00704E5B" w14:paraId="3ABF7B72" w14:textId="77777777">
        <w:trPr>
          <w:cantSplit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F88C42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Java</w:t>
            </w:r>
          </w:p>
        </w:tc>
        <w:tc>
          <w:tcPr>
            <w:tcW w:w="6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29982B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17</w:t>
            </w:r>
          </w:p>
        </w:tc>
      </w:tr>
      <w:tr w:rsidR="00704E5B" w14:paraId="1BFB7736" w14:textId="77777777">
        <w:trPr>
          <w:cantSplit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EF8560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Dependencies</w:t>
            </w:r>
          </w:p>
        </w:tc>
        <w:tc>
          <w:tcPr>
            <w:tcW w:w="6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DCA039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 xml:space="preserve">Spring Web, </w:t>
            </w:r>
            <w:proofErr w:type="spellStart"/>
            <w:r>
              <w:rPr>
                <w:color w:val="000000"/>
                <w:sz w:val="19"/>
                <w:szCs w:val="19"/>
              </w:rPr>
              <w:t>Thymeleaf</w:t>
            </w:r>
            <w:proofErr w:type="spellEnd"/>
            <w:r>
              <w:rPr>
                <w:color w:val="000000"/>
                <w:sz w:val="19"/>
                <w:szCs w:val="19"/>
              </w:rPr>
              <w:t>, Spring Data JPA, H2 Database, Validation, Spring Boot Actuator</w:t>
            </w:r>
          </w:p>
        </w:tc>
      </w:tr>
    </w:tbl>
    <w:p w14:paraId="1919178E" w14:textId="77777777" w:rsidR="00704E5B" w:rsidRDefault="00704E5B">
      <w:pPr>
        <w:spacing w:after="120"/>
      </w:pPr>
    </w:p>
    <w:p w14:paraId="72A95A41" w14:textId="77777777" w:rsidR="00704E5B" w:rsidRDefault="00000000">
      <w:pPr>
        <w:keepNext/>
        <w:spacing w:after="120" w:line="300" w:lineRule="auto"/>
      </w:pPr>
      <w:r>
        <w:t xml:space="preserve">Open the unzipped folder in the IDE. In pom.xml, add a </w:t>
      </w:r>
      <w:proofErr w:type="spellStart"/>
      <w:r>
        <w:t>finalName</w:t>
      </w:r>
      <w:proofErr w:type="spellEnd"/>
      <w:r>
        <w:t xml:space="preserve"> inside the build section so the package </w:t>
      </w:r>
      <w:proofErr w:type="gramStart"/>
      <w:r>
        <w:t>is always named</w:t>
      </w:r>
      <w:proofErr w:type="gramEnd"/>
      <w:r>
        <w:t xml:space="preserve"> </w:t>
      </w:r>
      <w:proofErr w:type="spellStart"/>
      <w:r>
        <w:t>tracker.war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04E5B" w14:paraId="4B2BA4FC" w14:textId="77777777">
        <w:tc>
          <w:tcPr>
            <w:tcW w:w="9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F86E3D" w14:textId="77777777" w:rsidR="00704E5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&lt;build&gt;</w:t>
            </w:r>
          </w:p>
          <w:p w14:paraId="06AA1978" w14:textId="77777777" w:rsidR="00704E5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finalName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&gt;tracker&lt;/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finalName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469FB502" w14:textId="77777777" w:rsidR="00704E5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... (keep the existing plugins) ...</w:t>
            </w:r>
          </w:p>
          <w:p w14:paraId="77EFF234" w14:textId="77777777" w:rsidR="00704E5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&lt;/build&gt;</w:t>
            </w:r>
          </w:p>
        </w:tc>
      </w:tr>
    </w:tbl>
    <w:p w14:paraId="64652732" w14:textId="77777777" w:rsidR="00704E5B" w:rsidRDefault="00000000">
      <w:pPr>
        <w:pStyle w:val="Heading2"/>
        <w:keepNext/>
        <w:spacing w:before="200" w:after="100"/>
      </w:pPr>
      <w:r>
        <w:rPr>
          <w:b/>
          <w:bCs/>
          <w:color w:val="2E5496"/>
          <w:sz w:val="24"/>
          <w:szCs w:val="24"/>
        </w:rPr>
        <w:t xml:space="preserve">8.4 Add a first page and run the </w:t>
      </w:r>
      <w:proofErr w:type="gramStart"/>
      <w:r>
        <w:rPr>
          <w:b/>
          <w:bCs/>
          <w:color w:val="2E5496"/>
          <w:sz w:val="24"/>
          <w:szCs w:val="24"/>
        </w:rPr>
        <w:t>application</w:t>
      </w:r>
      <w:proofErr w:type="gramEnd"/>
    </w:p>
    <w:p w14:paraId="179D863A" w14:textId="77777777" w:rsidR="00704E5B" w:rsidRDefault="00000000">
      <w:pPr>
        <w:keepNext/>
        <w:spacing w:after="120" w:line="300" w:lineRule="auto"/>
      </w:pPr>
      <w:r>
        <w:t xml:space="preserve">Edit </w:t>
      </w:r>
      <w:proofErr w:type="spellStart"/>
      <w:r>
        <w:t>src</w:t>
      </w:r>
      <w:proofErr w:type="spellEnd"/>
      <w:r>
        <w:t>/main/resources/</w:t>
      </w:r>
      <w:proofErr w:type="spellStart"/>
      <w:r>
        <w:t>application.properties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04E5B" w14:paraId="5B4115DA" w14:textId="77777777">
        <w:tc>
          <w:tcPr>
            <w:tcW w:w="9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33297A" w14:textId="77777777" w:rsidR="00704E5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spring.application.name=tracker</w:t>
            </w:r>
          </w:p>
          <w:p w14:paraId="72CAEEF4" w14:textId="77777777" w:rsidR="00704E5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server.port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=8081</w:t>
            </w:r>
          </w:p>
          <w:p w14:paraId="6E3E0B56" w14:textId="77777777" w:rsidR="00704E5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spring.datasource.url=jdbc:h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2:mem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:trackerdb</w:t>
            </w:r>
          </w:p>
          <w:p w14:paraId="5D45D674" w14:textId="77777777" w:rsidR="00704E5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management.endpoints.web.exposure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.include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=health</w:t>
            </w:r>
          </w:p>
        </w:tc>
      </w:tr>
    </w:tbl>
    <w:p w14:paraId="6AF033BE" w14:textId="77777777" w:rsidR="00704E5B" w:rsidRDefault="00704E5B">
      <w:pPr>
        <w:spacing w:after="120"/>
      </w:pPr>
    </w:p>
    <w:p w14:paraId="1BFE0147" w14:textId="77777777" w:rsidR="00704E5B" w:rsidRDefault="00000000">
      <w:pPr>
        <w:keepNext/>
        <w:spacing w:after="120" w:line="300" w:lineRule="auto"/>
      </w:pPr>
      <w:r>
        <w:t xml:space="preserve">Create </w:t>
      </w:r>
      <w:proofErr w:type="spellStart"/>
      <w:r>
        <w:t>src</w:t>
      </w:r>
      <w:proofErr w:type="spellEnd"/>
      <w:r>
        <w:t>/main/java/com/</w:t>
      </w:r>
      <w:proofErr w:type="spellStart"/>
      <w:r>
        <w:t>mfi</w:t>
      </w:r>
      <w:proofErr w:type="spellEnd"/>
      <w:r>
        <w:t>/tracker/HomeController.java: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04E5B" w14:paraId="04D6D52F" w14:textId="77777777">
        <w:tc>
          <w:tcPr>
            <w:tcW w:w="9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83C101" w14:textId="77777777" w:rsidR="00704E5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package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com.mfi.tracker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2B9036C1" w14:textId="77777777" w:rsidR="00704E5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6915976" w14:textId="77777777" w:rsidR="00704E5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org.springframework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stereotype.Controller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2121EB6C" w14:textId="77777777" w:rsidR="00704E5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org.springframework.web.bind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annotation.GetMapping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2D5142C3" w14:textId="77777777" w:rsidR="00704E5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17AF2FB" w14:textId="77777777" w:rsidR="00704E5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@Controller</w:t>
            </w:r>
          </w:p>
          <w:p w14:paraId="04C84D3F" w14:textId="77777777" w:rsidR="00704E5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HomeController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{</w:t>
            </w:r>
          </w:p>
          <w:p w14:paraId="134816FF" w14:textId="77777777" w:rsidR="00704E5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@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GetMapping(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"/")</w:t>
            </w:r>
          </w:p>
          <w:p w14:paraId="4FA6F573" w14:textId="77777777" w:rsidR="00704E5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String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home(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{ return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"home"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; }</w:t>
            </w:r>
            <w:proofErr w:type="gramEnd"/>
          </w:p>
          <w:p w14:paraId="53231B30" w14:textId="77777777" w:rsidR="00704E5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}</w:t>
            </w:r>
          </w:p>
        </w:tc>
      </w:tr>
    </w:tbl>
    <w:p w14:paraId="40BD3042" w14:textId="77777777" w:rsidR="00704E5B" w:rsidRDefault="00704E5B">
      <w:pPr>
        <w:spacing w:after="120"/>
      </w:pPr>
    </w:p>
    <w:p w14:paraId="34F1390E" w14:textId="77777777" w:rsidR="00704E5B" w:rsidRDefault="00000000">
      <w:pPr>
        <w:keepNext/>
        <w:spacing w:after="120" w:line="300" w:lineRule="auto"/>
      </w:pPr>
      <w:r>
        <w:t xml:space="preserve">Create </w:t>
      </w:r>
      <w:proofErr w:type="spellStart"/>
      <w:r>
        <w:t>src</w:t>
      </w:r>
      <w:proofErr w:type="spellEnd"/>
      <w:r>
        <w:t>/main/resources/templates/home.html: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04E5B" w14:paraId="1B9A9B1E" w14:textId="77777777">
        <w:tc>
          <w:tcPr>
            <w:tcW w:w="9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26A933" w14:textId="77777777" w:rsidR="00704E5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&lt;!DOCTYPE html&gt;</w:t>
            </w:r>
          </w:p>
          <w:p w14:paraId="5735DE92" w14:textId="77777777" w:rsidR="00704E5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&lt;html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xmlns:th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="http://www.thymeleaf.org"&gt;</w:t>
            </w:r>
          </w:p>
          <w:p w14:paraId="48A86719" w14:textId="77777777" w:rsidR="00704E5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&lt;head&gt;&lt;meta charset="UTF-8"&gt;&lt;title&gt;Microfinance Repayment Tracker&lt;/title&gt;&lt;/head&gt;</w:t>
            </w:r>
          </w:p>
          <w:p w14:paraId="7F87FEAC" w14:textId="77777777" w:rsidR="00704E5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&lt;body&gt;</w:t>
            </w:r>
          </w:p>
          <w:p w14:paraId="1F420F76" w14:textId="77777777" w:rsidR="00704E5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&lt;h1 id="page-title"&gt;Microfinance Repayment Tracker&lt;/h1&gt;</w:t>
            </w:r>
          </w:p>
          <w:p w14:paraId="4457E8D3" w14:textId="77777777" w:rsidR="00704E5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&lt;p&gt;The application is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running.&lt;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/p&gt;</w:t>
            </w:r>
          </w:p>
          <w:p w14:paraId="7B8BC103" w14:textId="77777777" w:rsidR="00704E5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&lt;/body&gt;</w:t>
            </w:r>
          </w:p>
          <w:p w14:paraId="3B78928A" w14:textId="77777777" w:rsidR="00704E5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&lt;/html&gt;</w:t>
            </w:r>
          </w:p>
        </w:tc>
      </w:tr>
    </w:tbl>
    <w:p w14:paraId="153D7F5B" w14:textId="77777777" w:rsidR="00704E5B" w:rsidRDefault="00704E5B">
      <w:pPr>
        <w:spacing w:after="120"/>
      </w:pPr>
    </w:p>
    <w:p w14:paraId="734B7509" w14:textId="77777777" w:rsidR="00704E5B" w:rsidRDefault="00000000">
      <w:pPr>
        <w:keepNext/>
        <w:spacing w:after="120" w:line="300" w:lineRule="auto"/>
      </w:pPr>
      <w:r>
        <w:t>Run it from the project folder and open the two addresses below in the browser: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04E5B" w14:paraId="7A3B06DA" w14:textId="77777777">
        <w:tc>
          <w:tcPr>
            <w:tcW w:w="9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D5D634" w14:textId="77777777" w:rsidR="00704E5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mvn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spring-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boot:run</w:t>
            </w:r>
            <w:proofErr w:type="spellEnd"/>
            <w:proofErr w:type="gramEnd"/>
          </w:p>
          <w:p w14:paraId="16874D27" w14:textId="77777777" w:rsidR="00704E5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FA796DA" w14:textId="77777777" w:rsidR="00704E5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http://localhost:8081/      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shows the home page)</w:t>
            </w:r>
          </w:p>
          <w:p w14:paraId="3B530030" w14:textId="77777777" w:rsidR="00704E5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http://localhost:8081/actuator/health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shows {"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status":"UP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"})</w:t>
            </w:r>
          </w:p>
        </w:tc>
      </w:tr>
    </w:tbl>
    <w:p w14:paraId="4582DC18" w14:textId="77777777" w:rsidR="00704E5B" w:rsidRDefault="00000000">
      <w:pPr>
        <w:pStyle w:val="Heading2"/>
        <w:keepNext/>
        <w:spacing w:before="200" w:after="100"/>
      </w:pPr>
      <w:r>
        <w:rPr>
          <w:b/>
          <w:bCs/>
          <w:color w:val="2E5496"/>
          <w:sz w:val="24"/>
          <w:szCs w:val="24"/>
        </w:rPr>
        <w:t>8.5 Build the WAR and deploy it to Tomcat 11</w:t>
      </w:r>
    </w:p>
    <w:p w14:paraId="48426B25" w14:textId="77777777" w:rsidR="00704E5B" w:rsidRDefault="00000000">
      <w:pPr>
        <w:pStyle w:val="ListParagraph"/>
        <w:numPr>
          <w:ilvl w:val="0"/>
          <w:numId w:val="2"/>
        </w:numPr>
        <w:spacing w:after="60"/>
      </w:pPr>
      <w:r>
        <w:t>Stop the running application (</w:t>
      </w:r>
      <w:proofErr w:type="spellStart"/>
      <w:r>
        <w:t>Ctrl+C</w:t>
      </w:r>
      <w:proofErr w:type="spellEnd"/>
      <w:proofErr w:type="gramStart"/>
      <w:r>
        <w:t>), because</w:t>
      </w:r>
      <w:proofErr w:type="gramEnd"/>
      <w:r>
        <w:t xml:space="preserve"> the embedded server and Tomcat both use port 8081.</w:t>
      </w:r>
    </w:p>
    <w:p w14:paraId="37154FE5" w14:textId="77777777" w:rsidR="00704E5B" w:rsidRDefault="00000000">
      <w:pPr>
        <w:pStyle w:val="ListParagraph"/>
        <w:numPr>
          <w:ilvl w:val="0"/>
          <w:numId w:val="2"/>
        </w:numPr>
        <w:spacing w:after="60"/>
      </w:pPr>
      <w:r>
        <w:t xml:space="preserve">Build the package: </w:t>
      </w:r>
      <w:proofErr w:type="spellStart"/>
      <w:r>
        <w:t>mvn</w:t>
      </w:r>
      <w:proofErr w:type="spellEnd"/>
      <w:r>
        <w:t xml:space="preserve"> clean package. The file target\</w:t>
      </w:r>
      <w:proofErr w:type="spellStart"/>
      <w:r>
        <w:t>tracker.war</w:t>
      </w:r>
      <w:proofErr w:type="spellEnd"/>
      <w:r>
        <w:t xml:space="preserve"> </w:t>
      </w:r>
      <w:proofErr w:type="gramStart"/>
      <w:r>
        <w:t>is created</w:t>
      </w:r>
      <w:proofErr w:type="gramEnd"/>
      <w:r>
        <w:t>.</w:t>
      </w:r>
    </w:p>
    <w:p w14:paraId="47A6DBC8" w14:textId="77777777" w:rsidR="00704E5B" w:rsidRDefault="00000000">
      <w:pPr>
        <w:pStyle w:val="ListParagraph"/>
        <w:numPr>
          <w:ilvl w:val="0"/>
          <w:numId w:val="2"/>
        </w:numPr>
        <w:spacing w:after="60"/>
      </w:pPr>
      <w:r>
        <w:t>Unzip Tomcat 11 (for example to C:\tomcat). Set JAVA_HOME, then open conf\server.xml and change the HTTP connector port from 8080 to 8081.</w:t>
      </w:r>
    </w:p>
    <w:p w14:paraId="674A6E75" w14:textId="77777777" w:rsidR="00704E5B" w:rsidRDefault="00000000">
      <w:pPr>
        <w:pStyle w:val="ListParagraph"/>
        <w:numPr>
          <w:ilvl w:val="0"/>
          <w:numId w:val="2"/>
        </w:numPr>
        <w:spacing w:after="60"/>
      </w:pPr>
      <w:r>
        <w:t>Copy target\</w:t>
      </w:r>
      <w:proofErr w:type="spellStart"/>
      <w:r>
        <w:t>tracker.war</w:t>
      </w:r>
      <w:proofErr w:type="spellEnd"/>
      <w:r>
        <w:t xml:space="preserve"> into Tomcat's webapps folder.</w:t>
      </w:r>
    </w:p>
    <w:p w14:paraId="2D7C6070" w14:textId="77777777" w:rsidR="00704E5B" w:rsidRDefault="00000000">
      <w:pPr>
        <w:pStyle w:val="ListParagraph"/>
        <w:numPr>
          <w:ilvl w:val="0"/>
          <w:numId w:val="2"/>
        </w:numPr>
        <w:spacing w:after="60"/>
      </w:pPr>
      <w:r>
        <w:t>Start Tomcat with bin\startup.bat. Open http://localhost:8081/tracker/ and http://localhost:8081/tracker/actuator/health.</w:t>
      </w:r>
    </w:p>
    <w:p w14:paraId="178C6BAD" w14:textId="77777777" w:rsidR="00704E5B" w:rsidRDefault="00000000">
      <w:pPr>
        <w:pStyle w:val="ListParagraph"/>
        <w:numPr>
          <w:ilvl w:val="0"/>
          <w:numId w:val="2"/>
        </w:numPr>
        <w:spacing w:after="60"/>
      </w:pPr>
      <w:r>
        <w:t>Stop Tomcat with bin\shutdown.bat when you finish.</w:t>
      </w:r>
    </w:p>
    <w:p w14:paraId="010B8E2A" w14:textId="77777777" w:rsidR="00704E5B" w:rsidRDefault="00000000">
      <w:pPr>
        <w:pStyle w:val="Heading2"/>
        <w:keepNext/>
        <w:spacing w:before="200" w:after="100"/>
      </w:pPr>
      <w:r>
        <w:rPr>
          <w:b/>
          <w:bCs/>
          <w:color w:val="2E5496"/>
          <w:sz w:val="24"/>
          <w:szCs w:val="24"/>
        </w:rPr>
        <w:t>8.6 Troubleshooting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704E5B" w14:paraId="394EA3DF" w14:textId="77777777">
        <w:trPr>
          <w:tblHeader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598B38" w14:textId="77777777" w:rsidR="00704E5B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Problem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3EB266" w14:textId="77777777" w:rsidR="00704E5B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Fix</w:t>
            </w:r>
          </w:p>
        </w:tc>
      </w:tr>
      <w:tr w:rsidR="00704E5B" w14:paraId="53D50CFE" w14:textId="77777777"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F175AC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Port 8081 already in use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3C0694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Run netstat -</w:t>
            </w:r>
            <w:proofErr w:type="spellStart"/>
            <w:r>
              <w:rPr>
                <w:color w:val="000000"/>
                <w:sz w:val="19"/>
                <w:szCs w:val="19"/>
              </w:rPr>
              <w:t>ano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| </w:t>
            </w:r>
            <w:proofErr w:type="spellStart"/>
            <w:r>
              <w:rPr>
                <w:color w:val="000000"/>
                <w:sz w:val="19"/>
                <w:szCs w:val="19"/>
              </w:rPr>
              <w:t>findstr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:8081, then stop that program, or close the other run of the app</w:t>
            </w:r>
          </w:p>
        </w:tc>
      </w:tr>
      <w:tr w:rsidR="00704E5B" w14:paraId="05DA0A07" w14:textId="77777777"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605314" w14:textId="77777777" w:rsidR="00704E5B" w:rsidRDefault="00000000">
            <w:pPr>
              <w:spacing w:after="30"/>
            </w:pPr>
            <w:proofErr w:type="spellStart"/>
            <w:r>
              <w:rPr>
                <w:color w:val="000000"/>
                <w:sz w:val="19"/>
                <w:szCs w:val="19"/>
              </w:rPr>
              <w:t>mvn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or java not recognised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5FF8D7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Check Path and JAVA_HOME, then open a new terminal</w:t>
            </w:r>
          </w:p>
        </w:tc>
      </w:tr>
      <w:tr w:rsidR="00704E5B" w14:paraId="51ADA6F3" w14:textId="77777777"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BF71AE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Maven says it needs Java 17 or a different version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78F077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 xml:space="preserve">Point JAVA_HOME to JDK 17 and check </w:t>
            </w:r>
            <w:proofErr w:type="spellStart"/>
            <w:r>
              <w:rPr>
                <w:color w:val="000000"/>
                <w:sz w:val="19"/>
                <w:szCs w:val="19"/>
              </w:rPr>
              <w:t>mvn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-version</w:t>
            </w:r>
          </w:p>
        </w:tc>
      </w:tr>
      <w:tr w:rsidR="00704E5B" w14:paraId="5267FF14" w14:textId="77777777"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EA8814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WAR gives 404 or class errors on Tomcat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732BE6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 xml:space="preserve">Use Tomcat 11, not </w:t>
            </w:r>
            <w:proofErr w:type="gramStart"/>
            <w:r>
              <w:rPr>
                <w:color w:val="000000"/>
                <w:sz w:val="19"/>
                <w:szCs w:val="19"/>
              </w:rPr>
              <w:t>10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; check that the file </w:t>
            </w:r>
            <w:proofErr w:type="gramStart"/>
            <w:r>
              <w:rPr>
                <w:color w:val="000000"/>
                <w:sz w:val="19"/>
                <w:szCs w:val="19"/>
              </w:rPr>
              <w:t>is named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tracker.war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and the context path is /tracker</w:t>
            </w:r>
          </w:p>
        </w:tc>
      </w:tr>
      <w:tr w:rsidR="00704E5B" w14:paraId="79F6A75A" w14:textId="77777777"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B18B16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 xml:space="preserve">Spring </w:t>
            </w:r>
            <w:proofErr w:type="spellStart"/>
            <w:r>
              <w:rPr>
                <w:color w:val="000000"/>
                <w:sz w:val="19"/>
                <w:szCs w:val="19"/>
              </w:rPr>
              <w:t>Initializr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offers no 4.x version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31CF9E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Choose the newest stable release listed (not SNAPSHOT or M) and use Tomcat 11 only if the chosen release is 4.x; Spring Boot 3.x needs Tomcat 10.1</w:t>
            </w:r>
          </w:p>
        </w:tc>
      </w:tr>
      <w:tr w:rsidR="00704E5B" w14:paraId="16AC5370" w14:textId="77777777"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7F286D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Changes do not show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3E9378" w14:textId="77777777" w:rsidR="00704E5B" w:rsidRDefault="00000000">
            <w:pPr>
              <w:spacing w:after="30"/>
            </w:pPr>
            <w:r>
              <w:rPr>
                <w:color w:val="000000"/>
                <w:sz w:val="19"/>
                <w:szCs w:val="19"/>
              </w:rPr>
              <w:t xml:space="preserve">Stop and restart the application; H2 in-memory data </w:t>
            </w:r>
            <w:proofErr w:type="gramStart"/>
            <w:r>
              <w:rPr>
                <w:color w:val="000000"/>
                <w:sz w:val="19"/>
                <w:szCs w:val="19"/>
              </w:rPr>
              <w:t>is cleared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at every restart</w:t>
            </w:r>
          </w:p>
        </w:tc>
      </w:tr>
    </w:tbl>
    <w:p w14:paraId="6C09B84A" w14:textId="77777777" w:rsidR="00704E5B" w:rsidRDefault="00000000">
      <w:r>
        <w:br w:type="page"/>
      </w:r>
    </w:p>
    <w:p w14:paraId="4BEFEF76" w14:textId="77777777" w:rsidR="00704E5B" w:rsidRDefault="00000000">
      <w:pPr>
        <w:pStyle w:val="Heading1"/>
        <w:spacing w:before="280" w:after="140"/>
      </w:pPr>
      <w:r>
        <w:rPr>
          <w:b/>
          <w:bCs/>
          <w:color w:val="1F3864"/>
          <w:sz w:val="30"/>
          <w:szCs w:val="30"/>
        </w:rPr>
        <w:lastRenderedPageBreak/>
        <w:t>Appendix A: Setup Evidence</w:t>
      </w:r>
    </w:p>
    <w:p w14:paraId="4EC25004" w14:textId="77777777" w:rsidR="00704E5B" w:rsidRDefault="00000000">
      <w:pPr>
        <w:spacing w:after="120" w:line="300" w:lineRule="auto"/>
      </w:pPr>
      <w:r>
        <w:t>Paste your own screenshots here. Each should show the window title or browser address bar and, for the browser, the full URL.</w:t>
      </w:r>
    </w:p>
    <w:p w14:paraId="0F84949B" w14:textId="77777777" w:rsidR="00704E5B" w:rsidRDefault="00000000">
      <w:pPr>
        <w:pStyle w:val="Heading2"/>
        <w:keepNext/>
        <w:spacing w:before="200" w:after="100"/>
      </w:pPr>
      <w:r>
        <w:rPr>
          <w:b/>
          <w:bCs/>
          <w:color w:val="2E5496"/>
          <w:sz w:val="24"/>
          <w:szCs w:val="24"/>
        </w:rPr>
        <w:t>Evidence 1: Installed versions</w:t>
      </w:r>
    </w:p>
    <w:p w14:paraId="6C45A80B" w14:textId="77777777" w:rsidR="00704E5B" w:rsidRDefault="00000000">
      <w:pPr>
        <w:keepNext/>
        <w:spacing w:after="100"/>
      </w:pPr>
      <w:r>
        <w:rPr>
          <w:sz w:val="21"/>
          <w:szCs w:val="21"/>
        </w:rPr>
        <w:t xml:space="preserve">Shows: Terminal showing java -version, </w:t>
      </w:r>
      <w:proofErr w:type="spellStart"/>
      <w:r>
        <w:rPr>
          <w:sz w:val="21"/>
          <w:szCs w:val="21"/>
        </w:rPr>
        <w:t>mvn</w:t>
      </w:r>
      <w:proofErr w:type="spellEnd"/>
      <w:r>
        <w:rPr>
          <w:sz w:val="21"/>
          <w:szCs w:val="21"/>
        </w:rPr>
        <w:t xml:space="preserve"> -version and git --version</w:t>
      </w:r>
    </w:p>
    <w:tbl>
      <w:tblPr>
        <w:tblW w:w="82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704E5B" w14:paraId="5F03C2E7" w14:textId="77777777" w:rsidTr="007D472D">
        <w:trPr>
          <w:trHeight w:val="2655"/>
        </w:trPr>
        <w:tc>
          <w:tcPr>
            <w:tcW w:w="82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C8E81" w14:textId="23D74C41" w:rsidR="00704E5B" w:rsidRDefault="009E044A">
            <w:pPr>
              <w:spacing w:before="1100"/>
              <w:jc w:val="center"/>
            </w:pPr>
            <w:r w:rsidRPr="009E044A">
              <w:drawing>
                <wp:inline distT="0" distB="0" distL="0" distR="0" wp14:anchorId="15952A17" wp14:editId="167C6AFB">
                  <wp:extent cx="5731510" cy="3222625"/>
                  <wp:effectExtent l="0" t="0" r="2540" b="0"/>
                  <wp:docPr id="4755700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57007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59022B" w14:textId="77777777" w:rsidR="00704E5B" w:rsidRDefault="00704E5B">
      <w:pPr>
        <w:spacing w:after="120"/>
      </w:pPr>
    </w:p>
    <w:p w14:paraId="27B4F4D4" w14:textId="77777777" w:rsidR="00704E5B" w:rsidRDefault="00000000">
      <w:pPr>
        <w:pStyle w:val="Heading2"/>
        <w:keepNext/>
        <w:spacing w:before="200" w:after="100"/>
      </w:pPr>
      <w:r>
        <w:rPr>
          <w:b/>
          <w:bCs/>
          <w:color w:val="2E5496"/>
          <w:sz w:val="24"/>
          <w:szCs w:val="24"/>
        </w:rPr>
        <w:lastRenderedPageBreak/>
        <w:t xml:space="preserve">Evidence 2: Spring </w:t>
      </w:r>
      <w:proofErr w:type="spellStart"/>
      <w:r>
        <w:rPr>
          <w:b/>
          <w:bCs/>
          <w:color w:val="2E5496"/>
          <w:sz w:val="24"/>
          <w:szCs w:val="24"/>
        </w:rPr>
        <w:t>Initializr</w:t>
      </w:r>
      <w:proofErr w:type="spellEnd"/>
      <w:r>
        <w:rPr>
          <w:b/>
          <w:bCs/>
          <w:color w:val="2E5496"/>
          <w:sz w:val="24"/>
          <w:szCs w:val="24"/>
        </w:rPr>
        <w:t xml:space="preserve"> settings</w:t>
      </w:r>
    </w:p>
    <w:p w14:paraId="64212E3F" w14:textId="77777777" w:rsidR="00704E5B" w:rsidRDefault="00000000">
      <w:pPr>
        <w:keepNext/>
        <w:spacing w:after="100"/>
      </w:pPr>
      <w:r>
        <w:rPr>
          <w:sz w:val="21"/>
          <w:szCs w:val="21"/>
        </w:rPr>
        <w:t>Shows: start.spring.io with Maven, Java 17, War and the six dependencies selected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30"/>
      </w:tblGrid>
      <w:tr w:rsidR="00704E5B" w14:paraId="350EF9E4" w14:textId="77777777">
        <w:trPr>
          <w:trHeight w:val="3000"/>
        </w:trPr>
        <w:tc>
          <w:tcPr>
            <w:tcW w:w="9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820CB" w14:textId="35D787C6" w:rsidR="00704E5B" w:rsidRDefault="007D472D">
            <w:pPr>
              <w:spacing w:before="1100"/>
              <w:jc w:val="center"/>
            </w:pPr>
            <w:r w:rsidRPr="007D472D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332C521C" wp14:editId="3B676038">
                  <wp:simplePos x="0" y="0"/>
                  <wp:positionH relativeFrom="column">
                    <wp:posOffset>-19050</wp:posOffset>
                  </wp:positionH>
                  <wp:positionV relativeFrom="paragraph">
                    <wp:posOffset>2578735</wp:posOffset>
                  </wp:positionV>
                  <wp:extent cx="5731510" cy="2724150"/>
                  <wp:effectExtent l="0" t="0" r="2540" b="0"/>
                  <wp:wrapSquare wrapText="bothSides"/>
                  <wp:docPr id="4851395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5139503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2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Pr="007D472D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0AA6FE2" wp14:editId="7F820E31">
                  <wp:simplePos x="0" y="0"/>
                  <wp:positionH relativeFrom="column">
                    <wp:posOffset>-28575</wp:posOffset>
                  </wp:positionH>
                  <wp:positionV relativeFrom="paragraph">
                    <wp:posOffset>0</wp:posOffset>
                  </wp:positionV>
                  <wp:extent cx="5731510" cy="2495550"/>
                  <wp:effectExtent l="0" t="0" r="2540" b="0"/>
                  <wp:wrapSquare wrapText="bothSides"/>
                  <wp:docPr id="6989125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912561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495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A957A1F" w14:textId="77777777" w:rsidR="00704E5B" w:rsidRDefault="00704E5B">
      <w:pPr>
        <w:spacing w:after="120"/>
      </w:pPr>
    </w:p>
    <w:p w14:paraId="737AA604" w14:textId="77777777" w:rsidR="00704E5B" w:rsidRDefault="00000000">
      <w:pPr>
        <w:pStyle w:val="Heading2"/>
        <w:keepNext/>
        <w:spacing w:before="200" w:after="100"/>
      </w:pPr>
      <w:r>
        <w:rPr>
          <w:b/>
          <w:bCs/>
          <w:color w:val="2E5496"/>
          <w:sz w:val="24"/>
          <w:szCs w:val="24"/>
        </w:rPr>
        <w:lastRenderedPageBreak/>
        <w:t>Evidence 3: Project open in the IDE</w:t>
      </w:r>
    </w:p>
    <w:p w14:paraId="433FCE7B" w14:textId="77777777" w:rsidR="00704E5B" w:rsidRDefault="00000000">
      <w:pPr>
        <w:keepNext/>
        <w:spacing w:after="100"/>
      </w:pPr>
      <w:r>
        <w:rPr>
          <w:sz w:val="21"/>
          <w:szCs w:val="21"/>
        </w:rPr>
        <w:t xml:space="preserve">Shows: Project folder structure with pom.xml, </w:t>
      </w:r>
      <w:proofErr w:type="spellStart"/>
      <w:r>
        <w:rPr>
          <w:sz w:val="21"/>
          <w:szCs w:val="21"/>
        </w:rPr>
        <w:t>HomeController</w:t>
      </w:r>
      <w:proofErr w:type="spellEnd"/>
      <w:r>
        <w:rPr>
          <w:sz w:val="21"/>
          <w:szCs w:val="21"/>
        </w:rPr>
        <w:t xml:space="preserve"> and home.html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30"/>
      </w:tblGrid>
      <w:tr w:rsidR="00704E5B" w14:paraId="32F85C64" w14:textId="77777777">
        <w:trPr>
          <w:trHeight w:val="3000"/>
        </w:trPr>
        <w:tc>
          <w:tcPr>
            <w:tcW w:w="9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1153C" w14:textId="035C5D58" w:rsidR="00704E5B" w:rsidRDefault="00890DD6">
            <w:pPr>
              <w:spacing w:before="1100"/>
              <w:jc w:val="center"/>
            </w:pPr>
            <w:r>
              <w:rPr>
                <w:noProof/>
              </w:rPr>
              <w:drawing>
                <wp:inline distT="0" distB="0" distL="0" distR="0" wp14:anchorId="312BE16E" wp14:editId="716DC575">
                  <wp:extent cx="5731510" cy="3222625"/>
                  <wp:effectExtent l="0" t="0" r="2540" b="0"/>
                  <wp:docPr id="17947096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22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FD27A4" w14:textId="77777777" w:rsidR="00704E5B" w:rsidRDefault="00704E5B">
      <w:pPr>
        <w:spacing w:after="120"/>
      </w:pPr>
    </w:p>
    <w:p w14:paraId="16E6C215" w14:textId="77777777" w:rsidR="00704E5B" w:rsidRDefault="00000000">
      <w:pPr>
        <w:pStyle w:val="Heading2"/>
        <w:keepNext/>
        <w:spacing w:before="200" w:after="100"/>
      </w:pPr>
      <w:r>
        <w:rPr>
          <w:b/>
          <w:bCs/>
          <w:color w:val="2E5496"/>
          <w:sz w:val="24"/>
          <w:szCs w:val="24"/>
        </w:rPr>
        <w:t xml:space="preserve">Evidence 4: Application running </w:t>
      </w:r>
      <w:proofErr w:type="gramStart"/>
      <w:r>
        <w:rPr>
          <w:b/>
          <w:bCs/>
          <w:color w:val="2E5496"/>
          <w:sz w:val="24"/>
          <w:szCs w:val="24"/>
        </w:rPr>
        <w:t>locally</w:t>
      </w:r>
      <w:proofErr w:type="gramEnd"/>
    </w:p>
    <w:p w14:paraId="2DB04AB7" w14:textId="77777777" w:rsidR="00704E5B" w:rsidRDefault="00000000">
      <w:pPr>
        <w:keepNext/>
        <w:spacing w:after="100"/>
      </w:pPr>
      <w:r>
        <w:rPr>
          <w:sz w:val="21"/>
          <w:szCs w:val="21"/>
        </w:rPr>
        <w:t>Shows: Browser showing http://localhost:8081/ with the home page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30"/>
      </w:tblGrid>
      <w:tr w:rsidR="00704E5B" w14:paraId="2BF76852" w14:textId="77777777">
        <w:trPr>
          <w:trHeight w:val="3000"/>
        </w:trPr>
        <w:tc>
          <w:tcPr>
            <w:tcW w:w="9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F12F7" w14:textId="67DFD443" w:rsidR="00704E5B" w:rsidRDefault="00890DD6">
            <w:pPr>
              <w:spacing w:before="1100"/>
              <w:jc w:val="center"/>
            </w:pPr>
            <w:r w:rsidRPr="00890DD6">
              <w:rPr>
                <w:noProof/>
              </w:rPr>
              <w:drawing>
                <wp:inline distT="0" distB="0" distL="0" distR="0" wp14:anchorId="10DF0135" wp14:editId="1A2CCDC1">
                  <wp:extent cx="5731510" cy="2438400"/>
                  <wp:effectExtent l="0" t="0" r="2540" b="0"/>
                  <wp:docPr id="11526730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67304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69DC6B" w14:textId="77777777" w:rsidR="00704E5B" w:rsidRDefault="00704E5B">
      <w:pPr>
        <w:spacing w:after="120"/>
      </w:pPr>
    </w:p>
    <w:p w14:paraId="7139CB69" w14:textId="77777777" w:rsidR="00704E5B" w:rsidRDefault="00000000">
      <w:pPr>
        <w:pStyle w:val="Heading2"/>
        <w:keepNext/>
        <w:spacing w:before="200" w:after="100"/>
      </w:pPr>
      <w:r>
        <w:rPr>
          <w:b/>
          <w:bCs/>
          <w:color w:val="2E5496"/>
          <w:sz w:val="24"/>
          <w:szCs w:val="24"/>
        </w:rPr>
        <w:lastRenderedPageBreak/>
        <w:t>Evidence 5: Health check</w:t>
      </w:r>
    </w:p>
    <w:p w14:paraId="513D737B" w14:textId="77777777" w:rsidR="00704E5B" w:rsidRDefault="00000000">
      <w:pPr>
        <w:keepNext/>
        <w:spacing w:after="100"/>
      </w:pPr>
      <w:r>
        <w:rPr>
          <w:sz w:val="21"/>
          <w:szCs w:val="21"/>
        </w:rPr>
        <w:t>Shows: Browser showing http://localhost:8081/actuator/health with status 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30"/>
      </w:tblGrid>
      <w:tr w:rsidR="00704E5B" w14:paraId="0CB66BFA" w14:textId="77777777">
        <w:trPr>
          <w:trHeight w:val="3000"/>
        </w:trPr>
        <w:tc>
          <w:tcPr>
            <w:tcW w:w="9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404BC" w14:textId="531CEE0C" w:rsidR="00704E5B" w:rsidRDefault="00890DD6">
            <w:pPr>
              <w:spacing w:before="1100"/>
              <w:jc w:val="center"/>
            </w:pPr>
            <w:r>
              <w:rPr>
                <w:noProof/>
              </w:rPr>
              <w:drawing>
                <wp:inline distT="0" distB="0" distL="0" distR="0" wp14:anchorId="238DE4FC" wp14:editId="43DE2840">
                  <wp:extent cx="5731510" cy="2400300"/>
                  <wp:effectExtent l="0" t="0" r="2540" b="0"/>
                  <wp:docPr id="148722761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240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591AD4" w14:textId="77777777" w:rsidR="00704E5B" w:rsidRDefault="00704E5B">
      <w:pPr>
        <w:spacing w:after="120"/>
      </w:pPr>
    </w:p>
    <w:p w14:paraId="6E671C04" w14:textId="77777777" w:rsidR="00704E5B" w:rsidRDefault="00000000">
      <w:pPr>
        <w:pStyle w:val="Heading2"/>
        <w:keepNext/>
        <w:spacing w:before="200" w:after="100"/>
      </w:pPr>
      <w:r>
        <w:rPr>
          <w:b/>
          <w:bCs/>
          <w:color w:val="2E5496"/>
          <w:sz w:val="24"/>
          <w:szCs w:val="24"/>
        </w:rPr>
        <w:t>Evidence 6: WAR deployed on Tomcat 11</w:t>
      </w:r>
    </w:p>
    <w:p w14:paraId="04AABFF7" w14:textId="77777777" w:rsidR="00704E5B" w:rsidRDefault="00000000">
      <w:pPr>
        <w:keepNext/>
        <w:spacing w:after="100"/>
      </w:pPr>
      <w:r>
        <w:rPr>
          <w:sz w:val="21"/>
          <w:szCs w:val="21"/>
        </w:rPr>
        <w:t xml:space="preserve">Shows: Browser showing http://localhost:8081/tracker/ after deploying </w:t>
      </w:r>
      <w:proofErr w:type="spellStart"/>
      <w:r>
        <w:rPr>
          <w:sz w:val="21"/>
          <w:szCs w:val="21"/>
        </w:rPr>
        <w:t>tracker.war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30"/>
      </w:tblGrid>
      <w:tr w:rsidR="00704E5B" w14:paraId="174A35F7" w14:textId="77777777">
        <w:trPr>
          <w:trHeight w:val="3000"/>
        </w:trPr>
        <w:tc>
          <w:tcPr>
            <w:tcW w:w="9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3199C" w14:textId="6E48C66B" w:rsidR="00704E5B" w:rsidRDefault="00890DD6">
            <w:pPr>
              <w:spacing w:before="1100"/>
              <w:jc w:val="center"/>
            </w:pPr>
            <w:r w:rsidRPr="00890DD6">
              <w:rPr>
                <w:noProof/>
              </w:rPr>
              <w:drawing>
                <wp:inline distT="0" distB="0" distL="0" distR="0" wp14:anchorId="78F0EFF4" wp14:editId="6E7B2F05">
                  <wp:extent cx="5731510" cy="3009900"/>
                  <wp:effectExtent l="0" t="0" r="2540" b="0"/>
                  <wp:docPr id="2833834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38340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04F25D" w14:textId="77777777" w:rsidR="00704E5B" w:rsidRDefault="00704E5B">
      <w:pPr>
        <w:spacing w:after="120"/>
      </w:pPr>
    </w:p>
    <w:p w14:paraId="5E3B1EFA" w14:textId="59B195E3" w:rsidR="00A417C5" w:rsidRDefault="00A417C5" w:rsidP="00A417C5">
      <w:pPr>
        <w:pStyle w:val="Heading2"/>
        <w:keepNext/>
        <w:spacing w:before="200" w:after="100"/>
      </w:pPr>
      <w:r>
        <w:rPr>
          <w:b/>
          <w:bCs/>
          <w:color w:val="2E5496"/>
          <w:sz w:val="24"/>
          <w:szCs w:val="24"/>
        </w:rPr>
        <w:lastRenderedPageBreak/>
        <w:t xml:space="preserve">Evidence </w:t>
      </w:r>
      <w:r>
        <w:rPr>
          <w:b/>
          <w:bCs/>
          <w:color w:val="2E5496"/>
          <w:sz w:val="24"/>
          <w:szCs w:val="24"/>
        </w:rPr>
        <w:t>7</w:t>
      </w:r>
      <w:r>
        <w:rPr>
          <w:b/>
          <w:bCs/>
          <w:color w:val="2E5496"/>
          <w:sz w:val="24"/>
          <w:szCs w:val="24"/>
        </w:rPr>
        <w:t xml:space="preserve">: </w:t>
      </w:r>
      <w:r w:rsidR="001D595D" w:rsidRPr="001D595D">
        <w:rPr>
          <w:b/>
          <w:bCs/>
          <w:color w:val="2E5496"/>
          <w:sz w:val="24"/>
          <w:szCs w:val="24"/>
        </w:rPr>
        <w:t>Task Board After Task 3 (Tasks 1 to 3 in Done)</w:t>
      </w:r>
    </w:p>
    <w:p w14:paraId="1D2037DC" w14:textId="138B8858" w:rsidR="00A417C5" w:rsidRDefault="00A417C5" w:rsidP="00A417C5">
      <w:pPr>
        <w:keepNext/>
        <w:spacing w:after="100"/>
      </w:pPr>
      <w:r>
        <w:rPr>
          <w:sz w:val="21"/>
          <w:szCs w:val="21"/>
        </w:rPr>
        <w:t xml:space="preserve">Shows: </w:t>
      </w:r>
      <w:r w:rsidR="001D595D" w:rsidRPr="001D595D">
        <w:rPr>
          <w:sz w:val="21"/>
          <w:szCs w:val="21"/>
        </w:rPr>
        <w:t>GitHub Projects board showing T1, T2 and T3 in Done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30"/>
      </w:tblGrid>
      <w:tr w:rsidR="00A417C5" w14:paraId="75F7DAD0" w14:textId="77777777" w:rsidTr="00DC6641">
        <w:trPr>
          <w:trHeight w:val="3000"/>
        </w:trPr>
        <w:tc>
          <w:tcPr>
            <w:tcW w:w="9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BC0FE" w14:textId="53F9A5B9" w:rsidR="00A417C5" w:rsidRDefault="00A417C5" w:rsidP="00DC6641">
            <w:pPr>
              <w:spacing w:before="110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05716273" wp14:editId="7F144653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3150235</wp:posOffset>
                  </wp:positionV>
                  <wp:extent cx="5731510" cy="3076575"/>
                  <wp:effectExtent l="0" t="0" r="2540" b="9525"/>
                  <wp:wrapSquare wrapText="bothSides"/>
                  <wp:docPr id="49189584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076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7DAA9F93" wp14:editId="7826AEFE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0</wp:posOffset>
                  </wp:positionV>
                  <wp:extent cx="5731510" cy="3070225"/>
                  <wp:effectExtent l="0" t="0" r="2540" b="9525"/>
                  <wp:wrapSquare wrapText="bothSides"/>
                  <wp:docPr id="7313377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07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5350630" w14:textId="77777777" w:rsidR="00A417C5" w:rsidRDefault="00A417C5">
      <w:pPr>
        <w:pStyle w:val="Heading1"/>
        <w:spacing w:before="280" w:after="140"/>
        <w:rPr>
          <w:b/>
          <w:bCs/>
          <w:color w:val="1F3864"/>
          <w:sz w:val="30"/>
          <w:szCs w:val="30"/>
        </w:rPr>
      </w:pPr>
    </w:p>
    <w:p w14:paraId="33F43997" w14:textId="77777777" w:rsidR="00A417C5" w:rsidRDefault="00A417C5">
      <w:pPr>
        <w:pStyle w:val="Heading1"/>
        <w:spacing w:before="280" w:after="140"/>
        <w:rPr>
          <w:b/>
          <w:bCs/>
          <w:color w:val="1F3864"/>
          <w:sz w:val="30"/>
          <w:szCs w:val="30"/>
        </w:rPr>
      </w:pPr>
    </w:p>
    <w:p w14:paraId="5B920A9C" w14:textId="77777777" w:rsidR="00A417C5" w:rsidRDefault="00A417C5">
      <w:pPr>
        <w:pStyle w:val="Heading1"/>
        <w:spacing w:before="280" w:after="140"/>
        <w:rPr>
          <w:b/>
          <w:bCs/>
          <w:color w:val="1F3864"/>
          <w:sz w:val="30"/>
          <w:szCs w:val="30"/>
        </w:rPr>
      </w:pPr>
    </w:p>
    <w:p w14:paraId="79D2A503" w14:textId="5E4E8444" w:rsidR="00704E5B" w:rsidRDefault="00000000">
      <w:pPr>
        <w:pStyle w:val="Heading1"/>
        <w:spacing w:before="280" w:after="140"/>
      </w:pPr>
      <w:r>
        <w:rPr>
          <w:b/>
          <w:bCs/>
          <w:color w:val="1F3864"/>
          <w:sz w:val="30"/>
          <w:szCs w:val="30"/>
        </w:rPr>
        <w:t>References</w:t>
      </w:r>
    </w:p>
    <w:p w14:paraId="21114C05" w14:textId="77777777" w:rsidR="00704E5B" w:rsidRDefault="00000000">
      <w:pPr>
        <w:pStyle w:val="ListParagraph"/>
        <w:numPr>
          <w:ilvl w:val="0"/>
          <w:numId w:val="3"/>
        </w:numPr>
        <w:spacing w:after="60"/>
      </w:pPr>
      <w:r>
        <w:t>Spring Boot reference, System Requirements, docs.spring.io/spring-boot/system-requirements.html</w:t>
      </w:r>
    </w:p>
    <w:p w14:paraId="2F9E0CE5" w14:textId="77777777" w:rsidR="00704E5B" w:rsidRDefault="00000000">
      <w:pPr>
        <w:pStyle w:val="ListParagraph"/>
        <w:numPr>
          <w:ilvl w:val="0"/>
          <w:numId w:val="3"/>
        </w:numPr>
        <w:spacing w:after="60"/>
      </w:pPr>
      <w:r>
        <w:t xml:space="preserve">Spring </w:t>
      </w:r>
      <w:proofErr w:type="spellStart"/>
      <w:r>
        <w:t>Initializr</w:t>
      </w:r>
      <w:proofErr w:type="spellEnd"/>
      <w:r>
        <w:t>, start.spring.io</w:t>
      </w:r>
    </w:p>
    <w:p w14:paraId="5D61860E" w14:textId="77777777" w:rsidR="00704E5B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Thymeleaf</w:t>
      </w:r>
      <w:proofErr w:type="spellEnd"/>
      <w:r>
        <w:t xml:space="preserve"> documentation, thymeleaf.org</w:t>
      </w:r>
    </w:p>
    <w:p w14:paraId="0160B143" w14:textId="77777777" w:rsidR="00704E5B" w:rsidRDefault="00000000">
      <w:pPr>
        <w:pStyle w:val="ListParagraph"/>
        <w:numPr>
          <w:ilvl w:val="0"/>
          <w:numId w:val="3"/>
        </w:numPr>
        <w:spacing w:after="60"/>
      </w:pPr>
      <w:r>
        <w:t>Apache Tomcat 11 documentation, tomcat.apache.org/tomcat-11.0-doc</w:t>
      </w:r>
    </w:p>
    <w:p w14:paraId="757D1993" w14:textId="77777777" w:rsidR="00704E5B" w:rsidRDefault="00000000">
      <w:pPr>
        <w:pStyle w:val="ListParagraph"/>
        <w:numPr>
          <w:ilvl w:val="0"/>
          <w:numId w:val="3"/>
        </w:numPr>
        <w:spacing w:after="60"/>
      </w:pPr>
      <w:r>
        <w:t>Apache Maven documentation, maven.apache.org</w:t>
      </w:r>
    </w:p>
    <w:p w14:paraId="5B4B0C1F" w14:textId="77777777" w:rsidR="00704E5B" w:rsidRDefault="00000000">
      <w:pPr>
        <w:pStyle w:val="ListParagraph"/>
        <w:numPr>
          <w:ilvl w:val="0"/>
          <w:numId w:val="3"/>
        </w:numPr>
        <w:spacing w:after="60"/>
      </w:pPr>
      <w:r>
        <w:t>H2 Database Engine, h2database.com</w:t>
      </w:r>
    </w:p>
    <w:p w14:paraId="691CE00B" w14:textId="77777777" w:rsidR="00704E5B" w:rsidRDefault="00000000">
      <w:pPr>
        <w:pStyle w:val="ListParagraph"/>
        <w:numPr>
          <w:ilvl w:val="0"/>
          <w:numId w:val="3"/>
        </w:numPr>
        <w:spacing w:after="60"/>
      </w:pPr>
      <w:r>
        <w:t xml:space="preserve">Eclipse </w:t>
      </w:r>
      <w:proofErr w:type="spellStart"/>
      <w:r>
        <w:t>Temurin</w:t>
      </w:r>
      <w:proofErr w:type="spellEnd"/>
      <w:r>
        <w:t xml:space="preserve"> JDK, adoptium.net</w:t>
      </w:r>
    </w:p>
    <w:sectPr w:rsidR="00704E5B">
      <w:footerReference w:type="default" r:id="rId1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B6452" w14:textId="77777777" w:rsidR="00EF2567" w:rsidRDefault="00EF2567">
      <w:r>
        <w:separator/>
      </w:r>
    </w:p>
  </w:endnote>
  <w:endnote w:type="continuationSeparator" w:id="0">
    <w:p w14:paraId="6F7B5DD7" w14:textId="77777777" w:rsidR="00EF2567" w:rsidRDefault="00EF2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0599D" w14:textId="77777777" w:rsidR="00704E5B" w:rsidRDefault="00000000">
    <w:pPr>
      <w:jc w:val="center"/>
    </w:pPr>
    <w:r>
      <w:rPr>
        <w:color w:val="7F7F7F"/>
        <w:sz w:val="18"/>
        <w:szCs w:val="18"/>
      </w:rPr>
      <w:t xml:space="preserve">Microfinance Repayment Tracker | Task 3 |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A77186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F8D8C" w14:textId="77777777" w:rsidR="00EF2567" w:rsidRDefault="00EF2567">
      <w:r>
        <w:separator/>
      </w:r>
    </w:p>
  </w:footnote>
  <w:footnote w:type="continuationSeparator" w:id="0">
    <w:p w14:paraId="7B956905" w14:textId="77777777" w:rsidR="00EF2567" w:rsidRDefault="00EF25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329D0"/>
    <w:multiLevelType w:val="hybridMultilevel"/>
    <w:tmpl w:val="A852BC68"/>
    <w:lvl w:ilvl="0" w:tplc="92A0A0BA">
      <w:start w:val="1"/>
      <w:numFmt w:val="bullet"/>
      <w:lvlText w:val="•"/>
      <w:lvlJc w:val="left"/>
      <w:pPr>
        <w:ind w:left="720" w:hanging="360"/>
      </w:pPr>
    </w:lvl>
    <w:lvl w:ilvl="1" w:tplc="7E22781E">
      <w:numFmt w:val="decimal"/>
      <w:lvlText w:val=""/>
      <w:lvlJc w:val="left"/>
    </w:lvl>
    <w:lvl w:ilvl="2" w:tplc="ADFC21F6">
      <w:numFmt w:val="decimal"/>
      <w:lvlText w:val=""/>
      <w:lvlJc w:val="left"/>
    </w:lvl>
    <w:lvl w:ilvl="3" w:tplc="3C68F38C">
      <w:numFmt w:val="decimal"/>
      <w:lvlText w:val=""/>
      <w:lvlJc w:val="left"/>
    </w:lvl>
    <w:lvl w:ilvl="4" w:tplc="EF1A5E24">
      <w:numFmt w:val="decimal"/>
      <w:lvlText w:val=""/>
      <w:lvlJc w:val="left"/>
    </w:lvl>
    <w:lvl w:ilvl="5" w:tplc="E1B8D3BC">
      <w:numFmt w:val="decimal"/>
      <w:lvlText w:val=""/>
      <w:lvlJc w:val="left"/>
    </w:lvl>
    <w:lvl w:ilvl="6" w:tplc="4A063B8E">
      <w:numFmt w:val="decimal"/>
      <w:lvlText w:val=""/>
      <w:lvlJc w:val="left"/>
    </w:lvl>
    <w:lvl w:ilvl="7" w:tplc="03CCF15E">
      <w:numFmt w:val="decimal"/>
      <w:lvlText w:val=""/>
      <w:lvlJc w:val="left"/>
    </w:lvl>
    <w:lvl w:ilvl="8" w:tplc="22EAD07C">
      <w:numFmt w:val="decimal"/>
      <w:lvlText w:val=""/>
      <w:lvlJc w:val="left"/>
    </w:lvl>
  </w:abstractNum>
  <w:abstractNum w:abstractNumId="1" w15:restartNumberingAfterBreak="0">
    <w:nsid w:val="35E96AEF"/>
    <w:multiLevelType w:val="hybridMultilevel"/>
    <w:tmpl w:val="83DAE2CA"/>
    <w:lvl w:ilvl="0" w:tplc="0188FF40">
      <w:start w:val="1"/>
      <w:numFmt w:val="bullet"/>
      <w:lvlText w:val="●"/>
      <w:lvlJc w:val="left"/>
      <w:pPr>
        <w:ind w:left="720" w:hanging="360"/>
      </w:pPr>
    </w:lvl>
    <w:lvl w:ilvl="1" w:tplc="E200B4CC">
      <w:start w:val="1"/>
      <w:numFmt w:val="bullet"/>
      <w:lvlText w:val="○"/>
      <w:lvlJc w:val="left"/>
      <w:pPr>
        <w:ind w:left="1440" w:hanging="360"/>
      </w:pPr>
    </w:lvl>
    <w:lvl w:ilvl="2" w:tplc="9C829594">
      <w:start w:val="1"/>
      <w:numFmt w:val="bullet"/>
      <w:lvlText w:val="■"/>
      <w:lvlJc w:val="left"/>
      <w:pPr>
        <w:ind w:left="2160" w:hanging="360"/>
      </w:pPr>
    </w:lvl>
    <w:lvl w:ilvl="3" w:tplc="EF8EAA8E">
      <w:start w:val="1"/>
      <w:numFmt w:val="bullet"/>
      <w:lvlText w:val="●"/>
      <w:lvlJc w:val="left"/>
      <w:pPr>
        <w:ind w:left="2880" w:hanging="360"/>
      </w:pPr>
    </w:lvl>
    <w:lvl w:ilvl="4" w:tplc="BE322EB4">
      <w:start w:val="1"/>
      <w:numFmt w:val="bullet"/>
      <w:lvlText w:val="○"/>
      <w:lvlJc w:val="left"/>
      <w:pPr>
        <w:ind w:left="3600" w:hanging="360"/>
      </w:pPr>
    </w:lvl>
    <w:lvl w:ilvl="5" w:tplc="2E7A502E">
      <w:start w:val="1"/>
      <w:numFmt w:val="bullet"/>
      <w:lvlText w:val="■"/>
      <w:lvlJc w:val="left"/>
      <w:pPr>
        <w:ind w:left="4320" w:hanging="360"/>
      </w:pPr>
    </w:lvl>
    <w:lvl w:ilvl="6" w:tplc="506A5CD2">
      <w:start w:val="1"/>
      <w:numFmt w:val="bullet"/>
      <w:lvlText w:val="●"/>
      <w:lvlJc w:val="left"/>
      <w:pPr>
        <w:ind w:left="5040" w:hanging="360"/>
      </w:pPr>
    </w:lvl>
    <w:lvl w:ilvl="7" w:tplc="51D8347C">
      <w:start w:val="1"/>
      <w:numFmt w:val="bullet"/>
      <w:lvlText w:val="●"/>
      <w:lvlJc w:val="left"/>
      <w:pPr>
        <w:ind w:left="5760" w:hanging="360"/>
      </w:pPr>
    </w:lvl>
    <w:lvl w:ilvl="8" w:tplc="DD6285D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0937C2B"/>
    <w:multiLevelType w:val="hybridMultilevel"/>
    <w:tmpl w:val="7DBAB780"/>
    <w:lvl w:ilvl="0" w:tplc="54DCF216">
      <w:start w:val="1"/>
      <w:numFmt w:val="decimal"/>
      <w:lvlText w:val="%1."/>
      <w:lvlJc w:val="left"/>
      <w:pPr>
        <w:ind w:left="720" w:hanging="360"/>
      </w:pPr>
    </w:lvl>
    <w:lvl w:ilvl="1" w:tplc="BF2C841E">
      <w:numFmt w:val="decimal"/>
      <w:lvlText w:val=""/>
      <w:lvlJc w:val="left"/>
    </w:lvl>
    <w:lvl w:ilvl="2" w:tplc="D9D0B434">
      <w:numFmt w:val="decimal"/>
      <w:lvlText w:val=""/>
      <w:lvlJc w:val="left"/>
    </w:lvl>
    <w:lvl w:ilvl="3" w:tplc="D0025AB6">
      <w:numFmt w:val="decimal"/>
      <w:lvlText w:val=""/>
      <w:lvlJc w:val="left"/>
    </w:lvl>
    <w:lvl w:ilvl="4" w:tplc="59545258">
      <w:numFmt w:val="decimal"/>
      <w:lvlText w:val=""/>
      <w:lvlJc w:val="left"/>
    </w:lvl>
    <w:lvl w:ilvl="5" w:tplc="547A200A">
      <w:numFmt w:val="decimal"/>
      <w:lvlText w:val=""/>
      <w:lvlJc w:val="left"/>
    </w:lvl>
    <w:lvl w:ilvl="6" w:tplc="8092D2AA">
      <w:numFmt w:val="decimal"/>
      <w:lvlText w:val=""/>
      <w:lvlJc w:val="left"/>
    </w:lvl>
    <w:lvl w:ilvl="7" w:tplc="516E3E7C">
      <w:numFmt w:val="decimal"/>
      <w:lvlText w:val=""/>
      <w:lvlJc w:val="left"/>
    </w:lvl>
    <w:lvl w:ilvl="8" w:tplc="758CE8E0">
      <w:numFmt w:val="decimal"/>
      <w:lvlText w:val=""/>
      <w:lvlJc w:val="left"/>
    </w:lvl>
  </w:abstractNum>
  <w:num w:numId="1" w16cid:durableId="1687949956">
    <w:abstractNumId w:val="1"/>
    <w:lvlOverride w:ilvl="0">
      <w:startOverride w:val="1"/>
    </w:lvlOverride>
  </w:num>
  <w:num w:numId="2" w16cid:durableId="1559512496">
    <w:abstractNumId w:val="0"/>
    <w:lvlOverride w:ilvl="0">
      <w:startOverride w:val="1"/>
    </w:lvlOverride>
  </w:num>
  <w:num w:numId="3" w16cid:durableId="203954807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E5B"/>
    <w:rsid w:val="000254F0"/>
    <w:rsid w:val="001D595D"/>
    <w:rsid w:val="004C0C08"/>
    <w:rsid w:val="00704E5B"/>
    <w:rsid w:val="007D472D"/>
    <w:rsid w:val="00890DD6"/>
    <w:rsid w:val="0096648B"/>
    <w:rsid w:val="009B48F4"/>
    <w:rsid w:val="009E044A"/>
    <w:rsid w:val="00A417C5"/>
    <w:rsid w:val="00A77186"/>
    <w:rsid w:val="00D72AEF"/>
    <w:rsid w:val="00DC6BD0"/>
    <w:rsid w:val="00EF2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7072D"/>
  <w15:docId w15:val="{A5FF81CB-F36F-4EEB-A1CE-490F40CF7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417C5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917</TotalTime>
  <Pages>18</Pages>
  <Words>2852</Words>
  <Characters>16263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Harshal Patil</cp:lastModifiedBy>
  <cp:revision>6</cp:revision>
  <dcterms:created xsi:type="dcterms:W3CDTF">2026-10-14T05:09:00Z</dcterms:created>
  <dcterms:modified xsi:type="dcterms:W3CDTF">2026-10-18T09:45:00Z</dcterms:modified>
</cp:coreProperties>
</file>