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3634" w14:textId="6099D19E" w:rsidR="00CC1DF1" w:rsidRDefault="004B66E6">
      <w:r>
        <w:t>This is a Course Project for Data Structure in which we implemented a Encoder</w:t>
      </w:r>
      <w:r w:rsidR="00AE1ECA">
        <w:t>-</w:t>
      </w:r>
      <w:r>
        <w:t>Decoder function using Advanced Data Structures.</w:t>
      </w:r>
    </w:p>
    <w:p w14:paraId="33E893DB" w14:textId="652A2CF3" w:rsidR="004B66E6" w:rsidRDefault="004B66E6">
      <w:r>
        <w:t>All the information about how</w:t>
      </w:r>
      <w:r w:rsidR="00A726F5">
        <w:t xml:space="preserve"> the encoder and decoder function is working</w:t>
      </w:r>
      <w:r>
        <w:t xml:space="preserve"> is given in ppt.</w:t>
      </w:r>
    </w:p>
    <w:sectPr w:rsidR="004B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D"/>
    <w:rsid w:val="004B66E6"/>
    <w:rsid w:val="00A726F5"/>
    <w:rsid w:val="00AE1ECA"/>
    <w:rsid w:val="00CC1DF1"/>
    <w:rsid w:val="00C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8172"/>
  <w15:chartTrackingRefBased/>
  <w15:docId w15:val="{FBABFD83-8384-4779-A98E-B36C9582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ABAK</dc:creator>
  <cp:keywords/>
  <dc:description/>
  <cp:lastModifiedBy>HARSHAL ABAK</cp:lastModifiedBy>
  <cp:revision>3</cp:revision>
  <dcterms:created xsi:type="dcterms:W3CDTF">2022-11-19T15:04:00Z</dcterms:created>
  <dcterms:modified xsi:type="dcterms:W3CDTF">2022-11-19T17:03:00Z</dcterms:modified>
</cp:coreProperties>
</file>