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6A280" w14:textId="77777777" w:rsidR="006C30D7" w:rsidRPr="006C30D7" w:rsidRDefault="006C30D7" w:rsidP="006C30D7">
      <w:pPr>
        <w:rPr>
          <w:b/>
          <w:bCs/>
          <w:color w:val="5B9BD5" w:themeColor="accent5"/>
          <w:sz w:val="48"/>
          <w:szCs w:val="48"/>
          <w14:textOutline w14:w="9525" w14:cap="flat" w14:cmpd="sng" w14:algn="ctr">
            <w14:solidFill>
              <w14:schemeClr w14:val="bg1"/>
            </w14:solidFill>
            <w14:prstDash w14:val="solid"/>
            <w14:round/>
          </w14:textOutline>
        </w:rPr>
      </w:pPr>
      <w:r w:rsidRPr="006C30D7">
        <w:rPr>
          <w:b/>
          <w:bCs/>
          <w:color w:val="5B9BD5" w:themeColor="accent5"/>
          <w:sz w:val="48"/>
          <w:szCs w:val="48"/>
          <w14:textOutline w14:w="9525" w14:cap="flat" w14:cmpd="sng" w14:algn="ctr">
            <w14:solidFill>
              <w14:schemeClr w14:val="bg1"/>
            </w14:solidFill>
            <w14:prstDash w14:val="solid"/>
            <w14:round/>
          </w14:textOutline>
        </w:rPr>
        <w:t>Model Development Document (MDD) / Technical Specification</w:t>
      </w:r>
    </w:p>
    <w:p w14:paraId="2C64CEA2" w14:textId="77777777" w:rsidR="006C30D7" w:rsidRPr="006C30D7" w:rsidRDefault="006C30D7" w:rsidP="006C30D7">
      <w:r w:rsidRPr="006C30D7">
        <w:rPr>
          <w:b/>
          <w:bCs/>
        </w:rPr>
        <w:t>Project Title:</w:t>
      </w:r>
      <w:r w:rsidRPr="006C30D7">
        <w:t xml:space="preserve"> AML Machine Learning Model Implementation for Financial Crime Detection</w:t>
      </w:r>
    </w:p>
    <w:p w14:paraId="7F0867B8" w14:textId="77777777" w:rsidR="009F036D" w:rsidRDefault="006C30D7" w:rsidP="006C30D7">
      <w:r w:rsidRPr="006C30D7">
        <w:rPr>
          <w:b/>
          <w:bCs/>
        </w:rPr>
        <w:t>Version:</w:t>
      </w:r>
      <w:r w:rsidRPr="006C30D7">
        <w:t xml:space="preserve"> 1.0 </w:t>
      </w:r>
    </w:p>
    <w:p w14:paraId="316DBA4E" w14:textId="4A8C2F89" w:rsidR="009F036D" w:rsidRDefault="006C30D7" w:rsidP="006C30D7">
      <w:r w:rsidRPr="006C30D7">
        <w:rPr>
          <w:b/>
          <w:bCs/>
        </w:rPr>
        <w:t>Date:</w:t>
      </w:r>
      <w:r w:rsidRPr="006C30D7">
        <w:t xml:space="preserve"> June 01, 2025 </w:t>
      </w:r>
    </w:p>
    <w:p w14:paraId="3257F74B" w14:textId="7BA380AC" w:rsidR="006C30D7" w:rsidRPr="006C30D7" w:rsidRDefault="006C30D7" w:rsidP="006C30D7">
      <w:r w:rsidRPr="006C30D7">
        <w:rPr>
          <w:b/>
          <w:bCs/>
        </w:rPr>
        <w:t>Prepared By:</w:t>
      </w:r>
      <w:r w:rsidRPr="006C30D7">
        <w:t xml:space="preserve"> </w:t>
      </w:r>
      <w:r w:rsidR="009F036D">
        <w:t>Harshal Patil</w:t>
      </w:r>
    </w:p>
    <w:p w14:paraId="09AE5558" w14:textId="77777777" w:rsidR="009F036D" w:rsidRPr="006C30D7" w:rsidRDefault="006C30D7" w:rsidP="009F036D">
      <w:r>
        <w:br w:type="column"/>
      </w:r>
    </w:p>
    <w:sdt>
      <w:sdtPr>
        <w:rPr>
          <w:rFonts w:asciiTheme="minorHAnsi" w:eastAsiaTheme="minorHAnsi" w:hAnsiTheme="minorHAnsi" w:cstheme="minorBidi"/>
          <w:color w:val="auto"/>
          <w:kern w:val="2"/>
          <w:sz w:val="22"/>
          <w:szCs w:val="22"/>
          <w:lang w:val="en-IN"/>
          <w14:ligatures w14:val="standardContextual"/>
        </w:rPr>
        <w:id w:val="674074085"/>
        <w:docPartObj>
          <w:docPartGallery w:val="Table of Contents"/>
          <w:docPartUnique/>
        </w:docPartObj>
      </w:sdtPr>
      <w:sdtEndPr>
        <w:rPr>
          <w:b/>
          <w:bCs/>
          <w:noProof/>
        </w:rPr>
      </w:sdtEndPr>
      <w:sdtContent>
        <w:p w14:paraId="000CC533" w14:textId="198329D2" w:rsidR="009F036D" w:rsidRDefault="009F036D">
          <w:pPr>
            <w:pStyle w:val="TOCHeading"/>
          </w:pPr>
          <w:r>
            <w:t>Contents</w:t>
          </w:r>
        </w:p>
        <w:p w14:paraId="4FE27523" w14:textId="1FDEAB30" w:rsidR="009F37C5" w:rsidRDefault="009F036D">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99664015" w:history="1">
            <w:r w:rsidR="009F37C5" w:rsidRPr="00F36A9E">
              <w:rPr>
                <w:rStyle w:val="Hyperlink"/>
                <w:noProof/>
              </w:rPr>
              <w:t>1. Introduction</w:t>
            </w:r>
            <w:r w:rsidR="009F37C5">
              <w:rPr>
                <w:noProof/>
                <w:webHidden/>
              </w:rPr>
              <w:tab/>
            </w:r>
            <w:r w:rsidR="009F37C5">
              <w:rPr>
                <w:noProof/>
                <w:webHidden/>
              </w:rPr>
              <w:fldChar w:fldCharType="begin"/>
            </w:r>
            <w:r w:rsidR="009F37C5">
              <w:rPr>
                <w:noProof/>
                <w:webHidden/>
              </w:rPr>
              <w:instrText xml:space="preserve"> PAGEREF _Toc199664015 \h </w:instrText>
            </w:r>
            <w:r w:rsidR="009F37C5">
              <w:rPr>
                <w:noProof/>
                <w:webHidden/>
              </w:rPr>
            </w:r>
            <w:r w:rsidR="009F37C5">
              <w:rPr>
                <w:noProof/>
                <w:webHidden/>
              </w:rPr>
              <w:fldChar w:fldCharType="separate"/>
            </w:r>
            <w:r w:rsidR="009F37C5">
              <w:rPr>
                <w:noProof/>
                <w:webHidden/>
              </w:rPr>
              <w:t>4</w:t>
            </w:r>
            <w:r w:rsidR="009F37C5">
              <w:rPr>
                <w:noProof/>
                <w:webHidden/>
              </w:rPr>
              <w:fldChar w:fldCharType="end"/>
            </w:r>
          </w:hyperlink>
        </w:p>
        <w:p w14:paraId="3DB49EE0" w14:textId="5BDDE75F" w:rsidR="009F37C5" w:rsidRDefault="009F37C5">
          <w:pPr>
            <w:pStyle w:val="TOC2"/>
            <w:tabs>
              <w:tab w:val="right" w:leader="dot" w:pos="9016"/>
            </w:tabs>
            <w:rPr>
              <w:rFonts w:eastAsiaTheme="minorEastAsia"/>
              <w:noProof/>
              <w:sz w:val="24"/>
              <w:szCs w:val="24"/>
              <w:lang w:eastAsia="en-IN"/>
            </w:rPr>
          </w:pPr>
          <w:hyperlink w:anchor="_Toc199664016" w:history="1">
            <w:r w:rsidRPr="00F36A9E">
              <w:rPr>
                <w:rStyle w:val="Hyperlink"/>
                <w:noProof/>
              </w:rPr>
              <w:t>1.1 Purpose of the Document</w:t>
            </w:r>
            <w:r>
              <w:rPr>
                <w:noProof/>
                <w:webHidden/>
              </w:rPr>
              <w:tab/>
            </w:r>
            <w:r>
              <w:rPr>
                <w:noProof/>
                <w:webHidden/>
              </w:rPr>
              <w:fldChar w:fldCharType="begin"/>
            </w:r>
            <w:r>
              <w:rPr>
                <w:noProof/>
                <w:webHidden/>
              </w:rPr>
              <w:instrText xml:space="preserve"> PAGEREF _Toc199664016 \h </w:instrText>
            </w:r>
            <w:r>
              <w:rPr>
                <w:noProof/>
                <w:webHidden/>
              </w:rPr>
            </w:r>
            <w:r>
              <w:rPr>
                <w:noProof/>
                <w:webHidden/>
              </w:rPr>
              <w:fldChar w:fldCharType="separate"/>
            </w:r>
            <w:r>
              <w:rPr>
                <w:noProof/>
                <w:webHidden/>
              </w:rPr>
              <w:t>4</w:t>
            </w:r>
            <w:r>
              <w:rPr>
                <w:noProof/>
                <w:webHidden/>
              </w:rPr>
              <w:fldChar w:fldCharType="end"/>
            </w:r>
          </w:hyperlink>
        </w:p>
        <w:p w14:paraId="553FC513" w14:textId="3C83C654" w:rsidR="009F37C5" w:rsidRDefault="009F37C5">
          <w:pPr>
            <w:pStyle w:val="TOC2"/>
            <w:tabs>
              <w:tab w:val="right" w:leader="dot" w:pos="9016"/>
            </w:tabs>
            <w:rPr>
              <w:rFonts w:eastAsiaTheme="minorEastAsia"/>
              <w:noProof/>
              <w:sz w:val="24"/>
              <w:szCs w:val="24"/>
              <w:lang w:eastAsia="en-IN"/>
            </w:rPr>
          </w:pPr>
          <w:hyperlink w:anchor="_Toc199664017" w:history="1">
            <w:r w:rsidRPr="00F36A9E">
              <w:rPr>
                <w:rStyle w:val="Hyperlink"/>
                <w:noProof/>
              </w:rPr>
              <w:t>1.2 Project Overview</w:t>
            </w:r>
            <w:r>
              <w:rPr>
                <w:noProof/>
                <w:webHidden/>
              </w:rPr>
              <w:tab/>
            </w:r>
            <w:r>
              <w:rPr>
                <w:noProof/>
                <w:webHidden/>
              </w:rPr>
              <w:fldChar w:fldCharType="begin"/>
            </w:r>
            <w:r>
              <w:rPr>
                <w:noProof/>
                <w:webHidden/>
              </w:rPr>
              <w:instrText xml:space="preserve"> PAGEREF _Toc199664017 \h </w:instrText>
            </w:r>
            <w:r>
              <w:rPr>
                <w:noProof/>
                <w:webHidden/>
              </w:rPr>
            </w:r>
            <w:r>
              <w:rPr>
                <w:noProof/>
                <w:webHidden/>
              </w:rPr>
              <w:fldChar w:fldCharType="separate"/>
            </w:r>
            <w:r>
              <w:rPr>
                <w:noProof/>
                <w:webHidden/>
              </w:rPr>
              <w:t>4</w:t>
            </w:r>
            <w:r>
              <w:rPr>
                <w:noProof/>
                <w:webHidden/>
              </w:rPr>
              <w:fldChar w:fldCharType="end"/>
            </w:r>
          </w:hyperlink>
        </w:p>
        <w:p w14:paraId="0A78519B" w14:textId="2370BB30" w:rsidR="009F37C5" w:rsidRDefault="009F37C5">
          <w:pPr>
            <w:pStyle w:val="TOC2"/>
            <w:tabs>
              <w:tab w:val="right" w:leader="dot" w:pos="9016"/>
            </w:tabs>
            <w:rPr>
              <w:rFonts w:eastAsiaTheme="minorEastAsia"/>
              <w:noProof/>
              <w:sz w:val="24"/>
              <w:szCs w:val="24"/>
              <w:lang w:eastAsia="en-IN"/>
            </w:rPr>
          </w:pPr>
          <w:hyperlink w:anchor="_Toc199664018" w:history="1">
            <w:r w:rsidRPr="00F36A9E">
              <w:rPr>
                <w:rStyle w:val="Hyperlink"/>
                <w:noProof/>
              </w:rPr>
              <w:t>1.3 Scope of the Model</w:t>
            </w:r>
            <w:r>
              <w:rPr>
                <w:noProof/>
                <w:webHidden/>
              </w:rPr>
              <w:tab/>
            </w:r>
            <w:r>
              <w:rPr>
                <w:noProof/>
                <w:webHidden/>
              </w:rPr>
              <w:fldChar w:fldCharType="begin"/>
            </w:r>
            <w:r>
              <w:rPr>
                <w:noProof/>
                <w:webHidden/>
              </w:rPr>
              <w:instrText xml:space="preserve"> PAGEREF _Toc199664018 \h </w:instrText>
            </w:r>
            <w:r>
              <w:rPr>
                <w:noProof/>
                <w:webHidden/>
              </w:rPr>
            </w:r>
            <w:r>
              <w:rPr>
                <w:noProof/>
                <w:webHidden/>
              </w:rPr>
              <w:fldChar w:fldCharType="separate"/>
            </w:r>
            <w:r>
              <w:rPr>
                <w:noProof/>
                <w:webHidden/>
              </w:rPr>
              <w:t>4</w:t>
            </w:r>
            <w:r>
              <w:rPr>
                <w:noProof/>
                <w:webHidden/>
              </w:rPr>
              <w:fldChar w:fldCharType="end"/>
            </w:r>
          </w:hyperlink>
        </w:p>
        <w:p w14:paraId="44DF69C5" w14:textId="575B25DD" w:rsidR="009F37C5" w:rsidRDefault="009F37C5">
          <w:pPr>
            <w:pStyle w:val="TOC1"/>
            <w:tabs>
              <w:tab w:val="right" w:leader="dot" w:pos="9016"/>
            </w:tabs>
            <w:rPr>
              <w:rFonts w:eastAsiaTheme="minorEastAsia"/>
              <w:noProof/>
              <w:sz w:val="24"/>
              <w:szCs w:val="24"/>
              <w:lang w:eastAsia="en-IN"/>
            </w:rPr>
          </w:pPr>
          <w:hyperlink w:anchor="_Toc199664019" w:history="1">
            <w:r w:rsidRPr="00F36A9E">
              <w:rPr>
                <w:rStyle w:val="Hyperlink"/>
                <w:noProof/>
              </w:rPr>
              <w:t>2. Business Context and Objectives</w:t>
            </w:r>
            <w:r>
              <w:rPr>
                <w:noProof/>
                <w:webHidden/>
              </w:rPr>
              <w:tab/>
            </w:r>
            <w:r>
              <w:rPr>
                <w:noProof/>
                <w:webHidden/>
              </w:rPr>
              <w:fldChar w:fldCharType="begin"/>
            </w:r>
            <w:r>
              <w:rPr>
                <w:noProof/>
                <w:webHidden/>
              </w:rPr>
              <w:instrText xml:space="preserve"> PAGEREF _Toc199664019 \h </w:instrText>
            </w:r>
            <w:r>
              <w:rPr>
                <w:noProof/>
                <w:webHidden/>
              </w:rPr>
            </w:r>
            <w:r>
              <w:rPr>
                <w:noProof/>
                <w:webHidden/>
              </w:rPr>
              <w:fldChar w:fldCharType="separate"/>
            </w:r>
            <w:r>
              <w:rPr>
                <w:noProof/>
                <w:webHidden/>
              </w:rPr>
              <w:t>5</w:t>
            </w:r>
            <w:r>
              <w:rPr>
                <w:noProof/>
                <w:webHidden/>
              </w:rPr>
              <w:fldChar w:fldCharType="end"/>
            </w:r>
          </w:hyperlink>
        </w:p>
        <w:p w14:paraId="49E988D3" w14:textId="4EEFF11B" w:rsidR="009F37C5" w:rsidRDefault="009F37C5">
          <w:pPr>
            <w:pStyle w:val="TOC2"/>
            <w:tabs>
              <w:tab w:val="right" w:leader="dot" w:pos="9016"/>
            </w:tabs>
            <w:rPr>
              <w:rFonts w:eastAsiaTheme="minorEastAsia"/>
              <w:noProof/>
              <w:sz w:val="24"/>
              <w:szCs w:val="24"/>
              <w:lang w:eastAsia="en-IN"/>
            </w:rPr>
          </w:pPr>
          <w:hyperlink w:anchor="_Toc199664020" w:history="1">
            <w:r w:rsidRPr="00F36A9E">
              <w:rPr>
                <w:rStyle w:val="Hyperlink"/>
                <w:noProof/>
              </w:rPr>
              <w:t>2.1 Business Problem</w:t>
            </w:r>
            <w:r>
              <w:rPr>
                <w:noProof/>
                <w:webHidden/>
              </w:rPr>
              <w:tab/>
            </w:r>
            <w:r>
              <w:rPr>
                <w:noProof/>
                <w:webHidden/>
              </w:rPr>
              <w:fldChar w:fldCharType="begin"/>
            </w:r>
            <w:r>
              <w:rPr>
                <w:noProof/>
                <w:webHidden/>
              </w:rPr>
              <w:instrText xml:space="preserve"> PAGEREF _Toc199664020 \h </w:instrText>
            </w:r>
            <w:r>
              <w:rPr>
                <w:noProof/>
                <w:webHidden/>
              </w:rPr>
            </w:r>
            <w:r>
              <w:rPr>
                <w:noProof/>
                <w:webHidden/>
              </w:rPr>
              <w:fldChar w:fldCharType="separate"/>
            </w:r>
            <w:r>
              <w:rPr>
                <w:noProof/>
                <w:webHidden/>
              </w:rPr>
              <w:t>5</w:t>
            </w:r>
            <w:r>
              <w:rPr>
                <w:noProof/>
                <w:webHidden/>
              </w:rPr>
              <w:fldChar w:fldCharType="end"/>
            </w:r>
          </w:hyperlink>
        </w:p>
        <w:p w14:paraId="1F32F3D3" w14:textId="09ADCCA1" w:rsidR="009F37C5" w:rsidRDefault="009F37C5">
          <w:pPr>
            <w:pStyle w:val="TOC2"/>
            <w:tabs>
              <w:tab w:val="right" w:leader="dot" w:pos="9016"/>
            </w:tabs>
            <w:rPr>
              <w:rFonts w:eastAsiaTheme="minorEastAsia"/>
              <w:noProof/>
              <w:sz w:val="24"/>
              <w:szCs w:val="24"/>
              <w:lang w:eastAsia="en-IN"/>
            </w:rPr>
          </w:pPr>
          <w:hyperlink w:anchor="_Toc199664021" w:history="1">
            <w:r w:rsidRPr="00F36A9E">
              <w:rPr>
                <w:rStyle w:val="Hyperlink"/>
                <w:noProof/>
              </w:rPr>
              <w:t>2.2 Model Objectives</w:t>
            </w:r>
            <w:r>
              <w:rPr>
                <w:noProof/>
                <w:webHidden/>
              </w:rPr>
              <w:tab/>
            </w:r>
            <w:r>
              <w:rPr>
                <w:noProof/>
                <w:webHidden/>
              </w:rPr>
              <w:fldChar w:fldCharType="begin"/>
            </w:r>
            <w:r>
              <w:rPr>
                <w:noProof/>
                <w:webHidden/>
              </w:rPr>
              <w:instrText xml:space="preserve"> PAGEREF _Toc199664021 \h </w:instrText>
            </w:r>
            <w:r>
              <w:rPr>
                <w:noProof/>
                <w:webHidden/>
              </w:rPr>
            </w:r>
            <w:r>
              <w:rPr>
                <w:noProof/>
                <w:webHidden/>
              </w:rPr>
              <w:fldChar w:fldCharType="separate"/>
            </w:r>
            <w:r>
              <w:rPr>
                <w:noProof/>
                <w:webHidden/>
              </w:rPr>
              <w:t>5</w:t>
            </w:r>
            <w:r>
              <w:rPr>
                <w:noProof/>
                <w:webHidden/>
              </w:rPr>
              <w:fldChar w:fldCharType="end"/>
            </w:r>
          </w:hyperlink>
        </w:p>
        <w:p w14:paraId="00C0B215" w14:textId="0F662708" w:rsidR="009F37C5" w:rsidRDefault="009F37C5">
          <w:pPr>
            <w:pStyle w:val="TOC2"/>
            <w:tabs>
              <w:tab w:val="right" w:leader="dot" w:pos="9016"/>
            </w:tabs>
            <w:rPr>
              <w:rFonts w:eastAsiaTheme="minorEastAsia"/>
              <w:noProof/>
              <w:sz w:val="24"/>
              <w:szCs w:val="24"/>
              <w:lang w:eastAsia="en-IN"/>
            </w:rPr>
          </w:pPr>
          <w:hyperlink w:anchor="_Toc199664022" w:history="1">
            <w:r w:rsidRPr="00F36A9E">
              <w:rPr>
                <w:rStyle w:val="Hyperlink"/>
                <w:noProof/>
              </w:rPr>
              <w:t>2.3 Stakeholders</w:t>
            </w:r>
            <w:r>
              <w:rPr>
                <w:noProof/>
                <w:webHidden/>
              </w:rPr>
              <w:tab/>
            </w:r>
            <w:r>
              <w:rPr>
                <w:noProof/>
                <w:webHidden/>
              </w:rPr>
              <w:fldChar w:fldCharType="begin"/>
            </w:r>
            <w:r>
              <w:rPr>
                <w:noProof/>
                <w:webHidden/>
              </w:rPr>
              <w:instrText xml:space="preserve"> PAGEREF _Toc199664022 \h </w:instrText>
            </w:r>
            <w:r>
              <w:rPr>
                <w:noProof/>
                <w:webHidden/>
              </w:rPr>
            </w:r>
            <w:r>
              <w:rPr>
                <w:noProof/>
                <w:webHidden/>
              </w:rPr>
              <w:fldChar w:fldCharType="separate"/>
            </w:r>
            <w:r>
              <w:rPr>
                <w:noProof/>
                <w:webHidden/>
              </w:rPr>
              <w:t>5</w:t>
            </w:r>
            <w:r>
              <w:rPr>
                <w:noProof/>
                <w:webHidden/>
              </w:rPr>
              <w:fldChar w:fldCharType="end"/>
            </w:r>
          </w:hyperlink>
        </w:p>
        <w:p w14:paraId="7B7C8D97" w14:textId="5ED3FDBC" w:rsidR="009F37C5" w:rsidRDefault="009F37C5">
          <w:pPr>
            <w:pStyle w:val="TOC1"/>
            <w:tabs>
              <w:tab w:val="right" w:leader="dot" w:pos="9016"/>
            </w:tabs>
            <w:rPr>
              <w:rFonts w:eastAsiaTheme="minorEastAsia"/>
              <w:noProof/>
              <w:sz w:val="24"/>
              <w:szCs w:val="24"/>
              <w:lang w:eastAsia="en-IN"/>
            </w:rPr>
          </w:pPr>
          <w:hyperlink w:anchor="_Toc199664023" w:history="1">
            <w:r w:rsidRPr="00F36A9E">
              <w:rPr>
                <w:rStyle w:val="Hyperlink"/>
                <w:noProof/>
              </w:rPr>
              <w:t>3. Data Management</w:t>
            </w:r>
            <w:r>
              <w:rPr>
                <w:noProof/>
                <w:webHidden/>
              </w:rPr>
              <w:tab/>
            </w:r>
            <w:r>
              <w:rPr>
                <w:noProof/>
                <w:webHidden/>
              </w:rPr>
              <w:fldChar w:fldCharType="begin"/>
            </w:r>
            <w:r>
              <w:rPr>
                <w:noProof/>
                <w:webHidden/>
              </w:rPr>
              <w:instrText xml:space="preserve"> PAGEREF _Toc199664023 \h </w:instrText>
            </w:r>
            <w:r>
              <w:rPr>
                <w:noProof/>
                <w:webHidden/>
              </w:rPr>
            </w:r>
            <w:r>
              <w:rPr>
                <w:noProof/>
                <w:webHidden/>
              </w:rPr>
              <w:fldChar w:fldCharType="separate"/>
            </w:r>
            <w:r>
              <w:rPr>
                <w:noProof/>
                <w:webHidden/>
              </w:rPr>
              <w:t>6</w:t>
            </w:r>
            <w:r>
              <w:rPr>
                <w:noProof/>
                <w:webHidden/>
              </w:rPr>
              <w:fldChar w:fldCharType="end"/>
            </w:r>
          </w:hyperlink>
        </w:p>
        <w:p w14:paraId="7450E260" w14:textId="6D94CDEA" w:rsidR="009F37C5" w:rsidRDefault="009F37C5">
          <w:pPr>
            <w:pStyle w:val="TOC2"/>
            <w:tabs>
              <w:tab w:val="right" w:leader="dot" w:pos="9016"/>
            </w:tabs>
            <w:rPr>
              <w:rFonts w:eastAsiaTheme="minorEastAsia"/>
              <w:noProof/>
              <w:sz w:val="24"/>
              <w:szCs w:val="24"/>
              <w:lang w:eastAsia="en-IN"/>
            </w:rPr>
          </w:pPr>
          <w:hyperlink w:anchor="_Toc199664024" w:history="1">
            <w:r w:rsidRPr="00F36A9E">
              <w:rPr>
                <w:rStyle w:val="Hyperlink"/>
                <w:noProof/>
              </w:rPr>
              <w:t>3.1 Data Sources</w:t>
            </w:r>
            <w:r>
              <w:rPr>
                <w:noProof/>
                <w:webHidden/>
              </w:rPr>
              <w:tab/>
            </w:r>
            <w:r>
              <w:rPr>
                <w:noProof/>
                <w:webHidden/>
              </w:rPr>
              <w:fldChar w:fldCharType="begin"/>
            </w:r>
            <w:r>
              <w:rPr>
                <w:noProof/>
                <w:webHidden/>
              </w:rPr>
              <w:instrText xml:space="preserve"> PAGEREF _Toc199664024 \h </w:instrText>
            </w:r>
            <w:r>
              <w:rPr>
                <w:noProof/>
                <w:webHidden/>
              </w:rPr>
            </w:r>
            <w:r>
              <w:rPr>
                <w:noProof/>
                <w:webHidden/>
              </w:rPr>
              <w:fldChar w:fldCharType="separate"/>
            </w:r>
            <w:r>
              <w:rPr>
                <w:noProof/>
                <w:webHidden/>
              </w:rPr>
              <w:t>6</w:t>
            </w:r>
            <w:r>
              <w:rPr>
                <w:noProof/>
                <w:webHidden/>
              </w:rPr>
              <w:fldChar w:fldCharType="end"/>
            </w:r>
          </w:hyperlink>
        </w:p>
        <w:p w14:paraId="5E09604E" w14:textId="447F1809" w:rsidR="009F37C5" w:rsidRDefault="009F37C5">
          <w:pPr>
            <w:pStyle w:val="TOC2"/>
            <w:tabs>
              <w:tab w:val="right" w:leader="dot" w:pos="9016"/>
            </w:tabs>
            <w:rPr>
              <w:rFonts w:eastAsiaTheme="minorEastAsia"/>
              <w:noProof/>
              <w:sz w:val="24"/>
              <w:szCs w:val="24"/>
              <w:lang w:eastAsia="en-IN"/>
            </w:rPr>
          </w:pPr>
          <w:hyperlink w:anchor="_Toc199664025" w:history="1">
            <w:r w:rsidRPr="00F36A9E">
              <w:rPr>
                <w:rStyle w:val="Hyperlink"/>
                <w:noProof/>
              </w:rPr>
              <w:t>3.2 Data Acquisition and Ingestion</w:t>
            </w:r>
            <w:r>
              <w:rPr>
                <w:noProof/>
                <w:webHidden/>
              </w:rPr>
              <w:tab/>
            </w:r>
            <w:r>
              <w:rPr>
                <w:noProof/>
                <w:webHidden/>
              </w:rPr>
              <w:fldChar w:fldCharType="begin"/>
            </w:r>
            <w:r>
              <w:rPr>
                <w:noProof/>
                <w:webHidden/>
              </w:rPr>
              <w:instrText xml:space="preserve"> PAGEREF _Toc199664025 \h </w:instrText>
            </w:r>
            <w:r>
              <w:rPr>
                <w:noProof/>
                <w:webHidden/>
              </w:rPr>
            </w:r>
            <w:r>
              <w:rPr>
                <w:noProof/>
                <w:webHidden/>
              </w:rPr>
              <w:fldChar w:fldCharType="separate"/>
            </w:r>
            <w:r>
              <w:rPr>
                <w:noProof/>
                <w:webHidden/>
              </w:rPr>
              <w:t>6</w:t>
            </w:r>
            <w:r>
              <w:rPr>
                <w:noProof/>
                <w:webHidden/>
              </w:rPr>
              <w:fldChar w:fldCharType="end"/>
            </w:r>
          </w:hyperlink>
        </w:p>
        <w:p w14:paraId="28C06BAD" w14:textId="01B9FBCB" w:rsidR="009F37C5" w:rsidRDefault="009F37C5">
          <w:pPr>
            <w:pStyle w:val="TOC2"/>
            <w:tabs>
              <w:tab w:val="right" w:leader="dot" w:pos="9016"/>
            </w:tabs>
            <w:rPr>
              <w:rFonts w:eastAsiaTheme="minorEastAsia"/>
              <w:noProof/>
              <w:sz w:val="24"/>
              <w:szCs w:val="24"/>
              <w:lang w:eastAsia="en-IN"/>
            </w:rPr>
          </w:pPr>
          <w:hyperlink w:anchor="_Toc199664026" w:history="1">
            <w:r w:rsidRPr="00F36A9E">
              <w:rPr>
                <w:rStyle w:val="Hyperlink"/>
                <w:noProof/>
              </w:rPr>
              <w:t>3.3 Data Quality and Preprocessing</w:t>
            </w:r>
            <w:r>
              <w:rPr>
                <w:noProof/>
                <w:webHidden/>
              </w:rPr>
              <w:tab/>
            </w:r>
            <w:r>
              <w:rPr>
                <w:noProof/>
                <w:webHidden/>
              </w:rPr>
              <w:fldChar w:fldCharType="begin"/>
            </w:r>
            <w:r>
              <w:rPr>
                <w:noProof/>
                <w:webHidden/>
              </w:rPr>
              <w:instrText xml:space="preserve"> PAGEREF _Toc199664026 \h </w:instrText>
            </w:r>
            <w:r>
              <w:rPr>
                <w:noProof/>
                <w:webHidden/>
              </w:rPr>
            </w:r>
            <w:r>
              <w:rPr>
                <w:noProof/>
                <w:webHidden/>
              </w:rPr>
              <w:fldChar w:fldCharType="separate"/>
            </w:r>
            <w:r>
              <w:rPr>
                <w:noProof/>
                <w:webHidden/>
              </w:rPr>
              <w:t>6</w:t>
            </w:r>
            <w:r>
              <w:rPr>
                <w:noProof/>
                <w:webHidden/>
              </w:rPr>
              <w:fldChar w:fldCharType="end"/>
            </w:r>
          </w:hyperlink>
        </w:p>
        <w:p w14:paraId="78EF8F6E" w14:textId="3A786846" w:rsidR="009F37C5" w:rsidRDefault="009F37C5">
          <w:pPr>
            <w:pStyle w:val="TOC2"/>
            <w:tabs>
              <w:tab w:val="right" w:leader="dot" w:pos="9016"/>
            </w:tabs>
            <w:rPr>
              <w:rFonts w:eastAsiaTheme="minorEastAsia"/>
              <w:noProof/>
              <w:sz w:val="24"/>
              <w:szCs w:val="24"/>
              <w:lang w:eastAsia="en-IN"/>
            </w:rPr>
          </w:pPr>
          <w:hyperlink w:anchor="_Toc199664027" w:history="1">
            <w:r w:rsidRPr="00F36A9E">
              <w:rPr>
                <w:rStyle w:val="Hyperlink"/>
                <w:noProof/>
              </w:rPr>
              <w:t>3.4 Data Storage</w:t>
            </w:r>
            <w:r>
              <w:rPr>
                <w:noProof/>
                <w:webHidden/>
              </w:rPr>
              <w:tab/>
            </w:r>
            <w:r>
              <w:rPr>
                <w:noProof/>
                <w:webHidden/>
              </w:rPr>
              <w:fldChar w:fldCharType="begin"/>
            </w:r>
            <w:r>
              <w:rPr>
                <w:noProof/>
                <w:webHidden/>
              </w:rPr>
              <w:instrText xml:space="preserve"> PAGEREF _Toc199664027 \h </w:instrText>
            </w:r>
            <w:r>
              <w:rPr>
                <w:noProof/>
                <w:webHidden/>
              </w:rPr>
            </w:r>
            <w:r>
              <w:rPr>
                <w:noProof/>
                <w:webHidden/>
              </w:rPr>
              <w:fldChar w:fldCharType="separate"/>
            </w:r>
            <w:r>
              <w:rPr>
                <w:noProof/>
                <w:webHidden/>
              </w:rPr>
              <w:t>6</w:t>
            </w:r>
            <w:r>
              <w:rPr>
                <w:noProof/>
                <w:webHidden/>
              </w:rPr>
              <w:fldChar w:fldCharType="end"/>
            </w:r>
          </w:hyperlink>
        </w:p>
        <w:p w14:paraId="195E6906" w14:textId="5F243870" w:rsidR="009F37C5" w:rsidRDefault="009F37C5">
          <w:pPr>
            <w:pStyle w:val="TOC1"/>
            <w:tabs>
              <w:tab w:val="right" w:leader="dot" w:pos="9016"/>
            </w:tabs>
            <w:rPr>
              <w:rFonts w:eastAsiaTheme="minorEastAsia"/>
              <w:noProof/>
              <w:sz w:val="24"/>
              <w:szCs w:val="24"/>
              <w:lang w:eastAsia="en-IN"/>
            </w:rPr>
          </w:pPr>
          <w:hyperlink w:anchor="_Toc199664028" w:history="1">
            <w:r w:rsidRPr="00F36A9E">
              <w:rPr>
                <w:rStyle w:val="Hyperlink"/>
                <w:noProof/>
              </w:rPr>
              <w:t>4. Model Architecture and Methodology</w:t>
            </w:r>
            <w:r>
              <w:rPr>
                <w:noProof/>
                <w:webHidden/>
              </w:rPr>
              <w:tab/>
            </w:r>
            <w:r>
              <w:rPr>
                <w:noProof/>
                <w:webHidden/>
              </w:rPr>
              <w:fldChar w:fldCharType="begin"/>
            </w:r>
            <w:r>
              <w:rPr>
                <w:noProof/>
                <w:webHidden/>
              </w:rPr>
              <w:instrText xml:space="preserve"> PAGEREF _Toc199664028 \h </w:instrText>
            </w:r>
            <w:r>
              <w:rPr>
                <w:noProof/>
                <w:webHidden/>
              </w:rPr>
            </w:r>
            <w:r>
              <w:rPr>
                <w:noProof/>
                <w:webHidden/>
              </w:rPr>
              <w:fldChar w:fldCharType="separate"/>
            </w:r>
            <w:r>
              <w:rPr>
                <w:noProof/>
                <w:webHidden/>
              </w:rPr>
              <w:t>7</w:t>
            </w:r>
            <w:r>
              <w:rPr>
                <w:noProof/>
                <w:webHidden/>
              </w:rPr>
              <w:fldChar w:fldCharType="end"/>
            </w:r>
          </w:hyperlink>
        </w:p>
        <w:p w14:paraId="55EFBA9C" w14:textId="39D479C9" w:rsidR="009F37C5" w:rsidRDefault="009F37C5">
          <w:pPr>
            <w:pStyle w:val="TOC2"/>
            <w:tabs>
              <w:tab w:val="right" w:leader="dot" w:pos="9016"/>
            </w:tabs>
            <w:rPr>
              <w:rFonts w:eastAsiaTheme="minorEastAsia"/>
              <w:noProof/>
              <w:sz w:val="24"/>
              <w:szCs w:val="24"/>
              <w:lang w:eastAsia="en-IN"/>
            </w:rPr>
          </w:pPr>
          <w:hyperlink w:anchor="_Toc199664029" w:history="1">
            <w:r w:rsidRPr="00F36A9E">
              <w:rPr>
                <w:rStyle w:val="Hyperlink"/>
                <w:noProof/>
              </w:rPr>
              <w:t>4.1 Overall System Architecture</w:t>
            </w:r>
            <w:r>
              <w:rPr>
                <w:noProof/>
                <w:webHidden/>
              </w:rPr>
              <w:tab/>
            </w:r>
            <w:r>
              <w:rPr>
                <w:noProof/>
                <w:webHidden/>
              </w:rPr>
              <w:fldChar w:fldCharType="begin"/>
            </w:r>
            <w:r>
              <w:rPr>
                <w:noProof/>
                <w:webHidden/>
              </w:rPr>
              <w:instrText xml:space="preserve"> PAGEREF _Toc199664029 \h </w:instrText>
            </w:r>
            <w:r>
              <w:rPr>
                <w:noProof/>
                <w:webHidden/>
              </w:rPr>
            </w:r>
            <w:r>
              <w:rPr>
                <w:noProof/>
                <w:webHidden/>
              </w:rPr>
              <w:fldChar w:fldCharType="separate"/>
            </w:r>
            <w:r>
              <w:rPr>
                <w:noProof/>
                <w:webHidden/>
              </w:rPr>
              <w:t>7</w:t>
            </w:r>
            <w:r>
              <w:rPr>
                <w:noProof/>
                <w:webHidden/>
              </w:rPr>
              <w:fldChar w:fldCharType="end"/>
            </w:r>
          </w:hyperlink>
        </w:p>
        <w:p w14:paraId="68D6CBAF" w14:textId="6AA2D315" w:rsidR="009F37C5" w:rsidRDefault="009F37C5">
          <w:pPr>
            <w:pStyle w:val="TOC2"/>
            <w:tabs>
              <w:tab w:val="right" w:leader="dot" w:pos="9016"/>
            </w:tabs>
            <w:rPr>
              <w:rFonts w:eastAsiaTheme="minorEastAsia"/>
              <w:noProof/>
              <w:sz w:val="24"/>
              <w:szCs w:val="24"/>
              <w:lang w:eastAsia="en-IN"/>
            </w:rPr>
          </w:pPr>
          <w:hyperlink w:anchor="_Toc199664030" w:history="1">
            <w:r w:rsidRPr="00F36A9E">
              <w:rPr>
                <w:rStyle w:val="Hyperlink"/>
                <w:noProof/>
              </w:rPr>
              <w:t>4.2 Sanctions Screening Model</w:t>
            </w:r>
            <w:r>
              <w:rPr>
                <w:noProof/>
                <w:webHidden/>
              </w:rPr>
              <w:tab/>
            </w:r>
            <w:r>
              <w:rPr>
                <w:noProof/>
                <w:webHidden/>
              </w:rPr>
              <w:fldChar w:fldCharType="begin"/>
            </w:r>
            <w:r>
              <w:rPr>
                <w:noProof/>
                <w:webHidden/>
              </w:rPr>
              <w:instrText xml:space="preserve"> PAGEREF _Toc199664030 \h </w:instrText>
            </w:r>
            <w:r>
              <w:rPr>
                <w:noProof/>
                <w:webHidden/>
              </w:rPr>
            </w:r>
            <w:r>
              <w:rPr>
                <w:noProof/>
                <w:webHidden/>
              </w:rPr>
              <w:fldChar w:fldCharType="separate"/>
            </w:r>
            <w:r>
              <w:rPr>
                <w:noProof/>
                <w:webHidden/>
              </w:rPr>
              <w:t>7</w:t>
            </w:r>
            <w:r>
              <w:rPr>
                <w:noProof/>
                <w:webHidden/>
              </w:rPr>
              <w:fldChar w:fldCharType="end"/>
            </w:r>
          </w:hyperlink>
        </w:p>
        <w:p w14:paraId="1350F0B0" w14:textId="6DFB8E7C" w:rsidR="009F37C5" w:rsidRDefault="009F37C5">
          <w:pPr>
            <w:pStyle w:val="TOC3"/>
            <w:tabs>
              <w:tab w:val="right" w:leader="dot" w:pos="9016"/>
            </w:tabs>
            <w:rPr>
              <w:rFonts w:eastAsiaTheme="minorEastAsia"/>
              <w:noProof/>
              <w:sz w:val="24"/>
              <w:szCs w:val="24"/>
              <w:lang w:eastAsia="en-IN"/>
            </w:rPr>
          </w:pPr>
          <w:hyperlink w:anchor="_Toc199664031" w:history="1">
            <w:r w:rsidRPr="00F36A9E">
              <w:rPr>
                <w:rStyle w:val="Hyperlink"/>
                <w:noProof/>
              </w:rPr>
              <w:t>4.2.1 Objective</w:t>
            </w:r>
            <w:r>
              <w:rPr>
                <w:noProof/>
                <w:webHidden/>
              </w:rPr>
              <w:tab/>
            </w:r>
            <w:r>
              <w:rPr>
                <w:noProof/>
                <w:webHidden/>
              </w:rPr>
              <w:fldChar w:fldCharType="begin"/>
            </w:r>
            <w:r>
              <w:rPr>
                <w:noProof/>
                <w:webHidden/>
              </w:rPr>
              <w:instrText xml:space="preserve"> PAGEREF _Toc199664031 \h </w:instrText>
            </w:r>
            <w:r>
              <w:rPr>
                <w:noProof/>
                <w:webHidden/>
              </w:rPr>
            </w:r>
            <w:r>
              <w:rPr>
                <w:noProof/>
                <w:webHidden/>
              </w:rPr>
              <w:fldChar w:fldCharType="separate"/>
            </w:r>
            <w:r>
              <w:rPr>
                <w:noProof/>
                <w:webHidden/>
              </w:rPr>
              <w:t>7</w:t>
            </w:r>
            <w:r>
              <w:rPr>
                <w:noProof/>
                <w:webHidden/>
              </w:rPr>
              <w:fldChar w:fldCharType="end"/>
            </w:r>
          </w:hyperlink>
        </w:p>
        <w:p w14:paraId="232E49EF" w14:textId="30CA47F4" w:rsidR="009F37C5" w:rsidRDefault="009F37C5">
          <w:pPr>
            <w:pStyle w:val="TOC3"/>
            <w:tabs>
              <w:tab w:val="right" w:leader="dot" w:pos="9016"/>
            </w:tabs>
            <w:rPr>
              <w:rFonts w:eastAsiaTheme="minorEastAsia"/>
              <w:noProof/>
              <w:sz w:val="24"/>
              <w:szCs w:val="24"/>
              <w:lang w:eastAsia="en-IN"/>
            </w:rPr>
          </w:pPr>
          <w:hyperlink w:anchor="_Toc199664032" w:history="1">
            <w:r w:rsidRPr="00F36A9E">
              <w:rPr>
                <w:rStyle w:val="Hyperlink"/>
                <w:noProof/>
              </w:rPr>
              <w:t>4.2.2 Algorithm Selection</w:t>
            </w:r>
            <w:r>
              <w:rPr>
                <w:noProof/>
                <w:webHidden/>
              </w:rPr>
              <w:tab/>
            </w:r>
            <w:r>
              <w:rPr>
                <w:noProof/>
                <w:webHidden/>
              </w:rPr>
              <w:fldChar w:fldCharType="begin"/>
            </w:r>
            <w:r>
              <w:rPr>
                <w:noProof/>
                <w:webHidden/>
              </w:rPr>
              <w:instrText xml:space="preserve"> PAGEREF _Toc199664032 \h </w:instrText>
            </w:r>
            <w:r>
              <w:rPr>
                <w:noProof/>
                <w:webHidden/>
              </w:rPr>
            </w:r>
            <w:r>
              <w:rPr>
                <w:noProof/>
                <w:webHidden/>
              </w:rPr>
              <w:fldChar w:fldCharType="separate"/>
            </w:r>
            <w:r>
              <w:rPr>
                <w:noProof/>
                <w:webHidden/>
              </w:rPr>
              <w:t>7</w:t>
            </w:r>
            <w:r>
              <w:rPr>
                <w:noProof/>
                <w:webHidden/>
              </w:rPr>
              <w:fldChar w:fldCharType="end"/>
            </w:r>
          </w:hyperlink>
        </w:p>
        <w:p w14:paraId="41D71FEE" w14:textId="5DA9D987" w:rsidR="009F37C5" w:rsidRDefault="009F37C5">
          <w:pPr>
            <w:pStyle w:val="TOC3"/>
            <w:tabs>
              <w:tab w:val="right" w:leader="dot" w:pos="9016"/>
            </w:tabs>
            <w:rPr>
              <w:rFonts w:eastAsiaTheme="minorEastAsia"/>
              <w:noProof/>
              <w:sz w:val="24"/>
              <w:szCs w:val="24"/>
              <w:lang w:eastAsia="en-IN"/>
            </w:rPr>
          </w:pPr>
          <w:hyperlink w:anchor="_Toc199664033" w:history="1">
            <w:r w:rsidRPr="00F36A9E">
              <w:rPr>
                <w:rStyle w:val="Hyperlink"/>
                <w:noProof/>
              </w:rPr>
              <w:t>4.2.3 Feature Engineering Details</w:t>
            </w:r>
            <w:r>
              <w:rPr>
                <w:noProof/>
                <w:webHidden/>
              </w:rPr>
              <w:tab/>
            </w:r>
            <w:r>
              <w:rPr>
                <w:noProof/>
                <w:webHidden/>
              </w:rPr>
              <w:fldChar w:fldCharType="begin"/>
            </w:r>
            <w:r>
              <w:rPr>
                <w:noProof/>
                <w:webHidden/>
              </w:rPr>
              <w:instrText xml:space="preserve"> PAGEREF _Toc199664033 \h </w:instrText>
            </w:r>
            <w:r>
              <w:rPr>
                <w:noProof/>
                <w:webHidden/>
              </w:rPr>
            </w:r>
            <w:r>
              <w:rPr>
                <w:noProof/>
                <w:webHidden/>
              </w:rPr>
              <w:fldChar w:fldCharType="separate"/>
            </w:r>
            <w:r>
              <w:rPr>
                <w:noProof/>
                <w:webHidden/>
              </w:rPr>
              <w:t>7</w:t>
            </w:r>
            <w:r>
              <w:rPr>
                <w:noProof/>
                <w:webHidden/>
              </w:rPr>
              <w:fldChar w:fldCharType="end"/>
            </w:r>
          </w:hyperlink>
        </w:p>
        <w:p w14:paraId="74F0B996" w14:textId="09CCF6A5" w:rsidR="009F37C5" w:rsidRDefault="009F37C5">
          <w:pPr>
            <w:pStyle w:val="TOC3"/>
            <w:tabs>
              <w:tab w:val="right" w:leader="dot" w:pos="9016"/>
            </w:tabs>
            <w:rPr>
              <w:rFonts w:eastAsiaTheme="minorEastAsia"/>
              <w:noProof/>
              <w:sz w:val="24"/>
              <w:szCs w:val="24"/>
              <w:lang w:eastAsia="en-IN"/>
            </w:rPr>
          </w:pPr>
          <w:hyperlink w:anchor="_Toc199664034" w:history="1">
            <w:r w:rsidRPr="00F36A9E">
              <w:rPr>
                <w:rStyle w:val="Hyperlink"/>
                <w:noProof/>
              </w:rPr>
              <w:t>4.2.4 Training Methodology</w:t>
            </w:r>
            <w:r>
              <w:rPr>
                <w:noProof/>
                <w:webHidden/>
              </w:rPr>
              <w:tab/>
            </w:r>
            <w:r>
              <w:rPr>
                <w:noProof/>
                <w:webHidden/>
              </w:rPr>
              <w:fldChar w:fldCharType="begin"/>
            </w:r>
            <w:r>
              <w:rPr>
                <w:noProof/>
                <w:webHidden/>
              </w:rPr>
              <w:instrText xml:space="preserve"> PAGEREF _Toc199664034 \h </w:instrText>
            </w:r>
            <w:r>
              <w:rPr>
                <w:noProof/>
                <w:webHidden/>
              </w:rPr>
            </w:r>
            <w:r>
              <w:rPr>
                <w:noProof/>
                <w:webHidden/>
              </w:rPr>
              <w:fldChar w:fldCharType="separate"/>
            </w:r>
            <w:r>
              <w:rPr>
                <w:noProof/>
                <w:webHidden/>
              </w:rPr>
              <w:t>8</w:t>
            </w:r>
            <w:r>
              <w:rPr>
                <w:noProof/>
                <w:webHidden/>
              </w:rPr>
              <w:fldChar w:fldCharType="end"/>
            </w:r>
          </w:hyperlink>
        </w:p>
        <w:p w14:paraId="520C9E4F" w14:textId="3E4C3867" w:rsidR="009F37C5" w:rsidRDefault="009F37C5">
          <w:pPr>
            <w:pStyle w:val="TOC3"/>
            <w:tabs>
              <w:tab w:val="right" w:leader="dot" w:pos="9016"/>
            </w:tabs>
            <w:rPr>
              <w:rFonts w:eastAsiaTheme="minorEastAsia"/>
              <w:noProof/>
              <w:sz w:val="24"/>
              <w:szCs w:val="24"/>
              <w:lang w:eastAsia="en-IN"/>
            </w:rPr>
          </w:pPr>
          <w:hyperlink w:anchor="_Toc199664035" w:history="1">
            <w:r w:rsidRPr="00F36A9E">
              <w:rPr>
                <w:rStyle w:val="Hyperlink"/>
                <w:noProof/>
              </w:rPr>
              <w:t>4.2.5 Hyperparameters (Conceptual)</w:t>
            </w:r>
            <w:r>
              <w:rPr>
                <w:noProof/>
                <w:webHidden/>
              </w:rPr>
              <w:tab/>
            </w:r>
            <w:r>
              <w:rPr>
                <w:noProof/>
                <w:webHidden/>
              </w:rPr>
              <w:fldChar w:fldCharType="begin"/>
            </w:r>
            <w:r>
              <w:rPr>
                <w:noProof/>
                <w:webHidden/>
              </w:rPr>
              <w:instrText xml:space="preserve"> PAGEREF _Toc199664035 \h </w:instrText>
            </w:r>
            <w:r>
              <w:rPr>
                <w:noProof/>
                <w:webHidden/>
              </w:rPr>
            </w:r>
            <w:r>
              <w:rPr>
                <w:noProof/>
                <w:webHidden/>
              </w:rPr>
              <w:fldChar w:fldCharType="separate"/>
            </w:r>
            <w:r>
              <w:rPr>
                <w:noProof/>
                <w:webHidden/>
              </w:rPr>
              <w:t>8</w:t>
            </w:r>
            <w:r>
              <w:rPr>
                <w:noProof/>
                <w:webHidden/>
              </w:rPr>
              <w:fldChar w:fldCharType="end"/>
            </w:r>
          </w:hyperlink>
        </w:p>
        <w:p w14:paraId="49222F6A" w14:textId="685B923A" w:rsidR="009F37C5" w:rsidRDefault="009F37C5">
          <w:pPr>
            <w:pStyle w:val="TOC2"/>
            <w:tabs>
              <w:tab w:val="right" w:leader="dot" w:pos="9016"/>
            </w:tabs>
            <w:rPr>
              <w:rFonts w:eastAsiaTheme="minorEastAsia"/>
              <w:noProof/>
              <w:sz w:val="24"/>
              <w:szCs w:val="24"/>
              <w:lang w:eastAsia="en-IN"/>
            </w:rPr>
          </w:pPr>
          <w:hyperlink w:anchor="_Toc199664036" w:history="1">
            <w:r w:rsidRPr="00F36A9E">
              <w:rPr>
                <w:rStyle w:val="Hyperlink"/>
                <w:noProof/>
              </w:rPr>
              <w:t>4.3 AML Transaction Monitoring Model</w:t>
            </w:r>
            <w:r>
              <w:rPr>
                <w:noProof/>
                <w:webHidden/>
              </w:rPr>
              <w:tab/>
            </w:r>
            <w:r>
              <w:rPr>
                <w:noProof/>
                <w:webHidden/>
              </w:rPr>
              <w:fldChar w:fldCharType="begin"/>
            </w:r>
            <w:r>
              <w:rPr>
                <w:noProof/>
                <w:webHidden/>
              </w:rPr>
              <w:instrText xml:space="preserve"> PAGEREF _Toc199664036 \h </w:instrText>
            </w:r>
            <w:r>
              <w:rPr>
                <w:noProof/>
                <w:webHidden/>
              </w:rPr>
            </w:r>
            <w:r>
              <w:rPr>
                <w:noProof/>
                <w:webHidden/>
              </w:rPr>
              <w:fldChar w:fldCharType="separate"/>
            </w:r>
            <w:r>
              <w:rPr>
                <w:noProof/>
                <w:webHidden/>
              </w:rPr>
              <w:t>8</w:t>
            </w:r>
            <w:r>
              <w:rPr>
                <w:noProof/>
                <w:webHidden/>
              </w:rPr>
              <w:fldChar w:fldCharType="end"/>
            </w:r>
          </w:hyperlink>
        </w:p>
        <w:p w14:paraId="3F81D2DE" w14:textId="081EC86F" w:rsidR="009F37C5" w:rsidRDefault="009F37C5">
          <w:pPr>
            <w:pStyle w:val="TOC3"/>
            <w:tabs>
              <w:tab w:val="right" w:leader="dot" w:pos="9016"/>
            </w:tabs>
            <w:rPr>
              <w:rFonts w:eastAsiaTheme="minorEastAsia"/>
              <w:noProof/>
              <w:sz w:val="24"/>
              <w:szCs w:val="24"/>
              <w:lang w:eastAsia="en-IN"/>
            </w:rPr>
          </w:pPr>
          <w:hyperlink w:anchor="_Toc199664037" w:history="1">
            <w:r w:rsidRPr="00F36A9E">
              <w:rPr>
                <w:rStyle w:val="Hyperlink"/>
                <w:noProof/>
              </w:rPr>
              <w:t>4.3.1 Objective</w:t>
            </w:r>
            <w:r>
              <w:rPr>
                <w:noProof/>
                <w:webHidden/>
              </w:rPr>
              <w:tab/>
            </w:r>
            <w:r>
              <w:rPr>
                <w:noProof/>
                <w:webHidden/>
              </w:rPr>
              <w:fldChar w:fldCharType="begin"/>
            </w:r>
            <w:r>
              <w:rPr>
                <w:noProof/>
                <w:webHidden/>
              </w:rPr>
              <w:instrText xml:space="preserve"> PAGEREF _Toc199664037 \h </w:instrText>
            </w:r>
            <w:r>
              <w:rPr>
                <w:noProof/>
                <w:webHidden/>
              </w:rPr>
            </w:r>
            <w:r>
              <w:rPr>
                <w:noProof/>
                <w:webHidden/>
              </w:rPr>
              <w:fldChar w:fldCharType="separate"/>
            </w:r>
            <w:r>
              <w:rPr>
                <w:noProof/>
                <w:webHidden/>
              </w:rPr>
              <w:t>8</w:t>
            </w:r>
            <w:r>
              <w:rPr>
                <w:noProof/>
                <w:webHidden/>
              </w:rPr>
              <w:fldChar w:fldCharType="end"/>
            </w:r>
          </w:hyperlink>
        </w:p>
        <w:p w14:paraId="728374EC" w14:textId="2532C0D3" w:rsidR="009F37C5" w:rsidRDefault="009F37C5">
          <w:pPr>
            <w:pStyle w:val="TOC3"/>
            <w:tabs>
              <w:tab w:val="right" w:leader="dot" w:pos="9016"/>
            </w:tabs>
            <w:rPr>
              <w:rFonts w:eastAsiaTheme="minorEastAsia"/>
              <w:noProof/>
              <w:sz w:val="24"/>
              <w:szCs w:val="24"/>
              <w:lang w:eastAsia="en-IN"/>
            </w:rPr>
          </w:pPr>
          <w:hyperlink w:anchor="_Toc199664038" w:history="1">
            <w:r w:rsidRPr="00F36A9E">
              <w:rPr>
                <w:rStyle w:val="Hyperlink"/>
                <w:noProof/>
              </w:rPr>
              <w:t>4.3.2 Algorithm Selection</w:t>
            </w:r>
            <w:r>
              <w:rPr>
                <w:noProof/>
                <w:webHidden/>
              </w:rPr>
              <w:tab/>
            </w:r>
            <w:r>
              <w:rPr>
                <w:noProof/>
                <w:webHidden/>
              </w:rPr>
              <w:fldChar w:fldCharType="begin"/>
            </w:r>
            <w:r>
              <w:rPr>
                <w:noProof/>
                <w:webHidden/>
              </w:rPr>
              <w:instrText xml:space="preserve"> PAGEREF _Toc199664038 \h </w:instrText>
            </w:r>
            <w:r>
              <w:rPr>
                <w:noProof/>
                <w:webHidden/>
              </w:rPr>
            </w:r>
            <w:r>
              <w:rPr>
                <w:noProof/>
                <w:webHidden/>
              </w:rPr>
              <w:fldChar w:fldCharType="separate"/>
            </w:r>
            <w:r>
              <w:rPr>
                <w:noProof/>
                <w:webHidden/>
              </w:rPr>
              <w:t>8</w:t>
            </w:r>
            <w:r>
              <w:rPr>
                <w:noProof/>
                <w:webHidden/>
              </w:rPr>
              <w:fldChar w:fldCharType="end"/>
            </w:r>
          </w:hyperlink>
        </w:p>
        <w:p w14:paraId="38297F9D" w14:textId="49AC49C1" w:rsidR="009F37C5" w:rsidRDefault="009F37C5">
          <w:pPr>
            <w:pStyle w:val="TOC3"/>
            <w:tabs>
              <w:tab w:val="right" w:leader="dot" w:pos="9016"/>
            </w:tabs>
            <w:rPr>
              <w:rFonts w:eastAsiaTheme="minorEastAsia"/>
              <w:noProof/>
              <w:sz w:val="24"/>
              <w:szCs w:val="24"/>
              <w:lang w:eastAsia="en-IN"/>
            </w:rPr>
          </w:pPr>
          <w:hyperlink w:anchor="_Toc199664039" w:history="1">
            <w:r w:rsidRPr="00F36A9E">
              <w:rPr>
                <w:rStyle w:val="Hyperlink"/>
                <w:noProof/>
              </w:rPr>
              <w:t>4.3.3 Feature Engineering Details</w:t>
            </w:r>
            <w:r>
              <w:rPr>
                <w:noProof/>
                <w:webHidden/>
              </w:rPr>
              <w:tab/>
            </w:r>
            <w:r>
              <w:rPr>
                <w:noProof/>
                <w:webHidden/>
              </w:rPr>
              <w:fldChar w:fldCharType="begin"/>
            </w:r>
            <w:r>
              <w:rPr>
                <w:noProof/>
                <w:webHidden/>
              </w:rPr>
              <w:instrText xml:space="preserve"> PAGEREF _Toc199664039 \h </w:instrText>
            </w:r>
            <w:r>
              <w:rPr>
                <w:noProof/>
                <w:webHidden/>
              </w:rPr>
            </w:r>
            <w:r>
              <w:rPr>
                <w:noProof/>
                <w:webHidden/>
              </w:rPr>
              <w:fldChar w:fldCharType="separate"/>
            </w:r>
            <w:r>
              <w:rPr>
                <w:noProof/>
                <w:webHidden/>
              </w:rPr>
              <w:t>8</w:t>
            </w:r>
            <w:r>
              <w:rPr>
                <w:noProof/>
                <w:webHidden/>
              </w:rPr>
              <w:fldChar w:fldCharType="end"/>
            </w:r>
          </w:hyperlink>
        </w:p>
        <w:p w14:paraId="2B1189DF" w14:textId="4FCFD519" w:rsidR="009F37C5" w:rsidRDefault="009F37C5">
          <w:pPr>
            <w:pStyle w:val="TOC3"/>
            <w:tabs>
              <w:tab w:val="right" w:leader="dot" w:pos="9016"/>
            </w:tabs>
            <w:rPr>
              <w:rFonts w:eastAsiaTheme="minorEastAsia"/>
              <w:noProof/>
              <w:sz w:val="24"/>
              <w:szCs w:val="24"/>
              <w:lang w:eastAsia="en-IN"/>
            </w:rPr>
          </w:pPr>
          <w:hyperlink w:anchor="_Toc199664040" w:history="1">
            <w:r w:rsidRPr="00F36A9E">
              <w:rPr>
                <w:rStyle w:val="Hyperlink"/>
                <w:noProof/>
              </w:rPr>
              <w:t>4.3.4 Training Methodology</w:t>
            </w:r>
            <w:r>
              <w:rPr>
                <w:noProof/>
                <w:webHidden/>
              </w:rPr>
              <w:tab/>
            </w:r>
            <w:r>
              <w:rPr>
                <w:noProof/>
                <w:webHidden/>
              </w:rPr>
              <w:fldChar w:fldCharType="begin"/>
            </w:r>
            <w:r>
              <w:rPr>
                <w:noProof/>
                <w:webHidden/>
              </w:rPr>
              <w:instrText xml:space="preserve"> PAGEREF _Toc199664040 \h </w:instrText>
            </w:r>
            <w:r>
              <w:rPr>
                <w:noProof/>
                <w:webHidden/>
              </w:rPr>
            </w:r>
            <w:r>
              <w:rPr>
                <w:noProof/>
                <w:webHidden/>
              </w:rPr>
              <w:fldChar w:fldCharType="separate"/>
            </w:r>
            <w:r>
              <w:rPr>
                <w:noProof/>
                <w:webHidden/>
              </w:rPr>
              <w:t>9</w:t>
            </w:r>
            <w:r>
              <w:rPr>
                <w:noProof/>
                <w:webHidden/>
              </w:rPr>
              <w:fldChar w:fldCharType="end"/>
            </w:r>
          </w:hyperlink>
        </w:p>
        <w:p w14:paraId="5AE2EFB3" w14:textId="2AA2125C" w:rsidR="009F37C5" w:rsidRDefault="009F37C5">
          <w:pPr>
            <w:pStyle w:val="TOC3"/>
            <w:tabs>
              <w:tab w:val="right" w:leader="dot" w:pos="9016"/>
            </w:tabs>
            <w:rPr>
              <w:rFonts w:eastAsiaTheme="minorEastAsia"/>
              <w:noProof/>
              <w:sz w:val="24"/>
              <w:szCs w:val="24"/>
              <w:lang w:eastAsia="en-IN"/>
            </w:rPr>
          </w:pPr>
          <w:hyperlink w:anchor="_Toc199664041" w:history="1">
            <w:r w:rsidRPr="00F36A9E">
              <w:rPr>
                <w:rStyle w:val="Hyperlink"/>
                <w:noProof/>
              </w:rPr>
              <w:t>4.3.5 Hyperparameters (Conceptual)</w:t>
            </w:r>
            <w:r>
              <w:rPr>
                <w:noProof/>
                <w:webHidden/>
              </w:rPr>
              <w:tab/>
            </w:r>
            <w:r>
              <w:rPr>
                <w:noProof/>
                <w:webHidden/>
              </w:rPr>
              <w:fldChar w:fldCharType="begin"/>
            </w:r>
            <w:r>
              <w:rPr>
                <w:noProof/>
                <w:webHidden/>
              </w:rPr>
              <w:instrText xml:space="preserve"> PAGEREF _Toc199664041 \h </w:instrText>
            </w:r>
            <w:r>
              <w:rPr>
                <w:noProof/>
                <w:webHidden/>
              </w:rPr>
            </w:r>
            <w:r>
              <w:rPr>
                <w:noProof/>
                <w:webHidden/>
              </w:rPr>
              <w:fldChar w:fldCharType="separate"/>
            </w:r>
            <w:r>
              <w:rPr>
                <w:noProof/>
                <w:webHidden/>
              </w:rPr>
              <w:t>9</w:t>
            </w:r>
            <w:r>
              <w:rPr>
                <w:noProof/>
                <w:webHidden/>
              </w:rPr>
              <w:fldChar w:fldCharType="end"/>
            </w:r>
          </w:hyperlink>
        </w:p>
        <w:p w14:paraId="4F128F00" w14:textId="0C87D5B1" w:rsidR="009F37C5" w:rsidRDefault="009F37C5">
          <w:pPr>
            <w:pStyle w:val="TOC2"/>
            <w:tabs>
              <w:tab w:val="right" w:leader="dot" w:pos="9016"/>
            </w:tabs>
            <w:rPr>
              <w:rFonts w:eastAsiaTheme="minorEastAsia"/>
              <w:noProof/>
              <w:sz w:val="24"/>
              <w:szCs w:val="24"/>
              <w:lang w:eastAsia="en-IN"/>
            </w:rPr>
          </w:pPr>
          <w:hyperlink w:anchor="_Toc199664042" w:history="1">
            <w:r w:rsidRPr="00F36A9E">
              <w:rPr>
                <w:rStyle w:val="Hyperlink"/>
                <w:noProof/>
              </w:rPr>
              <w:t>4.4 Integrated Risk Scoring and Alert Generation</w:t>
            </w:r>
            <w:r>
              <w:rPr>
                <w:noProof/>
                <w:webHidden/>
              </w:rPr>
              <w:tab/>
            </w:r>
            <w:r>
              <w:rPr>
                <w:noProof/>
                <w:webHidden/>
              </w:rPr>
              <w:fldChar w:fldCharType="begin"/>
            </w:r>
            <w:r>
              <w:rPr>
                <w:noProof/>
                <w:webHidden/>
              </w:rPr>
              <w:instrText xml:space="preserve"> PAGEREF _Toc199664042 \h </w:instrText>
            </w:r>
            <w:r>
              <w:rPr>
                <w:noProof/>
                <w:webHidden/>
              </w:rPr>
            </w:r>
            <w:r>
              <w:rPr>
                <w:noProof/>
                <w:webHidden/>
              </w:rPr>
              <w:fldChar w:fldCharType="separate"/>
            </w:r>
            <w:r>
              <w:rPr>
                <w:noProof/>
                <w:webHidden/>
              </w:rPr>
              <w:t>10</w:t>
            </w:r>
            <w:r>
              <w:rPr>
                <w:noProof/>
                <w:webHidden/>
              </w:rPr>
              <w:fldChar w:fldCharType="end"/>
            </w:r>
          </w:hyperlink>
        </w:p>
        <w:p w14:paraId="1604DF33" w14:textId="291F0C10" w:rsidR="009F37C5" w:rsidRDefault="009F37C5">
          <w:pPr>
            <w:pStyle w:val="TOC3"/>
            <w:tabs>
              <w:tab w:val="right" w:leader="dot" w:pos="9016"/>
            </w:tabs>
            <w:rPr>
              <w:rFonts w:eastAsiaTheme="minorEastAsia"/>
              <w:noProof/>
              <w:sz w:val="24"/>
              <w:szCs w:val="24"/>
              <w:lang w:eastAsia="en-IN"/>
            </w:rPr>
          </w:pPr>
          <w:hyperlink w:anchor="_Toc199664043" w:history="1">
            <w:r w:rsidRPr="00F36A9E">
              <w:rPr>
                <w:rStyle w:val="Hyperlink"/>
                <w:noProof/>
              </w:rPr>
              <w:t>4.4.1 Objective</w:t>
            </w:r>
            <w:r>
              <w:rPr>
                <w:noProof/>
                <w:webHidden/>
              </w:rPr>
              <w:tab/>
            </w:r>
            <w:r>
              <w:rPr>
                <w:noProof/>
                <w:webHidden/>
              </w:rPr>
              <w:fldChar w:fldCharType="begin"/>
            </w:r>
            <w:r>
              <w:rPr>
                <w:noProof/>
                <w:webHidden/>
              </w:rPr>
              <w:instrText xml:space="preserve"> PAGEREF _Toc199664043 \h </w:instrText>
            </w:r>
            <w:r>
              <w:rPr>
                <w:noProof/>
                <w:webHidden/>
              </w:rPr>
            </w:r>
            <w:r>
              <w:rPr>
                <w:noProof/>
                <w:webHidden/>
              </w:rPr>
              <w:fldChar w:fldCharType="separate"/>
            </w:r>
            <w:r>
              <w:rPr>
                <w:noProof/>
                <w:webHidden/>
              </w:rPr>
              <w:t>10</w:t>
            </w:r>
            <w:r>
              <w:rPr>
                <w:noProof/>
                <w:webHidden/>
              </w:rPr>
              <w:fldChar w:fldCharType="end"/>
            </w:r>
          </w:hyperlink>
        </w:p>
        <w:p w14:paraId="53F36617" w14:textId="5F706EA0" w:rsidR="009F37C5" w:rsidRDefault="009F37C5">
          <w:pPr>
            <w:pStyle w:val="TOC3"/>
            <w:tabs>
              <w:tab w:val="right" w:leader="dot" w:pos="9016"/>
            </w:tabs>
            <w:rPr>
              <w:rFonts w:eastAsiaTheme="minorEastAsia"/>
              <w:noProof/>
              <w:sz w:val="24"/>
              <w:szCs w:val="24"/>
              <w:lang w:eastAsia="en-IN"/>
            </w:rPr>
          </w:pPr>
          <w:hyperlink w:anchor="_Toc199664044" w:history="1">
            <w:r w:rsidRPr="00F36A9E">
              <w:rPr>
                <w:rStyle w:val="Hyperlink"/>
                <w:noProof/>
              </w:rPr>
              <w:t>4.4.2 Methodology</w:t>
            </w:r>
            <w:r>
              <w:rPr>
                <w:noProof/>
                <w:webHidden/>
              </w:rPr>
              <w:tab/>
            </w:r>
            <w:r>
              <w:rPr>
                <w:noProof/>
                <w:webHidden/>
              </w:rPr>
              <w:fldChar w:fldCharType="begin"/>
            </w:r>
            <w:r>
              <w:rPr>
                <w:noProof/>
                <w:webHidden/>
              </w:rPr>
              <w:instrText xml:space="preserve"> PAGEREF _Toc199664044 \h </w:instrText>
            </w:r>
            <w:r>
              <w:rPr>
                <w:noProof/>
                <w:webHidden/>
              </w:rPr>
            </w:r>
            <w:r>
              <w:rPr>
                <w:noProof/>
                <w:webHidden/>
              </w:rPr>
              <w:fldChar w:fldCharType="separate"/>
            </w:r>
            <w:r>
              <w:rPr>
                <w:noProof/>
                <w:webHidden/>
              </w:rPr>
              <w:t>10</w:t>
            </w:r>
            <w:r>
              <w:rPr>
                <w:noProof/>
                <w:webHidden/>
              </w:rPr>
              <w:fldChar w:fldCharType="end"/>
            </w:r>
          </w:hyperlink>
        </w:p>
        <w:p w14:paraId="3BA073E5" w14:textId="36D298FA" w:rsidR="009F37C5" w:rsidRDefault="009F37C5">
          <w:pPr>
            <w:pStyle w:val="TOC3"/>
            <w:tabs>
              <w:tab w:val="right" w:leader="dot" w:pos="9016"/>
            </w:tabs>
            <w:rPr>
              <w:rFonts w:eastAsiaTheme="minorEastAsia"/>
              <w:noProof/>
              <w:sz w:val="24"/>
              <w:szCs w:val="24"/>
              <w:lang w:eastAsia="en-IN"/>
            </w:rPr>
          </w:pPr>
          <w:hyperlink w:anchor="_Toc199664045" w:history="1">
            <w:r w:rsidRPr="00F36A9E">
              <w:rPr>
                <w:rStyle w:val="Hyperlink"/>
                <w:noProof/>
              </w:rPr>
              <w:t>4.4.3 Alert Thresholds</w:t>
            </w:r>
            <w:r>
              <w:rPr>
                <w:noProof/>
                <w:webHidden/>
              </w:rPr>
              <w:tab/>
            </w:r>
            <w:r>
              <w:rPr>
                <w:noProof/>
                <w:webHidden/>
              </w:rPr>
              <w:fldChar w:fldCharType="begin"/>
            </w:r>
            <w:r>
              <w:rPr>
                <w:noProof/>
                <w:webHidden/>
              </w:rPr>
              <w:instrText xml:space="preserve"> PAGEREF _Toc199664045 \h </w:instrText>
            </w:r>
            <w:r>
              <w:rPr>
                <w:noProof/>
                <w:webHidden/>
              </w:rPr>
            </w:r>
            <w:r>
              <w:rPr>
                <w:noProof/>
                <w:webHidden/>
              </w:rPr>
              <w:fldChar w:fldCharType="separate"/>
            </w:r>
            <w:r>
              <w:rPr>
                <w:noProof/>
                <w:webHidden/>
              </w:rPr>
              <w:t>10</w:t>
            </w:r>
            <w:r>
              <w:rPr>
                <w:noProof/>
                <w:webHidden/>
              </w:rPr>
              <w:fldChar w:fldCharType="end"/>
            </w:r>
          </w:hyperlink>
        </w:p>
        <w:p w14:paraId="158AF57B" w14:textId="6CD72A30" w:rsidR="009F37C5" w:rsidRDefault="009F37C5">
          <w:pPr>
            <w:pStyle w:val="TOC1"/>
            <w:tabs>
              <w:tab w:val="right" w:leader="dot" w:pos="9016"/>
            </w:tabs>
            <w:rPr>
              <w:rFonts w:eastAsiaTheme="minorEastAsia"/>
              <w:noProof/>
              <w:sz w:val="24"/>
              <w:szCs w:val="24"/>
              <w:lang w:eastAsia="en-IN"/>
            </w:rPr>
          </w:pPr>
          <w:hyperlink w:anchor="_Toc199664046" w:history="1">
            <w:r w:rsidRPr="00F36A9E">
              <w:rPr>
                <w:rStyle w:val="Hyperlink"/>
                <w:noProof/>
              </w:rPr>
              <w:t>5. Model Training and Validation</w:t>
            </w:r>
            <w:r>
              <w:rPr>
                <w:noProof/>
                <w:webHidden/>
              </w:rPr>
              <w:tab/>
            </w:r>
            <w:r>
              <w:rPr>
                <w:noProof/>
                <w:webHidden/>
              </w:rPr>
              <w:fldChar w:fldCharType="begin"/>
            </w:r>
            <w:r>
              <w:rPr>
                <w:noProof/>
                <w:webHidden/>
              </w:rPr>
              <w:instrText xml:space="preserve"> PAGEREF _Toc199664046 \h </w:instrText>
            </w:r>
            <w:r>
              <w:rPr>
                <w:noProof/>
                <w:webHidden/>
              </w:rPr>
            </w:r>
            <w:r>
              <w:rPr>
                <w:noProof/>
                <w:webHidden/>
              </w:rPr>
              <w:fldChar w:fldCharType="separate"/>
            </w:r>
            <w:r>
              <w:rPr>
                <w:noProof/>
                <w:webHidden/>
              </w:rPr>
              <w:t>11</w:t>
            </w:r>
            <w:r>
              <w:rPr>
                <w:noProof/>
                <w:webHidden/>
              </w:rPr>
              <w:fldChar w:fldCharType="end"/>
            </w:r>
          </w:hyperlink>
        </w:p>
        <w:p w14:paraId="0EF828A2" w14:textId="781609B7" w:rsidR="009F37C5" w:rsidRDefault="009F37C5">
          <w:pPr>
            <w:pStyle w:val="TOC2"/>
            <w:tabs>
              <w:tab w:val="right" w:leader="dot" w:pos="9016"/>
            </w:tabs>
            <w:rPr>
              <w:rFonts w:eastAsiaTheme="minorEastAsia"/>
              <w:noProof/>
              <w:sz w:val="24"/>
              <w:szCs w:val="24"/>
              <w:lang w:eastAsia="en-IN"/>
            </w:rPr>
          </w:pPr>
          <w:hyperlink w:anchor="_Toc199664047" w:history="1">
            <w:r w:rsidRPr="00F36A9E">
              <w:rPr>
                <w:rStyle w:val="Hyperlink"/>
                <w:noProof/>
              </w:rPr>
              <w:t>5.1 Training Environment</w:t>
            </w:r>
            <w:r>
              <w:rPr>
                <w:noProof/>
                <w:webHidden/>
              </w:rPr>
              <w:tab/>
            </w:r>
            <w:r>
              <w:rPr>
                <w:noProof/>
                <w:webHidden/>
              </w:rPr>
              <w:fldChar w:fldCharType="begin"/>
            </w:r>
            <w:r>
              <w:rPr>
                <w:noProof/>
                <w:webHidden/>
              </w:rPr>
              <w:instrText xml:space="preserve"> PAGEREF _Toc199664047 \h </w:instrText>
            </w:r>
            <w:r>
              <w:rPr>
                <w:noProof/>
                <w:webHidden/>
              </w:rPr>
            </w:r>
            <w:r>
              <w:rPr>
                <w:noProof/>
                <w:webHidden/>
              </w:rPr>
              <w:fldChar w:fldCharType="separate"/>
            </w:r>
            <w:r>
              <w:rPr>
                <w:noProof/>
                <w:webHidden/>
              </w:rPr>
              <w:t>11</w:t>
            </w:r>
            <w:r>
              <w:rPr>
                <w:noProof/>
                <w:webHidden/>
              </w:rPr>
              <w:fldChar w:fldCharType="end"/>
            </w:r>
          </w:hyperlink>
        </w:p>
        <w:p w14:paraId="613B8420" w14:textId="241A167F" w:rsidR="009F37C5" w:rsidRDefault="009F37C5">
          <w:pPr>
            <w:pStyle w:val="TOC2"/>
            <w:tabs>
              <w:tab w:val="right" w:leader="dot" w:pos="9016"/>
            </w:tabs>
            <w:rPr>
              <w:rFonts w:eastAsiaTheme="minorEastAsia"/>
              <w:noProof/>
              <w:sz w:val="24"/>
              <w:szCs w:val="24"/>
              <w:lang w:eastAsia="en-IN"/>
            </w:rPr>
          </w:pPr>
          <w:hyperlink w:anchor="_Toc199664048" w:history="1">
            <w:r w:rsidRPr="00F36A9E">
              <w:rPr>
                <w:rStyle w:val="Hyperlink"/>
                <w:noProof/>
              </w:rPr>
              <w:t>5.2 Data Splitting Strategy</w:t>
            </w:r>
            <w:r>
              <w:rPr>
                <w:noProof/>
                <w:webHidden/>
              </w:rPr>
              <w:tab/>
            </w:r>
            <w:r>
              <w:rPr>
                <w:noProof/>
                <w:webHidden/>
              </w:rPr>
              <w:fldChar w:fldCharType="begin"/>
            </w:r>
            <w:r>
              <w:rPr>
                <w:noProof/>
                <w:webHidden/>
              </w:rPr>
              <w:instrText xml:space="preserve"> PAGEREF _Toc199664048 \h </w:instrText>
            </w:r>
            <w:r>
              <w:rPr>
                <w:noProof/>
                <w:webHidden/>
              </w:rPr>
            </w:r>
            <w:r>
              <w:rPr>
                <w:noProof/>
                <w:webHidden/>
              </w:rPr>
              <w:fldChar w:fldCharType="separate"/>
            </w:r>
            <w:r>
              <w:rPr>
                <w:noProof/>
                <w:webHidden/>
              </w:rPr>
              <w:t>11</w:t>
            </w:r>
            <w:r>
              <w:rPr>
                <w:noProof/>
                <w:webHidden/>
              </w:rPr>
              <w:fldChar w:fldCharType="end"/>
            </w:r>
          </w:hyperlink>
        </w:p>
        <w:p w14:paraId="43489F15" w14:textId="08AE641D" w:rsidR="009F37C5" w:rsidRDefault="009F37C5">
          <w:pPr>
            <w:pStyle w:val="TOC2"/>
            <w:tabs>
              <w:tab w:val="right" w:leader="dot" w:pos="9016"/>
            </w:tabs>
            <w:rPr>
              <w:rFonts w:eastAsiaTheme="minorEastAsia"/>
              <w:noProof/>
              <w:sz w:val="24"/>
              <w:szCs w:val="24"/>
              <w:lang w:eastAsia="en-IN"/>
            </w:rPr>
          </w:pPr>
          <w:hyperlink w:anchor="_Toc199664049" w:history="1">
            <w:r w:rsidRPr="00F36A9E">
              <w:rPr>
                <w:rStyle w:val="Hyperlink"/>
                <w:noProof/>
              </w:rPr>
              <w:t>5.3 Performance Metrics</w:t>
            </w:r>
            <w:r>
              <w:rPr>
                <w:noProof/>
                <w:webHidden/>
              </w:rPr>
              <w:tab/>
            </w:r>
            <w:r>
              <w:rPr>
                <w:noProof/>
                <w:webHidden/>
              </w:rPr>
              <w:fldChar w:fldCharType="begin"/>
            </w:r>
            <w:r>
              <w:rPr>
                <w:noProof/>
                <w:webHidden/>
              </w:rPr>
              <w:instrText xml:space="preserve"> PAGEREF _Toc199664049 \h </w:instrText>
            </w:r>
            <w:r>
              <w:rPr>
                <w:noProof/>
                <w:webHidden/>
              </w:rPr>
            </w:r>
            <w:r>
              <w:rPr>
                <w:noProof/>
                <w:webHidden/>
              </w:rPr>
              <w:fldChar w:fldCharType="separate"/>
            </w:r>
            <w:r>
              <w:rPr>
                <w:noProof/>
                <w:webHidden/>
              </w:rPr>
              <w:t>11</w:t>
            </w:r>
            <w:r>
              <w:rPr>
                <w:noProof/>
                <w:webHidden/>
              </w:rPr>
              <w:fldChar w:fldCharType="end"/>
            </w:r>
          </w:hyperlink>
        </w:p>
        <w:p w14:paraId="540BD234" w14:textId="2CB0AAF1" w:rsidR="009F37C5" w:rsidRDefault="009F37C5">
          <w:pPr>
            <w:pStyle w:val="TOC2"/>
            <w:tabs>
              <w:tab w:val="right" w:leader="dot" w:pos="9016"/>
            </w:tabs>
            <w:rPr>
              <w:rFonts w:eastAsiaTheme="minorEastAsia"/>
              <w:noProof/>
              <w:sz w:val="24"/>
              <w:szCs w:val="24"/>
              <w:lang w:eastAsia="en-IN"/>
            </w:rPr>
          </w:pPr>
          <w:hyperlink w:anchor="_Toc199664050" w:history="1">
            <w:r w:rsidRPr="00F36A9E">
              <w:rPr>
                <w:rStyle w:val="Hyperlink"/>
                <w:noProof/>
              </w:rPr>
              <w:t>5.4 Backtesting Results</w:t>
            </w:r>
            <w:r>
              <w:rPr>
                <w:noProof/>
                <w:webHidden/>
              </w:rPr>
              <w:tab/>
            </w:r>
            <w:r>
              <w:rPr>
                <w:noProof/>
                <w:webHidden/>
              </w:rPr>
              <w:fldChar w:fldCharType="begin"/>
            </w:r>
            <w:r>
              <w:rPr>
                <w:noProof/>
                <w:webHidden/>
              </w:rPr>
              <w:instrText xml:space="preserve"> PAGEREF _Toc199664050 \h </w:instrText>
            </w:r>
            <w:r>
              <w:rPr>
                <w:noProof/>
                <w:webHidden/>
              </w:rPr>
            </w:r>
            <w:r>
              <w:rPr>
                <w:noProof/>
                <w:webHidden/>
              </w:rPr>
              <w:fldChar w:fldCharType="separate"/>
            </w:r>
            <w:r>
              <w:rPr>
                <w:noProof/>
                <w:webHidden/>
              </w:rPr>
              <w:t>12</w:t>
            </w:r>
            <w:r>
              <w:rPr>
                <w:noProof/>
                <w:webHidden/>
              </w:rPr>
              <w:fldChar w:fldCharType="end"/>
            </w:r>
          </w:hyperlink>
        </w:p>
        <w:p w14:paraId="648BEC1B" w14:textId="7200FAEC" w:rsidR="009F37C5" w:rsidRDefault="009F37C5">
          <w:pPr>
            <w:pStyle w:val="TOC2"/>
            <w:tabs>
              <w:tab w:val="right" w:leader="dot" w:pos="9016"/>
            </w:tabs>
            <w:rPr>
              <w:rFonts w:eastAsiaTheme="minorEastAsia"/>
              <w:noProof/>
              <w:sz w:val="24"/>
              <w:szCs w:val="24"/>
              <w:lang w:eastAsia="en-IN"/>
            </w:rPr>
          </w:pPr>
          <w:hyperlink w:anchor="_Toc199664051" w:history="1">
            <w:r w:rsidRPr="00F36A9E">
              <w:rPr>
                <w:rStyle w:val="Hyperlink"/>
                <w:noProof/>
              </w:rPr>
              <w:t>5.5 Stress Testing Results</w:t>
            </w:r>
            <w:r>
              <w:rPr>
                <w:noProof/>
                <w:webHidden/>
              </w:rPr>
              <w:tab/>
            </w:r>
            <w:r>
              <w:rPr>
                <w:noProof/>
                <w:webHidden/>
              </w:rPr>
              <w:fldChar w:fldCharType="begin"/>
            </w:r>
            <w:r>
              <w:rPr>
                <w:noProof/>
                <w:webHidden/>
              </w:rPr>
              <w:instrText xml:space="preserve"> PAGEREF _Toc199664051 \h </w:instrText>
            </w:r>
            <w:r>
              <w:rPr>
                <w:noProof/>
                <w:webHidden/>
              </w:rPr>
            </w:r>
            <w:r>
              <w:rPr>
                <w:noProof/>
                <w:webHidden/>
              </w:rPr>
              <w:fldChar w:fldCharType="separate"/>
            </w:r>
            <w:r>
              <w:rPr>
                <w:noProof/>
                <w:webHidden/>
              </w:rPr>
              <w:t>12</w:t>
            </w:r>
            <w:r>
              <w:rPr>
                <w:noProof/>
                <w:webHidden/>
              </w:rPr>
              <w:fldChar w:fldCharType="end"/>
            </w:r>
          </w:hyperlink>
        </w:p>
        <w:p w14:paraId="66EDB221" w14:textId="7277AFDF" w:rsidR="009F37C5" w:rsidRDefault="009F37C5">
          <w:pPr>
            <w:pStyle w:val="TOC1"/>
            <w:tabs>
              <w:tab w:val="right" w:leader="dot" w:pos="9016"/>
            </w:tabs>
            <w:rPr>
              <w:rFonts w:eastAsiaTheme="minorEastAsia"/>
              <w:noProof/>
              <w:sz w:val="24"/>
              <w:szCs w:val="24"/>
              <w:lang w:eastAsia="en-IN"/>
            </w:rPr>
          </w:pPr>
          <w:hyperlink w:anchor="_Toc199664052" w:history="1">
            <w:r w:rsidRPr="00F36A9E">
              <w:rPr>
                <w:rStyle w:val="Hyperlink"/>
                <w:noProof/>
              </w:rPr>
              <w:t>6. Model Explainability and Interpretability</w:t>
            </w:r>
            <w:r>
              <w:rPr>
                <w:noProof/>
                <w:webHidden/>
              </w:rPr>
              <w:tab/>
            </w:r>
            <w:r>
              <w:rPr>
                <w:noProof/>
                <w:webHidden/>
              </w:rPr>
              <w:fldChar w:fldCharType="begin"/>
            </w:r>
            <w:r>
              <w:rPr>
                <w:noProof/>
                <w:webHidden/>
              </w:rPr>
              <w:instrText xml:space="preserve"> PAGEREF _Toc199664052 \h </w:instrText>
            </w:r>
            <w:r>
              <w:rPr>
                <w:noProof/>
                <w:webHidden/>
              </w:rPr>
            </w:r>
            <w:r>
              <w:rPr>
                <w:noProof/>
                <w:webHidden/>
              </w:rPr>
              <w:fldChar w:fldCharType="separate"/>
            </w:r>
            <w:r>
              <w:rPr>
                <w:noProof/>
                <w:webHidden/>
              </w:rPr>
              <w:t>14</w:t>
            </w:r>
            <w:r>
              <w:rPr>
                <w:noProof/>
                <w:webHidden/>
              </w:rPr>
              <w:fldChar w:fldCharType="end"/>
            </w:r>
          </w:hyperlink>
        </w:p>
        <w:p w14:paraId="47D79286" w14:textId="0803FE2E" w:rsidR="009F37C5" w:rsidRDefault="009F37C5">
          <w:pPr>
            <w:pStyle w:val="TOC2"/>
            <w:tabs>
              <w:tab w:val="right" w:leader="dot" w:pos="9016"/>
            </w:tabs>
            <w:rPr>
              <w:rFonts w:eastAsiaTheme="minorEastAsia"/>
              <w:noProof/>
              <w:sz w:val="24"/>
              <w:szCs w:val="24"/>
              <w:lang w:eastAsia="en-IN"/>
            </w:rPr>
          </w:pPr>
          <w:hyperlink w:anchor="_Toc199664053" w:history="1">
            <w:r w:rsidRPr="00F36A9E">
              <w:rPr>
                <w:rStyle w:val="Hyperlink"/>
                <w:noProof/>
              </w:rPr>
              <w:t>6.1 Global Feature Importance</w:t>
            </w:r>
            <w:r>
              <w:rPr>
                <w:noProof/>
                <w:webHidden/>
              </w:rPr>
              <w:tab/>
            </w:r>
            <w:r>
              <w:rPr>
                <w:noProof/>
                <w:webHidden/>
              </w:rPr>
              <w:fldChar w:fldCharType="begin"/>
            </w:r>
            <w:r>
              <w:rPr>
                <w:noProof/>
                <w:webHidden/>
              </w:rPr>
              <w:instrText xml:space="preserve"> PAGEREF _Toc199664053 \h </w:instrText>
            </w:r>
            <w:r>
              <w:rPr>
                <w:noProof/>
                <w:webHidden/>
              </w:rPr>
            </w:r>
            <w:r>
              <w:rPr>
                <w:noProof/>
                <w:webHidden/>
              </w:rPr>
              <w:fldChar w:fldCharType="separate"/>
            </w:r>
            <w:r>
              <w:rPr>
                <w:noProof/>
                <w:webHidden/>
              </w:rPr>
              <w:t>14</w:t>
            </w:r>
            <w:r>
              <w:rPr>
                <w:noProof/>
                <w:webHidden/>
              </w:rPr>
              <w:fldChar w:fldCharType="end"/>
            </w:r>
          </w:hyperlink>
        </w:p>
        <w:p w14:paraId="341D0628" w14:textId="2D6FFD4E" w:rsidR="009F37C5" w:rsidRDefault="009F37C5">
          <w:pPr>
            <w:pStyle w:val="TOC2"/>
            <w:tabs>
              <w:tab w:val="right" w:leader="dot" w:pos="9016"/>
            </w:tabs>
            <w:rPr>
              <w:rFonts w:eastAsiaTheme="minorEastAsia"/>
              <w:noProof/>
              <w:sz w:val="24"/>
              <w:szCs w:val="24"/>
              <w:lang w:eastAsia="en-IN"/>
            </w:rPr>
          </w:pPr>
          <w:hyperlink w:anchor="_Toc199664054" w:history="1">
            <w:r w:rsidRPr="00F36A9E">
              <w:rPr>
                <w:rStyle w:val="Hyperlink"/>
                <w:noProof/>
              </w:rPr>
              <w:t>6.2 Local Explainability (Conceptual)</w:t>
            </w:r>
            <w:r>
              <w:rPr>
                <w:noProof/>
                <w:webHidden/>
              </w:rPr>
              <w:tab/>
            </w:r>
            <w:r>
              <w:rPr>
                <w:noProof/>
                <w:webHidden/>
              </w:rPr>
              <w:fldChar w:fldCharType="begin"/>
            </w:r>
            <w:r>
              <w:rPr>
                <w:noProof/>
                <w:webHidden/>
              </w:rPr>
              <w:instrText xml:space="preserve"> PAGEREF _Toc199664054 \h </w:instrText>
            </w:r>
            <w:r>
              <w:rPr>
                <w:noProof/>
                <w:webHidden/>
              </w:rPr>
            </w:r>
            <w:r>
              <w:rPr>
                <w:noProof/>
                <w:webHidden/>
              </w:rPr>
              <w:fldChar w:fldCharType="separate"/>
            </w:r>
            <w:r>
              <w:rPr>
                <w:noProof/>
                <w:webHidden/>
              </w:rPr>
              <w:t>14</w:t>
            </w:r>
            <w:r>
              <w:rPr>
                <w:noProof/>
                <w:webHidden/>
              </w:rPr>
              <w:fldChar w:fldCharType="end"/>
            </w:r>
          </w:hyperlink>
        </w:p>
        <w:p w14:paraId="58820073" w14:textId="43ED46D4" w:rsidR="009F37C5" w:rsidRDefault="009F37C5">
          <w:pPr>
            <w:pStyle w:val="TOC2"/>
            <w:tabs>
              <w:tab w:val="right" w:leader="dot" w:pos="9016"/>
            </w:tabs>
            <w:rPr>
              <w:rFonts w:eastAsiaTheme="minorEastAsia"/>
              <w:noProof/>
              <w:sz w:val="24"/>
              <w:szCs w:val="24"/>
              <w:lang w:eastAsia="en-IN"/>
            </w:rPr>
          </w:pPr>
          <w:hyperlink w:anchor="_Toc199664055" w:history="1">
            <w:r w:rsidRPr="00F36A9E">
              <w:rPr>
                <w:rStyle w:val="Hyperlink"/>
                <w:noProof/>
              </w:rPr>
              <w:t>6.3 Transparency Considerations</w:t>
            </w:r>
            <w:r>
              <w:rPr>
                <w:noProof/>
                <w:webHidden/>
              </w:rPr>
              <w:tab/>
            </w:r>
            <w:r>
              <w:rPr>
                <w:noProof/>
                <w:webHidden/>
              </w:rPr>
              <w:fldChar w:fldCharType="begin"/>
            </w:r>
            <w:r>
              <w:rPr>
                <w:noProof/>
                <w:webHidden/>
              </w:rPr>
              <w:instrText xml:space="preserve"> PAGEREF _Toc199664055 \h </w:instrText>
            </w:r>
            <w:r>
              <w:rPr>
                <w:noProof/>
                <w:webHidden/>
              </w:rPr>
            </w:r>
            <w:r>
              <w:rPr>
                <w:noProof/>
                <w:webHidden/>
              </w:rPr>
              <w:fldChar w:fldCharType="separate"/>
            </w:r>
            <w:r>
              <w:rPr>
                <w:noProof/>
                <w:webHidden/>
              </w:rPr>
              <w:t>14</w:t>
            </w:r>
            <w:r>
              <w:rPr>
                <w:noProof/>
                <w:webHidden/>
              </w:rPr>
              <w:fldChar w:fldCharType="end"/>
            </w:r>
          </w:hyperlink>
        </w:p>
        <w:p w14:paraId="0E582667" w14:textId="650C5BE9" w:rsidR="009F37C5" w:rsidRDefault="009F37C5">
          <w:pPr>
            <w:pStyle w:val="TOC1"/>
            <w:tabs>
              <w:tab w:val="right" w:leader="dot" w:pos="9016"/>
            </w:tabs>
            <w:rPr>
              <w:rFonts w:eastAsiaTheme="minorEastAsia"/>
              <w:noProof/>
              <w:sz w:val="24"/>
              <w:szCs w:val="24"/>
              <w:lang w:eastAsia="en-IN"/>
            </w:rPr>
          </w:pPr>
          <w:hyperlink w:anchor="_Toc199664056" w:history="1">
            <w:r w:rsidRPr="00F36A9E">
              <w:rPr>
                <w:rStyle w:val="Hyperlink"/>
                <w:noProof/>
              </w:rPr>
              <w:t>7. Model Monitoring and Maintenance</w:t>
            </w:r>
            <w:r>
              <w:rPr>
                <w:noProof/>
                <w:webHidden/>
              </w:rPr>
              <w:tab/>
            </w:r>
            <w:r>
              <w:rPr>
                <w:noProof/>
                <w:webHidden/>
              </w:rPr>
              <w:fldChar w:fldCharType="begin"/>
            </w:r>
            <w:r>
              <w:rPr>
                <w:noProof/>
                <w:webHidden/>
              </w:rPr>
              <w:instrText xml:space="preserve"> PAGEREF _Toc199664056 \h </w:instrText>
            </w:r>
            <w:r>
              <w:rPr>
                <w:noProof/>
                <w:webHidden/>
              </w:rPr>
            </w:r>
            <w:r>
              <w:rPr>
                <w:noProof/>
                <w:webHidden/>
              </w:rPr>
              <w:fldChar w:fldCharType="separate"/>
            </w:r>
            <w:r>
              <w:rPr>
                <w:noProof/>
                <w:webHidden/>
              </w:rPr>
              <w:t>15</w:t>
            </w:r>
            <w:r>
              <w:rPr>
                <w:noProof/>
                <w:webHidden/>
              </w:rPr>
              <w:fldChar w:fldCharType="end"/>
            </w:r>
          </w:hyperlink>
        </w:p>
        <w:p w14:paraId="66C60319" w14:textId="15FAE9DA" w:rsidR="009F37C5" w:rsidRDefault="009F37C5">
          <w:pPr>
            <w:pStyle w:val="TOC2"/>
            <w:tabs>
              <w:tab w:val="right" w:leader="dot" w:pos="9016"/>
            </w:tabs>
            <w:rPr>
              <w:rFonts w:eastAsiaTheme="minorEastAsia"/>
              <w:noProof/>
              <w:sz w:val="24"/>
              <w:szCs w:val="24"/>
              <w:lang w:eastAsia="en-IN"/>
            </w:rPr>
          </w:pPr>
          <w:hyperlink w:anchor="_Toc199664057" w:history="1">
            <w:r w:rsidRPr="00F36A9E">
              <w:rPr>
                <w:rStyle w:val="Hyperlink"/>
                <w:noProof/>
              </w:rPr>
              <w:t>7.1 Performance Monitoring</w:t>
            </w:r>
            <w:r>
              <w:rPr>
                <w:noProof/>
                <w:webHidden/>
              </w:rPr>
              <w:tab/>
            </w:r>
            <w:r>
              <w:rPr>
                <w:noProof/>
                <w:webHidden/>
              </w:rPr>
              <w:fldChar w:fldCharType="begin"/>
            </w:r>
            <w:r>
              <w:rPr>
                <w:noProof/>
                <w:webHidden/>
              </w:rPr>
              <w:instrText xml:space="preserve"> PAGEREF _Toc199664057 \h </w:instrText>
            </w:r>
            <w:r>
              <w:rPr>
                <w:noProof/>
                <w:webHidden/>
              </w:rPr>
            </w:r>
            <w:r>
              <w:rPr>
                <w:noProof/>
                <w:webHidden/>
              </w:rPr>
              <w:fldChar w:fldCharType="separate"/>
            </w:r>
            <w:r>
              <w:rPr>
                <w:noProof/>
                <w:webHidden/>
              </w:rPr>
              <w:t>15</w:t>
            </w:r>
            <w:r>
              <w:rPr>
                <w:noProof/>
                <w:webHidden/>
              </w:rPr>
              <w:fldChar w:fldCharType="end"/>
            </w:r>
          </w:hyperlink>
        </w:p>
        <w:p w14:paraId="5571D370" w14:textId="4BD05CED" w:rsidR="009F37C5" w:rsidRDefault="009F37C5">
          <w:pPr>
            <w:pStyle w:val="TOC2"/>
            <w:tabs>
              <w:tab w:val="right" w:leader="dot" w:pos="9016"/>
            </w:tabs>
            <w:rPr>
              <w:rFonts w:eastAsiaTheme="minorEastAsia"/>
              <w:noProof/>
              <w:sz w:val="24"/>
              <w:szCs w:val="24"/>
              <w:lang w:eastAsia="en-IN"/>
            </w:rPr>
          </w:pPr>
          <w:hyperlink w:anchor="_Toc199664058" w:history="1">
            <w:r w:rsidRPr="00F36A9E">
              <w:rPr>
                <w:rStyle w:val="Hyperlink"/>
                <w:noProof/>
              </w:rPr>
              <w:t>7.2 Data and Concept Drift Detection</w:t>
            </w:r>
            <w:r>
              <w:rPr>
                <w:noProof/>
                <w:webHidden/>
              </w:rPr>
              <w:tab/>
            </w:r>
            <w:r>
              <w:rPr>
                <w:noProof/>
                <w:webHidden/>
              </w:rPr>
              <w:fldChar w:fldCharType="begin"/>
            </w:r>
            <w:r>
              <w:rPr>
                <w:noProof/>
                <w:webHidden/>
              </w:rPr>
              <w:instrText xml:space="preserve"> PAGEREF _Toc199664058 \h </w:instrText>
            </w:r>
            <w:r>
              <w:rPr>
                <w:noProof/>
                <w:webHidden/>
              </w:rPr>
            </w:r>
            <w:r>
              <w:rPr>
                <w:noProof/>
                <w:webHidden/>
              </w:rPr>
              <w:fldChar w:fldCharType="separate"/>
            </w:r>
            <w:r>
              <w:rPr>
                <w:noProof/>
                <w:webHidden/>
              </w:rPr>
              <w:t>15</w:t>
            </w:r>
            <w:r>
              <w:rPr>
                <w:noProof/>
                <w:webHidden/>
              </w:rPr>
              <w:fldChar w:fldCharType="end"/>
            </w:r>
          </w:hyperlink>
        </w:p>
        <w:p w14:paraId="0AC9451C" w14:textId="1FBD1F44" w:rsidR="009F37C5" w:rsidRDefault="009F37C5">
          <w:pPr>
            <w:pStyle w:val="TOC2"/>
            <w:tabs>
              <w:tab w:val="right" w:leader="dot" w:pos="9016"/>
            </w:tabs>
            <w:rPr>
              <w:rFonts w:eastAsiaTheme="minorEastAsia"/>
              <w:noProof/>
              <w:sz w:val="24"/>
              <w:szCs w:val="24"/>
              <w:lang w:eastAsia="en-IN"/>
            </w:rPr>
          </w:pPr>
          <w:hyperlink w:anchor="_Toc199664059" w:history="1">
            <w:r w:rsidRPr="00F36A9E">
              <w:rPr>
                <w:rStyle w:val="Hyperlink"/>
                <w:noProof/>
              </w:rPr>
              <w:t>7.3 Retraining Strategy and Frequency</w:t>
            </w:r>
            <w:r>
              <w:rPr>
                <w:noProof/>
                <w:webHidden/>
              </w:rPr>
              <w:tab/>
            </w:r>
            <w:r>
              <w:rPr>
                <w:noProof/>
                <w:webHidden/>
              </w:rPr>
              <w:fldChar w:fldCharType="begin"/>
            </w:r>
            <w:r>
              <w:rPr>
                <w:noProof/>
                <w:webHidden/>
              </w:rPr>
              <w:instrText xml:space="preserve"> PAGEREF _Toc199664059 \h </w:instrText>
            </w:r>
            <w:r>
              <w:rPr>
                <w:noProof/>
                <w:webHidden/>
              </w:rPr>
            </w:r>
            <w:r>
              <w:rPr>
                <w:noProof/>
                <w:webHidden/>
              </w:rPr>
              <w:fldChar w:fldCharType="separate"/>
            </w:r>
            <w:r>
              <w:rPr>
                <w:noProof/>
                <w:webHidden/>
              </w:rPr>
              <w:t>15</w:t>
            </w:r>
            <w:r>
              <w:rPr>
                <w:noProof/>
                <w:webHidden/>
              </w:rPr>
              <w:fldChar w:fldCharType="end"/>
            </w:r>
          </w:hyperlink>
        </w:p>
        <w:p w14:paraId="666CF958" w14:textId="328F19B8" w:rsidR="009F37C5" w:rsidRDefault="009F37C5">
          <w:pPr>
            <w:pStyle w:val="TOC2"/>
            <w:tabs>
              <w:tab w:val="right" w:leader="dot" w:pos="9016"/>
            </w:tabs>
            <w:rPr>
              <w:rFonts w:eastAsiaTheme="minorEastAsia"/>
              <w:noProof/>
              <w:sz w:val="24"/>
              <w:szCs w:val="24"/>
              <w:lang w:eastAsia="en-IN"/>
            </w:rPr>
          </w:pPr>
          <w:hyperlink w:anchor="_Toc199664060" w:history="1">
            <w:r w:rsidRPr="00F36A9E">
              <w:rPr>
                <w:rStyle w:val="Hyperlink"/>
                <w:noProof/>
              </w:rPr>
              <w:t>7.4 Version Control (Conceptual)</w:t>
            </w:r>
            <w:r>
              <w:rPr>
                <w:noProof/>
                <w:webHidden/>
              </w:rPr>
              <w:tab/>
            </w:r>
            <w:r>
              <w:rPr>
                <w:noProof/>
                <w:webHidden/>
              </w:rPr>
              <w:fldChar w:fldCharType="begin"/>
            </w:r>
            <w:r>
              <w:rPr>
                <w:noProof/>
                <w:webHidden/>
              </w:rPr>
              <w:instrText xml:space="preserve"> PAGEREF _Toc199664060 \h </w:instrText>
            </w:r>
            <w:r>
              <w:rPr>
                <w:noProof/>
                <w:webHidden/>
              </w:rPr>
            </w:r>
            <w:r>
              <w:rPr>
                <w:noProof/>
                <w:webHidden/>
              </w:rPr>
              <w:fldChar w:fldCharType="separate"/>
            </w:r>
            <w:r>
              <w:rPr>
                <w:noProof/>
                <w:webHidden/>
              </w:rPr>
              <w:t>15</w:t>
            </w:r>
            <w:r>
              <w:rPr>
                <w:noProof/>
                <w:webHidden/>
              </w:rPr>
              <w:fldChar w:fldCharType="end"/>
            </w:r>
          </w:hyperlink>
        </w:p>
        <w:p w14:paraId="7DA68B51" w14:textId="2CB907D2" w:rsidR="009F37C5" w:rsidRDefault="009F37C5">
          <w:pPr>
            <w:pStyle w:val="TOC1"/>
            <w:tabs>
              <w:tab w:val="right" w:leader="dot" w:pos="9016"/>
            </w:tabs>
            <w:rPr>
              <w:rFonts w:eastAsiaTheme="minorEastAsia"/>
              <w:noProof/>
              <w:sz w:val="24"/>
              <w:szCs w:val="24"/>
              <w:lang w:eastAsia="en-IN"/>
            </w:rPr>
          </w:pPr>
          <w:hyperlink w:anchor="_Toc199664061" w:history="1">
            <w:r w:rsidRPr="00F36A9E">
              <w:rPr>
                <w:rStyle w:val="Hyperlink"/>
                <w:noProof/>
              </w:rPr>
              <w:t>8. Regulatory Compliance Considerations</w:t>
            </w:r>
            <w:r>
              <w:rPr>
                <w:noProof/>
                <w:webHidden/>
              </w:rPr>
              <w:tab/>
            </w:r>
            <w:r>
              <w:rPr>
                <w:noProof/>
                <w:webHidden/>
              </w:rPr>
              <w:fldChar w:fldCharType="begin"/>
            </w:r>
            <w:r>
              <w:rPr>
                <w:noProof/>
                <w:webHidden/>
              </w:rPr>
              <w:instrText xml:space="preserve"> PAGEREF _Toc199664061 \h </w:instrText>
            </w:r>
            <w:r>
              <w:rPr>
                <w:noProof/>
                <w:webHidden/>
              </w:rPr>
            </w:r>
            <w:r>
              <w:rPr>
                <w:noProof/>
                <w:webHidden/>
              </w:rPr>
              <w:fldChar w:fldCharType="separate"/>
            </w:r>
            <w:r>
              <w:rPr>
                <w:noProof/>
                <w:webHidden/>
              </w:rPr>
              <w:t>16</w:t>
            </w:r>
            <w:r>
              <w:rPr>
                <w:noProof/>
                <w:webHidden/>
              </w:rPr>
              <w:fldChar w:fldCharType="end"/>
            </w:r>
          </w:hyperlink>
        </w:p>
        <w:p w14:paraId="793BA745" w14:textId="2D447F79" w:rsidR="009F37C5" w:rsidRDefault="009F37C5">
          <w:pPr>
            <w:pStyle w:val="TOC2"/>
            <w:tabs>
              <w:tab w:val="right" w:leader="dot" w:pos="9016"/>
            </w:tabs>
            <w:rPr>
              <w:rFonts w:eastAsiaTheme="minorEastAsia"/>
              <w:noProof/>
              <w:sz w:val="24"/>
              <w:szCs w:val="24"/>
              <w:lang w:eastAsia="en-IN"/>
            </w:rPr>
          </w:pPr>
          <w:hyperlink w:anchor="_Toc199664062" w:history="1">
            <w:r w:rsidRPr="00F36A9E">
              <w:rPr>
                <w:rStyle w:val="Hyperlink"/>
                <w:noProof/>
              </w:rPr>
              <w:t>8.1 Model Governance Framework</w:t>
            </w:r>
            <w:r>
              <w:rPr>
                <w:noProof/>
                <w:webHidden/>
              </w:rPr>
              <w:tab/>
            </w:r>
            <w:r>
              <w:rPr>
                <w:noProof/>
                <w:webHidden/>
              </w:rPr>
              <w:fldChar w:fldCharType="begin"/>
            </w:r>
            <w:r>
              <w:rPr>
                <w:noProof/>
                <w:webHidden/>
              </w:rPr>
              <w:instrText xml:space="preserve"> PAGEREF _Toc199664062 \h </w:instrText>
            </w:r>
            <w:r>
              <w:rPr>
                <w:noProof/>
                <w:webHidden/>
              </w:rPr>
            </w:r>
            <w:r>
              <w:rPr>
                <w:noProof/>
                <w:webHidden/>
              </w:rPr>
              <w:fldChar w:fldCharType="separate"/>
            </w:r>
            <w:r>
              <w:rPr>
                <w:noProof/>
                <w:webHidden/>
              </w:rPr>
              <w:t>16</w:t>
            </w:r>
            <w:r>
              <w:rPr>
                <w:noProof/>
                <w:webHidden/>
              </w:rPr>
              <w:fldChar w:fldCharType="end"/>
            </w:r>
          </w:hyperlink>
        </w:p>
        <w:p w14:paraId="008D0439" w14:textId="6EF57552" w:rsidR="009F37C5" w:rsidRDefault="009F37C5">
          <w:pPr>
            <w:pStyle w:val="TOC2"/>
            <w:tabs>
              <w:tab w:val="right" w:leader="dot" w:pos="9016"/>
            </w:tabs>
            <w:rPr>
              <w:rFonts w:eastAsiaTheme="minorEastAsia"/>
              <w:noProof/>
              <w:sz w:val="24"/>
              <w:szCs w:val="24"/>
              <w:lang w:eastAsia="en-IN"/>
            </w:rPr>
          </w:pPr>
          <w:hyperlink w:anchor="_Toc199664063" w:history="1">
            <w:r w:rsidRPr="00F36A9E">
              <w:rPr>
                <w:rStyle w:val="Hyperlink"/>
                <w:noProof/>
              </w:rPr>
              <w:t>8.2 Auditability and Reproducibility</w:t>
            </w:r>
            <w:r>
              <w:rPr>
                <w:noProof/>
                <w:webHidden/>
              </w:rPr>
              <w:tab/>
            </w:r>
            <w:r>
              <w:rPr>
                <w:noProof/>
                <w:webHidden/>
              </w:rPr>
              <w:fldChar w:fldCharType="begin"/>
            </w:r>
            <w:r>
              <w:rPr>
                <w:noProof/>
                <w:webHidden/>
              </w:rPr>
              <w:instrText xml:space="preserve"> PAGEREF _Toc199664063 \h </w:instrText>
            </w:r>
            <w:r>
              <w:rPr>
                <w:noProof/>
                <w:webHidden/>
              </w:rPr>
            </w:r>
            <w:r>
              <w:rPr>
                <w:noProof/>
                <w:webHidden/>
              </w:rPr>
              <w:fldChar w:fldCharType="separate"/>
            </w:r>
            <w:r>
              <w:rPr>
                <w:noProof/>
                <w:webHidden/>
              </w:rPr>
              <w:t>16</w:t>
            </w:r>
            <w:r>
              <w:rPr>
                <w:noProof/>
                <w:webHidden/>
              </w:rPr>
              <w:fldChar w:fldCharType="end"/>
            </w:r>
          </w:hyperlink>
        </w:p>
        <w:p w14:paraId="3CE79F74" w14:textId="113A006C" w:rsidR="009F37C5" w:rsidRDefault="009F37C5">
          <w:pPr>
            <w:pStyle w:val="TOC2"/>
            <w:tabs>
              <w:tab w:val="right" w:leader="dot" w:pos="9016"/>
            </w:tabs>
            <w:rPr>
              <w:rFonts w:eastAsiaTheme="minorEastAsia"/>
              <w:noProof/>
              <w:sz w:val="24"/>
              <w:szCs w:val="24"/>
              <w:lang w:eastAsia="en-IN"/>
            </w:rPr>
          </w:pPr>
          <w:hyperlink w:anchor="_Toc199664064" w:history="1">
            <w:r w:rsidRPr="00F36A9E">
              <w:rPr>
                <w:rStyle w:val="Hyperlink"/>
                <w:noProof/>
              </w:rPr>
              <w:t>8.3 Bias and Fairness (Conceptual)</w:t>
            </w:r>
            <w:r>
              <w:rPr>
                <w:noProof/>
                <w:webHidden/>
              </w:rPr>
              <w:tab/>
            </w:r>
            <w:r>
              <w:rPr>
                <w:noProof/>
                <w:webHidden/>
              </w:rPr>
              <w:fldChar w:fldCharType="begin"/>
            </w:r>
            <w:r>
              <w:rPr>
                <w:noProof/>
                <w:webHidden/>
              </w:rPr>
              <w:instrText xml:space="preserve"> PAGEREF _Toc199664064 \h </w:instrText>
            </w:r>
            <w:r>
              <w:rPr>
                <w:noProof/>
                <w:webHidden/>
              </w:rPr>
            </w:r>
            <w:r>
              <w:rPr>
                <w:noProof/>
                <w:webHidden/>
              </w:rPr>
              <w:fldChar w:fldCharType="separate"/>
            </w:r>
            <w:r>
              <w:rPr>
                <w:noProof/>
                <w:webHidden/>
              </w:rPr>
              <w:t>16</w:t>
            </w:r>
            <w:r>
              <w:rPr>
                <w:noProof/>
                <w:webHidden/>
              </w:rPr>
              <w:fldChar w:fldCharType="end"/>
            </w:r>
          </w:hyperlink>
        </w:p>
        <w:p w14:paraId="1CDCE715" w14:textId="36ABFC00" w:rsidR="009F37C5" w:rsidRDefault="009F37C5">
          <w:pPr>
            <w:pStyle w:val="TOC1"/>
            <w:tabs>
              <w:tab w:val="right" w:leader="dot" w:pos="9016"/>
            </w:tabs>
            <w:rPr>
              <w:rFonts w:eastAsiaTheme="minorEastAsia"/>
              <w:noProof/>
              <w:sz w:val="24"/>
              <w:szCs w:val="24"/>
              <w:lang w:eastAsia="en-IN"/>
            </w:rPr>
          </w:pPr>
          <w:hyperlink w:anchor="_Toc199664065" w:history="1">
            <w:r w:rsidRPr="00F36A9E">
              <w:rPr>
                <w:rStyle w:val="Hyperlink"/>
                <w:noProof/>
              </w:rPr>
              <w:t>9. Future Enhancements / Roadmap</w:t>
            </w:r>
            <w:r>
              <w:rPr>
                <w:noProof/>
                <w:webHidden/>
              </w:rPr>
              <w:tab/>
            </w:r>
            <w:r>
              <w:rPr>
                <w:noProof/>
                <w:webHidden/>
              </w:rPr>
              <w:fldChar w:fldCharType="begin"/>
            </w:r>
            <w:r>
              <w:rPr>
                <w:noProof/>
                <w:webHidden/>
              </w:rPr>
              <w:instrText xml:space="preserve"> PAGEREF _Toc199664065 \h </w:instrText>
            </w:r>
            <w:r>
              <w:rPr>
                <w:noProof/>
                <w:webHidden/>
              </w:rPr>
            </w:r>
            <w:r>
              <w:rPr>
                <w:noProof/>
                <w:webHidden/>
              </w:rPr>
              <w:fldChar w:fldCharType="separate"/>
            </w:r>
            <w:r>
              <w:rPr>
                <w:noProof/>
                <w:webHidden/>
              </w:rPr>
              <w:t>17</w:t>
            </w:r>
            <w:r>
              <w:rPr>
                <w:noProof/>
                <w:webHidden/>
              </w:rPr>
              <w:fldChar w:fldCharType="end"/>
            </w:r>
          </w:hyperlink>
        </w:p>
        <w:p w14:paraId="6199C993" w14:textId="1F6BE1CF" w:rsidR="009F37C5" w:rsidRDefault="009F37C5">
          <w:pPr>
            <w:pStyle w:val="TOC1"/>
            <w:tabs>
              <w:tab w:val="right" w:leader="dot" w:pos="9016"/>
            </w:tabs>
            <w:rPr>
              <w:rFonts w:eastAsiaTheme="minorEastAsia"/>
              <w:noProof/>
              <w:sz w:val="24"/>
              <w:szCs w:val="24"/>
              <w:lang w:eastAsia="en-IN"/>
            </w:rPr>
          </w:pPr>
          <w:hyperlink w:anchor="_Toc199664066" w:history="1">
            <w:r w:rsidRPr="00F36A9E">
              <w:rPr>
                <w:rStyle w:val="Hyperlink"/>
                <w:noProof/>
              </w:rPr>
              <w:t>10. Appendices (Conceptual)</w:t>
            </w:r>
            <w:r>
              <w:rPr>
                <w:noProof/>
                <w:webHidden/>
              </w:rPr>
              <w:tab/>
            </w:r>
            <w:r>
              <w:rPr>
                <w:noProof/>
                <w:webHidden/>
              </w:rPr>
              <w:fldChar w:fldCharType="begin"/>
            </w:r>
            <w:r>
              <w:rPr>
                <w:noProof/>
                <w:webHidden/>
              </w:rPr>
              <w:instrText xml:space="preserve"> PAGEREF _Toc199664066 \h </w:instrText>
            </w:r>
            <w:r>
              <w:rPr>
                <w:noProof/>
                <w:webHidden/>
              </w:rPr>
            </w:r>
            <w:r>
              <w:rPr>
                <w:noProof/>
                <w:webHidden/>
              </w:rPr>
              <w:fldChar w:fldCharType="separate"/>
            </w:r>
            <w:r>
              <w:rPr>
                <w:noProof/>
                <w:webHidden/>
              </w:rPr>
              <w:t>18</w:t>
            </w:r>
            <w:r>
              <w:rPr>
                <w:noProof/>
                <w:webHidden/>
              </w:rPr>
              <w:fldChar w:fldCharType="end"/>
            </w:r>
          </w:hyperlink>
        </w:p>
        <w:p w14:paraId="63D6E80A" w14:textId="3E8F39BD" w:rsidR="009F37C5" w:rsidRDefault="009F37C5">
          <w:pPr>
            <w:pStyle w:val="TOC2"/>
            <w:tabs>
              <w:tab w:val="right" w:leader="dot" w:pos="9016"/>
            </w:tabs>
            <w:rPr>
              <w:rFonts w:eastAsiaTheme="minorEastAsia"/>
              <w:noProof/>
              <w:sz w:val="24"/>
              <w:szCs w:val="24"/>
              <w:lang w:eastAsia="en-IN"/>
            </w:rPr>
          </w:pPr>
          <w:hyperlink w:anchor="_Toc199664067" w:history="1">
            <w:r w:rsidRPr="00F36A9E">
              <w:rPr>
                <w:rStyle w:val="Hyperlink"/>
                <w:noProof/>
              </w:rPr>
              <w:t>10.1 Data Dictionary</w:t>
            </w:r>
            <w:r>
              <w:rPr>
                <w:noProof/>
                <w:webHidden/>
              </w:rPr>
              <w:tab/>
            </w:r>
            <w:r>
              <w:rPr>
                <w:noProof/>
                <w:webHidden/>
              </w:rPr>
              <w:fldChar w:fldCharType="begin"/>
            </w:r>
            <w:r>
              <w:rPr>
                <w:noProof/>
                <w:webHidden/>
              </w:rPr>
              <w:instrText xml:space="preserve"> PAGEREF _Toc199664067 \h </w:instrText>
            </w:r>
            <w:r>
              <w:rPr>
                <w:noProof/>
                <w:webHidden/>
              </w:rPr>
            </w:r>
            <w:r>
              <w:rPr>
                <w:noProof/>
                <w:webHidden/>
              </w:rPr>
              <w:fldChar w:fldCharType="separate"/>
            </w:r>
            <w:r>
              <w:rPr>
                <w:noProof/>
                <w:webHidden/>
              </w:rPr>
              <w:t>18</w:t>
            </w:r>
            <w:r>
              <w:rPr>
                <w:noProof/>
                <w:webHidden/>
              </w:rPr>
              <w:fldChar w:fldCharType="end"/>
            </w:r>
          </w:hyperlink>
        </w:p>
        <w:p w14:paraId="4690A717" w14:textId="5560A865" w:rsidR="009F37C5" w:rsidRDefault="009F37C5">
          <w:pPr>
            <w:pStyle w:val="TOC2"/>
            <w:tabs>
              <w:tab w:val="right" w:leader="dot" w:pos="9016"/>
            </w:tabs>
            <w:rPr>
              <w:rFonts w:eastAsiaTheme="minorEastAsia"/>
              <w:noProof/>
              <w:sz w:val="24"/>
              <w:szCs w:val="24"/>
              <w:lang w:eastAsia="en-IN"/>
            </w:rPr>
          </w:pPr>
          <w:hyperlink w:anchor="_Toc199664068" w:history="1">
            <w:r w:rsidRPr="00F36A9E">
              <w:rPr>
                <w:rStyle w:val="Hyperlink"/>
                <w:noProof/>
              </w:rPr>
              <w:t>10.2 Code Snippets</w:t>
            </w:r>
            <w:r>
              <w:rPr>
                <w:noProof/>
                <w:webHidden/>
              </w:rPr>
              <w:tab/>
            </w:r>
            <w:r>
              <w:rPr>
                <w:noProof/>
                <w:webHidden/>
              </w:rPr>
              <w:fldChar w:fldCharType="begin"/>
            </w:r>
            <w:r>
              <w:rPr>
                <w:noProof/>
                <w:webHidden/>
              </w:rPr>
              <w:instrText xml:space="preserve"> PAGEREF _Toc199664068 \h </w:instrText>
            </w:r>
            <w:r>
              <w:rPr>
                <w:noProof/>
                <w:webHidden/>
              </w:rPr>
            </w:r>
            <w:r>
              <w:rPr>
                <w:noProof/>
                <w:webHidden/>
              </w:rPr>
              <w:fldChar w:fldCharType="separate"/>
            </w:r>
            <w:r>
              <w:rPr>
                <w:noProof/>
                <w:webHidden/>
              </w:rPr>
              <w:t>18</w:t>
            </w:r>
            <w:r>
              <w:rPr>
                <w:noProof/>
                <w:webHidden/>
              </w:rPr>
              <w:fldChar w:fldCharType="end"/>
            </w:r>
          </w:hyperlink>
        </w:p>
        <w:p w14:paraId="04F5D9CC" w14:textId="366706EE" w:rsidR="009F036D" w:rsidRDefault="009F036D">
          <w:r>
            <w:rPr>
              <w:b/>
              <w:bCs/>
              <w:noProof/>
            </w:rPr>
            <w:fldChar w:fldCharType="end"/>
          </w:r>
        </w:p>
      </w:sdtContent>
    </w:sdt>
    <w:p w14:paraId="73B6B4EF" w14:textId="2C27B097" w:rsidR="006C30D7" w:rsidRPr="006C30D7" w:rsidRDefault="006C30D7" w:rsidP="009F37C5">
      <w:pPr>
        <w:pStyle w:val="Heading1"/>
      </w:pPr>
      <w:r>
        <w:br w:type="column"/>
      </w:r>
      <w:bookmarkStart w:id="0" w:name="_Toc199664015"/>
      <w:r w:rsidRPr="006C30D7">
        <w:lastRenderedPageBreak/>
        <w:t>1. Introduction</w:t>
      </w:r>
      <w:bookmarkEnd w:id="0"/>
    </w:p>
    <w:p w14:paraId="434839F9" w14:textId="77777777" w:rsidR="006C30D7" w:rsidRPr="006C30D7" w:rsidRDefault="006C30D7" w:rsidP="006C30D7">
      <w:pPr>
        <w:pStyle w:val="Heading2"/>
      </w:pPr>
      <w:bookmarkStart w:id="1" w:name="_Toc199664016"/>
      <w:r w:rsidRPr="006C30D7">
        <w:t>1.1 Purpose of the Document</w:t>
      </w:r>
      <w:bookmarkEnd w:id="1"/>
    </w:p>
    <w:p w14:paraId="44E4D6C1" w14:textId="77777777" w:rsidR="006C30D7" w:rsidRPr="006C30D7" w:rsidRDefault="006C30D7" w:rsidP="006C30D7">
      <w:r w:rsidRPr="006C30D7">
        <w:t>This document serves as the Model Development Document (MDD) and Technical Specification for the Anti-Money Laundering (AML) Machine Learning (ML) model implementation. Its primary purpose is to provide a comprehensive record of the model's design, development, training, validation, and operational considerations. It aims to ensure transparency, reproducibility, and compliance with internal governance standards and external regulatory requirements.</w:t>
      </w:r>
    </w:p>
    <w:p w14:paraId="1A0F8707" w14:textId="77777777" w:rsidR="006C30D7" w:rsidRPr="006C30D7" w:rsidRDefault="006C30D7" w:rsidP="006C30D7">
      <w:pPr>
        <w:pStyle w:val="Heading2"/>
      </w:pPr>
      <w:bookmarkStart w:id="2" w:name="_Toc199664017"/>
      <w:r w:rsidRPr="006C30D7">
        <w:t>1.2 Project Overview</w:t>
      </w:r>
      <w:bookmarkEnd w:id="2"/>
    </w:p>
    <w:p w14:paraId="60BBD402" w14:textId="77777777" w:rsidR="006C30D7" w:rsidRPr="006C30D7" w:rsidRDefault="006C30D7" w:rsidP="006C30D7">
      <w:r w:rsidRPr="006C30D7">
        <w:t>This project focuses on developing a robust and intelligent system for detecting and preventing financial crime, specifically targeting money laundering and sanctions evasion. It leverages machine learning techniques to automate and enhance the traditional rule-based AML processes, aiming to improve detection rates, reduce false positives, and increase operational efficiency for financial institutions.</w:t>
      </w:r>
    </w:p>
    <w:p w14:paraId="20C140F9" w14:textId="77777777" w:rsidR="006C30D7" w:rsidRPr="006C30D7" w:rsidRDefault="006C30D7" w:rsidP="006C30D7">
      <w:pPr>
        <w:pStyle w:val="Heading2"/>
      </w:pPr>
      <w:bookmarkStart w:id="3" w:name="_Toc199664018"/>
      <w:r w:rsidRPr="006C30D7">
        <w:t>1.3 Scope of the Model</w:t>
      </w:r>
      <w:bookmarkEnd w:id="3"/>
    </w:p>
    <w:p w14:paraId="30E647AE" w14:textId="77777777" w:rsidR="006C30D7" w:rsidRPr="006C30D7" w:rsidRDefault="006C30D7" w:rsidP="006C30D7">
      <w:r w:rsidRPr="006C30D7">
        <w:t>The scope of this ML model implementation includes:</w:t>
      </w:r>
    </w:p>
    <w:p w14:paraId="0D58B308" w14:textId="77777777" w:rsidR="006C30D7" w:rsidRPr="006C30D7" w:rsidRDefault="006C30D7" w:rsidP="006C30D7">
      <w:pPr>
        <w:numPr>
          <w:ilvl w:val="0"/>
          <w:numId w:val="1"/>
        </w:numPr>
      </w:pPr>
      <w:r w:rsidRPr="006C30D7">
        <w:rPr>
          <w:b/>
          <w:bCs/>
        </w:rPr>
        <w:t>Sanctions Screening:</w:t>
      </w:r>
      <w:r w:rsidRPr="006C30D7">
        <w:t xml:space="preserve"> Identifying potential matches between customer profiles and known sanctions lists.</w:t>
      </w:r>
    </w:p>
    <w:p w14:paraId="1ED90510" w14:textId="77777777" w:rsidR="006C30D7" w:rsidRPr="006C30D7" w:rsidRDefault="006C30D7" w:rsidP="006C30D7">
      <w:pPr>
        <w:numPr>
          <w:ilvl w:val="0"/>
          <w:numId w:val="1"/>
        </w:numPr>
      </w:pPr>
      <w:r w:rsidRPr="006C30D7">
        <w:rPr>
          <w:b/>
          <w:bCs/>
        </w:rPr>
        <w:t>AML Transaction Monitoring:</w:t>
      </w:r>
      <w:r w:rsidRPr="006C30D7">
        <w:t xml:space="preserve"> Detecting anomalous and potentially suspicious transaction patterns.</w:t>
      </w:r>
    </w:p>
    <w:p w14:paraId="06A3F169" w14:textId="77777777" w:rsidR="006C30D7" w:rsidRPr="006C30D7" w:rsidRDefault="006C30D7" w:rsidP="006C30D7">
      <w:pPr>
        <w:numPr>
          <w:ilvl w:val="0"/>
          <w:numId w:val="1"/>
        </w:numPr>
      </w:pPr>
      <w:r w:rsidRPr="006C30D7">
        <w:rPr>
          <w:b/>
          <w:bCs/>
        </w:rPr>
        <w:t>Integrated Risk Scoring:</w:t>
      </w:r>
      <w:r w:rsidRPr="006C30D7">
        <w:t xml:space="preserve"> Combining insights from both screening and monitoring to generate a holistic risk assessment.</w:t>
      </w:r>
    </w:p>
    <w:p w14:paraId="5A70FE44" w14:textId="77777777" w:rsidR="006C30D7" w:rsidRPr="006C30D7" w:rsidRDefault="006C30D7" w:rsidP="006C30D7">
      <w:pPr>
        <w:numPr>
          <w:ilvl w:val="0"/>
          <w:numId w:val="1"/>
        </w:numPr>
      </w:pPr>
      <w:r w:rsidRPr="006C30D7">
        <w:rPr>
          <w:b/>
          <w:bCs/>
        </w:rPr>
        <w:t>Foundational MLOps Concepts:</w:t>
      </w:r>
      <w:r w:rsidRPr="006C30D7">
        <w:t xml:space="preserve"> Addressing aspects of model validation (backtesting, stress testing), monitoring, and explainability.</w:t>
      </w:r>
    </w:p>
    <w:p w14:paraId="3BD76E97" w14:textId="1031EF63" w:rsidR="006C30D7" w:rsidRPr="006C30D7" w:rsidRDefault="006C30D7" w:rsidP="006C30D7">
      <w:pPr>
        <w:pStyle w:val="Heading1"/>
      </w:pPr>
      <w:r>
        <w:br w:type="column"/>
      </w:r>
      <w:bookmarkStart w:id="4" w:name="_Toc199664019"/>
      <w:r w:rsidRPr="006C30D7">
        <w:lastRenderedPageBreak/>
        <w:t>2. Business Context and Objectives</w:t>
      </w:r>
      <w:bookmarkEnd w:id="4"/>
    </w:p>
    <w:p w14:paraId="52BA624F" w14:textId="77777777" w:rsidR="006C30D7" w:rsidRPr="006C30D7" w:rsidRDefault="006C30D7" w:rsidP="006C30D7">
      <w:pPr>
        <w:pStyle w:val="Heading2"/>
      </w:pPr>
      <w:bookmarkStart w:id="5" w:name="_Toc199664020"/>
      <w:r w:rsidRPr="006C30D7">
        <w:t>2.1 Business Problem</w:t>
      </w:r>
      <w:bookmarkEnd w:id="5"/>
    </w:p>
    <w:p w14:paraId="535A472A" w14:textId="77777777" w:rsidR="006C30D7" w:rsidRPr="006C30D7" w:rsidRDefault="006C30D7" w:rsidP="006C30D7">
      <w:r w:rsidRPr="006C30D7">
        <w:t>Financial institutions face significant challenges in combating money laundering and terrorist financing. Traditional rule-based systems often struggle with high volumes of false positives, leading to inefficient investigations, and may fail to detect sophisticated illicit activities. Non-compliance can result in severe regulatory fines, reputational damage, and enable criminal enterprises.</w:t>
      </w:r>
    </w:p>
    <w:p w14:paraId="496907A0" w14:textId="77777777" w:rsidR="006C30D7" w:rsidRPr="006C30D7" w:rsidRDefault="006C30D7" w:rsidP="006C30D7">
      <w:pPr>
        <w:pStyle w:val="Heading2"/>
      </w:pPr>
      <w:bookmarkStart w:id="6" w:name="_Toc199664021"/>
      <w:r w:rsidRPr="006C30D7">
        <w:t>2.2 Model Objectives</w:t>
      </w:r>
      <w:bookmarkEnd w:id="6"/>
    </w:p>
    <w:p w14:paraId="5D565825" w14:textId="77777777" w:rsidR="006C30D7" w:rsidRPr="006C30D7" w:rsidRDefault="006C30D7" w:rsidP="006C30D7">
      <w:r w:rsidRPr="006C30D7">
        <w:t>The primary objectives of implementing these ML models are to:</w:t>
      </w:r>
    </w:p>
    <w:p w14:paraId="5480672C" w14:textId="77777777" w:rsidR="006C30D7" w:rsidRPr="006C30D7" w:rsidRDefault="006C30D7" w:rsidP="006C30D7">
      <w:pPr>
        <w:numPr>
          <w:ilvl w:val="0"/>
          <w:numId w:val="2"/>
        </w:numPr>
      </w:pPr>
      <w:r w:rsidRPr="006C30D7">
        <w:rPr>
          <w:b/>
          <w:bCs/>
        </w:rPr>
        <w:t>Enhance Detection Capabilities:</w:t>
      </w:r>
      <w:r w:rsidRPr="006C30D7">
        <w:t xml:space="preserve"> Improve the accuracy and coverage of identifying sanctioned entities and suspicious transaction </w:t>
      </w:r>
      <w:proofErr w:type="spellStart"/>
      <w:r w:rsidRPr="006C30D7">
        <w:t>behaviors</w:t>
      </w:r>
      <w:proofErr w:type="spellEnd"/>
      <w:r w:rsidRPr="006C30D7">
        <w:t>.</w:t>
      </w:r>
    </w:p>
    <w:p w14:paraId="5D02D3C1" w14:textId="77777777" w:rsidR="006C30D7" w:rsidRPr="006C30D7" w:rsidRDefault="006C30D7" w:rsidP="006C30D7">
      <w:pPr>
        <w:numPr>
          <w:ilvl w:val="0"/>
          <w:numId w:val="2"/>
        </w:numPr>
      </w:pPr>
      <w:r w:rsidRPr="006C30D7">
        <w:rPr>
          <w:b/>
          <w:bCs/>
        </w:rPr>
        <w:t>Reduce False Positives:</w:t>
      </w:r>
      <w:r w:rsidRPr="006C30D7">
        <w:t xml:space="preserve"> Minimize the number of benign alerts, thereby optimizing the workload for human AML analysts.</w:t>
      </w:r>
    </w:p>
    <w:p w14:paraId="50828BF9" w14:textId="77777777" w:rsidR="006C30D7" w:rsidRPr="006C30D7" w:rsidRDefault="006C30D7" w:rsidP="006C30D7">
      <w:pPr>
        <w:numPr>
          <w:ilvl w:val="0"/>
          <w:numId w:val="2"/>
        </w:numPr>
      </w:pPr>
      <w:r w:rsidRPr="006C30D7">
        <w:rPr>
          <w:b/>
          <w:bCs/>
        </w:rPr>
        <w:t>Increase Operational Efficiency:</w:t>
      </w:r>
      <w:r w:rsidRPr="006C30D7">
        <w:t xml:space="preserve"> Streamline the alert generation and initial triage process.</w:t>
      </w:r>
    </w:p>
    <w:p w14:paraId="3B40A8C6" w14:textId="77777777" w:rsidR="006C30D7" w:rsidRPr="006C30D7" w:rsidRDefault="006C30D7" w:rsidP="006C30D7">
      <w:pPr>
        <w:numPr>
          <w:ilvl w:val="0"/>
          <w:numId w:val="2"/>
        </w:numPr>
      </w:pPr>
      <w:r w:rsidRPr="006C30D7">
        <w:rPr>
          <w:b/>
          <w:bCs/>
        </w:rPr>
        <w:t>Provide Explainability:</w:t>
      </w:r>
      <w:r w:rsidRPr="006C30D7">
        <w:t xml:space="preserve"> Offer insights into why specific alerts are generated, aiding analyst investigations and regulatory reporting.</w:t>
      </w:r>
    </w:p>
    <w:p w14:paraId="3A977B30" w14:textId="77777777" w:rsidR="006C30D7" w:rsidRPr="006C30D7" w:rsidRDefault="006C30D7" w:rsidP="006C30D7">
      <w:pPr>
        <w:numPr>
          <w:ilvl w:val="0"/>
          <w:numId w:val="2"/>
        </w:numPr>
      </w:pPr>
      <w:r w:rsidRPr="006C30D7">
        <w:rPr>
          <w:b/>
          <w:bCs/>
        </w:rPr>
        <w:t>Ensure Robustness:</w:t>
      </w:r>
      <w:r w:rsidRPr="006C30D7">
        <w:t xml:space="preserve"> Develop models that perform reliably under various data conditions, including potential degradation or shifts.</w:t>
      </w:r>
    </w:p>
    <w:p w14:paraId="605DB04F" w14:textId="77777777" w:rsidR="006C30D7" w:rsidRPr="006C30D7" w:rsidRDefault="006C30D7" w:rsidP="006C30D7">
      <w:pPr>
        <w:numPr>
          <w:ilvl w:val="0"/>
          <w:numId w:val="2"/>
        </w:numPr>
      </w:pPr>
      <w:r w:rsidRPr="006C30D7">
        <w:rPr>
          <w:b/>
          <w:bCs/>
        </w:rPr>
        <w:t>Support Regulatory Compliance:</w:t>
      </w:r>
      <w:r w:rsidRPr="006C30D7">
        <w:t xml:space="preserve"> Provide a framework for transparent, auditable, and continuously monitored AML processes.</w:t>
      </w:r>
    </w:p>
    <w:p w14:paraId="0541B8AB" w14:textId="77777777" w:rsidR="006C30D7" w:rsidRPr="006C30D7" w:rsidRDefault="006C30D7" w:rsidP="006C30D7">
      <w:pPr>
        <w:pStyle w:val="Heading2"/>
      </w:pPr>
      <w:bookmarkStart w:id="7" w:name="_Toc199664022"/>
      <w:r w:rsidRPr="006C30D7">
        <w:t>2.3 Stakeholders</w:t>
      </w:r>
      <w:bookmarkEnd w:id="7"/>
    </w:p>
    <w:p w14:paraId="45563629" w14:textId="77777777" w:rsidR="006C30D7" w:rsidRPr="006C30D7" w:rsidRDefault="006C30D7" w:rsidP="006C30D7">
      <w:r w:rsidRPr="006C30D7">
        <w:t>Key stakeholders for this model include:</w:t>
      </w:r>
    </w:p>
    <w:p w14:paraId="1768AC06" w14:textId="77777777" w:rsidR="006C30D7" w:rsidRPr="006C30D7" w:rsidRDefault="006C30D7" w:rsidP="006C30D7">
      <w:pPr>
        <w:numPr>
          <w:ilvl w:val="0"/>
          <w:numId w:val="3"/>
        </w:numPr>
      </w:pPr>
      <w:r w:rsidRPr="006C30D7">
        <w:rPr>
          <w:b/>
          <w:bCs/>
        </w:rPr>
        <w:t>AML Compliance Officers:</w:t>
      </w:r>
      <w:r w:rsidRPr="006C30D7">
        <w:t xml:space="preserve"> Responsible for overall AML program oversight.</w:t>
      </w:r>
    </w:p>
    <w:p w14:paraId="259C0F97" w14:textId="77777777" w:rsidR="006C30D7" w:rsidRPr="006C30D7" w:rsidRDefault="006C30D7" w:rsidP="006C30D7">
      <w:pPr>
        <w:numPr>
          <w:ilvl w:val="0"/>
          <w:numId w:val="3"/>
        </w:numPr>
      </w:pPr>
      <w:r w:rsidRPr="006C30D7">
        <w:rPr>
          <w:b/>
          <w:bCs/>
        </w:rPr>
        <w:t>Financial Crime Analysts/Investigators:</w:t>
      </w:r>
      <w:r w:rsidRPr="006C30D7">
        <w:t xml:space="preserve"> Users who interact with the model's outputs (alerts).</w:t>
      </w:r>
    </w:p>
    <w:p w14:paraId="6F0ECA2D" w14:textId="77777777" w:rsidR="006C30D7" w:rsidRPr="006C30D7" w:rsidRDefault="006C30D7" w:rsidP="006C30D7">
      <w:pPr>
        <w:numPr>
          <w:ilvl w:val="0"/>
          <w:numId w:val="3"/>
        </w:numPr>
      </w:pPr>
      <w:r w:rsidRPr="006C30D7">
        <w:rPr>
          <w:b/>
          <w:bCs/>
        </w:rPr>
        <w:t>Risk Management:</w:t>
      </w:r>
      <w:r w:rsidRPr="006C30D7">
        <w:t xml:space="preserve"> Overseeing model risk and overall financial crime exposure.</w:t>
      </w:r>
    </w:p>
    <w:p w14:paraId="256F14A3" w14:textId="77777777" w:rsidR="006C30D7" w:rsidRPr="006C30D7" w:rsidRDefault="006C30D7" w:rsidP="006C30D7">
      <w:pPr>
        <w:numPr>
          <w:ilvl w:val="0"/>
          <w:numId w:val="3"/>
        </w:numPr>
      </w:pPr>
      <w:r w:rsidRPr="006C30D7">
        <w:rPr>
          <w:b/>
          <w:bCs/>
        </w:rPr>
        <w:t>Internal Audit:</w:t>
      </w:r>
      <w:r w:rsidRPr="006C30D7">
        <w:t xml:space="preserve"> Ensuring adherence to internal policies and procedures.</w:t>
      </w:r>
    </w:p>
    <w:p w14:paraId="31778775" w14:textId="77777777" w:rsidR="006C30D7" w:rsidRPr="006C30D7" w:rsidRDefault="006C30D7" w:rsidP="006C30D7">
      <w:pPr>
        <w:numPr>
          <w:ilvl w:val="0"/>
          <w:numId w:val="3"/>
        </w:numPr>
      </w:pPr>
      <w:r w:rsidRPr="006C30D7">
        <w:rPr>
          <w:b/>
          <w:bCs/>
        </w:rPr>
        <w:t>Regulatory Bodies:</w:t>
      </w:r>
      <w:r w:rsidRPr="006C30D7">
        <w:t xml:space="preserve"> Requiring demonstration of effective AML controls.</w:t>
      </w:r>
    </w:p>
    <w:p w14:paraId="51946FF7" w14:textId="77777777" w:rsidR="006C30D7" w:rsidRPr="006C30D7" w:rsidRDefault="006C30D7" w:rsidP="006C30D7">
      <w:pPr>
        <w:numPr>
          <w:ilvl w:val="0"/>
          <w:numId w:val="3"/>
        </w:numPr>
      </w:pPr>
      <w:r w:rsidRPr="006C30D7">
        <w:rPr>
          <w:b/>
          <w:bCs/>
        </w:rPr>
        <w:t>IT/MLOps Team:</w:t>
      </w:r>
      <w:r w:rsidRPr="006C30D7">
        <w:t xml:space="preserve"> Responsible for model deployment, infrastructure, and maintenance.</w:t>
      </w:r>
    </w:p>
    <w:p w14:paraId="4698361D" w14:textId="30E24100" w:rsidR="006C30D7" w:rsidRPr="006C30D7" w:rsidRDefault="006C30D7" w:rsidP="006C30D7">
      <w:pPr>
        <w:pStyle w:val="Heading1"/>
      </w:pPr>
      <w:r>
        <w:br w:type="column"/>
      </w:r>
      <w:bookmarkStart w:id="8" w:name="_Toc199664023"/>
      <w:r w:rsidRPr="006C30D7">
        <w:lastRenderedPageBreak/>
        <w:t>3. Data Management</w:t>
      </w:r>
      <w:bookmarkEnd w:id="8"/>
    </w:p>
    <w:p w14:paraId="5860D924" w14:textId="77777777" w:rsidR="006C30D7" w:rsidRPr="006C30D7" w:rsidRDefault="006C30D7" w:rsidP="006C30D7">
      <w:pPr>
        <w:pStyle w:val="Heading2"/>
      </w:pPr>
      <w:bookmarkStart w:id="9" w:name="_Toc199664024"/>
      <w:r w:rsidRPr="006C30D7">
        <w:t>3.1 Data Sources</w:t>
      </w:r>
      <w:bookmarkEnd w:id="9"/>
    </w:p>
    <w:p w14:paraId="1677156B" w14:textId="77777777" w:rsidR="006C30D7" w:rsidRPr="006C30D7" w:rsidRDefault="006C30D7" w:rsidP="006C30D7">
      <w:r w:rsidRPr="006C30D7">
        <w:t>The models utilize simulated data representing typical financial institution records:</w:t>
      </w:r>
    </w:p>
    <w:p w14:paraId="2AE68537" w14:textId="753A5CFA" w:rsidR="00E236FD" w:rsidRPr="006C30D7" w:rsidRDefault="006C30D7" w:rsidP="00D725E2">
      <w:pPr>
        <w:numPr>
          <w:ilvl w:val="0"/>
          <w:numId w:val="4"/>
        </w:numPr>
      </w:pPr>
      <w:r w:rsidRPr="006C30D7">
        <w:rPr>
          <w:b/>
          <w:bCs/>
        </w:rPr>
        <w:t>Customer Data:</w:t>
      </w:r>
      <w:r w:rsidRPr="006C30D7">
        <w:t xml:space="preserve"> Contains static information about individual customers (e.g., Customer ID, Name, Address, Date of Birth, Nationality, Country, Industry, Onboarding Date).</w:t>
      </w:r>
    </w:p>
    <w:p w14:paraId="5B7FB7EB" w14:textId="6AC91C57" w:rsidR="002162BB" w:rsidRPr="006C30D7" w:rsidRDefault="006C30D7" w:rsidP="00D725E2">
      <w:pPr>
        <w:numPr>
          <w:ilvl w:val="0"/>
          <w:numId w:val="4"/>
        </w:numPr>
      </w:pPr>
      <w:r w:rsidRPr="006C30D7">
        <w:rPr>
          <w:b/>
          <w:bCs/>
        </w:rPr>
        <w:t>Sanctions List Data:</w:t>
      </w:r>
      <w:r w:rsidRPr="006C30D7">
        <w:t xml:space="preserve"> A simulated list of sanctioned entities, including names, addresses, dates of birth, nationalities, and sanction types. </w:t>
      </w:r>
    </w:p>
    <w:p w14:paraId="1BFF415E" w14:textId="698BF165" w:rsidR="002162BB" w:rsidRPr="006C30D7" w:rsidRDefault="006C30D7" w:rsidP="00D725E2">
      <w:pPr>
        <w:numPr>
          <w:ilvl w:val="0"/>
          <w:numId w:val="4"/>
        </w:numPr>
      </w:pPr>
      <w:r w:rsidRPr="006C30D7">
        <w:rPr>
          <w:b/>
          <w:bCs/>
        </w:rPr>
        <w:t>Transaction Data:</w:t>
      </w:r>
      <w:r w:rsidRPr="006C30D7">
        <w:t xml:space="preserve"> Contains dynamic information about financial transactions (e.g., Transaction ID, Customer ID, Date, Type, Amount, Currency, Sender/Receiver IDs, Sender/Receiver Countries).</w:t>
      </w:r>
    </w:p>
    <w:p w14:paraId="6002D1E1" w14:textId="77777777" w:rsidR="006C30D7" w:rsidRPr="006C30D7" w:rsidRDefault="006C30D7" w:rsidP="006C30D7">
      <w:pPr>
        <w:pStyle w:val="Heading2"/>
      </w:pPr>
      <w:bookmarkStart w:id="10" w:name="_Toc199664025"/>
      <w:r w:rsidRPr="006C30D7">
        <w:t>3.2 Data Acquisition and Ingestion</w:t>
      </w:r>
      <w:bookmarkEnd w:id="10"/>
    </w:p>
    <w:p w14:paraId="673A7D87" w14:textId="77777777" w:rsidR="006C30D7" w:rsidRPr="006C30D7" w:rsidRDefault="006C30D7" w:rsidP="006C30D7">
      <w:r w:rsidRPr="006C30D7">
        <w:t>For this project, data is acquired through simulated generation or loaded from CSV files (customer_data.csv, UK Sanctions List_mean.csv). In a production environment, this would involve secure connections to core banking systems, data warehouses, or external sanctions list providers, often via ETL (Extract, Transform, Load) pipelines.</w:t>
      </w:r>
    </w:p>
    <w:p w14:paraId="49EE873F" w14:textId="77777777" w:rsidR="006C30D7" w:rsidRPr="006C30D7" w:rsidRDefault="006C30D7" w:rsidP="006C30D7">
      <w:pPr>
        <w:pStyle w:val="Heading2"/>
      </w:pPr>
      <w:bookmarkStart w:id="11" w:name="_Toc199664026"/>
      <w:r w:rsidRPr="006C30D7">
        <w:t>3.3 Data Quality and Preprocessing</w:t>
      </w:r>
      <w:bookmarkEnd w:id="11"/>
    </w:p>
    <w:p w14:paraId="5EC7689B" w14:textId="77777777" w:rsidR="006C30D7" w:rsidRPr="006C30D7" w:rsidRDefault="006C30D7" w:rsidP="006C30D7">
      <w:r w:rsidRPr="006C30D7">
        <w:t>Data quality is critical for model performance. The following preprocessing steps are applied:</w:t>
      </w:r>
    </w:p>
    <w:p w14:paraId="2304F1A7" w14:textId="77777777" w:rsidR="006C30D7" w:rsidRPr="006C30D7" w:rsidRDefault="006C30D7" w:rsidP="006C30D7">
      <w:pPr>
        <w:numPr>
          <w:ilvl w:val="0"/>
          <w:numId w:val="5"/>
        </w:numPr>
      </w:pPr>
      <w:r w:rsidRPr="006C30D7">
        <w:rPr>
          <w:b/>
          <w:bCs/>
        </w:rPr>
        <w:t>Handling Missing Values:</w:t>
      </w:r>
      <w:r w:rsidRPr="006C30D7">
        <w:t xml:space="preserve"> Missing values are typically filled with appropriate defaults (e.g., 0 for numerical features, 'UNKNOWN' or </w:t>
      </w:r>
      <w:proofErr w:type="spellStart"/>
      <w:r w:rsidRPr="006C30D7">
        <w:t>np.nan</w:t>
      </w:r>
      <w:proofErr w:type="spellEnd"/>
      <w:r w:rsidRPr="006C30D7">
        <w:t xml:space="preserve"> for categorical).</w:t>
      </w:r>
    </w:p>
    <w:p w14:paraId="0FB76A5D" w14:textId="77777777" w:rsidR="006C30D7" w:rsidRPr="006C30D7" w:rsidRDefault="006C30D7" w:rsidP="006C30D7">
      <w:pPr>
        <w:numPr>
          <w:ilvl w:val="0"/>
          <w:numId w:val="5"/>
        </w:numPr>
      </w:pPr>
      <w:r w:rsidRPr="006C30D7">
        <w:rPr>
          <w:b/>
          <w:bCs/>
        </w:rPr>
        <w:t>Data Cleaning and Standardization:</w:t>
      </w:r>
    </w:p>
    <w:p w14:paraId="0A782B55" w14:textId="77777777" w:rsidR="006C30D7" w:rsidRPr="006C30D7" w:rsidRDefault="006C30D7" w:rsidP="006C30D7">
      <w:pPr>
        <w:numPr>
          <w:ilvl w:val="1"/>
          <w:numId w:val="5"/>
        </w:numPr>
      </w:pPr>
      <w:r w:rsidRPr="006C30D7">
        <w:t>Names, addresses, and nationalities are converted to uppercase and stripped of leading/trailing whitespace for consistent matching.</w:t>
      </w:r>
    </w:p>
    <w:p w14:paraId="3F232289" w14:textId="77777777" w:rsidR="006C30D7" w:rsidRPr="006C30D7" w:rsidRDefault="006C30D7" w:rsidP="006C30D7">
      <w:pPr>
        <w:numPr>
          <w:ilvl w:val="1"/>
          <w:numId w:val="5"/>
        </w:numPr>
      </w:pPr>
      <w:r w:rsidRPr="006C30D7">
        <w:t>Date fields are parsed into a standard datetime format.</w:t>
      </w:r>
    </w:p>
    <w:p w14:paraId="41F0C6A0" w14:textId="77777777" w:rsidR="006C30D7" w:rsidRPr="006C30D7" w:rsidRDefault="006C30D7" w:rsidP="006C30D7">
      <w:pPr>
        <w:numPr>
          <w:ilvl w:val="1"/>
          <w:numId w:val="5"/>
        </w:numPr>
      </w:pPr>
      <w:r w:rsidRPr="006C30D7">
        <w:t xml:space="preserve">Customer data columns are standardized to consistent names (e.g., </w:t>
      </w:r>
      <w:proofErr w:type="spellStart"/>
      <w:r w:rsidRPr="006C30D7">
        <w:t>Customer_ID</w:t>
      </w:r>
      <w:proofErr w:type="spellEnd"/>
      <w:r w:rsidRPr="006C30D7">
        <w:t xml:space="preserve">, </w:t>
      </w:r>
      <w:proofErr w:type="spellStart"/>
      <w:r w:rsidRPr="006C30D7">
        <w:t>Customer_Name</w:t>
      </w:r>
      <w:proofErr w:type="spellEnd"/>
      <w:r w:rsidRPr="006C30D7">
        <w:t>).</w:t>
      </w:r>
    </w:p>
    <w:p w14:paraId="4D00AE55" w14:textId="77777777" w:rsidR="006C30D7" w:rsidRPr="006C30D7" w:rsidRDefault="006C30D7" w:rsidP="006C30D7">
      <w:pPr>
        <w:numPr>
          <w:ilvl w:val="0"/>
          <w:numId w:val="5"/>
        </w:numPr>
      </w:pPr>
      <w:r w:rsidRPr="006C30D7">
        <w:rPr>
          <w:b/>
          <w:bCs/>
        </w:rPr>
        <w:t>Feature Engineering (Detailed in Section 4):</w:t>
      </w:r>
      <w:r w:rsidRPr="006C30D7">
        <w:t xml:space="preserve"> Raw data is transformed into meaningful features for each model.</w:t>
      </w:r>
    </w:p>
    <w:p w14:paraId="2E2CD449" w14:textId="77777777" w:rsidR="006C30D7" w:rsidRPr="006C30D7" w:rsidRDefault="006C30D7" w:rsidP="006C30D7">
      <w:pPr>
        <w:numPr>
          <w:ilvl w:val="0"/>
          <w:numId w:val="5"/>
        </w:numPr>
      </w:pPr>
      <w:r w:rsidRPr="006C30D7">
        <w:rPr>
          <w:b/>
          <w:bCs/>
        </w:rPr>
        <w:t>Scaling (for AML Model):</w:t>
      </w:r>
      <w:r w:rsidRPr="006C30D7">
        <w:t xml:space="preserve"> Numerical features for the AML model are scaled using </w:t>
      </w:r>
      <w:proofErr w:type="spellStart"/>
      <w:r w:rsidRPr="006C30D7">
        <w:t>StandardScaler</w:t>
      </w:r>
      <w:proofErr w:type="spellEnd"/>
      <w:r w:rsidRPr="006C30D7">
        <w:t xml:space="preserve"> to ensure features contribute equally to the model's decision.</w:t>
      </w:r>
    </w:p>
    <w:p w14:paraId="08D8D375" w14:textId="77777777" w:rsidR="006C30D7" w:rsidRPr="006C30D7" w:rsidRDefault="006C30D7" w:rsidP="006C30D7">
      <w:pPr>
        <w:pStyle w:val="Heading2"/>
      </w:pPr>
      <w:bookmarkStart w:id="12" w:name="_Toc199664027"/>
      <w:r w:rsidRPr="006C30D7">
        <w:t>3.4 Data Storage</w:t>
      </w:r>
      <w:bookmarkEnd w:id="12"/>
    </w:p>
    <w:p w14:paraId="7C348DC9" w14:textId="3C5229EB" w:rsidR="00E25846" w:rsidRPr="00237048" w:rsidRDefault="006C30D7" w:rsidP="006C30D7">
      <w:r w:rsidRPr="006C30D7">
        <w:t>For this project, processed and intermediate data are stored as CSV files (e.g., sanctions_list_cleaned.csv, final_sanctions_screening_results.csv, final_aml_screening_results.csv). In a production setting, this would involve secure databases (SQL, NoSQL) or data lakes.</w:t>
      </w:r>
    </w:p>
    <w:p w14:paraId="4FC08705" w14:textId="77777777" w:rsidR="00E25846" w:rsidRDefault="00E25846" w:rsidP="006C30D7">
      <w:pPr>
        <w:rPr>
          <w:b/>
          <w:bCs/>
        </w:rPr>
      </w:pPr>
    </w:p>
    <w:p w14:paraId="65C09FAC" w14:textId="3F4F1796" w:rsidR="006C30D7" w:rsidRPr="006C30D7" w:rsidRDefault="006C30D7" w:rsidP="006C30D7">
      <w:pPr>
        <w:pStyle w:val="Heading1"/>
      </w:pPr>
      <w:bookmarkStart w:id="13" w:name="_Toc199664028"/>
      <w:r w:rsidRPr="006C30D7">
        <w:lastRenderedPageBreak/>
        <w:t>4. Model Architecture and Methodology</w:t>
      </w:r>
      <w:bookmarkEnd w:id="13"/>
    </w:p>
    <w:p w14:paraId="29BA7130" w14:textId="77777777" w:rsidR="006C30D7" w:rsidRPr="006C30D7" w:rsidRDefault="006C30D7" w:rsidP="006C30D7">
      <w:pPr>
        <w:pStyle w:val="Heading2"/>
      </w:pPr>
      <w:bookmarkStart w:id="14" w:name="_Toc199664029"/>
      <w:r w:rsidRPr="006C30D7">
        <w:t>4.1 Overall System Architecture</w:t>
      </w:r>
      <w:bookmarkEnd w:id="14"/>
    </w:p>
    <w:p w14:paraId="70950C5C" w14:textId="77777777" w:rsidR="006C30D7" w:rsidRPr="006C30D7" w:rsidRDefault="006C30D7" w:rsidP="006C30D7">
      <w:r w:rsidRPr="006C30D7">
        <w:t>The system consists of two primary ML models operating on different data streams, with an overarching integrated risk scoring layer:</w:t>
      </w:r>
    </w:p>
    <w:p w14:paraId="21082208" w14:textId="77777777" w:rsidR="006C30D7" w:rsidRPr="006C30D7" w:rsidRDefault="006C30D7" w:rsidP="006C30D7">
      <w:pPr>
        <w:numPr>
          <w:ilvl w:val="0"/>
          <w:numId w:val="6"/>
        </w:numPr>
      </w:pPr>
      <w:r w:rsidRPr="006C30D7">
        <w:rPr>
          <w:b/>
          <w:bCs/>
        </w:rPr>
        <w:t>Sanctions Screening Model:</w:t>
      </w:r>
      <w:r w:rsidRPr="006C30D7">
        <w:t xml:space="preserve"> Processes customer static data against sanctions lists.</w:t>
      </w:r>
    </w:p>
    <w:p w14:paraId="500E4314" w14:textId="77777777" w:rsidR="006C30D7" w:rsidRPr="006C30D7" w:rsidRDefault="006C30D7" w:rsidP="006C30D7">
      <w:pPr>
        <w:numPr>
          <w:ilvl w:val="0"/>
          <w:numId w:val="6"/>
        </w:numPr>
      </w:pPr>
      <w:r w:rsidRPr="006C30D7">
        <w:rPr>
          <w:b/>
          <w:bCs/>
        </w:rPr>
        <w:t>AML Transaction Monitoring Model:</w:t>
      </w:r>
      <w:r w:rsidRPr="006C30D7">
        <w:t xml:space="preserve"> Analyzes transactional data for anomalous patterns.</w:t>
      </w:r>
    </w:p>
    <w:p w14:paraId="4E303C9E" w14:textId="77777777" w:rsidR="006C30D7" w:rsidRPr="006C30D7" w:rsidRDefault="006C30D7" w:rsidP="006C30D7">
      <w:pPr>
        <w:numPr>
          <w:ilvl w:val="0"/>
          <w:numId w:val="6"/>
        </w:numPr>
      </w:pPr>
      <w:r w:rsidRPr="006C30D7">
        <w:rPr>
          <w:b/>
          <w:bCs/>
        </w:rPr>
        <w:t>Integrated Risk Scoring Engine:</w:t>
      </w:r>
      <w:r w:rsidRPr="006C30D7">
        <w:t xml:space="preserve"> Combines outputs from both models and inherent customer risk to generate a unified risk score and alerts.</w:t>
      </w:r>
    </w:p>
    <w:p w14:paraId="2B9257E2" w14:textId="77777777" w:rsidR="006C30D7" w:rsidRPr="006C30D7" w:rsidRDefault="006C30D7" w:rsidP="006C30D7">
      <w:pPr>
        <w:pStyle w:val="Heading2"/>
      </w:pPr>
      <w:bookmarkStart w:id="15" w:name="_Toc199664030"/>
      <w:r w:rsidRPr="006C30D7">
        <w:t>4.2 Sanctions Screening Model</w:t>
      </w:r>
      <w:bookmarkEnd w:id="15"/>
    </w:p>
    <w:p w14:paraId="284254D1" w14:textId="77777777" w:rsidR="006C30D7" w:rsidRPr="006C30D7" w:rsidRDefault="006C30D7" w:rsidP="006C30D7">
      <w:pPr>
        <w:pStyle w:val="Heading3"/>
      </w:pPr>
      <w:bookmarkStart w:id="16" w:name="_Toc199664031"/>
      <w:r w:rsidRPr="006C30D7">
        <w:t>4.2.1 Objective</w:t>
      </w:r>
      <w:bookmarkEnd w:id="16"/>
    </w:p>
    <w:p w14:paraId="13BC95FE" w14:textId="77777777" w:rsidR="006C30D7" w:rsidRPr="006C30D7" w:rsidRDefault="006C30D7" w:rsidP="006C30D7">
      <w:r w:rsidRPr="006C30D7">
        <w:t>To identify customers who are highly likely to be on a sanctions list, based on fuzzy matching of identifying attributes.</w:t>
      </w:r>
    </w:p>
    <w:p w14:paraId="44D2F05D" w14:textId="77777777" w:rsidR="006C30D7" w:rsidRPr="006C30D7" w:rsidRDefault="006C30D7" w:rsidP="006C30D7">
      <w:pPr>
        <w:pStyle w:val="Heading3"/>
      </w:pPr>
      <w:bookmarkStart w:id="17" w:name="_Toc199664032"/>
      <w:r w:rsidRPr="006C30D7">
        <w:t>4.2.2 Algorithm Selection</w:t>
      </w:r>
      <w:bookmarkEnd w:id="17"/>
    </w:p>
    <w:p w14:paraId="6B5BF760" w14:textId="77777777" w:rsidR="006C30D7" w:rsidRPr="006C30D7" w:rsidRDefault="006C30D7" w:rsidP="006C30D7">
      <w:r w:rsidRPr="006C30D7">
        <w:rPr>
          <w:b/>
          <w:bCs/>
        </w:rPr>
        <w:t>Gradient Boosting Classifier (</w:t>
      </w:r>
      <w:proofErr w:type="gramStart"/>
      <w:r w:rsidRPr="006C30D7">
        <w:rPr>
          <w:b/>
          <w:bCs/>
        </w:rPr>
        <w:t>sklearn.ensemble</w:t>
      </w:r>
      <w:proofErr w:type="gramEnd"/>
      <w:r w:rsidRPr="006C30D7">
        <w:rPr>
          <w:b/>
          <w:bCs/>
        </w:rPr>
        <w:t>.GradientBoostingClassifier)</w:t>
      </w:r>
      <w:r w:rsidRPr="006C30D7">
        <w:t xml:space="preserve"> was chosen.</w:t>
      </w:r>
    </w:p>
    <w:p w14:paraId="422E04AD" w14:textId="77777777" w:rsidR="006C30D7" w:rsidRPr="006C30D7" w:rsidRDefault="006C30D7" w:rsidP="006C30D7">
      <w:pPr>
        <w:numPr>
          <w:ilvl w:val="0"/>
          <w:numId w:val="7"/>
        </w:numPr>
      </w:pPr>
      <w:r w:rsidRPr="006C30D7">
        <w:rPr>
          <w:b/>
          <w:bCs/>
        </w:rPr>
        <w:t>Rationale:</w:t>
      </w:r>
      <w:r w:rsidRPr="006C30D7">
        <w:t xml:space="preserve"> Gradient Boosting is an ensemble method known for its high predictive accuracy, ability to handle complex non-linear relationships, and robustness to outliers. It can effectively learn from the nuanced similarities captured by fuzzy matching scores.</w:t>
      </w:r>
    </w:p>
    <w:p w14:paraId="7A7642C7" w14:textId="77777777" w:rsidR="006C30D7" w:rsidRPr="006C30D7" w:rsidRDefault="006C30D7" w:rsidP="006C30D7">
      <w:pPr>
        <w:pStyle w:val="Heading3"/>
      </w:pPr>
      <w:bookmarkStart w:id="18" w:name="_Toc199664033"/>
      <w:r w:rsidRPr="006C30D7">
        <w:t>4.2.3 Feature Engineering Details</w:t>
      </w:r>
      <w:bookmarkEnd w:id="18"/>
    </w:p>
    <w:p w14:paraId="25ECB5A5" w14:textId="77777777" w:rsidR="006C30D7" w:rsidRPr="006C30D7" w:rsidRDefault="006C30D7" w:rsidP="006C30D7">
      <w:r w:rsidRPr="006C30D7">
        <w:t>Features are engineered by comparing customer attributes against sanctioned entity attributes:</w:t>
      </w:r>
    </w:p>
    <w:p w14:paraId="05013D68" w14:textId="77777777" w:rsidR="006C30D7" w:rsidRPr="006C30D7" w:rsidRDefault="006C30D7" w:rsidP="006C30D7">
      <w:pPr>
        <w:numPr>
          <w:ilvl w:val="0"/>
          <w:numId w:val="8"/>
        </w:numPr>
      </w:pPr>
      <w:proofErr w:type="spellStart"/>
      <w:r w:rsidRPr="006C30D7">
        <w:rPr>
          <w:b/>
          <w:bCs/>
        </w:rPr>
        <w:t>name_fuzz_ratio</w:t>
      </w:r>
      <w:proofErr w:type="spellEnd"/>
      <w:r w:rsidRPr="006C30D7">
        <w:t xml:space="preserve">: Fuzzy </w:t>
      </w:r>
      <w:proofErr w:type="gramStart"/>
      <w:r w:rsidRPr="006C30D7">
        <w:t>string matching</w:t>
      </w:r>
      <w:proofErr w:type="gramEnd"/>
      <w:r w:rsidRPr="006C30D7">
        <w:t xml:space="preserve"> ratio for names.</w:t>
      </w:r>
    </w:p>
    <w:p w14:paraId="1B9D76AE" w14:textId="77777777" w:rsidR="006C30D7" w:rsidRPr="006C30D7" w:rsidRDefault="006C30D7" w:rsidP="006C30D7">
      <w:pPr>
        <w:numPr>
          <w:ilvl w:val="0"/>
          <w:numId w:val="8"/>
        </w:numPr>
      </w:pPr>
      <w:proofErr w:type="spellStart"/>
      <w:r w:rsidRPr="006C30D7">
        <w:rPr>
          <w:b/>
          <w:bCs/>
        </w:rPr>
        <w:t>name_token_sort_ratio</w:t>
      </w:r>
      <w:proofErr w:type="spellEnd"/>
      <w:r w:rsidRPr="006C30D7">
        <w:t>: Token sort ratio for names (handles word order differences).</w:t>
      </w:r>
    </w:p>
    <w:p w14:paraId="02DEB806" w14:textId="77777777" w:rsidR="006C30D7" w:rsidRPr="006C30D7" w:rsidRDefault="006C30D7" w:rsidP="006C30D7">
      <w:pPr>
        <w:numPr>
          <w:ilvl w:val="0"/>
          <w:numId w:val="8"/>
        </w:numPr>
      </w:pPr>
      <w:proofErr w:type="spellStart"/>
      <w:r w:rsidRPr="006C30D7">
        <w:rPr>
          <w:b/>
          <w:bCs/>
        </w:rPr>
        <w:t>name_token_set_ratio</w:t>
      </w:r>
      <w:proofErr w:type="spellEnd"/>
      <w:r w:rsidRPr="006C30D7">
        <w:t>: Token set ratio for names (handles missing/extra words).</w:t>
      </w:r>
    </w:p>
    <w:p w14:paraId="3546643F" w14:textId="77777777" w:rsidR="006C30D7" w:rsidRPr="006C30D7" w:rsidRDefault="006C30D7" w:rsidP="006C30D7">
      <w:pPr>
        <w:numPr>
          <w:ilvl w:val="0"/>
          <w:numId w:val="8"/>
        </w:numPr>
      </w:pPr>
      <w:r w:rsidRPr="006C30D7">
        <w:rPr>
          <w:b/>
          <w:bCs/>
        </w:rPr>
        <w:t>name_match_score</w:t>
      </w:r>
      <w:r w:rsidRPr="006C30D7">
        <w:t>: Maximum of the above three name-matching scores.</w:t>
      </w:r>
    </w:p>
    <w:p w14:paraId="688082DA" w14:textId="77777777" w:rsidR="006C30D7" w:rsidRPr="006C30D7" w:rsidRDefault="006C30D7" w:rsidP="006C30D7">
      <w:pPr>
        <w:numPr>
          <w:ilvl w:val="0"/>
          <w:numId w:val="8"/>
        </w:numPr>
      </w:pPr>
      <w:r w:rsidRPr="006C30D7">
        <w:rPr>
          <w:b/>
          <w:bCs/>
        </w:rPr>
        <w:t>address_match_score</w:t>
      </w:r>
      <w:r w:rsidRPr="006C30D7">
        <w:t>: Token set ratio for addresses.</w:t>
      </w:r>
    </w:p>
    <w:p w14:paraId="2528DE5B" w14:textId="77777777" w:rsidR="006C30D7" w:rsidRPr="006C30D7" w:rsidRDefault="006C30D7" w:rsidP="006C30D7">
      <w:pPr>
        <w:numPr>
          <w:ilvl w:val="0"/>
          <w:numId w:val="8"/>
        </w:numPr>
      </w:pPr>
      <w:proofErr w:type="spellStart"/>
      <w:r w:rsidRPr="006C30D7">
        <w:rPr>
          <w:b/>
          <w:bCs/>
        </w:rPr>
        <w:t>dob_match</w:t>
      </w:r>
      <w:proofErr w:type="spellEnd"/>
      <w:r w:rsidRPr="006C30D7">
        <w:t>: Binary indicator (1 if Date of Birth matches, 0 otherwise).</w:t>
      </w:r>
    </w:p>
    <w:p w14:paraId="2BE717E2" w14:textId="77777777" w:rsidR="006C30D7" w:rsidRPr="006C30D7" w:rsidRDefault="006C30D7" w:rsidP="006C30D7">
      <w:pPr>
        <w:numPr>
          <w:ilvl w:val="0"/>
          <w:numId w:val="8"/>
        </w:numPr>
      </w:pPr>
      <w:proofErr w:type="spellStart"/>
      <w:r w:rsidRPr="006C30D7">
        <w:rPr>
          <w:b/>
          <w:bCs/>
        </w:rPr>
        <w:t>nationality_match</w:t>
      </w:r>
      <w:proofErr w:type="spellEnd"/>
      <w:r w:rsidRPr="006C30D7">
        <w:t>: Binary indicator (1 if Nationality matches, 0 otherwise).</w:t>
      </w:r>
    </w:p>
    <w:p w14:paraId="5B8C163C" w14:textId="77777777" w:rsidR="006C30D7" w:rsidRPr="006C30D7" w:rsidRDefault="006C30D7" w:rsidP="006C30D7">
      <w:pPr>
        <w:numPr>
          <w:ilvl w:val="0"/>
          <w:numId w:val="8"/>
        </w:numPr>
      </w:pPr>
      <w:proofErr w:type="spellStart"/>
      <w:r w:rsidRPr="006C30D7">
        <w:rPr>
          <w:b/>
          <w:bCs/>
        </w:rPr>
        <w:t>customer_country_risk_score</w:t>
      </w:r>
      <w:proofErr w:type="spellEnd"/>
      <w:r w:rsidRPr="006C30D7">
        <w:t>: Numerical score based on the customer's country risk (e.g., HIGH=10, MEDIUM=5, LOW=1).</w:t>
      </w:r>
    </w:p>
    <w:p w14:paraId="283DF389" w14:textId="77777777" w:rsidR="006C30D7" w:rsidRPr="006C30D7" w:rsidRDefault="006C30D7" w:rsidP="006C30D7">
      <w:pPr>
        <w:numPr>
          <w:ilvl w:val="0"/>
          <w:numId w:val="8"/>
        </w:numPr>
      </w:pPr>
      <w:proofErr w:type="spellStart"/>
      <w:r w:rsidRPr="006C30D7">
        <w:rPr>
          <w:b/>
          <w:bCs/>
        </w:rPr>
        <w:t>sanction_type_severity_score</w:t>
      </w:r>
      <w:proofErr w:type="spellEnd"/>
      <w:r w:rsidRPr="006C30D7">
        <w:t>: Numerical score based on the type of sanctioned entity (e.g., INDIVIDUAL=10, ENTITY=8).</w:t>
      </w:r>
    </w:p>
    <w:p w14:paraId="6BB48C49" w14:textId="77777777" w:rsidR="006C30D7" w:rsidRPr="006C30D7" w:rsidRDefault="006C30D7" w:rsidP="006C30D7">
      <w:pPr>
        <w:numPr>
          <w:ilvl w:val="0"/>
          <w:numId w:val="8"/>
        </w:numPr>
      </w:pPr>
      <w:r w:rsidRPr="006C30D7">
        <w:rPr>
          <w:b/>
          <w:bCs/>
        </w:rPr>
        <w:t>Interaction Features</w:t>
      </w:r>
      <w:r w:rsidRPr="006C30D7">
        <w:t>:</w:t>
      </w:r>
    </w:p>
    <w:p w14:paraId="0876AB3C" w14:textId="77777777" w:rsidR="006C30D7" w:rsidRPr="006C30D7" w:rsidRDefault="006C30D7" w:rsidP="006C30D7">
      <w:pPr>
        <w:numPr>
          <w:ilvl w:val="1"/>
          <w:numId w:val="8"/>
        </w:numPr>
      </w:pPr>
      <w:proofErr w:type="spellStart"/>
      <w:r w:rsidRPr="006C30D7">
        <w:rPr>
          <w:b/>
          <w:bCs/>
        </w:rPr>
        <w:t>name_country_interaction</w:t>
      </w:r>
      <w:proofErr w:type="spellEnd"/>
      <w:r w:rsidRPr="006C30D7">
        <w:t xml:space="preserve">: </w:t>
      </w:r>
      <w:proofErr w:type="spellStart"/>
      <w:r w:rsidRPr="006C30D7">
        <w:t>name_match_score</w:t>
      </w:r>
      <w:proofErr w:type="spellEnd"/>
      <w:r w:rsidRPr="006C30D7">
        <w:t xml:space="preserve"> * </w:t>
      </w:r>
      <w:proofErr w:type="spellStart"/>
      <w:r w:rsidRPr="006C30D7">
        <w:t>customer_country_risk_score</w:t>
      </w:r>
      <w:proofErr w:type="spellEnd"/>
    </w:p>
    <w:p w14:paraId="4B93C0B0" w14:textId="77777777" w:rsidR="006C30D7" w:rsidRPr="006C30D7" w:rsidRDefault="006C30D7" w:rsidP="006C30D7">
      <w:pPr>
        <w:numPr>
          <w:ilvl w:val="1"/>
          <w:numId w:val="8"/>
        </w:numPr>
      </w:pPr>
      <w:proofErr w:type="spellStart"/>
      <w:r w:rsidRPr="006C30D7">
        <w:rPr>
          <w:b/>
          <w:bCs/>
        </w:rPr>
        <w:lastRenderedPageBreak/>
        <w:t>name_dob_interaction</w:t>
      </w:r>
      <w:proofErr w:type="spellEnd"/>
      <w:r w:rsidRPr="006C30D7">
        <w:t xml:space="preserve">: </w:t>
      </w:r>
      <w:proofErr w:type="spellStart"/>
      <w:r w:rsidRPr="006C30D7">
        <w:t>name_match_score</w:t>
      </w:r>
      <w:proofErr w:type="spellEnd"/>
      <w:r w:rsidRPr="006C30D7">
        <w:t xml:space="preserve"> * </w:t>
      </w:r>
      <w:proofErr w:type="spellStart"/>
      <w:r w:rsidRPr="006C30D7">
        <w:t>dob_match</w:t>
      </w:r>
      <w:proofErr w:type="spellEnd"/>
    </w:p>
    <w:p w14:paraId="7E53F9FF" w14:textId="77777777" w:rsidR="006C30D7" w:rsidRPr="006C30D7" w:rsidRDefault="006C30D7" w:rsidP="006C30D7">
      <w:pPr>
        <w:pStyle w:val="Heading3"/>
      </w:pPr>
      <w:bookmarkStart w:id="19" w:name="_Toc199664034"/>
      <w:r w:rsidRPr="006C30D7">
        <w:t>4.2.4 Training Methodology</w:t>
      </w:r>
      <w:bookmarkEnd w:id="19"/>
    </w:p>
    <w:p w14:paraId="76AAB893" w14:textId="77777777" w:rsidR="006C30D7" w:rsidRPr="006C30D7" w:rsidRDefault="006C30D7" w:rsidP="006C30D7">
      <w:pPr>
        <w:numPr>
          <w:ilvl w:val="0"/>
          <w:numId w:val="9"/>
        </w:numPr>
      </w:pPr>
      <w:r w:rsidRPr="006C30D7">
        <w:rPr>
          <w:b/>
          <w:bCs/>
        </w:rPr>
        <w:t>Type:</w:t>
      </w:r>
      <w:r w:rsidRPr="006C30D7">
        <w:t xml:space="preserve"> Supervised Learning (Classification).</w:t>
      </w:r>
    </w:p>
    <w:p w14:paraId="0E77D2DF" w14:textId="77777777" w:rsidR="006C30D7" w:rsidRPr="006C30D7" w:rsidRDefault="006C30D7" w:rsidP="006C30D7">
      <w:pPr>
        <w:numPr>
          <w:ilvl w:val="0"/>
          <w:numId w:val="9"/>
        </w:numPr>
      </w:pPr>
      <w:r w:rsidRPr="006C30D7">
        <w:rPr>
          <w:b/>
          <w:bCs/>
        </w:rPr>
        <w:t>Data Generation:</w:t>
      </w:r>
      <w:r w:rsidRPr="006C30D7">
        <w:t xml:space="preserve"> A synthetic training dataset is generated by pairing random customers with random sanctioned entities. A small percentage of these pairs are intentionally made to be "true matches" (positive labels) by introducing slight variations to sanctioned names and addresses, while the majority are "non-matches" (negative labels). This simulates the imbalanced nature of real-world data.</w:t>
      </w:r>
    </w:p>
    <w:p w14:paraId="25E1650B" w14:textId="77777777" w:rsidR="006C30D7" w:rsidRPr="006C30D7" w:rsidRDefault="006C30D7" w:rsidP="006C30D7">
      <w:pPr>
        <w:numPr>
          <w:ilvl w:val="0"/>
          <w:numId w:val="9"/>
        </w:numPr>
      </w:pPr>
      <w:r w:rsidRPr="006C30D7">
        <w:rPr>
          <w:b/>
          <w:bCs/>
        </w:rPr>
        <w:t>Target Variable:</w:t>
      </w:r>
      <w:r w:rsidRPr="006C30D7">
        <w:t xml:space="preserve"> </w:t>
      </w:r>
      <w:proofErr w:type="spellStart"/>
      <w:r w:rsidRPr="006C30D7">
        <w:t>is_sanction_match</w:t>
      </w:r>
      <w:proofErr w:type="spellEnd"/>
      <w:r w:rsidRPr="006C30D7">
        <w:t xml:space="preserve"> (1 for a true match, 0 for a non-match).</w:t>
      </w:r>
    </w:p>
    <w:p w14:paraId="52EE1B08" w14:textId="77777777" w:rsidR="006C30D7" w:rsidRPr="006C30D7" w:rsidRDefault="006C30D7" w:rsidP="006C30D7">
      <w:pPr>
        <w:pStyle w:val="Heading3"/>
      </w:pPr>
      <w:bookmarkStart w:id="20" w:name="_Toc199664035"/>
      <w:r w:rsidRPr="006C30D7">
        <w:t>4.2.5 Hyperparameters (Conceptual)</w:t>
      </w:r>
      <w:bookmarkEnd w:id="20"/>
    </w:p>
    <w:p w14:paraId="138FD90D" w14:textId="77777777" w:rsidR="006C30D7" w:rsidRPr="006C30D7" w:rsidRDefault="006C30D7" w:rsidP="006C30D7">
      <w:pPr>
        <w:numPr>
          <w:ilvl w:val="0"/>
          <w:numId w:val="10"/>
        </w:numPr>
      </w:pPr>
      <w:proofErr w:type="spellStart"/>
      <w:r w:rsidRPr="006C30D7">
        <w:t>n_estimators</w:t>
      </w:r>
      <w:proofErr w:type="spellEnd"/>
      <w:r w:rsidRPr="006C30D7">
        <w:t>: Number of boosting stages (e.g., 100-200).</w:t>
      </w:r>
    </w:p>
    <w:p w14:paraId="108684B8" w14:textId="77777777" w:rsidR="006C30D7" w:rsidRPr="006C30D7" w:rsidRDefault="006C30D7" w:rsidP="006C30D7">
      <w:pPr>
        <w:numPr>
          <w:ilvl w:val="0"/>
          <w:numId w:val="10"/>
        </w:numPr>
      </w:pPr>
      <w:proofErr w:type="spellStart"/>
      <w:r w:rsidRPr="006C30D7">
        <w:t>learning_rate</w:t>
      </w:r>
      <w:proofErr w:type="spellEnd"/>
      <w:r w:rsidRPr="006C30D7">
        <w:t>: Shrinkage factor applied to each tree (e.g., 0.05-0.1).</w:t>
      </w:r>
    </w:p>
    <w:p w14:paraId="139E34C7" w14:textId="77777777" w:rsidR="006C30D7" w:rsidRPr="006C30D7" w:rsidRDefault="006C30D7" w:rsidP="006C30D7">
      <w:pPr>
        <w:numPr>
          <w:ilvl w:val="0"/>
          <w:numId w:val="10"/>
        </w:numPr>
      </w:pPr>
      <w:proofErr w:type="spellStart"/>
      <w:r w:rsidRPr="006C30D7">
        <w:t>max_depth</w:t>
      </w:r>
      <w:proofErr w:type="spellEnd"/>
      <w:r w:rsidRPr="006C30D7">
        <w:t>: Maximum depth of the individual regression estimators (e.g., 3-5).</w:t>
      </w:r>
    </w:p>
    <w:p w14:paraId="375B7708" w14:textId="77777777" w:rsidR="006C30D7" w:rsidRPr="006C30D7" w:rsidRDefault="006C30D7" w:rsidP="006C30D7">
      <w:pPr>
        <w:numPr>
          <w:ilvl w:val="0"/>
          <w:numId w:val="10"/>
        </w:numPr>
      </w:pPr>
      <w:r w:rsidRPr="006C30D7">
        <w:t xml:space="preserve">Hyperparameters are typically optimized using techniques like </w:t>
      </w:r>
      <w:proofErr w:type="spellStart"/>
      <w:r w:rsidRPr="006C30D7">
        <w:t>GridSearchCV</w:t>
      </w:r>
      <w:proofErr w:type="spellEnd"/>
      <w:r w:rsidRPr="006C30D7">
        <w:t>.</w:t>
      </w:r>
    </w:p>
    <w:p w14:paraId="4AF24559" w14:textId="77777777" w:rsidR="006C30D7" w:rsidRPr="006C30D7" w:rsidRDefault="006C30D7" w:rsidP="006C30D7">
      <w:pPr>
        <w:pStyle w:val="Heading2"/>
      </w:pPr>
      <w:bookmarkStart w:id="21" w:name="_Toc199664036"/>
      <w:r w:rsidRPr="006C30D7">
        <w:t>4.3 AML Transaction Monitoring Model</w:t>
      </w:r>
      <w:bookmarkEnd w:id="21"/>
    </w:p>
    <w:p w14:paraId="4B5B4032" w14:textId="77777777" w:rsidR="006C30D7" w:rsidRPr="006C30D7" w:rsidRDefault="006C30D7" w:rsidP="006C30D7">
      <w:pPr>
        <w:pStyle w:val="Heading3"/>
      </w:pPr>
      <w:bookmarkStart w:id="22" w:name="_Toc199664037"/>
      <w:r w:rsidRPr="006C30D7">
        <w:t>4.3.1 Objective</w:t>
      </w:r>
      <w:bookmarkEnd w:id="22"/>
    </w:p>
    <w:p w14:paraId="06BAA857" w14:textId="77777777" w:rsidR="006C30D7" w:rsidRPr="006C30D7" w:rsidRDefault="006C30D7" w:rsidP="006C30D7">
      <w:r w:rsidRPr="006C30D7">
        <w:t xml:space="preserve">To detect unusual or anomalous transaction patterns that deviate significantly from a customer's normal </w:t>
      </w:r>
      <w:proofErr w:type="spellStart"/>
      <w:r w:rsidRPr="006C30D7">
        <w:t>behavior</w:t>
      </w:r>
      <w:proofErr w:type="spellEnd"/>
      <w:r w:rsidRPr="006C30D7">
        <w:t xml:space="preserve"> or typical transaction profiles, indicative of potential money laundering.</w:t>
      </w:r>
    </w:p>
    <w:p w14:paraId="41D8D3D8" w14:textId="77777777" w:rsidR="006C30D7" w:rsidRPr="006C30D7" w:rsidRDefault="006C30D7" w:rsidP="006C30D7">
      <w:pPr>
        <w:pStyle w:val="Heading3"/>
      </w:pPr>
      <w:bookmarkStart w:id="23" w:name="_Toc199664038"/>
      <w:r w:rsidRPr="006C30D7">
        <w:t>4.3.2 Algorithm Selection</w:t>
      </w:r>
      <w:bookmarkEnd w:id="23"/>
    </w:p>
    <w:p w14:paraId="3643CED3" w14:textId="77777777" w:rsidR="006C30D7" w:rsidRPr="006C30D7" w:rsidRDefault="006C30D7" w:rsidP="006C30D7">
      <w:r w:rsidRPr="006C30D7">
        <w:rPr>
          <w:b/>
          <w:bCs/>
        </w:rPr>
        <w:t>Isolation Forest (</w:t>
      </w:r>
      <w:proofErr w:type="spellStart"/>
      <w:proofErr w:type="gramStart"/>
      <w:r w:rsidRPr="006C30D7">
        <w:rPr>
          <w:b/>
          <w:bCs/>
        </w:rPr>
        <w:t>sklearn.ensemble</w:t>
      </w:r>
      <w:proofErr w:type="gramEnd"/>
      <w:r w:rsidRPr="006C30D7">
        <w:rPr>
          <w:b/>
          <w:bCs/>
        </w:rPr>
        <w:t>.IsolationForest</w:t>
      </w:r>
      <w:proofErr w:type="spellEnd"/>
      <w:r w:rsidRPr="006C30D7">
        <w:rPr>
          <w:b/>
          <w:bCs/>
        </w:rPr>
        <w:t>)</w:t>
      </w:r>
      <w:r w:rsidRPr="006C30D7">
        <w:t xml:space="preserve"> was chosen.</w:t>
      </w:r>
    </w:p>
    <w:p w14:paraId="626247D2" w14:textId="77777777" w:rsidR="006C30D7" w:rsidRPr="006C30D7" w:rsidRDefault="006C30D7" w:rsidP="006C30D7">
      <w:pPr>
        <w:numPr>
          <w:ilvl w:val="0"/>
          <w:numId w:val="11"/>
        </w:numPr>
      </w:pPr>
      <w:r w:rsidRPr="006C30D7">
        <w:rPr>
          <w:b/>
          <w:bCs/>
        </w:rPr>
        <w:t>Rationale:</w:t>
      </w:r>
      <w:r w:rsidRPr="006C30D7">
        <w:t xml:space="preserve"> Isolation Forest is an unsupervised anomaly detection algorithm well-suited for high-dimensional datasets. It works by isolating anomalies as "points that are few and different" using random trees, making it efficient and effective for identifying outliers without requiring </w:t>
      </w:r>
      <w:proofErr w:type="spellStart"/>
      <w:r w:rsidRPr="006C30D7">
        <w:t>labeled</w:t>
      </w:r>
      <w:proofErr w:type="spellEnd"/>
      <w:r w:rsidRPr="006C30D7">
        <w:t xml:space="preserve"> data.</w:t>
      </w:r>
    </w:p>
    <w:p w14:paraId="6F6A34F4" w14:textId="77777777" w:rsidR="006C30D7" w:rsidRPr="006C30D7" w:rsidRDefault="006C30D7" w:rsidP="006C30D7">
      <w:pPr>
        <w:pStyle w:val="Heading3"/>
      </w:pPr>
      <w:bookmarkStart w:id="24" w:name="_Toc199664039"/>
      <w:r w:rsidRPr="006C30D7">
        <w:t>4.3.3 Feature Engineering Details</w:t>
      </w:r>
      <w:bookmarkEnd w:id="24"/>
    </w:p>
    <w:p w14:paraId="587E6389" w14:textId="77777777" w:rsidR="006C30D7" w:rsidRPr="006C30D7" w:rsidRDefault="006C30D7" w:rsidP="006C30D7">
      <w:r w:rsidRPr="006C30D7">
        <w:t>Features are derived from individual transactions and aggregated customer transaction history:</w:t>
      </w:r>
    </w:p>
    <w:p w14:paraId="03BD5205" w14:textId="77777777" w:rsidR="006C30D7" w:rsidRPr="006C30D7" w:rsidRDefault="006C30D7" w:rsidP="006C30D7">
      <w:pPr>
        <w:numPr>
          <w:ilvl w:val="0"/>
          <w:numId w:val="12"/>
        </w:numPr>
      </w:pPr>
      <w:r w:rsidRPr="006C30D7">
        <w:rPr>
          <w:b/>
          <w:bCs/>
        </w:rPr>
        <w:t>Individual Transaction Features:</w:t>
      </w:r>
    </w:p>
    <w:p w14:paraId="110035BA" w14:textId="77777777" w:rsidR="006C30D7" w:rsidRPr="006C30D7" w:rsidRDefault="006C30D7" w:rsidP="006C30D7">
      <w:pPr>
        <w:numPr>
          <w:ilvl w:val="1"/>
          <w:numId w:val="12"/>
        </w:numPr>
      </w:pPr>
      <w:proofErr w:type="spellStart"/>
      <w:r w:rsidRPr="006C30D7">
        <w:rPr>
          <w:b/>
          <w:bCs/>
        </w:rPr>
        <w:t>Amount_USD</w:t>
      </w:r>
      <w:proofErr w:type="spellEnd"/>
      <w:r w:rsidRPr="006C30D7">
        <w:t>: Transaction amount converted to USD.</w:t>
      </w:r>
    </w:p>
    <w:p w14:paraId="5019E4FB" w14:textId="77777777" w:rsidR="006C30D7" w:rsidRPr="006C30D7" w:rsidRDefault="006C30D7" w:rsidP="006C30D7">
      <w:pPr>
        <w:numPr>
          <w:ilvl w:val="1"/>
          <w:numId w:val="12"/>
        </w:numPr>
      </w:pPr>
      <w:proofErr w:type="spellStart"/>
      <w:r w:rsidRPr="006C30D7">
        <w:rPr>
          <w:b/>
          <w:bCs/>
        </w:rPr>
        <w:t>Transaction_Hour</w:t>
      </w:r>
      <w:proofErr w:type="spellEnd"/>
      <w:r w:rsidRPr="006C30D7">
        <w:t>: Hour of the day the transaction occurred.</w:t>
      </w:r>
    </w:p>
    <w:p w14:paraId="0C7244CF" w14:textId="77777777" w:rsidR="006C30D7" w:rsidRPr="006C30D7" w:rsidRDefault="006C30D7" w:rsidP="006C30D7">
      <w:pPr>
        <w:numPr>
          <w:ilvl w:val="1"/>
          <w:numId w:val="12"/>
        </w:numPr>
      </w:pPr>
      <w:proofErr w:type="spellStart"/>
      <w:r w:rsidRPr="006C30D7">
        <w:rPr>
          <w:b/>
          <w:bCs/>
        </w:rPr>
        <w:t>Transaction_DayOfWeek</w:t>
      </w:r>
      <w:proofErr w:type="spellEnd"/>
      <w:r w:rsidRPr="006C30D7">
        <w:t>: Day of the week the transaction occurred.</w:t>
      </w:r>
    </w:p>
    <w:p w14:paraId="16C66197" w14:textId="77777777" w:rsidR="006C30D7" w:rsidRPr="006C30D7" w:rsidRDefault="006C30D7" w:rsidP="006C30D7">
      <w:pPr>
        <w:numPr>
          <w:ilvl w:val="1"/>
          <w:numId w:val="12"/>
        </w:numPr>
      </w:pPr>
      <w:proofErr w:type="spellStart"/>
      <w:r w:rsidRPr="006C30D7">
        <w:rPr>
          <w:b/>
          <w:bCs/>
        </w:rPr>
        <w:t>Sender_Country_Risk_Score</w:t>
      </w:r>
      <w:proofErr w:type="spellEnd"/>
      <w:r w:rsidRPr="006C30D7">
        <w:t>: Risk score of the sender's country.</w:t>
      </w:r>
    </w:p>
    <w:p w14:paraId="539A8DA9" w14:textId="77777777" w:rsidR="006C30D7" w:rsidRPr="006C30D7" w:rsidRDefault="006C30D7" w:rsidP="006C30D7">
      <w:pPr>
        <w:numPr>
          <w:ilvl w:val="1"/>
          <w:numId w:val="12"/>
        </w:numPr>
      </w:pPr>
      <w:proofErr w:type="spellStart"/>
      <w:r w:rsidRPr="006C30D7">
        <w:rPr>
          <w:b/>
          <w:bCs/>
        </w:rPr>
        <w:t>Receiver_Country_Risk_Score</w:t>
      </w:r>
      <w:proofErr w:type="spellEnd"/>
      <w:r w:rsidRPr="006C30D7">
        <w:t>: Risk score of the receiver's country.</w:t>
      </w:r>
    </w:p>
    <w:p w14:paraId="6B3961E3" w14:textId="77777777" w:rsidR="006C30D7" w:rsidRPr="006C30D7" w:rsidRDefault="006C30D7" w:rsidP="006C30D7">
      <w:pPr>
        <w:numPr>
          <w:ilvl w:val="1"/>
          <w:numId w:val="12"/>
        </w:numPr>
      </w:pPr>
      <w:proofErr w:type="spellStart"/>
      <w:r w:rsidRPr="006C30D7">
        <w:rPr>
          <w:b/>
          <w:bCs/>
        </w:rPr>
        <w:t>Geographic_Risk_Score</w:t>
      </w:r>
      <w:proofErr w:type="spellEnd"/>
      <w:r w:rsidRPr="006C30D7">
        <w:t>: Maximum of sender and receiver country risk scores.</w:t>
      </w:r>
    </w:p>
    <w:p w14:paraId="136D24F9" w14:textId="77777777" w:rsidR="006C30D7" w:rsidRPr="006C30D7" w:rsidRDefault="006C30D7" w:rsidP="006C30D7">
      <w:pPr>
        <w:numPr>
          <w:ilvl w:val="1"/>
          <w:numId w:val="12"/>
        </w:numPr>
      </w:pPr>
      <w:proofErr w:type="spellStart"/>
      <w:r w:rsidRPr="006C30D7">
        <w:rPr>
          <w:b/>
          <w:bCs/>
        </w:rPr>
        <w:lastRenderedPageBreak/>
        <w:t>TxType_DEPOSIT</w:t>
      </w:r>
      <w:proofErr w:type="spellEnd"/>
      <w:r w:rsidRPr="006C30D7">
        <w:rPr>
          <w:b/>
          <w:bCs/>
        </w:rPr>
        <w:t xml:space="preserve">, </w:t>
      </w:r>
      <w:proofErr w:type="spellStart"/>
      <w:r w:rsidRPr="006C30D7">
        <w:rPr>
          <w:b/>
          <w:bCs/>
        </w:rPr>
        <w:t>TxType_WITHDRAWAL</w:t>
      </w:r>
      <w:proofErr w:type="spellEnd"/>
      <w:r w:rsidRPr="006C30D7">
        <w:rPr>
          <w:b/>
          <w:bCs/>
        </w:rPr>
        <w:t>, etc.</w:t>
      </w:r>
      <w:r w:rsidRPr="006C30D7">
        <w:t>: One-hot encoded features for transaction types.</w:t>
      </w:r>
    </w:p>
    <w:p w14:paraId="5D302053" w14:textId="77777777" w:rsidR="006C30D7" w:rsidRPr="006C30D7" w:rsidRDefault="006C30D7" w:rsidP="006C30D7">
      <w:pPr>
        <w:numPr>
          <w:ilvl w:val="0"/>
          <w:numId w:val="12"/>
        </w:numPr>
      </w:pPr>
      <w:r w:rsidRPr="006C30D7">
        <w:rPr>
          <w:b/>
          <w:bCs/>
        </w:rPr>
        <w:t>Aggregated Customer Features (derived per customer over a period):</w:t>
      </w:r>
    </w:p>
    <w:p w14:paraId="1A54EF04" w14:textId="77777777" w:rsidR="006C30D7" w:rsidRPr="006C30D7" w:rsidRDefault="006C30D7" w:rsidP="006C30D7">
      <w:pPr>
        <w:numPr>
          <w:ilvl w:val="1"/>
          <w:numId w:val="12"/>
        </w:numPr>
      </w:pPr>
      <w:proofErr w:type="spellStart"/>
      <w:r w:rsidRPr="006C30D7">
        <w:rPr>
          <w:b/>
          <w:bCs/>
        </w:rPr>
        <w:t>Total_Amount</w:t>
      </w:r>
      <w:proofErr w:type="spellEnd"/>
      <w:r w:rsidRPr="006C30D7">
        <w:t>: Sum of all transaction amounts for the customer.</w:t>
      </w:r>
    </w:p>
    <w:p w14:paraId="47621E48" w14:textId="77777777" w:rsidR="006C30D7" w:rsidRPr="006C30D7" w:rsidRDefault="006C30D7" w:rsidP="006C30D7">
      <w:pPr>
        <w:numPr>
          <w:ilvl w:val="1"/>
          <w:numId w:val="12"/>
        </w:numPr>
      </w:pPr>
      <w:proofErr w:type="spellStart"/>
      <w:r w:rsidRPr="006C30D7">
        <w:rPr>
          <w:b/>
          <w:bCs/>
        </w:rPr>
        <w:t>Avg_Amount</w:t>
      </w:r>
      <w:proofErr w:type="spellEnd"/>
      <w:r w:rsidRPr="006C30D7">
        <w:t>: Average transaction amount for the customer.</w:t>
      </w:r>
    </w:p>
    <w:p w14:paraId="1A3081FB" w14:textId="77777777" w:rsidR="006C30D7" w:rsidRPr="006C30D7" w:rsidRDefault="006C30D7" w:rsidP="006C30D7">
      <w:pPr>
        <w:numPr>
          <w:ilvl w:val="1"/>
          <w:numId w:val="12"/>
        </w:numPr>
      </w:pPr>
      <w:proofErr w:type="spellStart"/>
      <w:r w:rsidRPr="006C30D7">
        <w:rPr>
          <w:b/>
          <w:bCs/>
        </w:rPr>
        <w:t>Num_Transactions</w:t>
      </w:r>
      <w:proofErr w:type="spellEnd"/>
      <w:r w:rsidRPr="006C30D7">
        <w:t>: Total number of transactions for the customer.</w:t>
      </w:r>
    </w:p>
    <w:p w14:paraId="51F73B25" w14:textId="77777777" w:rsidR="006C30D7" w:rsidRPr="006C30D7" w:rsidRDefault="006C30D7" w:rsidP="006C30D7">
      <w:pPr>
        <w:numPr>
          <w:ilvl w:val="1"/>
          <w:numId w:val="12"/>
        </w:numPr>
      </w:pPr>
      <w:proofErr w:type="spellStart"/>
      <w:r w:rsidRPr="006C30D7">
        <w:rPr>
          <w:b/>
          <w:bCs/>
        </w:rPr>
        <w:t>Max_Amount</w:t>
      </w:r>
      <w:proofErr w:type="spellEnd"/>
      <w:r w:rsidRPr="006C30D7">
        <w:t>: Maximum transaction amount for the customer.</w:t>
      </w:r>
    </w:p>
    <w:p w14:paraId="14A4E6CA" w14:textId="77777777" w:rsidR="006C30D7" w:rsidRPr="006C30D7" w:rsidRDefault="006C30D7" w:rsidP="006C30D7">
      <w:pPr>
        <w:numPr>
          <w:ilvl w:val="1"/>
          <w:numId w:val="12"/>
        </w:numPr>
      </w:pPr>
      <w:proofErr w:type="spellStart"/>
      <w:r w:rsidRPr="006C30D7">
        <w:rPr>
          <w:b/>
          <w:bCs/>
        </w:rPr>
        <w:t>Min_Amount</w:t>
      </w:r>
      <w:proofErr w:type="spellEnd"/>
      <w:r w:rsidRPr="006C30D7">
        <w:t>: Minimum transaction amount for the customer.</w:t>
      </w:r>
    </w:p>
    <w:p w14:paraId="15369FE3" w14:textId="77777777" w:rsidR="006C30D7" w:rsidRPr="006C30D7" w:rsidRDefault="006C30D7" w:rsidP="006C30D7">
      <w:pPr>
        <w:numPr>
          <w:ilvl w:val="1"/>
          <w:numId w:val="12"/>
        </w:numPr>
      </w:pPr>
      <w:proofErr w:type="spellStart"/>
      <w:r w:rsidRPr="006C30D7">
        <w:rPr>
          <w:b/>
          <w:bCs/>
        </w:rPr>
        <w:t>Unique_Counterparties</w:t>
      </w:r>
      <w:proofErr w:type="spellEnd"/>
      <w:r w:rsidRPr="006C30D7">
        <w:t>: Number of unique counterparties for the customer.</w:t>
      </w:r>
    </w:p>
    <w:p w14:paraId="6BA08C66" w14:textId="77777777" w:rsidR="006C30D7" w:rsidRPr="006C30D7" w:rsidRDefault="006C30D7" w:rsidP="006C30D7">
      <w:pPr>
        <w:numPr>
          <w:ilvl w:val="0"/>
          <w:numId w:val="12"/>
        </w:numPr>
      </w:pPr>
      <w:r w:rsidRPr="006C30D7">
        <w:rPr>
          <w:b/>
          <w:bCs/>
        </w:rPr>
        <w:t>Interaction Feature:</w:t>
      </w:r>
    </w:p>
    <w:p w14:paraId="09370318" w14:textId="77777777" w:rsidR="006C30D7" w:rsidRPr="006C30D7" w:rsidRDefault="006C30D7" w:rsidP="006C30D7">
      <w:pPr>
        <w:numPr>
          <w:ilvl w:val="1"/>
          <w:numId w:val="12"/>
        </w:numPr>
      </w:pPr>
      <w:proofErr w:type="spellStart"/>
      <w:r w:rsidRPr="006C30D7">
        <w:rPr>
          <w:b/>
          <w:bCs/>
        </w:rPr>
        <w:t>Amount_Geo_Risk_Interaction</w:t>
      </w:r>
      <w:proofErr w:type="spellEnd"/>
      <w:r w:rsidRPr="006C30D7">
        <w:t xml:space="preserve">: </w:t>
      </w:r>
      <w:proofErr w:type="spellStart"/>
      <w:r w:rsidRPr="006C30D7">
        <w:t>Amount_USD</w:t>
      </w:r>
      <w:proofErr w:type="spellEnd"/>
      <w:r w:rsidRPr="006C30D7">
        <w:t xml:space="preserve"> * </w:t>
      </w:r>
      <w:proofErr w:type="spellStart"/>
      <w:r w:rsidRPr="006C30D7">
        <w:t>Geographic_Risk_Score</w:t>
      </w:r>
      <w:proofErr w:type="spellEnd"/>
      <w:r w:rsidRPr="006C30D7">
        <w:t>.</w:t>
      </w:r>
    </w:p>
    <w:p w14:paraId="1E7E61B3" w14:textId="77777777" w:rsidR="006C30D7" w:rsidRPr="006C30D7" w:rsidRDefault="006C30D7" w:rsidP="006C30D7">
      <w:pPr>
        <w:pStyle w:val="Heading3"/>
      </w:pPr>
      <w:bookmarkStart w:id="25" w:name="_Toc199664040"/>
      <w:r w:rsidRPr="006C30D7">
        <w:t>4.3.4 Training Methodology</w:t>
      </w:r>
      <w:bookmarkEnd w:id="25"/>
    </w:p>
    <w:p w14:paraId="7176C96B" w14:textId="77777777" w:rsidR="006C30D7" w:rsidRPr="006C30D7" w:rsidRDefault="006C30D7" w:rsidP="006C30D7">
      <w:pPr>
        <w:numPr>
          <w:ilvl w:val="0"/>
          <w:numId w:val="13"/>
        </w:numPr>
      </w:pPr>
      <w:r w:rsidRPr="006C30D7">
        <w:rPr>
          <w:b/>
          <w:bCs/>
        </w:rPr>
        <w:t>Type:</w:t>
      </w:r>
      <w:r w:rsidRPr="006C30D7">
        <w:t xml:space="preserve"> Unsupervised Learning (Anomaly Detection).</w:t>
      </w:r>
    </w:p>
    <w:p w14:paraId="751A1351" w14:textId="77777777" w:rsidR="006C30D7" w:rsidRPr="006C30D7" w:rsidRDefault="006C30D7" w:rsidP="006C30D7">
      <w:pPr>
        <w:numPr>
          <w:ilvl w:val="0"/>
          <w:numId w:val="13"/>
        </w:numPr>
      </w:pPr>
      <w:r w:rsidRPr="006C30D7">
        <w:rPr>
          <w:b/>
          <w:bCs/>
        </w:rPr>
        <w:t>Data:</w:t>
      </w:r>
      <w:r w:rsidRPr="006C30D7">
        <w:t xml:space="preserve"> Trained on a dataset of predominantly normal transactions.</w:t>
      </w:r>
    </w:p>
    <w:p w14:paraId="0463F79A" w14:textId="77777777" w:rsidR="006C30D7" w:rsidRPr="006C30D7" w:rsidRDefault="006C30D7" w:rsidP="006C30D7">
      <w:pPr>
        <w:numPr>
          <w:ilvl w:val="0"/>
          <w:numId w:val="13"/>
        </w:numPr>
      </w:pPr>
      <w:r w:rsidRPr="006C30D7">
        <w:rPr>
          <w:b/>
          <w:bCs/>
        </w:rPr>
        <w:t>Anomaly Score:</w:t>
      </w:r>
      <w:r w:rsidRPr="006C30D7">
        <w:t xml:space="preserve"> The model outputs a </w:t>
      </w:r>
      <w:proofErr w:type="spellStart"/>
      <w:r w:rsidRPr="006C30D7">
        <w:t>decision_function</w:t>
      </w:r>
      <w:proofErr w:type="spellEnd"/>
      <w:r w:rsidRPr="006C30D7">
        <w:t xml:space="preserve"> score, where lower scores indicate higher likelihood of being an anomaly.</w:t>
      </w:r>
    </w:p>
    <w:p w14:paraId="0A1E7516" w14:textId="77777777" w:rsidR="006C30D7" w:rsidRPr="006C30D7" w:rsidRDefault="006C30D7" w:rsidP="006C30D7">
      <w:pPr>
        <w:numPr>
          <w:ilvl w:val="0"/>
          <w:numId w:val="13"/>
        </w:numPr>
      </w:pPr>
      <w:r w:rsidRPr="006C30D7">
        <w:rPr>
          <w:b/>
          <w:bCs/>
        </w:rPr>
        <w:t>Alert Flag:</w:t>
      </w:r>
      <w:r w:rsidRPr="006C30D7">
        <w:t xml:space="preserve"> Transactions with anomaly scores below a certain threshold (determined by the contamination parameter or a post-training analysis) are flagged as 'ALERT'.</w:t>
      </w:r>
    </w:p>
    <w:p w14:paraId="4D7E91ED" w14:textId="5514BDD0" w:rsidR="006C30D7" w:rsidRPr="006C30D7" w:rsidRDefault="006C30D7" w:rsidP="006C30D7">
      <w:pPr>
        <w:pStyle w:val="Heading3"/>
      </w:pPr>
      <w:bookmarkStart w:id="26" w:name="_Toc199664041"/>
      <w:r w:rsidRPr="006C30D7">
        <w:t xml:space="preserve">4.3.5 Hyperparameters </w:t>
      </w:r>
      <w:bookmarkEnd w:id="26"/>
    </w:p>
    <w:p w14:paraId="0BB10F23" w14:textId="77777777" w:rsidR="006C30D7" w:rsidRPr="006C30D7" w:rsidRDefault="006C30D7" w:rsidP="006C30D7">
      <w:pPr>
        <w:numPr>
          <w:ilvl w:val="0"/>
          <w:numId w:val="14"/>
        </w:numPr>
      </w:pPr>
      <w:r w:rsidRPr="006C30D7">
        <w:t>contamination: The expected proportion of outliers in the dataset (e.g., 0.01). This implicitly sets the threshold for anomaly detection.</w:t>
      </w:r>
    </w:p>
    <w:p w14:paraId="229E639F" w14:textId="77777777" w:rsidR="006C30D7" w:rsidRPr="006C30D7" w:rsidRDefault="006C30D7" w:rsidP="006C30D7">
      <w:pPr>
        <w:numPr>
          <w:ilvl w:val="0"/>
          <w:numId w:val="14"/>
        </w:numPr>
      </w:pPr>
      <w:proofErr w:type="spellStart"/>
      <w:r w:rsidRPr="006C30D7">
        <w:t>n_estimators</w:t>
      </w:r>
      <w:proofErr w:type="spellEnd"/>
      <w:r w:rsidRPr="006C30D7">
        <w:t>: Number of base estimators (trees) in the ensemble (e.g., 100-200).</w:t>
      </w:r>
    </w:p>
    <w:p w14:paraId="31607D31" w14:textId="77777777" w:rsidR="006C30D7" w:rsidRDefault="006C30D7" w:rsidP="006C30D7">
      <w:pPr>
        <w:numPr>
          <w:ilvl w:val="0"/>
          <w:numId w:val="14"/>
        </w:numPr>
      </w:pPr>
      <w:proofErr w:type="spellStart"/>
      <w:r w:rsidRPr="006C30D7">
        <w:t>max_features</w:t>
      </w:r>
      <w:proofErr w:type="spellEnd"/>
      <w:r w:rsidRPr="006C30D7">
        <w:t>: Number of features to draw from X to train each base estimator (e.g., 1.0 for all features).</w:t>
      </w:r>
    </w:p>
    <w:p w14:paraId="44608770" w14:textId="77777777" w:rsidR="006C30D7" w:rsidRDefault="006C30D7" w:rsidP="006C30D7"/>
    <w:p w14:paraId="0979ADCB" w14:textId="77777777" w:rsidR="006C30D7" w:rsidRDefault="006C30D7" w:rsidP="006C30D7"/>
    <w:p w14:paraId="39450CC0" w14:textId="77777777" w:rsidR="006C30D7" w:rsidRDefault="006C30D7" w:rsidP="006C30D7"/>
    <w:p w14:paraId="09EC18AE" w14:textId="77777777" w:rsidR="006C30D7" w:rsidRDefault="006C30D7" w:rsidP="006C30D7"/>
    <w:p w14:paraId="5DB0808E" w14:textId="77777777" w:rsidR="006C30D7" w:rsidRDefault="006C30D7" w:rsidP="006C30D7"/>
    <w:p w14:paraId="68F5DC4E" w14:textId="77777777" w:rsidR="006C30D7" w:rsidRPr="006C30D7" w:rsidRDefault="006C30D7" w:rsidP="006C30D7"/>
    <w:p w14:paraId="5DAF7DA4" w14:textId="77777777" w:rsidR="006C30D7" w:rsidRPr="006C30D7" w:rsidRDefault="006C30D7" w:rsidP="006C30D7">
      <w:pPr>
        <w:pStyle w:val="Heading2"/>
      </w:pPr>
      <w:bookmarkStart w:id="27" w:name="_Toc199664042"/>
      <w:r w:rsidRPr="006C30D7">
        <w:lastRenderedPageBreak/>
        <w:t>4.4 Integrated Risk Scoring and Alert Generation</w:t>
      </w:r>
      <w:bookmarkEnd w:id="27"/>
    </w:p>
    <w:p w14:paraId="3073E94D" w14:textId="77777777" w:rsidR="006C30D7" w:rsidRPr="006C30D7" w:rsidRDefault="006C30D7" w:rsidP="006C30D7">
      <w:pPr>
        <w:pStyle w:val="Heading3"/>
      </w:pPr>
      <w:bookmarkStart w:id="28" w:name="_Toc199664043"/>
      <w:r w:rsidRPr="006C30D7">
        <w:t>4.4.1 Objective</w:t>
      </w:r>
      <w:bookmarkEnd w:id="28"/>
    </w:p>
    <w:p w14:paraId="69C9F7F3" w14:textId="77777777" w:rsidR="006C30D7" w:rsidRPr="006C30D7" w:rsidRDefault="006C30D7" w:rsidP="006C30D7">
      <w:r w:rsidRPr="006C30D7">
        <w:t>To provide a single, unified risk score for each customer, combining insights from sanctions screening, transaction monitoring, and inherent customer risk, enabling prioritized alert management.</w:t>
      </w:r>
    </w:p>
    <w:p w14:paraId="043A2256" w14:textId="77777777" w:rsidR="006C30D7" w:rsidRPr="006C30D7" w:rsidRDefault="006C30D7" w:rsidP="006C30D7">
      <w:pPr>
        <w:pStyle w:val="Heading3"/>
      </w:pPr>
      <w:bookmarkStart w:id="29" w:name="_Toc199664044"/>
      <w:r w:rsidRPr="006C30D7">
        <w:t>4.4.2 Methodology</w:t>
      </w:r>
      <w:bookmarkEnd w:id="29"/>
    </w:p>
    <w:p w14:paraId="4543F6CA" w14:textId="77777777" w:rsidR="006C30D7" w:rsidRPr="006C30D7" w:rsidRDefault="006C30D7" w:rsidP="006C30D7">
      <w:r w:rsidRPr="006C30D7">
        <w:t xml:space="preserve">A simple </w:t>
      </w:r>
      <w:r w:rsidRPr="006C30D7">
        <w:rPr>
          <w:b/>
          <w:bCs/>
        </w:rPr>
        <w:t>weighted sum</w:t>
      </w:r>
      <w:r w:rsidRPr="006C30D7">
        <w:t xml:space="preserve"> approach is used to calculate the </w:t>
      </w:r>
      <w:proofErr w:type="spellStart"/>
      <w:r w:rsidRPr="006C30D7">
        <w:t>Integrated_Risk_Score</w:t>
      </w:r>
      <w:proofErr w:type="spellEnd"/>
      <w:r w:rsidRPr="006C30D7">
        <w:t>:</w:t>
      </w:r>
    </w:p>
    <w:p w14:paraId="5B5F6A0A" w14:textId="77777777" w:rsidR="006C30D7" w:rsidRPr="006C30D7" w:rsidRDefault="006C30D7" w:rsidP="006C30D7">
      <w:pPr>
        <w:numPr>
          <w:ilvl w:val="0"/>
          <w:numId w:val="15"/>
        </w:numPr>
      </w:pPr>
      <w:r w:rsidRPr="006C30D7">
        <w:rPr>
          <w:b/>
          <w:bCs/>
        </w:rPr>
        <w:t>Components:</w:t>
      </w:r>
    </w:p>
    <w:p w14:paraId="7673E67C" w14:textId="77777777" w:rsidR="006C30D7" w:rsidRPr="006C30D7" w:rsidRDefault="006C30D7" w:rsidP="006C30D7">
      <w:pPr>
        <w:numPr>
          <w:ilvl w:val="1"/>
          <w:numId w:val="15"/>
        </w:numPr>
      </w:pPr>
      <w:proofErr w:type="spellStart"/>
      <w:r w:rsidRPr="006C30D7">
        <w:t>Customer_Country_Risk_Score</w:t>
      </w:r>
      <w:proofErr w:type="spellEnd"/>
      <w:r w:rsidRPr="006C30D7">
        <w:t xml:space="preserve"> (from initial customer data).</w:t>
      </w:r>
    </w:p>
    <w:p w14:paraId="575E0F9E" w14:textId="77777777" w:rsidR="006C30D7" w:rsidRPr="006C30D7" w:rsidRDefault="006C30D7" w:rsidP="006C30D7">
      <w:pPr>
        <w:numPr>
          <w:ilvl w:val="1"/>
          <w:numId w:val="15"/>
        </w:numPr>
      </w:pPr>
      <w:proofErr w:type="spellStart"/>
      <w:r w:rsidRPr="006C30D7">
        <w:t>Max_Sanction_Match_Probability</w:t>
      </w:r>
      <w:proofErr w:type="spellEnd"/>
      <w:r w:rsidRPr="006C30D7">
        <w:t xml:space="preserve"> (output from Sanctions Screening Model).</w:t>
      </w:r>
    </w:p>
    <w:p w14:paraId="4E8A01E1" w14:textId="77777777" w:rsidR="006C30D7" w:rsidRPr="006C30D7" w:rsidRDefault="006C30D7" w:rsidP="006C30D7">
      <w:pPr>
        <w:numPr>
          <w:ilvl w:val="1"/>
          <w:numId w:val="15"/>
        </w:numPr>
      </w:pPr>
      <w:proofErr w:type="spellStart"/>
      <w:r w:rsidRPr="006C30D7">
        <w:t>Mapped_AML_Risk</w:t>
      </w:r>
      <w:proofErr w:type="spellEnd"/>
      <w:r w:rsidRPr="006C30D7">
        <w:t xml:space="preserve"> (transformed from AML anomaly score, higher for more anomalous transactions).</w:t>
      </w:r>
    </w:p>
    <w:p w14:paraId="1F76FAA5" w14:textId="77777777" w:rsidR="006C30D7" w:rsidRPr="006C30D7" w:rsidRDefault="006C30D7" w:rsidP="006C30D7">
      <w:pPr>
        <w:numPr>
          <w:ilvl w:val="0"/>
          <w:numId w:val="15"/>
        </w:numPr>
      </w:pPr>
      <w:r w:rsidRPr="006C30D7">
        <w:rPr>
          <w:b/>
          <w:bCs/>
        </w:rPr>
        <w:t>Weights:</w:t>
      </w:r>
      <w:r w:rsidRPr="006C30D7">
        <w:t xml:space="preserve"> Configurable weights are applied to each component (e.g., 0.3 for country risk, 0.4 for sanctions, 0.3 for AML). These weights can be tuned based on business risk appetite and regulatory guidance.</w:t>
      </w:r>
    </w:p>
    <w:p w14:paraId="327A409E" w14:textId="77777777" w:rsidR="006C30D7" w:rsidRPr="006C30D7" w:rsidRDefault="006C30D7" w:rsidP="006C30D7">
      <w:pPr>
        <w:numPr>
          <w:ilvl w:val="0"/>
          <w:numId w:val="15"/>
        </w:numPr>
      </w:pPr>
      <w:r w:rsidRPr="006C30D7">
        <w:rPr>
          <w:b/>
          <w:bCs/>
        </w:rPr>
        <w:t>Normalization:</w:t>
      </w:r>
      <w:r w:rsidRPr="006C30D7">
        <w:t xml:space="preserve"> The final integrated score is normalized to a 0-100 scale for easier interpretation.</w:t>
      </w:r>
    </w:p>
    <w:p w14:paraId="170DBB7A" w14:textId="77777777" w:rsidR="006C30D7" w:rsidRPr="006C30D7" w:rsidRDefault="006C30D7" w:rsidP="006C30D7">
      <w:pPr>
        <w:numPr>
          <w:ilvl w:val="0"/>
          <w:numId w:val="15"/>
        </w:numPr>
      </w:pPr>
      <w:r w:rsidRPr="006C30D7">
        <w:rPr>
          <w:b/>
          <w:bCs/>
        </w:rPr>
        <w:t>Overall Risk Level:</w:t>
      </w:r>
      <w:r w:rsidRPr="006C30D7">
        <w:t xml:space="preserve"> Categorized into 'LOW', 'MEDIUM', 'HIGH' based on score thresholds (e.g., &lt;30 LOW, 30-60 MEDIUM, &gt;60 HIGH).</w:t>
      </w:r>
    </w:p>
    <w:p w14:paraId="04DDF524" w14:textId="77777777" w:rsidR="006C30D7" w:rsidRPr="006C30D7" w:rsidRDefault="006C30D7" w:rsidP="00164E93">
      <w:pPr>
        <w:pStyle w:val="Heading3"/>
      </w:pPr>
      <w:bookmarkStart w:id="30" w:name="_Toc199664045"/>
      <w:r w:rsidRPr="006C30D7">
        <w:t>4.4.3 Alert Thresholds</w:t>
      </w:r>
      <w:bookmarkEnd w:id="30"/>
    </w:p>
    <w:p w14:paraId="521213EF" w14:textId="77777777" w:rsidR="006C30D7" w:rsidRPr="006C30D7" w:rsidRDefault="006C30D7" w:rsidP="006C30D7">
      <w:r w:rsidRPr="006C30D7">
        <w:t xml:space="preserve">Alerts are generated for customers </w:t>
      </w:r>
      <w:proofErr w:type="gramStart"/>
      <w:r w:rsidRPr="006C30D7">
        <w:t>whose</w:t>
      </w:r>
      <w:proofErr w:type="gramEnd"/>
      <w:r w:rsidRPr="006C30D7">
        <w:t xml:space="preserve"> </w:t>
      </w:r>
      <w:proofErr w:type="spellStart"/>
      <w:r w:rsidRPr="006C30D7">
        <w:t>Integrated_Risk_Score</w:t>
      </w:r>
      <w:proofErr w:type="spellEnd"/>
      <w:r w:rsidRPr="006C30D7">
        <w:t xml:space="preserve"> exceeds a predefined </w:t>
      </w:r>
      <w:proofErr w:type="spellStart"/>
      <w:r w:rsidRPr="006C30D7">
        <w:t>alert_threshold_score</w:t>
      </w:r>
      <w:proofErr w:type="spellEnd"/>
      <w:r w:rsidRPr="006C30D7">
        <w:t xml:space="preserve"> (e.g., 50). An </w:t>
      </w:r>
      <w:proofErr w:type="spellStart"/>
      <w:r w:rsidRPr="006C30D7">
        <w:t>Alert_Reason</w:t>
      </w:r>
      <w:proofErr w:type="spellEnd"/>
      <w:r w:rsidRPr="006C30D7">
        <w:t xml:space="preserve"> is also generated based on the contributing factors (sanctions match, transaction anomaly, high country risk).</w:t>
      </w:r>
    </w:p>
    <w:p w14:paraId="3EEBCB4C" w14:textId="77777777" w:rsidR="00164E93" w:rsidRDefault="00164E93" w:rsidP="006C30D7">
      <w:pPr>
        <w:rPr>
          <w:b/>
          <w:bCs/>
        </w:rPr>
      </w:pPr>
    </w:p>
    <w:p w14:paraId="7DD04FE0" w14:textId="77777777" w:rsidR="00164E93" w:rsidRDefault="00164E93" w:rsidP="006C30D7">
      <w:pPr>
        <w:rPr>
          <w:b/>
          <w:bCs/>
        </w:rPr>
      </w:pPr>
    </w:p>
    <w:p w14:paraId="68AE30EC" w14:textId="77777777" w:rsidR="00164E93" w:rsidRDefault="00164E93" w:rsidP="006C30D7">
      <w:pPr>
        <w:rPr>
          <w:b/>
          <w:bCs/>
        </w:rPr>
      </w:pPr>
    </w:p>
    <w:p w14:paraId="43E3E070" w14:textId="77777777" w:rsidR="00164E93" w:rsidRDefault="00164E93" w:rsidP="006C30D7">
      <w:pPr>
        <w:rPr>
          <w:b/>
          <w:bCs/>
        </w:rPr>
      </w:pPr>
    </w:p>
    <w:p w14:paraId="04221365" w14:textId="77777777" w:rsidR="00164E93" w:rsidRDefault="00164E93" w:rsidP="006C30D7">
      <w:pPr>
        <w:rPr>
          <w:b/>
          <w:bCs/>
        </w:rPr>
      </w:pPr>
    </w:p>
    <w:p w14:paraId="26F30C5E" w14:textId="77777777" w:rsidR="00164E93" w:rsidRDefault="00164E93" w:rsidP="006C30D7">
      <w:pPr>
        <w:rPr>
          <w:b/>
          <w:bCs/>
        </w:rPr>
      </w:pPr>
    </w:p>
    <w:p w14:paraId="6A03D327" w14:textId="77777777" w:rsidR="00164E93" w:rsidRDefault="00164E93" w:rsidP="006C30D7">
      <w:pPr>
        <w:rPr>
          <w:b/>
          <w:bCs/>
        </w:rPr>
      </w:pPr>
    </w:p>
    <w:p w14:paraId="3655D904" w14:textId="77777777" w:rsidR="00164E93" w:rsidRDefault="00164E93" w:rsidP="006C30D7">
      <w:pPr>
        <w:rPr>
          <w:b/>
          <w:bCs/>
        </w:rPr>
      </w:pPr>
    </w:p>
    <w:p w14:paraId="60167200" w14:textId="77777777" w:rsidR="00164E93" w:rsidRDefault="00164E93" w:rsidP="006C30D7">
      <w:pPr>
        <w:rPr>
          <w:b/>
          <w:bCs/>
        </w:rPr>
      </w:pPr>
    </w:p>
    <w:p w14:paraId="6E0D24C5" w14:textId="77777777" w:rsidR="00164E93" w:rsidRDefault="00164E93" w:rsidP="006C30D7">
      <w:pPr>
        <w:rPr>
          <w:b/>
          <w:bCs/>
        </w:rPr>
      </w:pPr>
    </w:p>
    <w:p w14:paraId="5EA84D55" w14:textId="77777777" w:rsidR="00164E93" w:rsidRDefault="00164E93" w:rsidP="006C30D7">
      <w:pPr>
        <w:rPr>
          <w:b/>
          <w:bCs/>
        </w:rPr>
      </w:pPr>
    </w:p>
    <w:p w14:paraId="1A9397F6" w14:textId="231E5B7B" w:rsidR="006C30D7" w:rsidRPr="006C30D7" w:rsidRDefault="006C30D7" w:rsidP="00164E93">
      <w:pPr>
        <w:pStyle w:val="Heading1"/>
      </w:pPr>
      <w:bookmarkStart w:id="31" w:name="_Toc199664046"/>
      <w:r w:rsidRPr="006C30D7">
        <w:lastRenderedPageBreak/>
        <w:t>5. Model Training and Validation</w:t>
      </w:r>
      <w:bookmarkEnd w:id="31"/>
    </w:p>
    <w:p w14:paraId="2B396D91" w14:textId="77777777" w:rsidR="006C30D7" w:rsidRPr="006C30D7" w:rsidRDefault="006C30D7" w:rsidP="00164E93">
      <w:pPr>
        <w:pStyle w:val="Heading2"/>
      </w:pPr>
      <w:bookmarkStart w:id="32" w:name="_Toc199664047"/>
      <w:r w:rsidRPr="006C30D7">
        <w:t>5.1 Training Environment</w:t>
      </w:r>
      <w:bookmarkEnd w:id="32"/>
    </w:p>
    <w:p w14:paraId="552D2C2A" w14:textId="77777777" w:rsidR="006C30D7" w:rsidRPr="006C30D7" w:rsidRDefault="006C30D7" w:rsidP="006C30D7">
      <w:pPr>
        <w:numPr>
          <w:ilvl w:val="0"/>
          <w:numId w:val="16"/>
        </w:numPr>
      </w:pPr>
      <w:r w:rsidRPr="006C30D7">
        <w:rPr>
          <w:b/>
          <w:bCs/>
        </w:rPr>
        <w:t>Programming Language:</w:t>
      </w:r>
      <w:r w:rsidRPr="006C30D7">
        <w:t xml:space="preserve"> Python</w:t>
      </w:r>
    </w:p>
    <w:p w14:paraId="410434F4" w14:textId="77777777" w:rsidR="006C30D7" w:rsidRPr="006C30D7" w:rsidRDefault="006C30D7" w:rsidP="006C30D7">
      <w:pPr>
        <w:numPr>
          <w:ilvl w:val="0"/>
          <w:numId w:val="16"/>
        </w:numPr>
      </w:pPr>
      <w:r w:rsidRPr="006C30D7">
        <w:rPr>
          <w:b/>
          <w:bCs/>
        </w:rPr>
        <w:t>Key Libraries:</w:t>
      </w:r>
    </w:p>
    <w:p w14:paraId="59704B7B" w14:textId="77777777" w:rsidR="006C30D7" w:rsidRPr="006C30D7" w:rsidRDefault="006C30D7" w:rsidP="006C30D7">
      <w:pPr>
        <w:numPr>
          <w:ilvl w:val="1"/>
          <w:numId w:val="16"/>
        </w:numPr>
      </w:pPr>
      <w:r w:rsidRPr="006C30D7">
        <w:t>pandas: For data manipulation and analysis.</w:t>
      </w:r>
    </w:p>
    <w:p w14:paraId="440C9B87" w14:textId="77777777" w:rsidR="006C30D7" w:rsidRPr="006C30D7" w:rsidRDefault="006C30D7" w:rsidP="006C30D7">
      <w:pPr>
        <w:numPr>
          <w:ilvl w:val="1"/>
          <w:numId w:val="16"/>
        </w:numPr>
      </w:pPr>
      <w:proofErr w:type="spellStart"/>
      <w:r w:rsidRPr="006C30D7">
        <w:t>numpy</w:t>
      </w:r>
      <w:proofErr w:type="spellEnd"/>
      <w:r w:rsidRPr="006C30D7">
        <w:t>: For numerical operations.</w:t>
      </w:r>
    </w:p>
    <w:p w14:paraId="32B76ED3" w14:textId="77777777" w:rsidR="006C30D7" w:rsidRPr="006C30D7" w:rsidRDefault="006C30D7" w:rsidP="006C30D7">
      <w:pPr>
        <w:numPr>
          <w:ilvl w:val="1"/>
          <w:numId w:val="16"/>
        </w:numPr>
      </w:pPr>
      <w:r w:rsidRPr="006C30D7">
        <w:t>scikit-learn: For machine learning algorithms (</w:t>
      </w:r>
      <w:proofErr w:type="spellStart"/>
      <w:r w:rsidRPr="006C30D7">
        <w:t>GradientBoostingClassifier</w:t>
      </w:r>
      <w:proofErr w:type="spellEnd"/>
      <w:r w:rsidRPr="006C30D7">
        <w:t xml:space="preserve">, </w:t>
      </w:r>
      <w:proofErr w:type="spellStart"/>
      <w:r w:rsidRPr="006C30D7">
        <w:t>IsolationForest</w:t>
      </w:r>
      <w:proofErr w:type="spellEnd"/>
      <w:r w:rsidRPr="006C30D7">
        <w:t xml:space="preserve">, </w:t>
      </w:r>
      <w:proofErr w:type="spellStart"/>
      <w:r w:rsidRPr="006C30D7">
        <w:t>StandardScaler</w:t>
      </w:r>
      <w:proofErr w:type="spellEnd"/>
      <w:r w:rsidRPr="006C30D7">
        <w:t xml:space="preserve">, </w:t>
      </w:r>
      <w:proofErr w:type="spellStart"/>
      <w:r w:rsidRPr="006C30D7">
        <w:t>GridSearchCV</w:t>
      </w:r>
      <w:proofErr w:type="spellEnd"/>
      <w:r w:rsidRPr="006C30D7">
        <w:t>).</w:t>
      </w:r>
    </w:p>
    <w:p w14:paraId="422353E4" w14:textId="77777777" w:rsidR="006C30D7" w:rsidRPr="006C30D7" w:rsidRDefault="006C30D7" w:rsidP="006C30D7">
      <w:pPr>
        <w:numPr>
          <w:ilvl w:val="1"/>
          <w:numId w:val="16"/>
        </w:numPr>
      </w:pPr>
      <w:proofErr w:type="spellStart"/>
      <w:r w:rsidRPr="006C30D7">
        <w:t>fuzzywuzzy</w:t>
      </w:r>
      <w:proofErr w:type="spellEnd"/>
      <w:r w:rsidRPr="006C30D7">
        <w:t>: For fuzzy string matching.</w:t>
      </w:r>
    </w:p>
    <w:p w14:paraId="6056375B" w14:textId="77777777" w:rsidR="006C30D7" w:rsidRPr="006C30D7" w:rsidRDefault="006C30D7" w:rsidP="006C30D7">
      <w:pPr>
        <w:numPr>
          <w:ilvl w:val="1"/>
          <w:numId w:val="16"/>
        </w:numPr>
      </w:pPr>
      <w:r w:rsidRPr="006C30D7">
        <w:t>matplotlib, seaborn: For data visualization.</w:t>
      </w:r>
    </w:p>
    <w:p w14:paraId="66967C9E" w14:textId="77777777" w:rsidR="006C30D7" w:rsidRPr="006C30D7" w:rsidRDefault="006C30D7" w:rsidP="006C30D7">
      <w:pPr>
        <w:numPr>
          <w:ilvl w:val="1"/>
          <w:numId w:val="16"/>
        </w:numPr>
      </w:pPr>
      <w:proofErr w:type="spellStart"/>
      <w:r w:rsidRPr="006C30D7">
        <w:t>joblib</w:t>
      </w:r>
      <w:proofErr w:type="spellEnd"/>
      <w:r w:rsidRPr="006C30D7">
        <w:t>: For model persistence (saving/loading models).</w:t>
      </w:r>
    </w:p>
    <w:p w14:paraId="36379C14" w14:textId="77777777" w:rsidR="006C30D7" w:rsidRPr="006C30D7" w:rsidRDefault="006C30D7" w:rsidP="006C30D7">
      <w:pPr>
        <w:numPr>
          <w:ilvl w:val="1"/>
          <w:numId w:val="16"/>
        </w:numPr>
      </w:pPr>
      <w:proofErr w:type="spellStart"/>
      <w:proofErr w:type="gramStart"/>
      <w:r w:rsidRPr="006C30D7">
        <w:t>scipy.stats</w:t>
      </w:r>
      <w:proofErr w:type="spellEnd"/>
      <w:proofErr w:type="gramEnd"/>
      <w:r w:rsidRPr="006C30D7">
        <w:t>: For statistical tests (e.g., KS test for drift detection).</w:t>
      </w:r>
    </w:p>
    <w:p w14:paraId="0E6B8D93" w14:textId="77777777" w:rsidR="006C30D7" w:rsidRPr="006C30D7" w:rsidRDefault="006C30D7" w:rsidP="00164E93">
      <w:pPr>
        <w:pStyle w:val="Heading2"/>
      </w:pPr>
      <w:bookmarkStart w:id="33" w:name="_Toc199664048"/>
      <w:r w:rsidRPr="006C30D7">
        <w:t>5.2 Data Splitting Strategy</w:t>
      </w:r>
      <w:bookmarkEnd w:id="33"/>
    </w:p>
    <w:p w14:paraId="4F22FFDE" w14:textId="77777777" w:rsidR="006C30D7" w:rsidRPr="006C30D7" w:rsidRDefault="006C30D7" w:rsidP="006C30D7">
      <w:pPr>
        <w:numPr>
          <w:ilvl w:val="0"/>
          <w:numId w:val="17"/>
        </w:numPr>
      </w:pPr>
      <w:r w:rsidRPr="006C30D7">
        <w:rPr>
          <w:b/>
          <w:bCs/>
        </w:rPr>
        <w:t>Sanctions Model:</w:t>
      </w:r>
      <w:r w:rsidRPr="006C30D7">
        <w:t xml:space="preserve"> A synthetic dataset is generated and conceptually split into training and test sets. The model is trained on the training set and evaluated on the test set.</w:t>
      </w:r>
    </w:p>
    <w:p w14:paraId="0CBEBBB9" w14:textId="77777777" w:rsidR="006C30D7" w:rsidRPr="006C30D7" w:rsidRDefault="006C30D7" w:rsidP="006C30D7">
      <w:pPr>
        <w:numPr>
          <w:ilvl w:val="0"/>
          <w:numId w:val="17"/>
        </w:numPr>
      </w:pPr>
      <w:r w:rsidRPr="006C30D7">
        <w:rPr>
          <w:b/>
          <w:bCs/>
        </w:rPr>
        <w:t>AML Model:</w:t>
      </w:r>
      <w:r w:rsidRPr="006C30D7">
        <w:t xml:space="preserve"> Trained on </w:t>
      </w:r>
      <w:proofErr w:type="spellStart"/>
      <w:r w:rsidRPr="006C30D7">
        <w:t>unlabeled</w:t>
      </w:r>
      <w:proofErr w:type="spellEnd"/>
      <w:r w:rsidRPr="006C30D7">
        <w:t xml:space="preserve"> transaction data (unsupervised). Evaluation involves comparing its anomaly predictions against a small set of "true suspicious" labels (simulated for evaluation purposes).</w:t>
      </w:r>
    </w:p>
    <w:p w14:paraId="0C34540B" w14:textId="77777777" w:rsidR="006C30D7" w:rsidRPr="006C30D7" w:rsidRDefault="006C30D7" w:rsidP="00164E93">
      <w:pPr>
        <w:pStyle w:val="Heading2"/>
      </w:pPr>
      <w:bookmarkStart w:id="34" w:name="_Toc199664049"/>
      <w:r w:rsidRPr="006C30D7">
        <w:t>5.3 Performance Metrics</w:t>
      </w:r>
      <w:bookmarkEnd w:id="34"/>
    </w:p>
    <w:p w14:paraId="4E88E770" w14:textId="77777777" w:rsidR="006C30D7" w:rsidRPr="006C30D7" w:rsidRDefault="006C30D7" w:rsidP="006C30D7">
      <w:pPr>
        <w:numPr>
          <w:ilvl w:val="0"/>
          <w:numId w:val="18"/>
        </w:numPr>
      </w:pPr>
      <w:r w:rsidRPr="006C30D7">
        <w:rPr>
          <w:b/>
          <w:bCs/>
        </w:rPr>
        <w:t>Sanctions Screening Model (Classification):</w:t>
      </w:r>
    </w:p>
    <w:p w14:paraId="75238B6D" w14:textId="77777777" w:rsidR="006C30D7" w:rsidRPr="006C30D7" w:rsidRDefault="006C30D7" w:rsidP="006C30D7">
      <w:pPr>
        <w:numPr>
          <w:ilvl w:val="1"/>
          <w:numId w:val="18"/>
        </w:numPr>
      </w:pPr>
      <w:r w:rsidRPr="006C30D7">
        <w:rPr>
          <w:b/>
          <w:bCs/>
        </w:rPr>
        <w:t>Accuracy:</w:t>
      </w:r>
      <w:r w:rsidRPr="006C30D7">
        <w:t xml:space="preserve"> Overall correctness of predictions.</w:t>
      </w:r>
    </w:p>
    <w:p w14:paraId="6FA8C955" w14:textId="77777777" w:rsidR="006C30D7" w:rsidRPr="006C30D7" w:rsidRDefault="006C30D7" w:rsidP="006C30D7">
      <w:pPr>
        <w:numPr>
          <w:ilvl w:val="1"/>
          <w:numId w:val="18"/>
        </w:numPr>
      </w:pPr>
      <w:r w:rsidRPr="006C30D7">
        <w:rPr>
          <w:b/>
          <w:bCs/>
        </w:rPr>
        <w:t>Precision:</w:t>
      </w:r>
      <w:r w:rsidRPr="006C30D7">
        <w:t xml:space="preserve"> Proportion of positive predictions that were actually correct (minimizes false positives).</w:t>
      </w:r>
    </w:p>
    <w:p w14:paraId="3940C215" w14:textId="77777777" w:rsidR="006C30D7" w:rsidRPr="006C30D7" w:rsidRDefault="006C30D7" w:rsidP="006C30D7">
      <w:pPr>
        <w:numPr>
          <w:ilvl w:val="1"/>
          <w:numId w:val="18"/>
        </w:numPr>
      </w:pPr>
      <w:r w:rsidRPr="006C30D7">
        <w:rPr>
          <w:b/>
          <w:bCs/>
        </w:rPr>
        <w:t>Recall:</w:t>
      </w:r>
      <w:r w:rsidRPr="006C30D7">
        <w:t xml:space="preserve"> Proportion of actual positives that were correctly identified (minimizes false negatives/missed detections).</w:t>
      </w:r>
    </w:p>
    <w:p w14:paraId="04627161" w14:textId="77777777" w:rsidR="006C30D7" w:rsidRPr="006C30D7" w:rsidRDefault="006C30D7" w:rsidP="006C30D7">
      <w:pPr>
        <w:numPr>
          <w:ilvl w:val="1"/>
          <w:numId w:val="18"/>
        </w:numPr>
      </w:pPr>
      <w:r w:rsidRPr="006C30D7">
        <w:rPr>
          <w:b/>
          <w:bCs/>
        </w:rPr>
        <w:t>F1-Score:</w:t>
      </w:r>
      <w:r w:rsidRPr="006C30D7">
        <w:t xml:space="preserve"> Harmonic mean of precision and recall.</w:t>
      </w:r>
    </w:p>
    <w:p w14:paraId="4FA4503B" w14:textId="77777777" w:rsidR="006C30D7" w:rsidRPr="006C30D7" w:rsidRDefault="006C30D7" w:rsidP="006C30D7">
      <w:pPr>
        <w:numPr>
          <w:ilvl w:val="1"/>
          <w:numId w:val="18"/>
        </w:numPr>
      </w:pPr>
      <w:r w:rsidRPr="006C30D7">
        <w:rPr>
          <w:b/>
          <w:bCs/>
        </w:rPr>
        <w:t>ROC AUC:</w:t>
      </w:r>
      <w:r w:rsidRPr="006C30D7">
        <w:t xml:space="preserve"> Measures the model's ability to distinguish between classes across various thresholds.</w:t>
      </w:r>
    </w:p>
    <w:p w14:paraId="6DA6D7E6" w14:textId="77777777" w:rsidR="006C30D7" w:rsidRPr="006C30D7" w:rsidRDefault="006C30D7" w:rsidP="006C30D7">
      <w:pPr>
        <w:numPr>
          <w:ilvl w:val="1"/>
          <w:numId w:val="18"/>
        </w:numPr>
      </w:pPr>
      <w:r w:rsidRPr="006C30D7">
        <w:rPr>
          <w:b/>
          <w:bCs/>
        </w:rPr>
        <w:t>Confusion Matrix:</w:t>
      </w:r>
      <w:r w:rsidRPr="006C30D7">
        <w:t xml:space="preserve"> Visualizes true positives, true negatives, false positives, and false negatives.</w:t>
      </w:r>
    </w:p>
    <w:p w14:paraId="34B5850C" w14:textId="77777777" w:rsidR="006C30D7" w:rsidRPr="006C30D7" w:rsidRDefault="006C30D7" w:rsidP="006C30D7">
      <w:pPr>
        <w:numPr>
          <w:ilvl w:val="0"/>
          <w:numId w:val="18"/>
        </w:numPr>
      </w:pPr>
      <w:r w:rsidRPr="006C30D7">
        <w:rPr>
          <w:b/>
          <w:bCs/>
        </w:rPr>
        <w:t>AML Transaction Monitoring Model (Anomaly Detection):</w:t>
      </w:r>
    </w:p>
    <w:p w14:paraId="32BDE5D1" w14:textId="77777777" w:rsidR="006C30D7" w:rsidRPr="006C30D7" w:rsidRDefault="006C30D7" w:rsidP="006C30D7">
      <w:pPr>
        <w:numPr>
          <w:ilvl w:val="1"/>
          <w:numId w:val="18"/>
        </w:numPr>
      </w:pPr>
      <w:r w:rsidRPr="006C30D7">
        <w:rPr>
          <w:b/>
          <w:bCs/>
        </w:rPr>
        <w:t>Classification Report:</w:t>
      </w:r>
      <w:r w:rsidRPr="006C30D7">
        <w:t xml:space="preserve"> Provides precision, recall, F1-score (when evaluated against simulated true labels).</w:t>
      </w:r>
    </w:p>
    <w:p w14:paraId="3A264F34" w14:textId="77777777" w:rsidR="006C30D7" w:rsidRPr="006C30D7" w:rsidRDefault="006C30D7" w:rsidP="006C30D7">
      <w:pPr>
        <w:numPr>
          <w:ilvl w:val="1"/>
          <w:numId w:val="18"/>
        </w:numPr>
      </w:pPr>
      <w:r w:rsidRPr="006C30D7">
        <w:rPr>
          <w:b/>
          <w:bCs/>
        </w:rPr>
        <w:lastRenderedPageBreak/>
        <w:t>ROC AUC:</w:t>
      </w:r>
      <w:r w:rsidRPr="006C30D7">
        <w:t xml:space="preserve"> Measures the model's ability to rank anomalies higher than normal instances.</w:t>
      </w:r>
    </w:p>
    <w:p w14:paraId="6AB95448" w14:textId="77777777" w:rsidR="006C30D7" w:rsidRPr="006C30D7" w:rsidRDefault="006C30D7" w:rsidP="006C30D7">
      <w:pPr>
        <w:numPr>
          <w:ilvl w:val="1"/>
          <w:numId w:val="18"/>
        </w:numPr>
      </w:pPr>
      <w:r w:rsidRPr="006C30D7">
        <w:rPr>
          <w:b/>
          <w:bCs/>
        </w:rPr>
        <w:t>Anomaly Score Distribution:</w:t>
      </w:r>
      <w:r w:rsidRPr="006C30D7">
        <w:t xml:space="preserve"> Visual inspection of scores.</w:t>
      </w:r>
    </w:p>
    <w:p w14:paraId="62E3388D" w14:textId="77777777" w:rsidR="006C30D7" w:rsidRPr="006C30D7" w:rsidRDefault="006C30D7" w:rsidP="006C30D7">
      <w:pPr>
        <w:numPr>
          <w:ilvl w:val="1"/>
          <w:numId w:val="18"/>
        </w:numPr>
      </w:pPr>
      <w:r w:rsidRPr="006C30D7">
        <w:rPr>
          <w:b/>
          <w:bCs/>
        </w:rPr>
        <w:t>Confusion Matrix:</w:t>
      </w:r>
      <w:r w:rsidRPr="006C30D7">
        <w:t xml:space="preserve"> Visualizes true positives, true negatives, false positives, and false negatives.</w:t>
      </w:r>
    </w:p>
    <w:p w14:paraId="41FD76BA" w14:textId="77777777" w:rsidR="006C30D7" w:rsidRPr="006C30D7" w:rsidRDefault="006C30D7" w:rsidP="00164E93">
      <w:pPr>
        <w:pStyle w:val="Heading2"/>
      </w:pPr>
      <w:bookmarkStart w:id="35" w:name="_Toc199664050"/>
      <w:r w:rsidRPr="006C30D7">
        <w:t>5.4 Backtesting Results</w:t>
      </w:r>
      <w:bookmarkEnd w:id="35"/>
    </w:p>
    <w:p w14:paraId="33C0A0ED" w14:textId="77777777" w:rsidR="006C30D7" w:rsidRPr="006C30D7" w:rsidRDefault="006C30D7" w:rsidP="006C30D7">
      <w:pPr>
        <w:numPr>
          <w:ilvl w:val="0"/>
          <w:numId w:val="19"/>
        </w:numPr>
      </w:pPr>
      <w:r w:rsidRPr="006C30D7">
        <w:rPr>
          <w:b/>
          <w:bCs/>
        </w:rPr>
        <w:t>Scenario:</w:t>
      </w:r>
      <w:r w:rsidRPr="006C30D7">
        <w:t xml:space="preserve"> The models were evaluated on a simulated historical dataset, representing data from a previous period (e.g., one year prior to current data). This assesses the model's performance on unseen, time-shifted data.</w:t>
      </w:r>
    </w:p>
    <w:p w14:paraId="7FEA7863" w14:textId="77777777" w:rsidR="006C30D7" w:rsidRPr="006C30D7" w:rsidRDefault="006C30D7" w:rsidP="006C30D7">
      <w:pPr>
        <w:numPr>
          <w:ilvl w:val="0"/>
          <w:numId w:val="19"/>
        </w:numPr>
      </w:pPr>
      <w:r w:rsidRPr="006C30D7">
        <w:rPr>
          <w:b/>
          <w:bCs/>
        </w:rPr>
        <w:t>Key Findings:</w:t>
      </w:r>
    </w:p>
    <w:p w14:paraId="61197B6E" w14:textId="77777777" w:rsidR="006C30D7" w:rsidRPr="006C30D7" w:rsidRDefault="006C30D7" w:rsidP="006C30D7">
      <w:pPr>
        <w:numPr>
          <w:ilvl w:val="1"/>
          <w:numId w:val="19"/>
        </w:numPr>
      </w:pPr>
      <w:r w:rsidRPr="006C30D7">
        <w:t>(Expected Outcome): Performance metrics (Precision, Recall, F1, ROC AUC) for both Sanctions and AML models might show slight variations compared to initial training validation, indicating how well the model generalizes to historical data.</w:t>
      </w:r>
    </w:p>
    <w:p w14:paraId="29A10267" w14:textId="77777777" w:rsidR="006C30D7" w:rsidRPr="006C30D7" w:rsidRDefault="006C30D7" w:rsidP="006C30D7">
      <w:pPr>
        <w:numPr>
          <w:ilvl w:val="1"/>
          <w:numId w:val="19"/>
        </w:numPr>
      </w:pPr>
      <w:r w:rsidRPr="006C30D7">
        <w:t>(Interpretation): A significant drop in performance would suggest potential concept drift or overfitting to the original training period, necessitating model retraining or re-calibration.</w:t>
      </w:r>
    </w:p>
    <w:p w14:paraId="20E60249" w14:textId="77777777" w:rsidR="006C30D7" w:rsidRPr="006C30D7" w:rsidRDefault="006C30D7" w:rsidP="00164E93">
      <w:pPr>
        <w:pStyle w:val="Heading2"/>
      </w:pPr>
      <w:bookmarkStart w:id="36" w:name="_Toc199664051"/>
      <w:r w:rsidRPr="006C30D7">
        <w:t>5.5 Stress Testing Results</w:t>
      </w:r>
      <w:bookmarkEnd w:id="36"/>
    </w:p>
    <w:p w14:paraId="32F26E55" w14:textId="77777777" w:rsidR="006C30D7" w:rsidRPr="006C30D7" w:rsidRDefault="006C30D7" w:rsidP="006C30D7">
      <w:pPr>
        <w:numPr>
          <w:ilvl w:val="0"/>
          <w:numId w:val="20"/>
        </w:numPr>
      </w:pPr>
      <w:r w:rsidRPr="006C30D7">
        <w:rPr>
          <w:b/>
          <w:bCs/>
        </w:rPr>
        <w:t>Scenario 1: Data Quality Degradation (Sanctions Screening Model)</w:t>
      </w:r>
    </w:p>
    <w:p w14:paraId="197F751E" w14:textId="77777777" w:rsidR="006C30D7" w:rsidRPr="006C30D7" w:rsidRDefault="006C30D7" w:rsidP="006C30D7">
      <w:pPr>
        <w:numPr>
          <w:ilvl w:val="1"/>
          <w:numId w:val="20"/>
        </w:numPr>
      </w:pPr>
      <w:r w:rsidRPr="006C30D7">
        <w:rPr>
          <w:b/>
          <w:bCs/>
        </w:rPr>
        <w:t>Methodology:</w:t>
      </w:r>
      <w:r w:rsidRPr="006C30D7">
        <w:t xml:space="preserve"> Introduced simulated typos, missing characters, or slight variations in customer names and addresses within the test data.</w:t>
      </w:r>
    </w:p>
    <w:p w14:paraId="49BCC941" w14:textId="77777777" w:rsidR="006C30D7" w:rsidRPr="006C30D7" w:rsidRDefault="006C30D7" w:rsidP="006C30D7">
      <w:pPr>
        <w:numPr>
          <w:ilvl w:val="1"/>
          <w:numId w:val="20"/>
        </w:numPr>
      </w:pPr>
      <w:r w:rsidRPr="006C30D7">
        <w:rPr>
          <w:b/>
          <w:bCs/>
        </w:rPr>
        <w:t>Expected Impact:</w:t>
      </w:r>
      <w:r w:rsidRPr="006C30D7">
        <w:t xml:space="preserve"> Degradation in name_match_score and address_match_score features.</w:t>
      </w:r>
    </w:p>
    <w:p w14:paraId="6A8195C8" w14:textId="77777777" w:rsidR="006C30D7" w:rsidRPr="006C30D7" w:rsidRDefault="006C30D7" w:rsidP="006C30D7">
      <w:pPr>
        <w:numPr>
          <w:ilvl w:val="1"/>
          <w:numId w:val="20"/>
        </w:numPr>
      </w:pPr>
      <w:r w:rsidRPr="006C30D7">
        <w:rPr>
          <w:b/>
          <w:bCs/>
        </w:rPr>
        <w:t>Key Findings:</w:t>
      </w:r>
    </w:p>
    <w:p w14:paraId="085C0B54" w14:textId="77777777" w:rsidR="006C30D7" w:rsidRPr="006C30D7" w:rsidRDefault="006C30D7" w:rsidP="006C30D7">
      <w:pPr>
        <w:numPr>
          <w:ilvl w:val="2"/>
          <w:numId w:val="20"/>
        </w:numPr>
      </w:pPr>
      <w:r w:rsidRPr="006C30D7">
        <w:t>(Expected Outcome): A decrease in the Sanctions model's recall (missing more true sanctioned entities) and potentially an increase in false positives (flagging more near-misses that aren't true matches due to ambiguity).</w:t>
      </w:r>
    </w:p>
    <w:p w14:paraId="4E2B37AF" w14:textId="77777777" w:rsidR="006C30D7" w:rsidRPr="006C30D7" w:rsidRDefault="006C30D7" w:rsidP="006C30D7">
      <w:pPr>
        <w:numPr>
          <w:ilvl w:val="2"/>
          <w:numId w:val="20"/>
        </w:numPr>
      </w:pPr>
      <w:r w:rsidRPr="006C30D7">
        <w:rPr>
          <w:b/>
          <w:bCs/>
        </w:rPr>
        <w:t>Robustness Assessment:</w:t>
      </w:r>
      <w:r w:rsidRPr="006C30D7">
        <w:t xml:space="preserve"> This highlights the model's sensitivity to data quality, emphasizing the need for robust data ingestion and cleaning pipelines in production.</w:t>
      </w:r>
    </w:p>
    <w:p w14:paraId="6B0407D1" w14:textId="77777777" w:rsidR="006C30D7" w:rsidRPr="006C30D7" w:rsidRDefault="006C30D7" w:rsidP="006C30D7">
      <w:pPr>
        <w:numPr>
          <w:ilvl w:val="0"/>
          <w:numId w:val="20"/>
        </w:numPr>
      </w:pPr>
      <w:r w:rsidRPr="006C30D7">
        <w:rPr>
          <w:b/>
          <w:bCs/>
        </w:rPr>
        <w:t>Scenario 2: Subtle Anomalies (AML Transaction Monitoring Model)</w:t>
      </w:r>
    </w:p>
    <w:p w14:paraId="14ACD590" w14:textId="77777777" w:rsidR="006C30D7" w:rsidRPr="006C30D7" w:rsidRDefault="006C30D7" w:rsidP="006C30D7">
      <w:pPr>
        <w:numPr>
          <w:ilvl w:val="1"/>
          <w:numId w:val="20"/>
        </w:numPr>
      </w:pPr>
      <w:r w:rsidRPr="006C30D7">
        <w:rPr>
          <w:b/>
          <w:bCs/>
        </w:rPr>
        <w:t>Methodology:</w:t>
      </w:r>
      <w:r w:rsidRPr="006C30D7">
        <w:t xml:space="preserve"> True suspicious transactions in the test data were made to mimic normal transactions more closely (e.g., reduced amounts for large transactions, high-risk countries mixed with low-risk ones).</w:t>
      </w:r>
    </w:p>
    <w:p w14:paraId="4589B9DF" w14:textId="77777777" w:rsidR="006C30D7" w:rsidRPr="006C30D7" w:rsidRDefault="006C30D7" w:rsidP="006C30D7">
      <w:pPr>
        <w:numPr>
          <w:ilvl w:val="1"/>
          <w:numId w:val="20"/>
        </w:numPr>
      </w:pPr>
      <w:r w:rsidRPr="006C30D7">
        <w:rPr>
          <w:b/>
          <w:bCs/>
        </w:rPr>
        <w:t>Expected Impact:</w:t>
      </w:r>
      <w:r w:rsidRPr="006C30D7">
        <w:t xml:space="preserve"> Reduced distinctiveness of anomalous patterns.</w:t>
      </w:r>
    </w:p>
    <w:p w14:paraId="4FAC8191" w14:textId="77777777" w:rsidR="006C30D7" w:rsidRPr="006C30D7" w:rsidRDefault="006C30D7" w:rsidP="006C30D7">
      <w:pPr>
        <w:numPr>
          <w:ilvl w:val="1"/>
          <w:numId w:val="20"/>
        </w:numPr>
      </w:pPr>
      <w:r w:rsidRPr="006C30D7">
        <w:rPr>
          <w:b/>
          <w:bCs/>
        </w:rPr>
        <w:t>Key Findings:</w:t>
      </w:r>
    </w:p>
    <w:p w14:paraId="27F3848C" w14:textId="77777777" w:rsidR="006C30D7" w:rsidRPr="006C30D7" w:rsidRDefault="006C30D7" w:rsidP="006C30D7">
      <w:pPr>
        <w:numPr>
          <w:ilvl w:val="2"/>
          <w:numId w:val="20"/>
        </w:numPr>
      </w:pPr>
      <w:r w:rsidRPr="006C30D7">
        <w:t xml:space="preserve">(Expected Outcome): A decrease in the AML model's ability to detect true anomalies, leading to lower recall for suspicious transactions. Precision </w:t>
      </w:r>
      <w:r w:rsidRPr="006C30D7">
        <w:lastRenderedPageBreak/>
        <w:t>might also be affected if the model struggles to differentiate subtle anomalies from normal noise.</w:t>
      </w:r>
    </w:p>
    <w:p w14:paraId="4430C5C7" w14:textId="77777777" w:rsidR="006C30D7" w:rsidRPr="006C30D7" w:rsidRDefault="006C30D7" w:rsidP="006C30D7">
      <w:pPr>
        <w:numPr>
          <w:ilvl w:val="2"/>
          <w:numId w:val="20"/>
        </w:numPr>
      </w:pPr>
      <w:r w:rsidRPr="006C30D7">
        <w:rPr>
          <w:b/>
          <w:bCs/>
        </w:rPr>
        <w:t>Robustness Assessment:</w:t>
      </w:r>
      <w:r w:rsidRPr="006C30D7">
        <w:t xml:space="preserve"> This evaluates the model's resilience against sophisticated money laundering techniques designed to evade detection. It underscores the need for continuous model updates as typologies evolve.</w:t>
      </w:r>
    </w:p>
    <w:p w14:paraId="1E2031BF" w14:textId="046A80E0" w:rsidR="006C30D7" w:rsidRPr="006C30D7" w:rsidRDefault="00164E93" w:rsidP="00164E93">
      <w:pPr>
        <w:pStyle w:val="Heading1"/>
      </w:pPr>
      <w:r>
        <w:br w:type="column"/>
      </w:r>
      <w:bookmarkStart w:id="37" w:name="_Toc199664052"/>
      <w:r w:rsidR="006C30D7" w:rsidRPr="006C30D7">
        <w:lastRenderedPageBreak/>
        <w:t>6. Model Explainability and Interpretability</w:t>
      </w:r>
      <w:bookmarkEnd w:id="37"/>
    </w:p>
    <w:p w14:paraId="542126AE" w14:textId="77777777" w:rsidR="006C30D7" w:rsidRPr="006C30D7" w:rsidRDefault="006C30D7" w:rsidP="00164E93">
      <w:pPr>
        <w:pStyle w:val="Heading2"/>
      </w:pPr>
      <w:bookmarkStart w:id="38" w:name="_Toc199664053"/>
      <w:r w:rsidRPr="006C30D7">
        <w:t>6.1 Global Feature Importance</w:t>
      </w:r>
      <w:bookmarkEnd w:id="38"/>
    </w:p>
    <w:p w14:paraId="16D5C731" w14:textId="77777777" w:rsidR="006C30D7" w:rsidRPr="006C30D7" w:rsidRDefault="006C30D7" w:rsidP="006C30D7">
      <w:r w:rsidRPr="006C30D7">
        <w:t xml:space="preserve">For the </w:t>
      </w:r>
      <w:r w:rsidRPr="006C30D7">
        <w:rPr>
          <w:b/>
          <w:bCs/>
        </w:rPr>
        <w:t>Sanctions Screening Model</w:t>
      </w:r>
      <w:r w:rsidRPr="006C30D7">
        <w:t xml:space="preserve"> (Gradient Boosting Classifier), global feature importance is extracted using </w:t>
      </w:r>
      <w:proofErr w:type="gramStart"/>
      <w:r w:rsidRPr="006C30D7">
        <w:t>model.feature</w:t>
      </w:r>
      <w:proofErr w:type="gramEnd"/>
      <w:r w:rsidRPr="006C30D7">
        <w:t>_importances_. This provides a high-level understanding of which features contribute most to the model's overall decision-making process.</w:t>
      </w:r>
    </w:p>
    <w:p w14:paraId="22475E72" w14:textId="77777777" w:rsidR="006C30D7" w:rsidRPr="006C30D7" w:rsidRDefault="006C30D7" w:rsidP="006C30D7">
      <w:pPr>
        <w:numPr>
          <w:ilvl w:val="0"/>
          <w:numId w:val="21"/>
        </w:numPr>
      </w:pPr>
      <w:r w:rsidRPr="006C30D7">
        <w:rPr>
          <w:b/>
          <w:bCs/>
        </w:rPr>
        <w:t>Key Insights:</w:t>
      </w:r>
      <w:r w:rsidRPr="006C30D7">
        <w:t xml:space="preserve"> Typically, name_match_score and related fuzzy matching features, along with </w:t>
      </w:r>
      <w:proofErr w:type="spellStart"/>
      <w:r w:rsidRPr="006C30D7">
        <w:t>customer_country_risk_score</w:t>
      </w:r>
      <w:proofErr w:type="spellEnd"/>
      <w:r w:rsidRPr="006C30D7">
        <w:t>, are expected to be highly important, reflecting their direct relevance to sanctions screening.</w:t>
      </w:r>
    </w:p>
    <w:p w14:paraId="26FF055F" w14:textId="77777777" w:rsidR="006C30D7" w:rsidRPr="006C30D7" w:rsidRDefault="006C30D7" w:rsidP="00164E93">
      <w:pPr>
        <w:pStyle w:val="Heading2"/>
      </w:pPr>
      <w:bookmarkStart w:id="39" w:name="_Toc199664054"/>
      <w:r w:rsidRPr="006C30D7">
        <w:t>6.2 Local Explainability (Conceptual)</w:t>
      </w:r>
      <w:bookmarkEnd w:id="39"/>
    </w:p>
    <w:p w14:paraId="207DCBB4" w14:textId="77777777" w:rsidR="006C30D7" w:rsidRPr="006C30D7" w:rsidRDefault="006C30D7" w:rsidP="006C30D7">
      <w:r w:rsidRPr="006C30D7">
        <w:t xml:space="preserve">While not fully implemented in code due to complexity, the concept of local explainability is critical. Techniques like </w:t>
      </w:r>
      <w:r w:rsidRPr="006C30D7">
        <w:rPr>
          <w:b/>
          <w:bCs/>
        </w:rPr>
        <w:t>SHAP (</w:t>
      </w:r>
      <w:proofErr w:type="spellStart"/>
      <w:r w:rsidRPr="006C30D7">
        <w:rPr>
          <w:b/>
          <w:bCs/>
        </w:rPr>
        <w:t>SHapley</w:t>
      </w:r>
      <w:proofErr w:type="spellEnd"/>
      <w:r w:rsidRPr="006C30D7">
        <w:rPr>
          <w:b/>
          <w:bCs/>
        </w:rPr>
        <w:t xml:space="preserve"> Additive </w:t>
      </w:r>
      <w:proofErr w:type="spellStart"/>
      <w:r w:rsidRPr="006C30D7">
        <w:rPr>
          <w:b/>
          <w:bCs/>
        </w:rPr>
        <w:t>exPlanations</w:t>
      </w:r>
      <w:proofErr w:type="spellEnd"/>
      <w:r w:rsidRPr="006C30D7">
        <w:rPr>
          <w:b/>
          <w:bCs/>
        </w:rPr>
        <w:t>)</w:t>
      </w:r>
      <w:r w:rsidRPr="006C30D7">
        <w:t xml:space="preserve"> or </w:t>
      </w:r>
      <w:r w:rsidRPr="006C30D7">
        <w:rPr>
          <w:b/>
          <w:bCs/>
        </w:rPr>
        <w:t>LIME (Local Interpretable Model-agnostic Explanations)</w:t>
      </w:r>
      <w:r w:rsidRPr="006C30D7">
        <w:t xml:space="preserve"> would be used to explain </w:t>
      </w:r>
      <w:r w:rsidRPr="006C30D7">
        <w:rPr>
          <w:i/>
          <w:iCs/>
        </w:rPr>
        <w:t>individual</w:t>
      </w:r>
      <w:r w:rsidRPr="006C30D7">
        <w:t xml:space="preserve"> model predictions.</w:t>
      </w:r>
    </w:p>
    <w:p w14:paraId="14FC8917" w14:textId="77777777" w:rsidR="006C30D7" w:rsidRPr="006C30D7" w:rsidRDefault="006C30D7" w:rsidP="006C30D7">
      <w:pPr>
        <w:numPr>
          <w:ilvl w:val="0"/>
          <w:numId w:val="22"/>
        </w:numPr>
      </w:pPr>
      <w:r w:rsidRPr="006C30D7">
        <w:rPr>
          <w:b/>
          <w:bCs/>
        </w:rPr>
        <w:t>Purpose:</w:t>
      </w:r>
      <w:r w:rsidRPr="006C30D7">
        <w:t xml:space="preserve"> For any given alert, an analyst needs to understand </w:t>
      </w:r>
      <w:r w:rsidRPr="006C30D7">
        <w:rPr>
          <w:i/>
          <w:iCs/>
        </w:rPr>
        <w:t>why</w:t>
      </w:r>
      <w:r w:rsidRPr="006C30D7">
        <w:t xml:space="preserve"> that specific customer or transaction was flagged.</w:t>
      </w:r>
    </w:p>
    <w:p w14:paraId="372402E2" w14:textId="77777777" w:rsidR="006C30D7" w:rsidRPr="006C30D7" w:rsidRDefault="006C30D7" w:rsidP="006C30D7">
      <w:pPr>
        <w:numPr>
          <w:ilvl w:val="0"/>
          <w:numId w:val="22"/>
        </w:numPr>
      </w:pPr>
      <w:r w:rsidRPr="006C30D7">
        <w:rPr>
          <w:b/>
          <w:bCs/>
        </w:rPr>
        <w:t>Mechanism:</w:t>
      </w:r>
      <w:r w:rsidRPr="006C30D7">
        <w:t xml:space="preserve"> These tools attribute the model's prediction to specific feature values for that instance, showing which features pushed the prediction towards "suspicious" and by how much, and which features had a mitigating effect.</w:t>
      </w:r>
    </w:p>
    <w:p w14:paraId="7B8F7589" w14:textId="77777777" w:rsidR="006C30D7" w:rsidRPr="006C30D7" w:rsidRDefault="006C30D7" w:rsidP="006C30D7">
      <w:pPr>
        <w:numPr>
          <w:ilvl w:val="0"/>
          <w:numId w:val="22"/>
        </w:numPr>
      </w:pPr>
      <w:r w:rsidRPr="006C30D7">
        <w:rPr>
          <w:b/>
          <w:bCs/>
        </w:rPr>
        <w:t>Benefit:</w:t>
      </w:r>
      <w:r w:rsidRPr="006C30D7">
        <w:t xml:space="preserve"> Enhances trust in the model, empowers analysts to conduct more efficient investigations, and provides crucial evidence for regulatory reporting.</w:t>
      </w:r>
    </w:p>
    <w:p w14:paraId="499CF604" w14:textId="77777777" w:rsidR="006C30D7" w:rsidRPr="006C30D7" w:rsidRDefault="006C30D7" w:rsidP="00164E93">
      <w:pPr>
        <w:pStyle w:val="Heading2"/>
      </w:pPr>
      <w:bookmarkStart w:id="40" w:name="_Toc199664055"/>
      <w:r w:rsidRPr="006C30D7">
        <w:t>6.3 Transparency Considerations</w:t>
      </w:r>
      <w:bookmarkEnd w:id="40"/>
    </w:p>
    <w:p w14:paraId="2596CB00" w14:textId="77777777" w:rsidR="006C30D7" w:rsidRPr="006C30D7" w:rsidRDefault="006C30D7" w:rsidP="006C30D7">
      <w:r w:rsidRPr="006C30D7">
        <w:t>The use of interpretable models (like Gradient Boosting, which allows feature importance) and the application of post-hoc explainability techniques (like SHAP/LIME) are vital to ensure the model's decision-making process is transparent to analysts, auditors, and regulators. This is a core requirement for compliance.</w:t>
      </w:r>
    </w:p>
    <w:p w14:paraId="208C027C" w14:textId="77777777" w:rsidR="00164E93" w:rsidRDefault="00164E93" w:rsidP="006C30D7">
      <w:pPr>
        <w:rPr>
          <w:b/>
          <w:bCs/>
        </w:rPr>
      </w:pPr>
    </w:p>
    <w:p w14:paraId="045BF76F" w14:textId="77777777" w:rsidR="00164E93" w:rsidRDefault="00164E93" w:rsidP="006C30D7">
      <w:pPr>
        <w:rPr>
          <w:b/>
          <w:bCs/>
        </w:rPr>
      </w:pPr>
    </w:p>
    <w:p w14:paraId="67919635" w14:textId="77777777" w:rsidR="00164E93" w:rsidRDefault="00164E93" w:rsidP="006C30D7">
      <w:pPr>
        <w:rPr>
          <w:b/>
          <w:bCs/>
        </w:rPr>
      </w:pPr>
    </w:p>
    <w:p w14:paraId="4084BB9B" w14:textId="77777777" w:rsidR="00164E93" w:rsidRDefault="00164E93" w:rsidP="006C30D7">
      <w:pPr>
        <w:rPr>
          <w:b/>
          <w:bCs/>
        </w:rPr>
      </w:pPr>
    </w:p>
    <w:p w14:paraId="7AD95817" w14:textId="77777777" w:rsidR="00164E93" w:rsidRDefault="00164E93" w:rsidP="006C30D7">
      <w:pPr>
        <w:rPr>
          <w:b/>
          <w:bCs/>
        </w:rPr>
      </w:pPr>
    </w:p>
    <w:p w14:paraId="71473CE8" w14:textId="77777777" w:rsidR="00164E93" w:rsidRDefault="00164E93" w:rsidP="006C30D7">
      <w:pPr>
        <w:rPr>
          <w:b/>
          <w:bCs/>
        </w:rPr>
      </w:pPr>
    </w:p>
    <w:p w14:paraId="5CD1CD8E" w14:textId="77777777" w:rsidR="00164E93" w:rsidRDefault="00164E93" w:rsidP="006C30D7">
      <w:pPr>
        <w:rPr>
          <w:b/>
          <w:bCs/>
        </w:rPr>
      </w:pPr>
    </w:p>
    <w:p w14:paraId="3FEC343A" w14:textId="77777777" w:rsidR="00164E93" w:rsidRDefault="00164E93" w:rsidP="006C30D7">
      <w:pPr>
        <w:rPr>
          <w:b/>
          <w:bCs/>
        </w:rPr>
      </w:pPr>
    </w:p>
    <w:p w14:paraId="02327F83" w14:textId="77777777" w:rsidR="00164E93" w:rsidRDefault="00164E93" w:rsidP="006C30D7">
      <w:pPr>
        <w:rPr>
          <w:b/>
          <w:bCs/>
        </w:rPr>
      </w:pPr>
    </w:p>
    <w:p w14:paraId="0484797A" w14:textId="77777777" w:rsidR="00164E93" w:rsidRDefault="00164E93" w:rsidP="006C30D7">
      <w:pPr>
        <w:rPr>
          <w:b/>
          <w:bCs/>
        </w:rPr>
      </w:pPr>
    </w:p>
    <w:p w14:paraId="102F781B" w14:textId="77777777" w:rsidR="00164E93" w:rsidRDefault="00164E93" w:rsidP="006C30D7">
      <w:pPr>
        <w:rPr>
          <w:b/>
          <w:bCs/>
        </w:rPr>
      </w:pPr>
    </w:p>
    <w:p w14:paraId="24F686C9" w14:textId="14E0D3F1" w:rsidR="006C30D7" w:rsidRPr="006C30D7" w:rsidRDefault="006C30D7" w:rsidP="00164E93">
      <w:pPr>
        <w:pStyle w:val="Heading1"/>
      </w:pPr>
      <w:bookmarkStart w:id="41" w:name="_Toc199664056"/>
      <w:r w:rsidRPr="006C30D7">
        <w:lastRenderedPageBreak/>
        <w:t>7. Model Monitoring and Maintenance</w:t>
      </w:r>
      <w:bookmarkEnd w:id="41"/>
    </w:p>
    <w:p w14:paraId="209D80F2" w14:textId="77777777" w:rsidR="006C30D7" w:rsidRPr="006C30D7" w:rsidRDefault="006C30D7" w:rsidP="00164E93">
      <w:pPr>
        <w:pStyle w:val="Heading2"/>
      </w:pPr>
      <w:bookmarkStart w:id="42" w:name="_Toc199664057"/>
      <w:r w:rsidRPr="006C30D7">
        <w:t>7.1 Performance Monitoring</w:t>
      </w:r>
      <w:bookmarkEnd w:id="42"/>
    </w:p>
    <w:p w14:paraId="55689908" w14:textId="77777777" w:rsidR="006C30D7" w:rsidRPr="006C30D7" w:rsidRDefault="006C30D7" w:rsidP="006C30D7">
      <w:r w:rsidRPr="006C30D7">
        <w:t>Continuous monitoring of model performance is essential to ensure models remain effective in production.</w:t>
      </w:r>
    </w:p>
    <w:p w14:paraId="28C3AEEF" w14:textId="77777777" w:rsidR="006C30D7" w:rsidRPr="006C30D7" w:rsidRDefault="006C30D7" w:rsidP="006C30D7">
      <w:pPr>
        <w:numPr>
          <w:ilvl w:val="0"/>
          <w:numId w:val="23"/>
        </w:numPr>
      </w:pPr>
      <w:r w:rsidRPr="006C30D7">
        <w:rPr>
          <w:b/>
          <w:bCs/>
        </w:rPr>
        <w:t>Key Metrics Monitored:</w:t>
      </w:r>
      <w:r w:rsidRPr="006C30D7">
        <w:t xml:space="preserve"> Precision, Recall, F1-Score, ROC AUC (for both models), Alert Volume, False Positive Rate, True Positive Rate (if ground truth is available from analyst dispositions).</w:t>
      </w:r>
    </w:p>
    <w:p w14:paraId="761AD74B" w14:textId="77777777" w:rsidR="006C30D7" w:rsidRPr="006C30D7" w:rsidRDefault="006C30D7" w:rsidP="006C30D7">
      <w:pPr>
        <w:numPr>
          <w:ilvl w:val="0"/>
          <w:numId w:val="23"/>
        </w:numPr>
      </w:pPr>
      <w:r w:rsidRPr="006C30D7">
        <w:rPr>
          <w:b/>
          <w:bCs/>
        </w:rPr>
        <w:t>Thresholds:</w:t>
      </w:r>
      <w:r w:rsidRPr="006C30D7">
        <w:t xml:space="preserve"> Predefined thresholds for each KPI are set. If performance drops below these thresholds, it triggers an alert for review.</w:t>
      </w:r>
    </w:p>
    <w:p w14:paraId="7EC25B98" w14:textId="77777777" w:rsidR="006C30D7" w:rsidRPr="006C30D7" w:rsidRDefault="006C30D7" w:rsidP="006C30D7">
      <w:pPr>
        <w:numPr>
          <w:ilvl w:val="0"/>
          <w:numId w:val="23"/>
        </w:numPr>
      </w:pPr>
      <w:r w:rsidRPr="006C30D7">
        <w:rPr>
          <w:b/>
          <w:bCs/>
        </w:rPr>
        <w:t>Frequency:</w:t>
      </w:r>
      <w:r w:rsidRPr="006C30D7">
        <w:t xml:space="preserve"> Monitoring is typically performed daily, weekly, or monthly, depending on data velocity and risk appetite.</w:t>
      </w:r>
    </w:p>
    <w:p w14:paraId="0140C019" w14:textId="77777777" w:rsidR="006C30D7" w:rsidRPr="006C30D7" w:rsidRDefault="006C30D7" w:rsidP="00164E93">
      <w:pPr>
        <w:pStyle w:val="Heading2"/>
      </w:pPr>
      <w:bookmarkStart w:id="43" w:name="_Toc199664058"/>
      <w:r w:rsidRPr="006C30D7">
        <w:t>7.2 Data and Concept Drift Detection</w:t>
      </w:r>
      <w:bookmarkEnd w:id="43"/>
    </w:p>
    <w:p w14:paraId="2C162586" w14:textId="77777777" w:rsidR="006C30D7" w:rsidRPr="006C30D7" w:rsidRDefault="006C30D7" w:rsidP="006C30D7">
      <w:pPr>
        <w:numPr>
          <w:ilvl w:val="0"/>
          <w:numId w:val="24"/>
        </w:numPr>
      </w:pPr>
      <w:r w:rsidRPr="006C30D7">
        <w:rPr>
          <w:b/>
          <w:bCs/>
        </w:rPr>
        <w:t>Data Drift:</w:t>
      </w:r>
      <w:r w:rsidRPr="006C30D7">
        <w:t xml:space="preserve"> Monitoring for changes in the statistical properties of the input features over time (e.g., mean, variance, distribution shifts). The </w:t>
      </w:r>
      <w:r w:rsidRPr="006C30D7">
        <w:rPr>
          <w:b/>
          <w:bCs/>
        </w:rPr>
        <w:t>Kolmogorov-Smirnov (KS) test</w:t>
      </w:r>
      <w:r w:rsidRPr="006C30D7">
        <w:t xml:space="preserve"> is used to compare feature distributions between a reference dataset (e.g., training data) and new incoming data.</w:t>
      </w:r>
    </w:p>
    <w:p w14:paraId="68AA401F" w14:textId="77777777" w:rsidR="006C30D7" w:rsidRPr="006C30D7" w:rsidRDefault="006C30D7" w:rsidP="006C30D7">
      <w:pPr>
        <w:numPr>
          <w:ilvl w:val="0"/>
          <w:numId w:val="24"/>
        </w:numPr>
      </w:pPr>
      <w:r w:rsidRPr="006C30D7">
        <w:rPr>
          <w:b/>
          <w:bCs/>
        </w:rPr>
        <w:t>Concept Drift:</w:t>
      </w:r>
      <w:r w:rsidRPr="006C30D7">
        <w:t xml:space="preserve"> Monitoring for changes in the underlying relationship between input features and the target variable (e.g., new money laundering typologies emerging). This is harder to detect directly without new </w:t>
      </w:r>
      <w:proofErr w:type="spellStart"/>
      <w:r w:rsidRPr="006C30D7">
        <w:t>labeled</w:t>
      </w:r>
      <w:proofErr w:type="spellEnd"/>
      <w:r w:rsidRPr="006C30D7">
        <w:t xml:space="preserve"> data but can be inferred from performance drops.</w:t>
      </w:r>
    </w:p>
    <w:p w14:paraId="666AE4AD" w14:textId="77777777" w:rsidR="006C30D7" w:rsidRPr="006C30D7" w:rsidRDefault="006C30D7" w:rsidP="00164E93">
      <w:pPr>
        <w:pStyle w:val="Heading2"/>
      </w:pPr>
      <w:bookmarkStart w:id="44" w:name="_Toc199664059"/>
      <w:r w:rsidRPr="006C30D7">
        <w:t>7.3 Retraining Strategy and Frequency</w:t>
      </w:r>
      <w:bookmarkEnd w:id="44"/>
    </w:p>
    <w:p w14:paraId="2DD3A94D" w14:textId="77777777" w:rsidR="006C30D7" w:rsidRPr="006C30D7" w:rsidRDefault="006C30D7" w:rsidP="006C30D7">
      <w:pPr>
        <w:numPr>
          <w:ilvl w:val="0"/>
          <w:numId w:val="25"/>
        </w:numPr>
      </w:pPr>
      <w:r w:rsidRPr="006C30D7">
        <w:rPr>
          <w:b/>
          <w:bCs/>
        </w:rPr>
        <w:t>Scheduled Retraining:</w:t>
      </w:r>
      <w:r w:rsidRPr="006C30D7">
        <w:t xml:space="preserve"> Models are retrained periodically (e.g., quarterly, semi-annually) using the most recent available data.</w:t>
      </w:r>
    </w:p>
    <w:p w14:paraId="2C12AA64" w14:textId="77777777" w:rsidR="006C30D7" w:rsidRPr="006C30D7" w:rsidRDefault="006C30D7" w:rsidP="006C30D7">
      <w:pPr>
        <w:numPr>
          <w:ilvl w:val="0"/>
          <w:numId w:val="25"/>
        </w:numPr>
      </w:pPr>
      <w:r w:rsidRPr="006C30D7">
        <w:rPr>
          <w:b/>
          <w:bCs/>
        </w:rPr>
        <w:t>Event-Driven Retraining:</w:t>
      </w:r>
      <w:r w:rsidRPr="006C30D7">
        <w:t xml:space="preserve"> Retraining is triggered if significant data drift is detected, model performance drops below predefined thresholds, or major regulatory changes occur.</w:t>
      </w:r>
    </w:p>
    <w:p w14:paraId="631F99BD" w14:textId="77777777" w:rsidR="006C30D7" w:rsidRPr="006C30D7" w:rsidRDefault="006C30D7" w:rsidP="006C30D7">
      <w:pPr>
        <w:numPr>
          <w:ilvl w:val="0"/>
          <w:numId w:val="25"/>
        </w:numPr>
      </w:pPr>
      <w:r w:rsidRPr="006C30D7">
        <w:rPr>
          <w:b/>
          <w:bCs/>
        </w:rPr>
        <w:t>Data for Retraining:</w:t>
      </w:r>
      <w:r w:rsidRPr="006C30D7">
        <w:t xml:space="preserve"> New, validated historical data, potentially including analyst-dispositioned alerts (true positives/negatives), is used for retraining.</w:t>
      </w:r>
    </w:p>
    <w:p w14:paraId="4E59D894" w14:textId="77777777" w:rsidR="006C30D7" w:rsidRPr="006C30D7" w:rsidRDefault="006C30D7" w:rsidP="00164E93">
      <w:pPr>
        <w:pStyle w:val="Heading2"/>
      </w:pPr>
      <w:bookmarkStart w:id="45" w:name="_Toc199664060"/>
      <w:r w:rsidRPr="006C30D7">
        <w:t>7.4 Version Control (Conceptual)</w:t>
      </w:r>
      <w:bookmarkEnd w:id="45"/>
    </w:p>
    <w:p w14:paraId="67D67556" w14:textId="77777777" w:rsidR="006C30D7" w:rsidRPr="006C30D7" w:rsidRDefault="006C30D7" w:rsidP="006C30D7">
      <w:r w:rsidRPr="006C30D7">
        <w:t>All model artifacts (code, trained models, scalers, feature lists) are managed under a robust version control system (e.g., Git). A Model Registry stores metadata for each version, including training details, performance, and deployment status.</w:t>
      </w:r>
    </w:p>
    <w:p w14:paraId="044DEF9E" w14:textId="77777777" w:rsidR="00164E93" w:rsidRDefault="00164E93" w:rsidP="006C30D7">
      <w:pPr>
        <w:rPr>
          <w:b/>
          <w:bCs/>
        </w:rPr>
      </w:pPr>
    </w:p>
    <w:p w14:paraId="1B11F57D" w14:textId="77777777" w:rsidR="00164E93" w:rsidRDefault="00164E93" w:rsidP="006C30D7">
      <w:pPr>
        <w:rPr>
          <w:b/>
          <w:bCs/>
        </w:rPr>
      </w:pPr>
    </w:p>
    <w:p w14:paraId="6D610F36" w14:textId="77777777" w:rsidR="00164E93" w:rsidRDefault="00164E93" w:rsidP="006C30D7">
      <w:pPr>
        <w:rPr>
          <w:b/>
          <w:bCs/>
        </w:rPr>
      </w:pPr>
    </w:p>
    <w:p w14:paraId="4DBE09A7" w14:textId="77777777" w:rsidR="00164E93" w:rsidRDefault="00164E93" w:rsidP="006C30D7">
      <w:pPr>
        <w:rPr>
          <w:b/>
          <w:bCs/>
        </w:rPr>
      </w:pPr>
    </w:p>
    <w:p w14:paraId="26C5C956" w14:textId="77777777" w:rsidR="00164E93" w:rsidRDefault="00164E93" w:rsidP="006C30D7">
      <w:pPr>
        <w:rPr>
          <w:b/>
          <w:bCs/>
        </w:rPr>
      </w:pPr>
    </w:p>
    <w:p w14:paraId="296060B3" w14:textId="0E85316D" w:rsidR="006C30D7" w:rsidRPr="006C30D7" w:rsidRDefault="006C30D7" w:rsidP="00164E93">
      <w:pPr>
        <w:pStyle w:val="Heading1"/>
      </w:pPr>
      <w:bookmarkStart w:id="46" w:name="_Toc199664061"/>
      <w:r w:rsidRPr="006C30D7">
        <w:lastRenderedPageBreak/>
        <w:t>8. Regulatory Compliance Considerations</w:t>
      </w:r>
      <w:bookmarkEnd w:id="46"/>
    </w:p>
    <w:p w14:paraId="716A818D" w14:textId="77777777" w:rsidR="006C30D7" w:rsidRPr="006C30D7" w:rsidRDefault="006C30D7" w:rsidP="006C30D7">
      <w:r w:rsidRPr="006C30D7">
        <w:t>The development and deployment of AML ML models are subject to stringent regulatory oversight. Key considerations include:</w:t>
      </w:r>
    </w:p>
    <w:p w14:paraId="1DF8E5DA" w14:textId="77777777" w:rsidR="006C30D7" w:rsidRPr="006C30D7" w:rsidRDefault="006C30D7" w:rsidP="00164E93">
      <w:pPr>
        <w:pStyle w:val="Heading2"/>
      </w:pPr>
      <w:bookmarkStart w:id="47" w:name="_Toc199664062"/>
      <w:r w:rsidRPr="006C30D7">
        <w:t>8.1 Model Governance Framework</w:t>
      </w:r>
      <w:bookmarkEnd w:id="47"/>
    </w:p>
    <w:p w14:paraId="709697C3" w14:textId="77777777" w:rsidR="006C30D7" w:rsidRPr="006C30D7" w:rsidRDefault="006C30D7" w:rsidP="006C30D7">
      <w:pPr>
        <w:numPr>
          <w:ilvl w:val="0"/>
          <w:numId w:val="26"/>
        </w:numPr>
      </w:pPr>
      <w:r w:rsidRPr="006C30D7">
        <w:rPr>
          <w:b/>
          <w:bCs/>
        </w:rPr>
        <w:t>Policy and Procedures:</w:t>
      </w:r>
      <w:r w:rsidRPr="006C30D7">
        <w:t xml:space="preserve"> Establishing clear internal policies and procedures for the entire model lifecycle, from development to retirement.</w:t>
      </w:r>
    </w:p>
    <w:p w14:paraId="5C48FD30" w14:textId="77777777" w:rsidR="006C30D7" w:rsidRPr="006C30D7" w:rsidRDefault="006C30D7" w:rsidP="006C30D7">
      <w:pPr>
        <w:numPr>
          <w:ilvl w:val="0"/>
          <w:numId w:val="26"/>
        </w:numPr>
      </w:pPr>
      <w:r w:rsidRPr="006C30D7">
        <w:rPr>
          <w:b/>
          <w:bCs/>
        </w:rPr>
        <w:t>Roles and Responsibilities:</w:t>
      </w:r>
      <w:r w:rsidRPr="006C30D7">
        <w:t xml:space="preserve"> Defining clear roles and responsibilities for model owners, developers, validators, and users.</w:t>
      </w:r>
    </w:p>
    <w:p w14:paraId="77260342" w14:textId="77777777" w:rsidR="006C30D7" w:rsidRPr="006C30D7" w:rsidRDefault="006C30D7" w:rsidP="006C30D7">
      <w:pPr>
        <w:numPr>
          <w:ilvl w:val="0"/>
          <w:numId w:val="26"/>
        </w:numPr>
      </w:pPr>
      <w:r w:rsidRPr="006C30D7">
        <w:rPr>
          <w:b/>
          <w:bCs/>
        </w:rPr>
        <w:t>Risk Assessment:</w:t>
      </w:r>
      <w:r w:rsidRPr="006C30D7">
        <w:t xml:space="preserve"> Ongoing assessment of model risk (e.g., financial, reputational, regulatory risks).</w:t>
      </w:r>
    </w:p>
    <w:p w14:paraId="0857FF9A" w14:textId="77777777" w:rsidR="006C30D7" w:rsidRPr="006C30D7" w:rsidRDefault="006C30D7" w:rsidP="00164E93">
      <w:pPr>
        <w:pStyle w:val="Heading2"/>
      </w:pPr>
      <w:bookmarkStart w:id="48" w:name="_Toc199664063"/>
      <w:r w:rsidRPr="006C30D7">
        <w:t>8.2 Auditability and Reproducibility</w:t>
      </w:r>
      <w:bookmarkEnd w:id="48"/>
    </w:p>
    <w:p w14:paraId="32F57DE7" w14:textId="77777777" w:rsidR="006C30D7" w:rsidRPr="006C30D7" w:rsidRDefault="006C30D7" w:rsidP="006C30D7">
      <w:pPr>
        <w:numPr>
          <w:ilvl w:val="0"/>
          <w:numId w:val="27"/>
        </w:numPr>
      </w:pPr>
      <w:r w:rsidRPr="006C30D7">
        <w:t>All model decisions, data transformations, and code changes must be fully auditable and reproducible. This includes logging every step of the data pipeline, model training, and inference.</w:t>
      </w:r>
    </w:p>
    <w:p w14:paraId="0EEBE149" w14:textId="77777777" w:rsidR="006C30D7" w:rsidRPr="006C30D7" w:rsidRDefault="006C30D7" w:rsidP="006C30D7">
      <w:pPr>
        <w:numPr>
          <w:ilvl w:val="0"/>
          <w:numId w:val="27"/>
        </w:numPr>
      </w:pPr>
      <w:r w:rsidRPr="006C30D7">
        <w:t>The ability to recreate model outputs from a specific point in time is crucial for regulatory examinations.</w:t>
      </w:r>
    </w:p>
    <w:p w14:paraId="0A2E633F" w14:textId="77777777" w:rsidR="006C30D7" w:rsidRPr="006C30D7" w:rsidRDefault="006C30D7" w:rsidP="00164E93">
      <w:pPr>
        <w:pStyle w:val="Heading2"/>
      </w:pPr>
      <w:bookmarkStart w:id="49" w:name="_Toc199664064"/>
      <w:r w:rsidRPr="006C30D7">
        <w:t>8.3 Bias and Fairness (Conceptual)</w:t>
      </w:r>
      <w:bookmarkEnd w:id="49"/>
    </w:p>
    <w:p w14:paraId="30A2246E" w14:textId="77777777" w:rsidR="006C30D7" w:rsidRPr="006C30D7" w:rsidRDefault="006C30D7" w:rsidP="006C30D7">
      <w:pPr>
        <w:numPr>
          <w:ilvl w:val="0"/>
          <w:numId w:val="28"/>
        </w:numPr>
      </w:pPr>
      <w:r w:rsidRPr="006C30D7">
        <w:t>Models must be developed and monitored to ensure they do not introduce or perpetuate unfair bias against specific customer groups (e.g., based on nationality, ethnicity, or socioeconomic status).</w:t>
      </w:r>
    </w:p>
    <w:p w14:paraId="575C60CF" w14:textId="77777777" w:rsidR="006C30D7" w:rsidRPr="006C30D7" w:rsidRDefault="006C30D7" w:rsidP="006C30D7">
      <w:pPr>
        <w:numPr>
          <w:ilvl w:val="0"/>
          <w:numId w:val="28"/>
        </w:numPr>
      </w:pPr>
      <w:r w:rsidRPr="006C30D7">
        <w:t>Regular fairness audits are conducted, and mitigation strategies are implemented if bias is detected.</w:t>
      </w:r>
    </w:p>
    <w:p w14:paraId="1AFC3C0C" w14:textId="77777777" w:rsidR="00164E93" w:rsidRDefault="00164E93" w:rsidP="006C30D7">
      <w:pPr>
        <w:rPr>
          <w:b/>
          <w:bCs/>
        </w:rPr>
      </w:pPr>
    </w:p>
    <w:p w14:paraId="43F83306" w14:textId="77777777" w:rsidR="00164E93" w:rsidRDefault="00164E93" w:rsidP="006C30D7">
      <w:pPr>
        <w:rPr>
          <w:b/>
          <w:bCs/>
        </w:rPr>
      </w:pPr>
    </w:p>
    <w:p w14:paraId="23412EE9" w14:textId="77777777" w:rsidR="00164E93" w:rsidRDefault="00164E93" w:rsidP="006C30D7">
      <w:pPr>
        <w:rPr>
          <w:b/>
          <w:bCs/>
        </w:rPr>
      </w:pPr>
    </w:p>
    <w:p w14:paraId="30086BFD" w14:textId="77777777" w:rsidR="00164E93" w:rsidRDefault="00164E93" w:rsidP="006C30D7">
      <w:pPr>
        <w:rPr>
          <w:b/>
          <w:bCs/>
        </w:rPr>
      </w:pPr>
    </w:p>
    <w:p w14:paraId="481ED1CF" w14:textId="77777777" w:rsidR="00164E93" w:rsidRDefault="00164E93" w:rsidP="006C30D7">
      <w:pPr>
        <w:rPr>
          <w:b/>
          <w:bCs/>
        </w:rPr>
      </w:pPr>
    </w:p>
    <w:p w14:paraId="4E6078BE" w14:textId="77777777" w:rsidR="00164E93" w:rsidRDefault="00164E93" w:rsidP="006C30D7">
      <w:pPr>
        <w:rPr>
          <w:b/>
          <w:bCs/>
        </w:rPr>
      </w:pPr>
    </w:p>
    <w:p w14:paraId="652BD809" w14:textId="77777777" w:rsidR="00164E93" w:rsidRDefault="00164E93" w:rsidP="006C30D7">
      <w:pPr>
        <w:rPr>
          <w:b/>
          <w:bCs/>
        </w:rPr>
      </w:pPr>
    </w:p>
    <w:p w14:paraId="00E6C064" w14:textId="77777777" w:rsidR="00164E93" w:rsidRDefault="00164E93" w:rsidP="006C30D7">
      <w:pPr>
        <w:rPr>
          <w:b/>
          <w:bCs/>
        </w:rPr>
      </w:pPr>
    </w:p>
    <w:p w14:paraId="60D36700" w14:textId="77777777" w:rsidR="00164E93" w:rsidRDefault="00164E93" w:rsidP="006C30D7">
      <w:pPr>
        <w:rPr>
          <w:b/>
          <w:bCs/>
        </w:rPr>
      </w:pPr>
    </w:p>
    <w:p w14:paraId="4A2A2142" w14:textId="77777777" w:rsidR="00164E93" w:rsidRDefault="00164E93" w:rsidP="006C30D7">
      <w:pPr>
        <w:rPr>
          <w:b/>
          <w:bCs/>
        </w:rPr>
      </w:pPr>
    </w:p>
    <w:p w14:paraId="49FB926C" w14:textId="77777777" w:rsidR="00164E93" w:rsidRDefault="00164E93" w:rsidP="006C30D7">
      <w:pPr>
        <w:rPr>
          <w:b/>
          <w:bCs/>
        </w:rPr>
      </w:pPr>
    </w:p>
    <w:p w14:paraId="158E2531" w14:textId="77777777" w:rsidR="00164E93" w:rsidRDefault="00164E93" w:rsidP="006C30D7">
      <w:pPr>
        <w:rPr>
          <w:b/>
          <w:bCs/>
        </w:rPr>
      </w:pPr>
    </w:p>
    <w:p w14:paraId="0DFABEAB" w14:textId="483ADF1D" w:rsidR="006C30D7" w:rsidRPr="006C30D7" w:rsidRDefault="006C30D7" w:rsidP="00164E93">
      <w:pPr>
        <w:pStyle w:val="Heading1"/>
      </w:pPr>
      <w:bookmarkStart w:id="50" w:name="_Toc199664065"/>
      <w:r w:rsidRPr="006C30D7">
        <w:lastRenderedPageBreak/>
        <w:t>9. Future Enhancements / Roadmap</w:t>
      </w:r>
      <w:bookmarkEnd w:id="50"/>
    </w:p>
    <w:p w14:paraId="677154F3" w14:textId="77777777" w:rsidR="006C30D7" w:rsidRPr="006C30D7" w:rsidRDefault="006C30D7" w:rsidP="006C30D7">
      <w:r w:rsidRPr="006C30D7">
        <w:t>Potential future enhancements for this AML ML model implementation include:</w:t>
      </w:r>
    </w:p>
    <w:p w14:paraId="01D4DC47" w14:textId="77777777" w:rsidR="006C30D7" w:rsidRPr="006C30D7" w:rsidRDefault="006C30D7" w:rsidP="006C30D7">
      <w:pPr>
        <w:numPr>
          <w:ilvl w:val="0"/>
          <w:numId w:val="29"/>
        </w:numPr>
      </w:pPr>
      <w:r w:rsidRPr="006C30D7">
        <w:rPr>
          <w:b/>
          <w:bCs/>
        </w:rPr>
        <w:t>Real-time Processing:</w:t>
      </w:r>
      <w:r w:rsidRPr="006C30D7">
        <w:t xml:space="preserve"> Adapting models for low-latency inference to screen transactions in real-time.</w:t>
      </w:r>
    </w:p>
    <w:p w14:paraId="5E1335C8" w14:textId="77777777" w:rsidR="006C30D7" w:rsidRPr="006C30D7" w:rsidRDefault="006C30D7" w:rsidP="006C30D7">
      <w:pPr>
        <w:numPr>
          <w:ilvl w:val="0"/>
          <w:numId w:val="29"/>
        </w:numPr>
      </w:pPr>
      <w:r w:rsidRPr="006C30D7">
        <w:rPr>
          <w:b/>
          <w:bCs/>
        </w:rPr>
        <w:t>Advanced Network Analysis:</w:t>
      </w:r>
      <w:r w:rsidRPr="006C30D7">
        <w:t xml:space="preserve"> Implementing Graph Neural Networks (GNNs) to detect complex money laundering networks and relationships beyond individual transactions.</w:t>
      </w:r>
    </w:p>
    <w:p w14:paraId="22031705" w14:textId="77777777" w:rsidR="006C30D7" w:rsidRPr="006C30D7" w:rsidRDefault="006C30D7" w:rsidP="006C30D7">
      <w:pPr>
        <w:numPr>
          <w:ilvl w:val="0"/>
          <w:numId w:val="29"/>
        </w:numPr>
      </w:pPr>
      <w:r w:rsidRPr="006C30D7">
        <w:rPr>
          <w:b/>
          <w:bCs/>
        </w:rPr>
        <w:t>Enhanced User Interface (UI):</w:t>
      </w:r>
      <w:r w:rsidRPr="006C30D7">
        <w:t xml:space="preserve"> Developing a dedicated, interactive case management system for analysts with rich visualizations and integrated investigation tools.</w:t>
      </w:r>
    </w:p>
    <w:p w14:paraId="6B96F1BB" w14:textId="77777777" w:rsidR="006C30D7" w:rsidRPr="006C30D7" w:rsidRDefault="006C30D7" w:rsidP="006C30D7">
      <w:pPr>
        <w:numPr>
          <w:ilvl w:val="0"/>
          <w:numId w:val="29"/>
        </w:numPr>
      </w:pPr>
      <w:r w:rsidRPr="006C30D7">
        <w:rPr>
          <w:b/>
          <w:bCs/>
        </w:rPr>
        <w:t>Automated Feedback Loops:</w:t>
      </w:r>
      <w:r w:rsidRPr="006C30D7">
        <w:t xml:space="preserve"> More sophisticated integration of analyst dispositions directly into model retraining pipelines (e.g., active learning).</w:t>
      </w:r>
    </w:p>
    <w:p w14:paraId="18C487C0" w14:textId="77777777" w:rsidR="006C30D7" w:rsidRPr="006C30D7" w:rsidRDefault="006C30D7" w:rsidP="006C30D7">
      <w:pPr>
        <w:numPr>
          <w:ilvl w:val="0"/>
          <w:numId w:val="29"/>
        </w:numPr>
      </w:pPr>
      <w:r w:rsidRPr="006C30D7">
        <w:rPr>
          <w:b/>
          <w:bCs/>
        </w:rPr>
        <w:t>Explainable AI Integration:</w:t>
      </w:r>
      <w:r w:rsidRPr="006C30D7">
        <w:t xml:space="preserve"> Full integration of SHAP/LIME outputs directly into the analyst's alert review interface.</w:t>
      </w:r>
    </w:p>
    <w:p w14:paraId="46988B1E" w14:textId="77777777" w:rsidR="006C30D7" w:rsidRPr="006C30D7" w:rsidRDefault="006C30D7" w:rsidP="006C30D7">
      <w:pPr>
        <w:numPr>
          <w:ilvl w:val="0"/>
          <w:numId w:val="29"/>
        </w:numPr>
      </w:pPr>
      <w:r w:rsidRPr="006C30D7">
        <w:rPr>
          <w:b/>
          <w:bCs/>
        </w:rPr>
        <w:t>Cloud-Native Deployment:</w:t>
      </w:r>
      <w:r w:rsidRPr="006C30D7">
        <w:t xml:space="preserve"> Leveraging cloud services (e.g., AWS SageMaker, GCP AI Platform, Azure Machine Learning) for scalable and managed MLOps.</w:t>
      </w:r>
    </w:p>
    <w:p w14:paraId="1359D08E" w14:textId="77777777" w:rsidR="00164E93" w:rsidRDefault="00164E93" w:rsidP="006C30D7">
      <w:pPr>
        <w:rPr>
          <w:b/>
          <w:bCs/>
        </w:rPr>
      </w:pPr>
    </w:p>
    <w:p w14:paraId="33B79FB9" w14:textId="77777777" w:rsidR="00164E93" w:rsidRDefault="00164E93" w:rsidP="006C30D7">
      <w:pPr>
        <w:rPr>
          <w:b/>
          <w:bCs/>
        </w:rPr>
      </w:pPr>
    </w:p>
    <w:p w14:paraId="4BAB5657" w14:textId="77777777" w:rsidR="00164E93" w:rsidRDefault="00164E93" w:rsidP="006C30D7">
      <w:pPr>
        <w:rPr>
          <w:b/>
          <w:bCs/>
        </w:rPr>
      </w:pPr>
    </w:p>
    <w:p w14:paraId="5EBD12C1" w14:textId="77777777" w:rsidR="00164E93" w:rsidRDefault="00164E93" w:rsidP="006C30D7">
      <w:pPr>
        <w:rPr>
          <w:b/>
          <w:bCs/>
        </w:rPr>
      </w:pPr>
    </w:p>
    <w:p w14:paraId="16C2EE00" w14:textId="77777777" w:rsidR="00164E93" w:rsidRDefault="00164E93" w:rsidP="006C30D7">
      <w:pPr>
        <w:rPr>
          <w:b/>
          <w:bCs/>
        </w:rPr>
      </w:pPr>
    </w:p>
    <w:p w14:paraId="2DF9A902" w14:textId="77777777" w:rsidR="00164E93" w:rsidRDefault="00164E93" w:rsidP="006C30D7">
      <w:pPr>
        <w:rPr>
          <w:b/>
          <w:bCs/>
        </w:rPr>
      </w:pPr>
    </w:p>
    <w:p w14:paraId="62C59D74" w14:textId="77777777" w:rsidR="00164E93" w:rsidRDefault="00164E93" w:rsidP="006C30D7">
      <w:pPr>
        <w:rPr>
          <w:b/>
          <w:bCs/>
        </w:rPr>
      </w:pPr>
    </w:p>
    <w:p w14:paraId="0729610C" w14:textId="77777777" w:rsidR="00164E93" w:rsidRDefault="00164E93" w:rsidP="006C30D7">
      <w:pPr>
        <w:rPr>
          <w:b/>
          <w:bCs/>
        </w:rPr>
      </w:pPr>
    </w:p>
    <w:p w14:paraId="242E0F58" w14:textId="77777777" w:rsidR="00164E93" w:rsidRDefault="00164E93" w:rsidP="006C30D7">
      <w:pPr>
        <w:rPr>
          <w:b/>
          <w:bCs/>
        </w:rPr>
      </w:pPr>
    </w:p>
    <w:p w14:paraId="6773CE10" w14:textId="77777777" w:rsidR="00164E93" w:rsidRDefault="00164E93" w:rsidP="006C30D7">
      <w:pPr>
        <w:rPr>
          <w:b/>
          <w:bCs/>
        </w:rPr>
      </w:pPr>
    </w:p>
    <w:p w14:paraId="2308BFEC" w14:textId="77777777" w:rsidR="00164E93" w:rsidRDefault="00164E93" w:rsidP="006C30D7">
      <w:pPr>
        <w:rPr>
          <w:b/>
          <w:bCs/>
        </w:rPr>
      </w:pPr>
    </w:p>
    <w:p w14:paraId="17A139E5" w14:textId="77777777" w:rsidR="00164E93" w:rsidRDefault="00164E93" w:rsidP="006C30D7">
      <w:pPr>
        <w:rPr>
          <w:b/>
          <w:bCs/>
        </w:rPr>
      </w:pPr>
    </w:p>
    <w:p w14:paraId="10C5AF13" w14:textId="77777777" w:rsidR="00164E93" w:rsidRDefault="00164E93" w:rsidP="006C30D7">
      <w:pPr>
        <w:rPr>
          <w:b/>
          <w:bCs/>
        </w:rPr>
      </w:pPr>
    </w:p>
    <w:p w14:paraId="6C2966F6" w14:textId="77777777" w:rsidR="00164E93" w:rsidRDefault="00164E93" w:rsidP="006C30D7">
      <w:pPr>
        <w:rPr>
          <w:b/>
          <w:bCs/>
        </w:rPr>
      </w:pPr>
    </w:p>
    <w:p w14:paraId="7708B25F" w14:textId="77777777" w:rsidR="00164E93" w:rsidRDefault="00164E93" w:rsidP="006C30D7">
      <w:pPr>
        <w:rPr>
          <w:b/>
          <w:bCs/>
        </w:rPr>
      </w:pPr>
    </w:p>
    <w:p w14:paraId="2F945C65" w14:textId="77777777" w:rsidR="00164E93" w:rsidRDefault="00164E93" w:rsidP="006C30D7">
      <w:pPr>
        <w:rPr>
          <w:b/>
          <w:bCs/>
        </w:rPr>
      </w:pPr>
    </w:p>
    <w:p w14:paraId="23E811E6" w14:textId="77777777" w:rsidR="00164E93" w:rsidRDefault="00164E93" w:rsidP="006C30D7">
      <w:pPr>
        <w:rPr>
          <w:b/>
          <w:bCs/>
        </w:rPr>
      </w:pPr>
    </w:p>
    <w:p w14:paraId="3268C4A7" w14:textId="77777777" w:rsidR="00164E93" w:rsidRDefault="00164E93" w:rsidP="006C30D7">
      <w:pPr>
        <w:rPr>
          <w:b/>
          <w:bCs/>
        </w:rPr>
      </w:pPr>
    </w:p>
    <w:p w14:paraId="6F636B8F" w14:textId="77777777" w:rsidR="00164E93" w:rsidRDefault="00164E93" w:rsidP="006C30D7">
      <w:pPr>
        <w:rPr>
          <w:b/>
          <w:bCs/>
        </w:rPr>
      </w:pPr>
    </w:p>
    <w:p w14:paraId="651DEAD8" w14:textId="098FDECF" w:rsidR="006C30D7" w:rsidRPr="006C30D7" w:rsidRDefault="006C30D7" w:rsidP="00164E93">
      <w:pPr>
        <w:pStyle w:val="Heading1"/>
      </w:pPr>
      <w:bookmarkStart w:id="51" w:name="_Toc199664066"/>
      <w:r w:rsidRPr="006C30D7">
        <w:lastRenderedPageBreak/>
        <w:t>10. Appendices (Conceptual)</w:t>
      </w:r>
      <w:bookmarkEnd w:id="51"/>
    </w:p>
    <w:p w14:paraId="47C73E5B" w14:textId="77777777" w:rsidR="006C30D7" w:rsidRPr="006C30D7" w:rsidRDefault="006C30D7" w:rsidP="00164E93">
      <w:pPr>
        <w:pStyle w:val="Heading2"/>
      </w:pPr>
      <w:bookmarkStart w:id="52" w:name="_Toc199664067"/>
      <w:r w:rsidRPr="006C30D7">
        <w:t>10.1 Data Dictionary</w:t>
      </w:r>
      <w:bookmarkEnd w:id="52"/>
    </w:p>
    <w:p w14:paraId="41AFF363" w14:textId="77777777" w:rsidR="006C30D7" w:rsidRPr="006C30D7" w:rsidRDefault="006C30D7" w:rsidP="006C30D7">
      <w:r w:rsidRPr="006C30D7">
        <w:t>(Placeholder for detailed definitions of all input and output features used by the models)</w:t>
      </w:r>
    </w:p>
    <w:p w14:paraId="1618FE00" w14:textId="77777777" w:rsidR="006C30D7" w:rsidRPr="006C30D7" w:rsidRDefault="006C30D7" w:rsidP="00164E93">
      <w:pPr>
        <w:pStyle w:val="Heading2"/>
      </w:pPr>
      <w:bookmarkStart w:id="53" w:name="_Toc199664068"/>
      <w:r w:rsidRPr="006C30D7">
        <w:t>10.2 Code Snippets</w:t>
      </w:r>
      <w:bookmarkEnd w:id="53"/>
    </w:p>
    <w:p w14:paraId="57D50217" w14:textId="77777777" w:rsidR="006C30D7" w:rsidRPr="006C30D7" w:rsidRDefault="006C30D7" w:rsidP="006C30D7">
      <w:r w:rsidRPr="006C30D7">
        <w:t xml:space="preserve">(References to key functions or modules within the codebase, e.g., </w:t>
      </w:r>
      <w:proofErr w:type="spellStart"/>
      <w:r w:rsidRPr="006C30D7">
        <w:t>calculate_sanctions_</w:t>
      </w:r>
      <w:proofErr w:type="gramStart"/>
      <w:r w:rsidRPr="006C30D7">
        <w:t>features</w:t>
      </w:r>
      <w:proofErr w:type="spellEnd"/>
      <w:r w:rsidRPr="006C30D7">
        <w:t>(</w:t>
      </w:r>
      <w:proofErr w:type="gramEnd"/>
      <w:r w:rsidRPr="006C30D7">
        <w:t xml:space="preserve">), </w:t>
      </w:r>
      <w:proofErr w:type="spellStart"/>
      <w:r w:rsidRPr="006C30D7">
        <w:t>feature_engineer_</w:t>
      </w:r>
      <w:proofErr w:type="gramStart"/>
      <w:r w:rsidRPr="006C30D7">
        <w:t>transactions</w:t>
      </w:r>
      <w:proofErr w:type="spellEnd"/>
      <w:r w:rsidRPr="006C30D7">
        <w:t>(</w:t>
      </w:r>
      <w:proofErr w:type="gramEnd"/>
      <w:r w:rsidRPr="006C30D7">
        <w:t xml:space="preserve">), </w:t>
      </w:r>
      <w:proofErr w:type="spellStart"/>
      <w:r w:rsidRPr="006C30D7">
        <w:t>train_sanctions_</w:t>
      </w:r>
      <w:proofErr w:type="gramStart"/>
      <w:r w:rsidRPr="006C30D7">
        <w:t>model</w:t>
      </w:r>
      <w:proofErr w:type="spellEnd"/>
      <w:r w:rsidRPr="006C30D7">
        <w:t>(</w:t>
      </w:r>
      <w:proofErr w:type="gramEnd"/>
      <w:r w:rsidRPr="006C30D7">
        <w:t xml:space="preserve">), </w:t>
      </w:r>
      <w:proofErr w:type="spellStart"/>
      <w:r w:rsidRPr="006C30D7">
        <w:t>train_aml_</w:t>
      </w:r>
      <w:proofErr w:type="gramStart"/>
      <w:r w:rsidRPr="006C30D7">
        <w:t>model</w:t>
      </w:r>
      <w:proofErr w:type="spellEnd"/>
      <w:r w:rsidRPr="006C30D7">
        <w:t>(</w:t>
      </w:r>
      <w:proofErr w:type="gramEnd"/>
      <w:r w:rsidRPr="006C30D7">
        <w:t xml:space="preserve">), </w:t>
      </w:r>
      <w:proofErr w:type="spellStart"/>
      <w:r w:rsidRPr="006C30D7">
        <w:t>monitor_model_</w:t>
      </w:r>
      <w:proofErr w:type="gramStart"/>
      <w:r w:rsidRPr="006C30D7">
        <w:t>performance</w:t>
      </w:r>
      <w:proofErr w:type="spellEnd"/>
      <w:r w:rsidRPr="006C30D7">
        <w:t>(</w:t>
      </w:r>
      <w:proofErr w:type="gramEnd"/>
      <w:r w:rsidRPr="006C30D7">
        <w:t xml:space="preserve">), </w:t>
      </w:r>
      <w:proofErr w:type="spellStart"/>
      <w:r w:rsidRPr="006C30D7">
        <w:t>detect_data_</w:t>
      </w:r>
      <w:proofErr w:type="gramStart"/>
      <w:r w:rsidRPr="006C30D7">
        <w:t>drift</w:t>
      </w:r>
      <w:proofErr w:type="spellEnd"/>
      <w:r w:rsidRPr="006C30D7">
        <w:t>(</w:t>
      </w:r>
      <w:proofErr w:type="gramEnd"/>
      <w:r w:rsidRPr="006C30D7">
        <w:t>))</w:t>
      </w:r>
    </w:p>
    <w:p w14:paraId="6361E69D" w14:textId="77777777" w:rsidR="00A40E06" w:rsidRDefault="00A40E06"/>
    <w:sectPr w:rsidR="00A40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ABB"/>
    <w:multiLevelType w:val="multilevel"/>
    <w:tmpl w:val="9B1C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6846"/>
    <w:multiLevelType w:val="multilevel"/>
    <w:tmpl w:val="3ED0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72193"/>
    <w:multiLevelType w:val="multilevel"/>
    <w:tmpl w:val="753A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32F17"/>
    <w:multiLevelType w:val="multilevel"/>
    <w:tmpl w:val="98F0B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80F50"/>
    <w:multiLevelType w:val="multilevel"/>
    <w:tmpl w:val="5F6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47D79"/>
    <w:multiLevelType w:val="multilevel"/>
    <w:tmpl w:val="A88A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32122"/>
    <w:multiLevelType w:val="multilevel"/>
    <w:tmpl w:val="A650F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24BEB"/>
    <w:multiLevelType w:val="multilevel"/>
    <w:tmpl w:val="936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129F7"/>
    <w:multiLevelType w:val="multilevel"/>
    <w:tmpl w:val="6468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906C9"/>
    <w:multiLevelType w:val="multilevel"/>
    <w:tmpl w:val="12EC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02109"/>
    <w:multiLevelType w:val="multilevel"/>
    <w:tmpl w:val="FCB6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57372"/>
    <w:multiLevelType w:val="multilevel"/>
    <w:tmpl w:val="72D4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D0953"/>
    <w:multiLevelType w:val="multilevel"/>
    <w:tmpl w:val="AE26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43051"/>
    <w:multiLevelType w:val="multilevel"/>
    <w:tmpl w:val="AC12B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D0750"/>
    <w:multiLevelType w:val="multilevel"/>
    <w:tmpl w:val="84A2C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E1780"/>
    <w:multiLevelType w:val="multilevel"/>
    <w:tmpl w:val="9F1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03609"/>
    <w:multiLevelType w:val="multilevel"/>
    <w:tmpl w:val="8FC8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07CFB"/>
    <w:multiLevelType w:val="multilevel"/>
    <w:tmpl w:val="F28E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8340E"/>
    <w:multiLevelType w:val="multilevel"/>
    <w:tmpl w:val="5BC2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25B8A"/>
    <w:multiLevelType w:val="multilevel"/>
    <w:tmpl w:val="0688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654BD"/>
    <w:multiLevelType w:val="multilevel"/>
    <w:tmpl w:val="2FA65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353FA"/>
    <w:multiLevelType w:val="multilevel"/>
    <w:tmpl w:val="EC02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0401EC"/>
    <w:multiLevelType w:val="multilevel"/>
    <w:tmpl w:val="F82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F345B"/>
    <w:multiLevelType w:val="multilevel"/>
    <w:tmpl w:val="697C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B4F02"/>
    <w:multiLevelType w:val="multilevel"/>
    <w:tmpl w:val="90F6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02113D"/>
    <w:multiLevelType w:val="multilevel"/>
    <w:tmpl w:val="EEE4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632AC1"/>
    <w:multiLevelType w:val="multilevel"/>
    <w:tmpl w:val="F6F4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AE6AB5"/>
    <w:multiLevelType w:val="multilevel"/>
    <w:tmpl w:val="E6D0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A61727"/>
    <w:multiLevelType w:val="multilevel"/>
    <w:tmpl w:val="AF66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150687">
    <w:abstractNumId w:val="16"/>
  </w:num>
  <w:num w:numId="2" w16cid:durableId="1505242245">
    <w:abstractNumId w:val="4"/>
  </w:num>
  <w:num w:numId="3" w16cid:durableId="383406036">
    <w:abstractNumId w:val="8"/>
  </w:num>
  <w:num w:numId="4" w16cid:durableId="1980454763">
    <w:abstractNumId w:val="11"/>
  </w:num>
  <w:num w:numId="5" w16cid:durableId="513954621">
    <w:abstractNumId w:val="23"/>
  </w:num>
  <w:num w:numId="6" w16cid:durableId="1347562788">
    <w:abstractNumId w:val="1"/>
  </w:num>
  <w:num w:numId="7" w16cid:durableId="148139477">
    <w:abstractNumId w:val="28"/>
  </w:num>
  <w:num w:numId="8" w16cid:durableId="2066875657">
    <w:abstractNumId w:val="20"/>
  </w:num>
  <w:num w:numId="9" w16cid:durableId="920412161">
    <w:abstractNumId w:val="21"/>
  </w:num>
  <w:num w:numId="10" w16cid:durableId="1324158197">
    <w:abstractNumId w:val="22"/>
  </w:num>
  <w:num w:numId="11" w16cid:durableId="1841390218">
    <w:abstractNumId w:val="12"/>
  </w:num>
  <w:num w:numId="12" w16cid:durableId="1474718715">
    <w:abstractNumId w:val="3"/>
  </w:num>
  <w:num w:numId="13" w16cid:durableId="1633825171">
    <w:abstractNumId w:val="19"/>
  </w:num>
  <w:num w:numId="14" w16cid:durableId="1734306677">
    <w:abstractNumId w:val="5"/>
  </w:num>
  <w:num w:numId="15" w16cid:durableId="1300765523">
    <w:abstractNumId w:val="6"/>
  </w:num>
  <w:num w:numId="16" w16cid:durableId="367099696">
    <w:abstractNumId w:val="27"/>
  </w:num>
  <w:num w:numId="17" w16cid:durableId="926503130">
    <w:abstractNumId w:val="7"/>
  </w:num>
  <w:num w:numId="18" w16cid:durableId="638535132">
    <w:abstractNumId w:val="26"/>
  </w:num>
  <w:num w:numId="19" w16cid:durableId="1547137846">
    <w:abstractNumId w:val="14"/>
  </w:num>
  <w:num w:numId="20" w16cid:durableId="119152091">
    <w:abstractNumId w:val="13"/>
  </w:num>
  <w:num w:numId="21" w16cid:durableId="250897894">
    <w:abstractNumId w:val="2"/>
  </w:num>
  <w:num w:numId="22" w16cid:durableId="244151465">
    <w:abstractNumId w:val="24"/>
  </w:num>
  <w:num w:numId="23" w16cid:durableId="2053454459">
    <w:abstractNumId w:val="17"/>
  </w:num>
  <w:num w:numId="24" w16cid:durableId="997809027">
    <w:abstractNumId w:val="18"/>
  </w:num>
  <w:num w:numId="25" w16cid:durableId="1743024413">
    <w:abstractNumId w:val="25"/>
  </w:num>
  <w:num w:numId="26" w16cid:durableId="2080134341">
    <w:abstractNumId w:val="9"/>
  </w:num>
  <w:num w:numId="27" w16cid:durableId="775558516">
    <w:abstractNumId w:val="15"/>
  </w:num>
  <w:num w:numId="28" w16cid:durableId="1064641391">
    <w:abstractNumId w:val="10"/>
  </w:num>
  <w:num w:numId="29" w16cid:durableId="1032346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D7"/>
    <w:rsid w:val="000375D6"/>
    <w:rsid w:val="00164E93"/>
    <w:rsid w:val="002162BB"/>
    <w:rsid w:val="00237048"/>
    <w:rsid w:val="00273D62"/>
    <w:rsid w:val="002A54F2"/>
    <w:rsid w:val="0036045F"/>
    <w:rsid w:val="006C30D7"/>
    <w:rsid w:val="007411C7"/>
    <w:rsid w:val="00875342"/>
    <w:rsid w:val="009B1410"/>
    <w:rsid w:val="009E2FEE"/>
    <w:rsid w:val="009F036D"/>
    <w:rsid w:val="009F37C5"/>
    <w:rsid w:val="00A40E06"/>
    <w:rsid w:val="00C91367"/>
    <w:rsid w:val="00D725E2"/>
    <w:rsid w:val="00E236FD"/>
    <w:rsid w:val="00E25846"/>
    <w:rsid w:val="00FC7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D0596"/>
  <w15:chartTrackingRefBased/>
  <w15:docId w15:val="{6E2AA334-F55A-4D1E-829F-899E1338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0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30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30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30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30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3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0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30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30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30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30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3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0D7"/>
    <w:rPr>
      <w:rFonts w:eastAsiaTheme="majorEastAsia" w:cstheme="majorBidi"/>
      <w:color w:val="272727" w:themeColor="text1" w:themeTint="D8"/>
    </w:rPr>
  </w:style>
  <w:style w:type="paragraph" w:styleId="Title">
    <w:name w:val="Title"/>
    <w:basedOn w:val="Normal"/>
    <w:next w:val="Normal"/>
    <w:link w:val="TitleChar"/>
    <w:uiPriority w:val="10"/>
    <w:qFormat/>
    <w:rsid w:val="006C3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0D7"/>
    <w:pPr>
      <w:spacing w:before="160"/>
      <w:jc w:val="center"/>
    </w:pPr>
    <w:rPr>
      <w:i/>
      <w:iCs/>
      <w:color w:val="404040" w:themeColor="text1" w:themeTint="BF"/>
    </w:rPr>
  </w:style>
  <w:style w:type="character" w:customStyle="1" w:styleId="QuoteChar">
    <w:name w:val="Quote Char"/>
    <w:basedOn w:val="DefaultParagraphFont"/>
    <w:link w:val="Quote"/>
    <w:uiPriority w:val="29"/>
    <w:rsid w:val="006C30D7"/>
    <w:rPr>
      <w:i/>
      <w:iCs/>
      <w:color w:val="404040" w:themeColor="text1" w:themeTint="BF"/>
    </w:rPr>
  </w:style>
  <w:style w:type="paragraph" w:styleId="ListParagraph">
    <w:name w:val="List Paragraph"/>
    <w:basedOn w:val="Normal"/>
    <w:uiPriority w:val="34"/>
    <w:qFormat/>
    <w:rsid w:val="006C30D7"/>
    <w:pPr>
      <w:ind w:left="720"/>
      <w:contextualSpacing/>
    </w:pPr>
  </w:style>
  <w:style w:type="character" w:styleId="IntenseEmphasis">
    <w:name w:val="Intense Emphasis"/>
    <w:basedOn w:val="DefaultParagraphFont"/>
    <w:uiPriority w:val="21"/>
    <w:qFormat/>
    <w:rsid w:val="006C30D7"/>
    <w:rPr>
      <w:i/>
      <w:iCs/>
      <w:color w:val="2F5496" w:themeColor="accent1" w:themeShade="BF"/>
    </w:rPr>
  </w:style>
  <w:style w:type="paragraph" w:styleId="IntenseQuote">
    <w:name w:val="Intense Quote"/>
    <w:basedOn w:val="Normal"/>
    <w:next w:val="Normal"/>
    <w:link w:val="IntenseQuoteChar"/>
    <w:uiPriority w:val="30"/>
    <w:qFormat/>
    <w:rsid w:val="006C30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30D7"/>
    <w:rPr>
      <w:i/>
      <w:iCs/>
      <w:color w:val="2F5496" w:themeColor="accent1" w:themeShade="BF"/>
    </w:rPr>
  </w:style>
  <w:style w:type="character" w:styleId="IntenseReference">
    <w:name w:val="Intense Reference"/>
    <w:basedOn w:val="DefaultParagraphFont"/>
    <w:uiPriority w:val="32"/>
    <w:qFormat/>
    <w:rsid w:val="006C30D7"/>
    <w:rPr>
      <w:b/>
      <w:bCs/>
      <w:smallCaps/>
      <w:color w:val="2F5496" w:themeColor="accent1" w:themeShade="BF"/>
      <w:spacing w:val="5"/>
    </w:rPr>
  </w:style>
  <w:style w:type="paragraph" w:styleId="TOCHeading">
    <w:name w:val="TOC Heading"/>
    <w:basedOn w:val="Heading1"/>
    <w:next w:val="Normal"/>
    <w:uiPriority w:val="39"/>
    <w:unhideWhenUsed/>
    <w:qFormat/>
    <w:rsid w:val="009F036D"/>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9F036D"/>
    <w:pPr>
      <w:spacing w:after="100"/>
      <w:ind w:left="220"/>
    </w:pPr>
  </w:style>
  <w:style w:type="paragraph" w:styleId="TOC1">
    <w:name w:val="toc 1"/>
    <w:basedOn w:val="Normal"/>
    <w:next w:val="Normal"/>
    <w:autoRedefine/>
    <w:uiPriority w:val="39"/>
    <w:unhideWhenUsed/>
    <w:rsid w:val="009F036D"/>
    <w:pPr>
      <w:spacing w:after="100"/>
    </w:pPr>
  </w:style>
  <w:style w:type="paragraph" w:styleId="TOC3">
    <w:name w:val="toc 3"/>
    <w:basedOn w:val="Normal"/>
    <w:next w:val="Normal"/>
    <w:autoRedefine/>
    <w:uiPriority w:val="39"/>
    <w:unhideWhenUsed/>
    <w:rsid w:val="009F036D"/>
    <w:pPr>
      <w:spacing w:after="100"/>
      <w:ind w:left="440"/>
    </w:pPr>
  </w:style>
  <w:style w:type="character" w:styleId="Hyperlink">
    <w:name w:val="Hyperlink"/>
    <w:basedOn w:val="DefaultParagraphFont"/>
    <w:uiPriority w:val="99"/>
    <w:unhideWhenUsed/>
    <w:rsid w:val="009F03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84479">
      <w:bodyDiv w:val="1"/>
      <w:marLeft w:val="0"/>
      <w:marRight w:val="0"/>
      <w:marTop w:val="0"/>
      <w:marBottom w:val="0"/>
      <w:divBdr>
        <w:top w:val="none" w:sz="0" w:space="0" w:color="auto"/>
        <w:left w:val="none" w:sz="0" w:space="0" w:color="auto"/>
        <w:bottom w:val="none" w:sz="0" w:space="0" w:color="auto"/>
        <w:right w:val="none" w:sz="0" w:space="0" w:color="auto"/>
      </w:divBdr>
    </w:div>
    <w:div w:id="148400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CBB0B-A1A8-4083-AE21-9EE9296A2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18</Pages>
  <Words>4159</Words>
  <Characters>23711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Patil</dc:creator>
  <cp:keywords/>
  <dc:description/>
  <cp:lastModifiedBy>Dhruv Patil</cp:lastModifiedBy>
  <cp:revision>10</cp:revision>
  <dcterms:created xsi:type="dcterms:W3CDTF">2025-06-01T04:14:00Z</dcterms:created>
  <dcterms:modified xsi:type="dcterms:W3CDTF">2025-06-01T05:52:00Z</dcterms:modified>
</cp:coreProperties>
</file>