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6990" w14:textId="77777777" w:rsidR="00927DEA" w:rsidRDefault="00000000">
      <w:pPr>
        <w:pStyle w:val="Heading1"/>
      </w:pPr>
      <w:bookmarkStart w:id="0" w:name="X0b30cf3738f28a20c5e0abf2479482f9cc6784f"/>
      <w:r>
        <w:t>Student Guide: AI-Assisted Coding Interview</w:t>
      </w:r>
    </w:p>
    <w:p w14:paraId="06DC9C12" w14:textId="77777777" w:rsidR="00927DEA" w:rsidRDefault="00000000">
      <w:pPr>
        <w:pStyle w:val="Heading2"/>
      </w:pPr>
      <w:bookmarkStart w:id="1" w:name="overview"/>
      <w:r>
        <w:t>Overview</w:t>
      </w:r>
    </w:p>
    <w:p w14:paraId="585C2173" w14:textId="77777777" w:rsidR="00927DEA" w:rsidRDefault="00000000">
      <w:pPr>
        <w:pStyle w:val="FirstParagraph"/>
      </w:pPr>
      <w:r>
        <w:t>Welcome to the AI-assisted coding interview! This interview format recognizes that modern software development heavily leverages AI tools like ChatGPT, GitHub Copilot, Claude, Cursor, and others. Your goal is to demonstrate how effectively you can use these tools while showing sound engineering judgment and producing original work.</w:t>
      </w:r>
    </w:p>
    <w:p w14:paraId="617C1A7B" w14:textId="77777777" w:rsidR="00927DEA" w:rsidRDefault="00000000">
      <w:pPr>
        <w:pStyle w:val="Heading2"/>
      </w:pPr>
      <w:bookmarkStart w:id="2" w:name="what-to-expect"/>
      <w:bookmarkEnd w:id="1"/>
      <w:r>
        <w:t>What to Expect</w:t>
      </w:r>
    </w:p>
    <w:p w14:paraId="7110DB7D" w14:textId="77777777" w:rsidR="00927DEA" w:rsidRDefault="00000000">
      <w:pPr>
        <w:pStyle w:val="FirstParagraph"/>
      </w:pPr>
      <w:r>
        <w:rPr>
          <w:b/>
          <w:bCs/>
        </w:rPr>
        <w:t>Timeline</w:t>
      </w:r>
      <w:r>
        <w:t>: You’ll receive a coding problem 24 hours before your interview. The interview itself will be 30-40 minutes.</w:t>
      </w:r>
    </w:p>
    <w:p w14:paraId="2EC13F73" w14:textId="6559C6D9" w:rsidR="00927DEA" w:rsidRDefault="00000000">
      <w:pPr>
        <w:pStyle w:val="BodyText"/>
      </w:pPr>
      <w:r>
        <w:rPr>
          <w:b/>
          <w:bCs/>
        </w:rPr>
        <w:t>Format</w:t>
      </w:r>
      <w:r>
        <w:t xml:space="preserve">: - </w:t>
      </w:r>
      <w:r>
        <w:rPr>
          <w:b/>
          <w:bCs/>
        </w:rPr>
        <w:t>Pre-interview</w:t>
      </w:r>
      <w:r>
        <w:t xml:space="preserve">: Solve the problem using AI tools and prepare deliverables - </w:t>
      </w:r>
      <w:r>
        <w:rPr>
          <w:b/>
          <w:bCs/>
        </w:rPr>
        <w:t>Interview day</w:t>
      </w:r>
      <w:r>
        <w:t>: Present your solution, explain your approach, and complete a live modification</w:t>
      </w:r>
    </w:p>
    <w:p w14:paraId="46ABEDFA" w14:textId="77777777" w:rsidR="00927DEA" w:rsidRDefault="00000000">
      <w:pPr>
        <w:pStyle w:val="BodyText"/>
      </w:pPr>
      <w:r>
        <w:rPr>
          <w:b/>
          <w:bCs/>
        </w:rPr>
        <w:t>Focus</w:t>
      </w:r>
      <w:r>
        <w:t>: We’re evaluating your AI-assisted development workflow, not just your final code. Show us how you think, iterate, and problem-solve with AI assistance.</w:t>
      </w:r>
    </w:p>
    <w:p w14:paraId="4CD5696F" w14:textId="77777777" w:rsidR="00927DEA" w:rsidRDefault="00000000">
      <w:pPr>
        <w:pStyle w:val="Heading2"/>
      </w:pPr>
      <w:bookmarkStart w:id="3" w:name="how-to-approach-the-problem-with-ai"/>
      <w:bookmarkEnd w:id="2"/>
      <w:r>
        <w:t>How to Approach the Problem with AI</w:t>
      </w:r>
    </w:p>
    <w:p w14:paraId="323AAA75" w14:textId="77777777" w:rsidR="00927DEA" w:rsidRDefault="00000000">
      <w:pPr>
        <w:pStyle w:val="Compact"/>
        <w:numPr>
          <w:ilvl w:val="0"/>
          <w:numId w:val="2"/>
        </w:numPr>
      </w:pPr>
      <w:r>
        <w:rPr>
          <w:b/>
          <w:bCs/>
        </w:rPr>
        <w:t>Start with problem understanding</w:t>
      </w:r>
      <w:r>
        <w:t>: Use AI to break down requirements and identify key components</w:t>
      </w:r>
    </w:p>
    <w:p w14:paraId="0FAA09E6" w14:textId="77777777" w:rsidR="00927DEA" w:rsidRDefault="00000000">
      <w:pPr>
        <w:pStyle w:val="Compact"/>
        <w:numPr>
          <w:ilvl w:val="0"/>
          <w:numId w:val="2"/>
        </w:numPr>
      </w:pPr>
      <w:r>
        <w:rPr>
          <w:b/>
          <w:bCs/>
        </w:rPr>
        <w:t>Design before coding</w:t>
      </w:r>
      <w:r>
        <w:t>: Work with AI to plan your architecture and choose appropriate technologies</w:t>
      </w:r>
    </w:p>
    <w:p w14:paraId="094A634C" w14:textId="77777777" w:rsidR="00927DEA" w:rsidRDefault="00000000">
      <w:pPr>
        <w:pStyle w:val="Compact"/>
        <w:numPr>
          <w:ilvl w:val="0"/>
          <w:numId w:val="2"/>
        </w:numPr>
      </w:pPr>
      <w:r>
        <w:rPr>
          <w:b/>
          <w:bCs/>
        </w:rPr>
        <w:t>Use iterative prompting</w:t>
      </w:r>
      <w:r>
        <w:t>: Refine AI responses with specific constraints and context</w:t>
      </w:r>
    </w:p>
    <w:p w14:paraId="05D00A91" w14:textId="77777777" w:rsidR="00927DEA" w:rsidRDefault="00000000">
      <w:pPr>
        <w:pStyle w:val="Compact"/>
        <w:numPr>
          <w:ilvl w:val="0"/>
          <w:numId w:val="2"/>
        </w:numPr>
      </w:pPr>
      <w:r>
        <w:rPr>
          <w:b/>
          <w:bCs/>
        </w:rPr>
        <w:t>Verify and understand</w:t>
      </w:r>
      <w:r>
        <w:t>: Always read through generated code and ask AI to explain complex parts</w:t>
      </w:r>
    </w:p>
    <w:p w14:paraId="193219BF" w14:textId="77777777" w:rsidR="00927DEA" w:rsidRDefault="00000000">
      <w:pPr>
        <w:pStyle w:val="Compact"/>
        <w:numPr>
          <w:ilvl w:val="0"/>
          <w:numId w:val="2"/>
        </w:numPr>
      </w:pPr>
      <w:r>
        <w:rPr>
          <w:b/>
          <w:bCs/>
        </w:rPr>
        <w:t>Test continuously</w:t>
      </w:r>
      <w:r>
        <w:t>: Generate test cases and sample data as you build</w:t>
      </w:r>
    </w:p>
    <w:p w14:paraId="3212694A" w14:textId="77777777" w:rsidR="00927DEA" w:rsidRDefault="00000000">
      <w:pPr>
        <w:pStyle w:val="Compact"/>
        <w:numPr>
          <w:ilvl w:val="0"/>
          <w:numId w:val="2"/>
        </w:numPr>
      </w:pPr>
      <w:r>
        <w:rPr>
          <w:b/>
          <w:bCs/>
        </w:rPr>
        <w:t>Document your process</w:t>
      </w:r>
      <w:r>
        <w:t>: Save key prompts and iterations for the interview discussion</w:t>
      </w:r>
    </w:p>
    <w:p w14:paraId="075DF881" w14:textId="77777777" w:rsidR="00927DEA" w:rsidRDefault="00000000">
      <w:pPr>
        <w:pStyle w:val="Heading2"/>
      </w:pPr>
      <w:bookmarkStart w:id="4" w:name="required-deliverables"/>
      <w:bookmarkEnd w:id="3"/>
      <w:r>
        <w:t>Required Deliverables</w:t>
      </w:r>
    </w:p>
    <w:p w14:paraId="3B131E51" w14:textId="77777777" w:rsidR="00927DEA" w:rsidRDefault="00000000">
      <w:pPr>
        <w:pStyle w:val="Heading3"/>
      </w:pPr>
      <w:bookmarkStart w:id="5" w:name="working-solution"/>
      <w:r>
        <w:t>1. Working Solution</w:t>
      </w:r>
    </w:p>
    <w:p w14:paraId="677EDEC4" w14:textId="77777777" w:rsidR="00927DEA" w:rsidRDefault="00000000">
      <w:pPr>
        <w:pStyle w:val="Compact"/>
        <w:numPr>
          <w:ilvl w:val="0"/>
          <w:numId w:val="3"/>
        </w:numPr>
      </w:pPr>
      <w:r>
        <w:rPr>
          <w:b/>
          <w:bCs/>
        </w:rPr>
        <w:t>Functional core features</w:t>
      </w:r>
      <w:r>
        <w:t>: Focus on getting the main functionality working</w:t>
      </w:r>
    </w:p>
    <w:p w14:paraId="09350123" w14:textId="77777777" w:rsidR="00927DEA" w:rsidRDefault="00000000">
      <w:pPr>
        <w:pStyle w:val="Compact"/>
        <w:numPr>
          <w:ilvl w:val="0"/>
          <w:numId w:val="3"/>
        </w:numPr>
      </w:pPr>
      <w:r>
        <w:rPr>
          <w:b/>
          <w:bCs/>
        </w:rPr>
        <w:t>Running instructions</w:t>
      </w:r>
      <w:r>
        <w:t>: Clear steps to run your application</w:t>
      </w:r>
    </w:p>
    <w:p w14:paraId="51795FD3" w14:textId="77777777" w:rsidR="00927DEA" w:rsidRDefault="00000000">
      <w:pPr>
        <w:pStyle w:val="Compact"/>
        <w:numPr>
          <w:ilvl w:val="0"/>
          <w:numId w:val="3"/>
        </w:numPr>
      </w:pPr>
      <w:r>
        <w:rPr>
          <w:b/>
          <w:bCs/>
        </w:rPr>
        <w:t>Sample data</w:t>
      </w:r>
      <w:r>
        <w:t>: Include realistic test data to demonstrate your solution</w:t>
      </w:r>
    </w:p>
    <w:p w14:paraId="385DFFC3" w14:textId="77777777" w:rsidR="00927DEA" w:rsidRDefault="00000000">
      <w:pPr>
        <w:pStyle w:val="Heading3"/>
      </w:pPr>
      <w:bookmarkStart w:id="6" w:name="ai-interaction-documentation"/>
      <w:bookmarkEnd w:id="5"/>
      <w:r>
        <w:lastRenderedPageBreak/>
        <w:t>2. AI Interaction Documentation</w:t>
      </w:r>
    </w:p>
    <w:p w14:paraId="0929BB14" w14:textId="77777777" w:rsidR="00927DEA" w:rsidRDefault="00000000">
      <w:pPr>
        <w:pStyle w:val="Compact"/>
        <w:numPr>
          <w:ilvl w:val="0"/>
          <w:numId w:val="4"/>
        </w:numPr>
      </w:pPr>
      <w:r>
        <w:rPr>
          <w:b/>
          <w:bCs/>
        </w:rPr>
        <w:t>Prompt history</w:t>
      </w:r>
      <w:r>
        <w:t>: Save screenshots or copy-paste of key prompts you used with specific constraints and context</w:t>
      </w:r>
    </w:p>
    <w:p w14:paraId="20FA9C93" w14:textId="77777777" w:rsidR="00927DEA" w:rsidRDefault="00000000">
      <w:pPr>
        <w:pStyle w:val="Compact"/>
        <w:numPr>
          <w:ilvl w:val="0"/>
          <w:numId w:val="4"/>
        </w:numPr>
      </w:pPr>
      <w:r>
        <w:rPr>
          <w:b/>
          <w:bCs/>
        </w:rPr>
        <w:t>Iteration examples</w:t>
      </w:r>
      <w:r>
        <w:t>: Show how you refined prompts to improve results (start broad, then add specific requirements)</w:t>
      </w:r>
    </w:p>
    <w:p w14:paraId="4955709E" w14:textId="77777777" w:rsidR="00927DEA" w:rsidRDefault="00000000">
      <w:pPr>
        <w:pStyle w:val="Compact"/>
        <w:numPr>
          <w:ilvl w:val="0"/>
          <w:numId w:val="4"/>
        </w:numPr>
      </w:pPr>
      <w:r>
        <w:rPr>
          <w:b/>
          <w:bCs/>
        </w:rPr>
        <w:t>Problem-solving examples</w:t>
      </w:r>
      <w:r>
        <w:t>: Document how AI helped you debug or overcome challenges</w:t>
      </w:r>
    </w:p>
    <w:p w14:paraId="6DCE4698" w14:textId="77777777" w:rsidR="00927DEA" w:rsidRDefault="00000000">
      <w:pPr>
        <w:pStyle w:val="Heading3"/>
      </w:pPr>
      <w:bookmarkStart w:id="7" w:name="design-summary"/>
      <w:bookmarkEnd w:id="6"/>
      <w:r>
        <w:t>3. Design Summary</w:t>
      </w:r>
    </w:p>
    <w:p w14:paraId="1D773653" w14:textId="77777777" w:rsidR="00927DEA" w:rsidRDefault="00000000">
      <w:pPr>
        <w:pStyle w:val="Compact"/>
        <w:numPr>
          <w:ilvl w:val="0"/>
          <w:numId w:val="5"/>
        </w:numPr>
      </w:pPr>
      <w:r>
        <w:rPr>
          <w:b/>
          <w:bCs/>
        </w:rPr>
        <w:t>Architecture decisions</w:t>
      </w:r>
      <w:r>
        <w:t>: Why you chose specific components/technologies (prioritize simplicity and familiar tools)</w:t>
      </w:r>
    </w:p>
    <w:p w14:paraId="016BC06F" w14:textId="77777777" w:rsidR="00927DEA" w:rsidRDefault="00000000">
      <w:pPr>
        <w:pStyle w:val="Compact"/>
        <w:numPr>
          <w:ilvl w:val="0"/>
          <w:numId w:val="5"/>
        </w:numPr>
      </w:pPr>
      <w:r>
        <w:rPr>
          <w:b/>
          <w:bCs/>
        </w:rPr>
        <w:t>AI influence</w:t>
      </w:r>
      <w:r>
        <w:t>: How AI recommendations shaped your design</w:t>
      </w:r>
    </w:p>
    <w:p w14:paraId="1DC2113B" w14:textId="77777777" w:rsidR="00927DEA" w:rsidRDefault="00000000">
      <w:pPr>
        <w:pStyle w:val="Compact"/>
        <w:numPr>
          <w:ilvl w:val="0"/>
          <w:numId w:val="5"/>
        </w:numPr>
      </w:pPr>
      <w:r>
        <w:rPr>
          <w:b/>
          <w:bCs/>
        </w:rPr>
        <w:t>Trade-offs</w:t>
      </w:r>
      <w:r>
        <w:t>: What you prioritized and what you deferred</w:t>
      </w:r>
    </w:p>
    <w:p w14:paraId="391BD309" w14:textId="77777777" w:rsidR="00927DEA" w:rsidRDefault="00000000">
      <w:pPr>
        <w:pStyle w:val="Heading3"/>
      </w:pPr>
      <w:bookmarkStart w:id="8" w:name="test-evidence"/>
      <w:bookmarkEnd w:id="7"/>
      <w:r>
        <w:t>4. Test Evidence</w:t>
      </w:r>
    </w:p>
    <w:p w14:paraId="7B7BD400" w14:textId="77777777" w:rsidR="00927DEA" w:rsidRDefault="00000000">
      <w:pPr>
        <w:pStyle w:val="Compact"/>
        <w:numPr>
          <w:ilvl w:val="0"/>
          <w:numId w:val="6"/>
        </w:numPr>
      </w:pPr>
      <w:r>
        <w:rPr>
          <w:b/>
          <w:bCs/>
        </w:rPr>
        <w:t>Test plan</w:t>
      </w:r>
      <w:r>
        <w:t>: How the application was tested</w:t>
      </w:r>
    </w:p>
    <w:p w14:paraId="5880F06C" w14:textId="77777777" w:rsidR="00927DEA" w:rsidRDefault="00000000">
      <w:pPr>
        <w:pStyle w:val="Compact"/>
        <w:numPr>
          <w:ilvl w:val="0"/>
          <w:numId w:val="6"/>
        </w:numPr>
      </w:pPr>
      <w:r>
        <w:rPr>
          <w:b/>
          <w:bCs/>
        </w:rPr>
        <w:t>Edge case handling</w:t>
      </w:r>
      <w:r>
        <w:t>: Evidence you considered error scenarios</w:t>
      </w:r>
    </w:p>
    <w:p w14:paraId="659432C7" w14:textId="77777777" w:rsidR="00927DEA" w:rsidRDefault="00000000">
      <w:pPr>
        <w:pStyle w:val="Heading3"/>
      </w:pPr>
      <w:bookmarkStart w:id="9" w:name="development-environment-ready"/>
      <w:bookmarkEnd w:id="8"/>
      <w:r>
        <w:t>5. Development Environment Ready</w:t>
      </w:r>
    </w:p>
    <w:p w14:paraId="016CEA71" w14:textId="77777777" w:rsidR="00927DEA" w:rsidRDefault="00000000">
      <w:pPr>
        <w:pStyle w:val="Compact"/>
        <w:numPr>
          <w:ilvl w:val="0"/>
          <w:numId w:val="7"/>
        </w:numPr>
      </w:pPr>
      <w:r>
        <w:rPr>
          <w:b/>
          <w:bCs/>
        </w:rPr>
        <w:t>Live modification capability</w:t>
      </w:r>
      <w:r>
        <w:t>: Keep your development environment setup and ready for live changes during the interview</w:t>
      </w:r>
    </w:p>
    <w:p w14:paraId="4A6AA4FA" w14:textId="77777777" w:rsidR="00927DEA" w:rsidRDefault="00000000">
      <w:pPr>
        <w:pStyle w:val="Compact"/>
        <w:numPr>
          <w:ilvl w:val="0"/>
          <w:numId w:val="7"/>
        </w:numPr>
      </w:pPr>
      <w:r>
        <w:rPr>
          <w:b/>
          <w:bCs/>
        </w:rPr>
        <w:t>Quick startup</w:t>
      </w:r>
      <w:r>
        <w:t>: Ensure you can run your application and make modifications efficiently</w:t>
      </w:r>
    </w:p>
    <w:p w14:paraId="7847DFF0" w14:textId="77777777" w:rsidR="00927DEA" w:rsidRDefault="00000000">
      <w:pPr>
        <w:pStyle w:val="Compact"/>
        <w:numPr>
          <w:ilvl w:val="0"/>
          <w:numId w:val="7"/>
        </w:numPr>
      </w:pPr>
      <w:r>
        <w:rPr>
          <w:b/>
          <w:bCs/>
        </w:rPr>
        <w:t>AI tools accessible</w:t>
      </w:r>
      <w:r>
        <w:t>: Have your preferred AI assistant ready for use during the interview</w:t>
      </w:r>
    </w:p>
    <w:p w14:paraId="7866ECAD" w14:textId="77777777" w:rsidR="00927DEA" w:rsidRDefault="00000000">
      <w:pPr>
        <w:pStyle w:val="Compact"/>
        <w:numPr>
          <w:ilvl w:val="0"/>
          <w:numId w:val="7"/>
        </w:numPr>
      </w:pPr>
      <w:r>
        <w:rPr>
          <w:b/>
          <w:bCs/>
        </w:rPr>
        <w:t>Technology familiarity</w:t>
      </w:r>
      <w:r>
        <w:t>: Use technologies you can explain and debug confidently</w:t>
      </w:r>
    </w:p>
    <w:p w14:paraId="1F9297AB" w14:textId="77777777" w:rsidR="00927DEA" w:rsidRDefault="00000000">
      <w:pPr>
        <w:pStyle w:val="Heading2"/>
      </w:pPr>
      <w:bookmarkStart w:id="10" w:name="what-were-looking-for"/>
      <w:bookmarkEnd w:id="4"/>
      <w:bookmarkEnd w:id="9"/>
      <w:r>
        <w:t>✅ What We’re Looking For</w:t>
      </w:r>
    </w:p>
    <w:p w14:paraId="55D14779" w14:textId="77777777" w:rsidR="00927DEA" w:rsidRDefault="00000000">
      <w:pPr>
        <w:pStyle w:val="Compact"/>
        <w:numPr>
          <w:ilvl w:val="0"/>
          <w:numId w:val="8"/>
        </w:numPr>
      </w:pPr>
      <w:r>
        <w:rPr>
          <w:b/>
          <w:bCs/>
        </w:rPr>
        <w:t>Thoughtful AI collaboration</w:t>
      </w:r>
      <w:r>
        <w:t>: Clear prompts with iterative refinement</w:t>
      </w:r>
    </w:p>
    <w:p w14:paraId="58AFCA51" w14:textId="77777777" w:rsidR="00927DEA" w:rsidRDefault="00000000">
      <w:pPr>
        <w:pStyle w:val="Compact"/>
        <w:numPr>
          <w:ilvl w:val="0"/>
          <w:numId w:val="8"/>
        </w:numPr>
      </w:pPr>
      <w:r>
        <w:rPr>
          <w:b/>
          <w:bCs/>
        </w:rPr>
        <w:t>Code ownership</w:t>
      </w:r>
      <w:r>
        <w:t>: Ability to explain and modify all parts of your solution</w:t>
      </w:r>
    </w:p>
    <w:p w14:paraId="6AF16BB3" w14:textId="77777777" w:rsidR="00927DEA" w:rsidRDefault="00000000">
      <w:pPr>
        <w:pStyle w:val="Compact"/>
        <w:numPr>
          <w:ilvl w:val="0"/>
          <w:numId w:val="8"/>
        </w:numPr>
      </w:pPr>
      <w:r>
        <w:rPr>
          <w:b/>
          <w:bCs/>
        </w:rPr>
        <w:t>Practical design choices</w:t>
      </w:r>
      <w:r>
        <w:t>: Simple, maintainable architecture appropriate for the scope</w:t>
      </w:r>
    </w:p>
    <w:p w14:paraId="4ABDAFE8" w14:textId="77777777" w:rsidR="00927DEA" w:rsidRDefault="00000000">
      <w:pPr>
        <w:pStyle w:val="Compact"/>
        <w:numPr>
          <w:ilvl w:val="0"/>
          <w:numId w:val="8"/>
        </w:numPr>
      </w:pPr>
      <w:r>
        <w:rPr>
          <w:b/>
          <w:bCs/>
        </w:rPr>
        <w:t>Testing mindset</w:t>
      </w:r>
      <w:r>
        <w:t>: Evidence of validation and consideration of edge cases</w:t>
      </w:r>
    </w:p>
    <w:p w14:paraId="6A12371D" w14:textId="77777777" w:rsidR="00927DEA" w:rsidRDefault="00000000">
      <w:pPr>
        <w:pStyle w:val="Compact"/>
        <w:numPr>
          <w:ilvl w:val="0"/>
          <w:numId w:val="8"/>
        </w:numPr>
      </w:pPr>
      <w:r>
        <w:rPr>
          <w:b/>
          <w:bCs/>
        </w:rPr>
        <w:t>Transparent process</w:t>
      </w:r>
      <w:r>
        <w:t>: Clear documentation of your AI-assisted workflow</w:t>
      </w:r>
    </w:p>
    <w:p w14:paraId="57D93996" w14:textId="77777777" w:rsidR="00927DEA" w:rsidRDefault="00000000">
      <w:pPr>
        <w:pStyle w:val="Heading2"/>
      </w:pPr>
      <w:bookmarkStart w:id="11" w:name="areas-to-avoid"/>
      <w:bookmarkEnd w:id="10"/>
      <w:r>
        <w:t>⚠️ Areas to Avoid</w:t>
      </w:r>
    </w:p>
    <w:p w14:paraId="43831878" w14:textId="77777777" w:rsidR="00927DEA" w:rsidRDefault="00000000">
      <w:pPr>
        <w:pStyle w:val="Compact"/>
        <w:numPr>
          <w:ilvl w:val="0"/>
          <w:numId w:val="9"/>
        </w:numPr>
      </w:pPr>
      <w:r>
        <w:rPr>
          <w:b/>
          <w:bCs/>
        </w:rPr>
        <w:t>Blind copy-paste</w:t>
      </w:r>
      <w:r>
        <w:t>: Accepting AI output without understanding or verification</w:t>
      </w:r>
    </w:p>
    <w:p w14:paraId="174E796E" w14:textId="77777777" w:rsidR="00927DEA" w:rsidRDefault="00000000">
      <w:pPr>
        <w:pStyle w:val="Compact"/>
        <w:numPr>
          <w:ilvl w:val="0"/>
          <w:numId w:val="9"/>
        </w:numPr>
      </w:pPr>
      <w:r>
        <w:rPr>
          <w:b/>
          <w:bCs/>
        </w:rPr>
        <w:t>Over-engineering</w:t>
      </w:r>
      <w:r>
        <w:t>: Complex frameworks or unnecessary layers for the given scope</w:t>
      </w:r>
    </w:p>
    <w:p w14:paraId="38952F87" w14:textId="77777777" w:rsidR="00927DEA" w:rsidRDefault="00000000">
      <w:pPr>
        <w:pStyle w:val="Compact"/>
        <w:numPr>
          <w:ilvl w:val="0"/>
          <w:numId w:val="9"/>
        </w:numPr>
      </w:pPr>
      <w:r>
        <w:rPr>
          <w:b/>
          <w:bCs/>
        </w:rPr>
        <w:t>No validation</w:t>
      </w:r>
      <w:r>
        <w:t>: Missing tests or sample data</w:t>
      </w:r>
    </w:p>
    <w:p w14:paraId="4E4D1B38" w14:textId="77777777" w:rsidR="00927DEA" w:rsidRDefault="00000000">
      <w:pPr>
        <w:pStyle w:val="Compact"/>
        <w:numPr>
          <w:ilvl w:val="0"/>
          <w:numId w:val="9"/>
        </w:numPr>
      </w:pPr>
      <w:r>
        <w:rPr>
          <w:b/>
          <w:bCs/>
        </w:rPr>
        <w:t>Prompt stagnation</w:t>
      </w:r>
      <w:r>
        <w:t>: Not iterating to improve AI responses</w:t>
      </w:r>
    </w:p>
    <w:p w14:paraId="7F1A10A0" w14:textId="77777777" w:rsidR="00927DEA" w:rsidRDefault="00000000">
      <w:pPr>
        <w:pStyle w:val="Compact"/>
        <w:numPr>
          <w:ilvl w:val="0"/>
          <w:numId w:val="9"/>
        </w:numPr>
      </w:pPr>
      <w:r>
        <w:rPr>
          <w:b/>
          <w:bCs/>
        </w:rPr>
        <w:lastRenderedPageBreak/>
        <w:t>Ethics violations</w:t>
      </w:r>
      <w:r>
        <w:t>: Copying from external repositories or claiming AI work as entirely your own</w:t>
      </w:r>
    </w:p>
    <w:p w14:paraId="25FCCFCD" w14:textId="77777777" w:rsidR="00927DEA" w:rsidRDefault="00000000">
      <w:pPr>
        <w:pStyle w:val="Heading2"/>
      </w:pPr>
      <w:bookmarkStart w:id="12" w:name="final-reminders"/>
      <w:bookmarkEnd w:id="11"/>
      <w:r>
        <w:t>Final Reminders</w:t>
      </w:r>
    </w:p>
    <w:p w14:paraId="6EBCA0BF" w14:textId="77777777" w:rsidR="00927DEA" w:rsidRDefault="00000000">
      <w:pPr>
        <w:pStyle w:val="Compact"/>
        <w:numPr>
          <w:ilvl w:val="0"/>
          <w:numId w:val="10"/>
        </w:numPr>
      </w:pPr>
      <w:r>
        <w:rPr>
          <w:b/>
          <w:bCs/>
        </w:rPr>
        <w:t>Focus on functionality over perfection</w:t>
      </w:r>
      <w:r>
        <w:t>: A working simple solution beats a complex broken one</w:t>
      </w:r>
    </w:p>
    <w:p w14:paraId="556F9ED8" w14:textId="77777777" w:rsidR="00927DEA" w:rsidRDefault="00000000">
      <w:pPr>
        <w:pStyle w:val="Compact"/>
        <w:numPr>
          <w:ilvl w:val="0"/>
          <w:numId w:val="10"/>
        </w:numPr>
      </w:pPr>
      <w:r>
        <w:rPr>
          <w:b/>
          <w:bCs/>
        </w:rPr>
        <w:t>Document your journey</w:t>
      </w:r>
      <w:r>
        <w:t>: Your AI interaction process is as important as the final code</w:t>
      </w:r>
    </w:p>
    <w:p w14:paraId="362DAE0B" w14:textId="77777777" w:rsidR="00927DEA" w:rsidRDefault="00000000">
      <w:pPr>
        <w:pStyle w:val="Compact"/>
        <w:numPr>
          <w:ilvl w:val="0"/>
          <w:numId w:val="10"/>
        </w:numPr>
      </w:pPr>
      <w:r>
        <w:rPr>
          <w:b/>
          <w:bCs/>
        </w:rPr>
        <w:t>Be honest about AI assistance</w:t>
      </w:r>
      <w:r>
        <w:t>: We expect you to use AI - be transparent about how</w:t>
      </w:r>
    </w:p>
    <w:p w14:paraId="117AB337" w14:textId="77777777" w:rsidR="00927DEA" w:rsidRDefault="00000000">
      <w:pPr>
        <w:pStyle w:val="Compact"/>
        <w:numPr>
          <w:ilvl w:val="0"/>
          <w:numId w:val="10"/>
        </w:numPr>
      </w:pPr>
      <w:r>
        <w:rPr>
          <w:b/>
          <w:bCs/>
        </w:rPr>
        <w:t>Test thoroughly</w:t>
      </w:r>
      <w:r>
        <w:t>: Ensure your solution works reliably before the interview</w:t>
      </w:r>
    </w:p>
    <w:p w14:paraId="2B3A08F1" w14:textId="77777777" w:rsidR="00927DEA" w:rsidRDefault="00000000">
      <w:pPr>
        <w:pStyle w:val="FirstParagraph"/>
      </w:pPr>
      <w:r>
        <w:t>Good luck! Remember, we’re evaluating how effectively you can leverage AI as a development partner while maintaining engineering rigor and producing quality solutions.</w:t>
      </w:r>
      <w:bookmarkEnd w:id="0"/>
      <w:bookmarkEnd w:id="12"/>
    </w:p>
    <w:sectPr w:rsidR="00927DEA">
      <w:footerReference w:type="even" r:id="rId7"/>
      <w:footerReference w:type="default" r:id="rId8"/>
      <w:footerReference w:type="firs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2C3C9" w14:textId="77777777" w:rsidR="0091522B" w:rsidRDefault="0091522B" w:rsidP="00576D03">
      <w:pPr>
        <w:spacing w:after="0"/>
      </w:pPr>
      <w:r>
        <w:separator/>
      </w:r>
    </w:p>
  </w:endnote>
  <w:endnote w:type="continuationSeparator" w:id="0">
    <w:p w14:paraId="1A9056D8" w14:textId="77777777" w:rsidR="0091522B" w:rsidRDefault="0091522B" w:rsidP="00576D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A76E" w14:textId="77777777" w:rsidR="00576D03" w:rsidRDefault="00576D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8C1A" w14:textId="77777777" w:rsidR="00576D03" w:rsidRDefault="00576D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4A28" w14:textId="77777777" w:rsidR="00576D03" w:rsidRDefault="00576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7AAEC" w14:textId="77777777" w:rsidR="0091522B" w:rsidRDefault="0091522B" w:rsidP="00576D03">
      <w:pPr>
        <w:spacing w:after="0"/>
      </w:pPr>
      <w:r>
        <w:separator/>
      </w:r>
    </w:p>
  </w:footnote>
  <w:footnote w:type="continuationSeparator" w:id="0">
    <w:p w14:paraId="012CB0A6" w14:textId="77777777" w:rsidR="0091522B" w:rsidRDefault="0091522B" w:rsidP="00576D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D083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4CC2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55615742">
    <w:abstractNumId w:val="0"/>
  </w:num>
  <w:num w:numId="2" w16cid:durableId="1131171549">
    <w:abstractNumId w:val="1"/>
  </w:num>
  <w:num w:numId="3" w16cid:durableId="2083208939">
    <w:abstractNumId w:val="1"/>
  </w:num>
  <w:num w:numId="4" w16cid:durableId="1188107033">
    <w:abstractNumId w:val="1"/>
  </w:num>
  <w:num w:numId="5" w16cid:durableId="5134982">
    <w:abstractNumId w:val="1"/>
  </w:num>
  <w:num w:numId="6" w16cid:durableId="892814249">
    <w:abstractNumId w:val="1"/>
  </w:num>
  <w:num w:numId="7" w16cid:durableId="214123102">
    <w:abstractNumId w:val="1"/>
  </w:num>
  <w:num w:numId="8" w16cid:durableId="1143622493">
    <w:abstractNumId w:val="1"/>
  </w:num>
  <w:num w:numId="9" w16cid:durableId="827672732">
    <w:abstractNumId w:val="1"/>
  </w:num>
  <w:num w:numId="10" w16cid:durableId="1114322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7DEA"/>
    <w:rsid w:val="004C0913"/>
    <w:rsid w:val="00576D03"/>
    <w:rsid w:val="0091522B"/>
    <w:rsid w:val="00927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FB2E58"/>
  <w15:docId w15:val="{A739A955-AC25-B345-8C8E-04D4DA15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576D03"/>
    <w:pPr>
      <w:tabs>
        <w:tab w:val="center" w:pos="4513"/>
        <w:tab w:val="right" w:pos="9026"/>
      </w:tabs>
      <w:spacing w:after="0"/>
    </w:pPr>
  </w:style>
  <w:style w:type="character" w:customStyle="1" w:styleId="FooterChar">
    <w:name w:val="Footer Char"/>
    <w:basedOn w:val="DefaultParagraphFont"/>
    <w:link w:val="Footer"/>
    <w:rsid w:val="00576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707</Words>
  <Characters>3339</Characters>
  <Application>Microsoft Office Word</Application>
  <DocSecurity>0</DocSecurity>
  <Lines>115</Lines>
  <Paragraphs>122</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Dinuraj K (dinuraj)</cp:lastModifiedBy>
  <cp:revision>2</cp:revision>
  <dcterms:created xsi:type="dcterms:W3CDTF">2025-10-09T05:41:00Z</dcterms:created>
  <dcterms:modified xsi:type="dcterms:W3CDTF">2025-10-09T05:42:00Z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f49a32-fde3-48a5-9266-b5b0972a22dc_Enabled">
    <vt:lpwstr>true</vt:lpwstr>
  </property>
  <property fmtid="{D5CDD505-2E9C-101B-9397-08002B2CF9AE}" pid="3" name="MSIP_Label_c8f49a32-fde3-48a5-9266-b5b0972a22dc_SetDate">
    <vt:lpwstr>2025-10-09T05:42:32Z</vt:lpwstr>
  </property>
  <property fmtid="{D5CDD505-2E9C-101B-9397-08002B2CF9AE}" pid="4" name="MSIP_Label_c8f49a32-fde3-48a5-9266-b5b0972a22dc_Method">
    <vt:lpwstr>Standard</vt:lpwstr>
  </property>
  <property fmtid="{D5CDD505-2E9C-101B-9397-08002B2CF9AE}" pid="5" name="MSIP_Label_c8f49a32-fde3-48a5-9266-b5b0972a22dc_Name">
    <vt:lpwstr>Cisco Confidential</vt:lpwstr>
  </property>
  <property fmtid="{D5CDD505-2E9C-101B-9397-08002B2CF9AE}" pid="6" name="MSIP_Label_c8f49a32-fde3-48a5-9266-b5b0972a22dc_SiteId">
    <vt:lpwstr>5ae1af62-9505-4097-a69a-c1553ef7840e</vt:lpwstr>
  </property>
  <property fmtid="{D5CDD505-2E9C-101B-9397-08002B2CF9AE}" pid="7" name="MSIP_Label_c8f49a32-fde3-48a5-9266-b5b0972a22dc_ActionId">
    <vt:lpwstr>4d1b672d-1f19-4184-bf7c-fd5e40ab0856</vt:lpwstr>
  </property>
  <property fmtid="{D5CDD505-2E9C-101B-9397-08002B2CF9AE}" pid="8" name="MSIP_Label_c8f49a32-fde3-48a5-9266-b5b0972a22dc_ContentBits">
    <vt:lpwstr>2</vt:lpwstr>
  </property>
  <property fmtid="{D5CDD505-2E9C-101B-9397-08002B2CF9AE}" pid="9" name="MSIP_Label_c8f49a32-fde3-48a5-9266-b5b0972a22dc_Tag">
    <vt:lpwstr>50, 3, 0, 1</vt:lpwstr>
  </property>
</Properties>
</file>