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A154F" w14:textId="77777777" w:rsidR="001D64F3" w:rsidRPr="006045E5" w:rsidRDefault="001D64F3" w:rsidP="001D64F3">
      <w:pPr>
        <w:spacing w:after="0" w:line="240" w:lineRule="auto"/>
        <w:rPr>
          <w:rFonts w:ascii="Times New Roman" w:eastAsia="Times New Roman" w:hAnsi="Times New Roman" w:cs="Times New Roman"/>
          <w:sz w:val="24"/>
          <w:szCs w:val="24"/>
        </w:rPr>
      </w:pPr>
      <w:r w:rsidRPr="006045E5">
        <w:rPr>
          <w:rFonts w:ascii="Times New Roman" w:eastAsia="Times New Roman" w:hAnsi="Times New Roman" w:cs="Times New Roman"/>
          <w:sz w:val="24"/>
          <w:szCs w:val="24"/>
        </w:rPr>
        <w:t xml:space="preserve">     </w:t>
      </w:r>
      <w:r w:rsidRPr="006045E5">
        <w:rPr>
          <w:rFonts w:ascii="Times New Roman" w:eastAsia="Times New Roman" w:hAnsi="Times New Roman" w:cs="Times New Roman"/>
          <w:b/>
          <w:noProof/>
          <w:color w:val="000000"/>
          <w:sz w:val="24"/>
          <w:szCs w:val="24"/>
        </w:rPr>
        <w:drawing>
          <wp:inline distT="0" distB="0" distL="0" distR="0" wp14:anchorId="250387A9" wp14:editId="137837DD">
            <wp:extent cx="5937250" cy="1187450"/>
            <wp:effectExtent l="0" t="0" r="6350" b="0"/>
            <wp:docPr id="1" name="Picture 1" descr="https://lh4.googleusercontent.com/T49b_Tbq8Dkrdi8Ww0OghB4agxdVkdzhY-tMfU5a3NSJ3g5WgZ9zXlHiv1aV3CHe_MzWW5Oxl2vdXeug59KyzyZijHy2aoeYm1qKOwnkc7EbP8B1NmGX7A7NPMepJ1NxiUPSU0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descr="https://lh4.googleusercontent.com/T49b_Tbq8Dkrdi8Ww0OghB4agxdVkdzhY-tMfU5a3NSJ3g5WgZ9zXlHiv1aV3CHe_MzWW5Oxl2vdXeug59KyzyZijHy2aoeYm1qKOwnkc7EbP8B1NmGX7A7NPMepJ1NxiUPSU0g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187450"/>
                    </a:xfrm>
                    <a:prstGeom prst="rect">
                      <a:avLst/>
                    </a:prstGeom>
                    <a:noFill/>
                    <a:ln>
                      <a:noFill/>
                    </a:ln>
                  </pic:spPr>
                </pic:pic>
              </a:graphicData>
            </a:graphic>
          </wp:inline>
        </w:drawing>
      </w:r>
    </w:p>
    <w:p w14:paraId="76F02E65" w14:textId="77777777" w:rsidR="001D64F3" w:rsidRPr="006045E5" w:rsidRDefault="001D64F3" w:rsidP="001D64F3">
      <w:pPr>
        <w:spacing w:after="240" w:line="240" w:lineRule="auto"/>
        <w:rPr>
          <w:rFonts w:ascii="Times New Roman" w:eastAsia="Times New Roman" w:hAnsi="Times New Roman" w:cs="Times New Roman"/>
          <w:sz w:val="24"/>
          <w:szCs w:val="24"/>
        </w:rPr>
      </w:pPr>
      <w:r w:rsidRPr="006045E5">
        <w:rPr>
          <w:rFonts w:ascii="Times New Roman" w:eastAsia="Times New Roman" w:hAnsi="Times New Roman" w:cs="Times New Roman"/>
          <w:sz w:val="24"/>
          <w:szCs w:val="24"/>
        </w:rPr>
        <w:br/>
      </w:r>
      <w:r w:rsidRPr="006045E5">
        <w:rPr>
          <w:rFonts w:ascii="Times New Roman" w:eastAsia="Times New Roman" w:hAnsi="Times New Roman" w:cs="Times New Roman"/>
          <w:sz w:val="24"/>
          <w:szCs w:val="24"/>
        </w:rPr>
        <w:br/>
      </w:r>
      <w:r w:rsidRPr="006045E5">
        <w:rPr>
          <w:rFonts w:ascii="Times New Roman" w:eastAsia="Times New Roman" w:hAnsi="Times New Roman" w:cs="Times New Roman"/>
          <w:sz w:val="24"/>
          <w:szCs w:val="24"/>
        </w:rPr>
        <w:br/>
      </w:r>
      <w:r w:rsidRPr="006045E5">
        <w:rPr>
          <w:rFonts w:ascii="Times New Roman" w:eastAsia="Times New Roman" w:hAnsi="Times New Roman" w:cs="Times New Roman"/>
          <w:sz w:val="24"/>
          <w:szCs w:val="24"/>
        </w:rPr>
        <w:br/>
      </w:r>
      <w:r w:rsidRPr="006045E5">
        <w:rPr>
          <w:rFonts w:ascii="Times New Roman" w:eastAsia="Times New Roman" w:hAnsi="Times New Roman" w:cs="Times New Roman"/>
          <w:sz w:val="24"/>
          <w:szCs w:val="24"/>
        </w:rPr>
        <w:br/>
      </w:r>
      <w:r w:rsidRPr="006045E5">
        <w:rPr>
          <w:rFonts w:ascii="Times New Roman" w:eastAsia="Times New Roman" w:hAnsi="Times New Roman" w:cs="Times New Roman"/>
          <w:sz w:val="24"/>
          <w:szCs w:val="24"/>
        </w:rPr>
        <w:br/>
      </w:r>
      <w:r w:rsidRPr="006045E5">
        <w:rPr>
          <w:rFonts w:ascii="Times New Roman" w:eastAsia="Times New Roman" w:hAnsi="Times New Roman" w:cs="Times New Roman"/>
          <w:sz w:val="24"/>
          <w:szCs w:val="24"/>
        </w:rPr>
        <w:br/>
      </w:r>
      <w:r w:rsidRPr="006045E5">
        <w:rPr>
          <w:rFonts w:ascii="Times New Roman" w:eastAsia="Times New Roman" w:hAnsi="Times New Roman" w:cs="Times New Roman"/>
          <w:sz w:val="24"/>
          <w:szCs w:val="24"/>
        </w:rPr>
        <w:br/>
      </w:r>
    </w:p>
    <w:p w14:paraId="7730C975" w14:textId="77777777" w:rsidR="001D64F3" w:rsidRPr="006045E5" w:rsidRDefault="001D64F3" w:rsidP="001D64F3">
      <w:pPr>
        <w:spacing w:after="240" w:line="240" w:lineRule="auto"/>
        <w:rPr>
          <w:rFonts w:ascii="Times New Roman" w:eastAsia="Times New Roman" w:hAnsi="Times New Roman" w:cs="Times New Roman"/>
          <w:sz w:val="24"/>
          <w:szCs w:val="24"/>
        </w:rPr>
      </w:pPr>
    </w:p>
    <w:p w14:paraId="25AD7595" w14:textId="77777777" w:rsidR="001D64F3" w:rsidRPr="006045E5" w:rsidRDefault="001D64F3" w:rsidP="001D64F3">
      <w:pPr>
        <w:spacing w:after="240" w:line="240" w:lineRule="auto"/>
        <w:rPr>
          <w:rFonts w:ascii="Times New Roman" w:eastAsia="Times New Roman" w:hAnsi="Times New Roman" w:cs="Times New Roman"/>
          <w:sz w:val="24"/>
          <w:szCs w:val="24"/>
        </w:rPr>
      </w:pPr>
      <w:r w:rsidRPr="006045E5">
        <w:rPr>
          <w:rFonts w:ascii="Times New Roman" w:eastAsia="Times New Roman" w:hAnsi="Times New Roman" w:cs="Times New Roman"/>
          <w:sz w:val="24"/>
          <w:szCs w:val="24"/>
        </w:rPr>
        <w:br/>
      </w:r>
    </w:p>
    <w:p w14:paraId="0A849426" w14:textId="6093C8D0" w:rsidR="001D64F3" w:rsidRPr="006045E5" w:rsidRDefault="001D64F3" w:rsidP="001D64F3">
      <w:pPr>
        <w:spacing w:after="0" w:line="240" w:lineRule="auto"/>
        <w:jc w:val="center"/>
        <w:rPr>
          <w:rFonts w:ascii="Times New Roman" w:eastAsia="Times New Roman" w:hAnsi="Times New Roman" w:cs="Times New Roman"/>
          <w:b/>
          <w:color w:val="000000"/>
          <w:sz w:val="24"/>
          <w:szCs w:val="24"/>
        </w:rPr>
      </w:pPr>
      <w:r w:rsidRPr="006045E5">
        <w:rPr>
          <w:rFonts w:ascii="Times New Roman" w:eastAsia="Times New Roman" w:hAnsi="Times New Roman" w:cs="Times New Roman"/>
          <w:b/>
          <w:color w:val="000000"/>
          <w:sz w:val="24"/>
          <w:szCs w:val="24"/>
        </w:rPr>
        <w:t xml:space="preserve">Assignment </w:t>
      </w:r>
      <w:r w:rsidR="004079A4">
        <w:rPr>
          <w:rFonts w:ascii="Times New Roman" w:eastAsia="Times New Roman" w:hAnsi="Times New Roman" w:cs="Times New Roman"/>
          <w:b/>
          <w:color w:val="000000"/>
          <w:sz w:val="24"/>
          <w:szCs w:val="24"/>
        </w:rPr>
        <w:t>3</w:t>
      </w:r>
    </w:p>
    <w:p w14:paraId="1B342011" w14:textId="60138F39" w:rsidR="001D64F3" w:rsidRPr="006045E5" w:rsidRDefault="004079A4" w:rsidP="001D64F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SAS Visual Analytics</w:t>
      </w:r>
    </w:p>
    <w:p w14:paraId="39BEF0BC" w14:textId="77777777" w:rsidR="001D64F3" w:rsidRPr="006045E5" w:rsidRDefault="001D64F3" w:rsidP="001D64F3">
      <w:pPr>
        <w:spacing w:after="0" w:line="240" w:lineRule="auto"/>
        <w:jc w:val="center"/>
        <w:rPr>
          <w:rFonts w:ascii="Times New Roman" w:eastAsia="Times New Roman" w:hAnsi="Times New Roman" w:cs="Times New Roman"/>
          <w:b/>
          <w:color w:val="000000"/>
          <w:sz w:val="24"/>
          <w:szCs w:val="24"/>
        </w:rPr>
      </w:pPr>
    </w:p>
    <w:p w14:paraId="6D263DDA" w14:textId="77777777" w:rsidR="001D64F3" w:rsidRPr="006045E5" w:rsidRDefault="001D64F3" w:rsidP="001D64F3">
      <w:pPr>
        <w:spacing w:after="0" w:line="240" w:lineRule="auto"/>
        <w:jc w:val="center"/>
        <w:rPr>
          <w:rFonts w:ascii="Times New Roman" w:eastAsia="Times New Roman" w:hAnsi="Times New Roman" w:cs="Times New Roman"/>
          <w:b/>
          <w:color w:val="000000"/>
          <w:sz w:val="24"/>
          <w:szCs w:val="24"/>
        </w:rPr>
      </w:pPr>
    </w:p>
    <w:p w14:paraId="6F1FC110" w14:textId="77777777" w:rsidR="001D64F3" w:rsidRPr="006045E5" w:rsidRDefault="001D64F3" w:rsidP="001D64F3">
      <w:pPr>
        <w:spacing w:after="0" w:line="240" w:lineRule="auto"/>
        <w:jc w:val="center"/>
        <w:rPr>
          <w:rFonts w:ascii="Times New Roman" w:eastAsia="Times New Roman" w:hAnsi="Times New Roman" w:cs="Times New Roman"/>
          <w:b/>
          <w:color w:val="000000"/>
          <w:sz w:val="24"/>
          <w:szCs w:val="24"/>
        </w:rPr>
      </w:pPr>
    </w:p>
    <w:p w14:paraId="303E802B" w14:textId="77777777" w:rsidR="001D64F3" w:rsidRPr="006045E5" w:rsidRDefault="001D64F3" w:rsidP="001D64F3">
      <w:pPr>
        <w:spacing w:after="0" w:line="240" w:lineRule="auto"/>
        <w:jc w:val="center"/>
        <w:rPr>
          <w:rFonts w:ascii="Times New Roman" w:eastAsia="Times New Roman" w:hAnsi="Times New Roman" w:cs="Times New Roman"/>
          <w:b/>
          <w:color w:val="000000"/>
          <w:sz w:val="24"/>
          <w:szCs w:val="24"/>
        </w:rPr>
      </w:pPr>
      <w:r w:rsidRPr="006045E5">
        <w:rPr>
          <w:rFonts w:ascii="Times New Roman" w:eastAsia="Times New Roman" w:hAnsi="Times New Roman" w:cs="Times New Roman"/>
          <w:b/>
          <w:color w:val="000000"/>
          <w:sz w:val="24"/>
          <w:szCs w:val="24"/>
        </w:rPr>
        <w:t>Submitted by</w:t>
      </w:r>
    </w:p>
    <w:p w14:paraId="68C7C71D" w14:textId="77777777" w:rsidR="001D64F3" w:rsidRPr="006045E5" w:rsidRDefault="001D64F3" w:rsidP="001D64F3">
      <w:pPr>
        <w:spacing w:after="0" w:line="240" w:lineRule="auto"/>
        <w:jc w:val="center"/>
        <w:rPr>
          <w:rFonts w:ascii="Times New Roman" w:eastAsia="Times New Roman" w:hAnsi="Times New Roman" w:cs="Times New Roman"/>
          <w:b/>
          <w:color w:val="000000"/>
          <w:sz w:val="24"/>
          <w:szCs w:val="24"/>
        </w:rPr>
      </w:pPr>
    </w:p>
    <w:p w14:paraId="532E870A" w14:textId="77777777" w:rsidR="001D64F3" w:rsidRPr="006045E5" w:rsidRDefault="001D64F3" w:rsidP="001D64F3">
      <w:pPr>
        <w:spacing w:after="0" w:line="240" w:lineRule="auto"/>
        <w:jc w:val="center"/>
        <w:rPr>
          <w:rFonts w:ascii="Times New Roman" w:eastAsia="Times New Roman" w:hAnsi="Times New Roman" w:cs="Times New Roman"/>
          <w:sz w:val="24"/>
          <w:szCs w:val="24"/>
        </w:rPr>
      </w:pPr>
      <w:r w:rsidRPr="006045E5">
        <w:rPr>
          <w:rFonts w:ascii="Times New Roman" w:eastAsia="Times New Roman" w:hAnsi="Times New Roman" w:cs="Times New Roman"/>
          <w:sz w:val="24"/>
          <w:szCs w:val="24"/>
        </w:rPr>
        <w:t>Harshal Sanap</w:t>
      </w:r>
    </w:p>
    <w:p w14:paraId="3AFF6CDD" w14:textId="77777777" w:rsidR="001D64F3" w:rsidRPr="006045E5" w:rsidRDefault="001D64F3" w:rsidP="001D64F3">
      <w:pPr>
        <w:spacing w:after="0" w:line="240" w:lineRule="auto"/>
        <w:jc w:val="center"/>
        <w:rPr>
          <w:rFonts w:ascii="Times New Roman" w:eastAsia="Times New Roman" w:hAnsi="Times New Roman" w:cs="Times New Roman"/>
          <w:sz w:val="24"/>
          <w:szCs w:val="24"/>
        </w:rPr>
      </w:pPr>
      <w:r w:rsidRPr="006045E5">
        <w:rPr>
          <w:rFonts w:ascii="Times New Roman" w:eastAsia="Times New Roman" w:hAnsi="Times New Roman" w:cs="Times New Roman"/>
          <w:sz w:val="24"/>
          <w:szCs w:val="24"/>
        </w:rPr>
        <w:t>822044776</w:t>
      </w:r>
    </w:p>
    <w:p w14:paraId="74003924" w14:textId="77777777" w:rsidR="001D64F3" w:rsidRPr="006045E5" w:rsidRDefault="001D64F3" w:rsidP="001D64F3">
      <w:pPr>
        <w:spacing w:after="0" w:line="240" w:lineRule="auto"/>
        <w:jc w:val="center"/>
        <w:rPr>
          <w:rFonts w:ascii="Times New Roman" w:eastAsia="Times New Roman" w:hAnsi="Times New Roman" w:cs="Times New Roman"/>
          <w:color w:val="000000"/>
          <w:sz w:val="24"/>
          <w:szCs w:val="24"/>
        </w:rPr>
      </w:pPr>
    </w:p>
    <w:p w14:paraId="479D18A2" w14:textId="77777777" w:rsidR="001D64F3" w:rsidRPr="006045E5" w:rsidRDefault="001D64F3" w:rsidP="001D64F3">
      <w:pPr>
        <w:spacing w:after="240" w:line="240" w:lineRule="auto"/>
        <w:rPr>
          <w:rFonts w:ascii="Times New Roman" w:eastAsia="Times New Roman" w:hAnsi="Times New Roman" w:cs="Times New Roman"/>
          <w:sz w:val="24"/>
          <w:szCs w:val="24"/>
        </w:rPr>
      </w:pPr>
    </w:p>
    <w:p w14:paraId="70C6D0BF" w14:textId="77777777" w:rsidR="001D64F3" w:rsidRPr="006045E5" w:rsidRDefault="001D64F3" w:rsidP="001D64F3">
      <w:pPr>
        <w:spacing w:after="240" w:line="240" w:lineRule="auto"/>
        <w:rPr>
          <w:rFonts w:ascii="Times New Roman" w:eastAsia="Times New Roman" w:hAnsi="Times New Roman" w:cs="Times New Roman"/>
          <w:sz w:val="24"/>
          <w:szCs w:val="24"/>
        </w:rPr>
      </w:pPr>
    </w:p>
    <w:p w14:paraId="16431DAF" w14:textId="77777777" w:rsidR="001D64F3" w:rsidRPr="006045E5" w:rsidRDefault="001D64F3" w:rsidP="001D64F3">
      <w:pPr>
        <w:spacing w:after="240" w:line="240" w:lineRule="auto"/>
        <w:rPr>
          <w:rFonts w:ascii="Times New Roman" w:eastAsia="Times New Roman" w:hAnsi="Times New Roman" w:cs="Times New Roman"/>
          <w:sz w:val="24"/>
          <w:szCs w:val="24"/>
        </w:rPr>
      </w:pPr>
    </w:p>
    <w:p w14:paraId="27D68470" w14:textId="77777777" w:rsidR="001D64F3" w:rsidRPr="006045E5" w:rsidRDefault="001D64F3" w:rsidP="001D64F3">
      <w:pPr>
        <w:spacing w:after="240" w:line="240" w:lineRule="auto"/>
        <w:rPr>
          <w:rFonts w:ascii="Times New Roman" w:eastAsia="Times New Roman" w:hAnsi="Times New Roman" w:cs="Times New Roman"/>
          <w:sz w:val="24"/>
          <w:szCs w:val="24"/>
        </w:rPr>
      </w:pPr>
    </w:p>
    <w:p w14:paraId="6BA38990" w14:textId="77777777" w:rsidR="001D64F3" w:rsidRPr="006045E5" w:rsidRDefault="001D64F3" w:rsidP="001D64F3">
      <w:pPr>
        <w:spacing w:after="240" w:line="240" w:lineRule="auto"/>
        <w:rPr>
          <w:rFonts w:ascii="Times New Roman" w:eastAsia="Times New Roman" w:hAnsi="Times New Roman" w:cs="Times New Roman"/>
          <w:sz w:val="24"/>
          <w:szCs w:val="24"/>
        </w:rPr>
      </w:pPr>
    </w:p>
    <w:p w14:paraId="7BE14116" w14:textId="77777777" w:rsidR="001D64F3" w:rsidRPr="006045E5" w:rsidRDefault="001D64F3" w:rsidP="001D64F3">
      <w:pPr>
        <w:spacing w:after="240" w:line="240" w:lineRule="auto"/>
        <w:rPr>
          <w:rFonts w:ascii="Times New Roman" w:eastAsia="Times New Roman" w:hAnsi="Times New Roman" w:cs="Times New Roman"/>
          <w:sz w:val="24"/>
          <w:szCs w:val="24"/>
        </w:rPr>
      </w:pPr>
    </w:p>
    <w:p w14:paraId="0B8AD8DD" w14:textId="77777777" w:rsidR="001D64F3" w:rsidRPr="006045E5" w:rsidRDefault="001D64F3" w:rsidP="001D64F3">
      <w:pPr>
        <w:spacing w:after="240" w:line="240" w:lineRule="auto"/>
        <w:rPr>
          <w:rFonts w:ascii="Times New Roman" w:eastAsia="Times New Roman" w:hAnsi="Times New Roman" w:cs="Times New Roman"/>
          <w:sz w:val="24"/>
          <w:szCs w:val="24"/>
        </w:rPr>
      </w:pPr>
    </w:p>
    <w:p w14:paraId="68AE511A" w14:textId="77777777" w:rsidR="001D64F3" w:rsidRPr="006045E5" w:rsidRDefault="001D64F3" w:rsidP="001D64F3">
      <w:pPr>
        <w:spacing w:after="240" w:line="240" w:lineRule="auto"/>
        <w:rPr>
          <w:rFonts w:ascii="Times New Roman" w:eastAsia="Times New Roman" w:hAnsi="Times New Roman" w:cs="Times New Roman"/>
          <w:sz w:val="24"/>
          <w:szCs w:val="24"/>
        </w:rPr>
      </w:pPr>
    </w:p>
    <w:p w14:paraId="026A42D8" w14:textId="77777777" w:rsidR="001D64F3" w:rsidRPr="006045E5" w:rsidRDefault="001D64F3" w:rsidP="001D64F3">
      <w:pPr>
        <w:spacing w:after="240" w:line="240" w:lineRule="auto"/>
        <w:rPr>
          <w:rFonts w:ascii="Times New Roman" w:eastAsia="Times New Roman" w:hAnsi="Times New Roman" w:cs="Times New Roman"/>
          <w:sz w:val="24"/>
          <w:szCs w:val="24"/>
        </w:rPr>
      </w:pPr>
    </w:p>
    <w:p w14:paraId="4192F744" w14:textId="77777777" w:rsidR="001D64F3" w:rsidRPr="006045E5" w:rsidRDefault="001D64F3" w:rsidP="001D64F3">
      <w:pPr>
        <w:spacing w:after="0" w:line="240" w:lineRule="auto"/>
        <w:jc w:val="center"/>
        <w:rPr>
          <w:rFonts w:ascii="Times New Roman" w:eastAsia="Times New Roman" w:hAnsi="Times New Roman" w:cs="Times New Roman"/>
          <w:sz w:val="24"/>
          <w:szCs w:val="24"/>
        </w:rPr>
      </w:pPr>
      <w:r w:rsidRPr="006045E5">
        <w:rPr>
          <w:rFonts w:ascii="Times New Roman" w:eastAsia="Times New Roman" w:hAnsi="Times New Roman" w:cs="Times New Roman"/>
          <w:b/>
          <w:color w:val="000000"/>
          <w:sz w:val="24"/>
          <w:szCs w:val="24"/>
        </w:rPr>
        <w:t>MIS 691: Decision Support System</w:t>
      </w:r>
    </w:p>
    <w:p w14:paraId="3E24B848" w14:textId="1BB996CA" w:rsidR="001D64F3" w:rsidRPr="006045E5" w:rsidRDefault="004079A4" w:rsidP="001D64F3">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Mar</w:t>
      </w:r>
      <w:r w:rsidR="001D64F3" w:rsidRPr="006045E5">
        <w:rPr>
          <w:rFonts w:ascii="Times New Roman" w:eastAsia="Times New Roman" w:hAnsi="Times New Roman" w:cs="Times New Roman"/>
          <w:b/>
          <w:color w:val="000000"/>
          <w:sz w:val="24"/>
          <w:szCs w:val="24"/>
        </w:rPr>
        <w:t xml:space="preserve"> 2</w:t>
      </w:r>
      <w:r>
        <w:rPr>
          <w:rFonts w:ascii="Times New Roman" w:eastAsia="Times New Roman" w:hAnsi="Times New Roman" w:cs="Times New Roman"/>
          <w:b/>
          <w:color w:val="000000"/>
          <w:sz w:val="24"/>
          <w:szCs w:val="24"/>
        </w:rPr>
        <w:t>0</w:t>
      </w:r>
      <w:r w:rsidR="001D64F3" w:rsidRPr="006045E5">
        <w:rPr>
          <w:rFonts w:ascii="Times New Roman" w:eastAsia="Times New Roman" w:hAnsi="Times New Roman" w:cs="Times New Roman"/>
          <w:b/>
          <w:color w:val="000000"/>
          <w:sz w:val="24"/>
          <w:szCs w:val="24"/>
        </w:rPr>
        <w:t>, 2019</w:t>
      </w:r>
    </w:p>
    <w:p w14:paraId="21BE8510" w14:textId="77777777" w:rsidR="001D64F3" w:rsidRPr="006045E5" w:rsidRDefault="001D64F3" w:rsidP="001D64F3">
      <w:pPr>
        <w:spacing w:after="0" w:line="240" w:lineRule="auto"/>
        <w:jc w:val="center"/>
        <w:rPr>
          <w:rFonts w:ascii="Times New Roman" w:eastAsia="Times New Roman" w:hAnsi="Times New Roman" w:cs="Times New Roman"/>
          <w:b/>
          <w:color w:val="000000"/>
          <w:sz w:val="24"/>
          <w:szCs w:val="24"/>
        </w:rPr>
      </w:pPr>
    </w:p>
    <w:p w14:paraId="6FE37735" w14:textId="77777777" w:rsidR="0047209E" w:rsidRPr="006045E5" w:rsidRDefault="0047209E" w:rsidP="001D64F3">
      <w:pPr>
        <w:rPr>
          <w:rFonts w:ascii="Times New Roman" w:hAnsi="Times New Roman" w:cs="Times New Roman"/>
          <w:sz w:val="24"/>
          <w:szCs w:val="24"/>
        </w:rPr>
      </w:pPr>
    </w:p>
    <w:p w14:paraId="4B11BE72" w14:textId="1A41F868" w:rsidR="00B22F51" w:rsidRPr="006045E5" w:rsidRDefault="00C34463" w:rsidP="001D64F3">
      <w:pPr>
        <w:rPr>
          <w:rFonts w:ascii="Times New Roman" w:hAnsi="Times New Roman" w:cs="Times New Roman"/>
          <w:b/>
          <w:sz w:val="24"/>
          <w:szCs w:val="24"/>
        </w:rPr>
      </w:pPr>
      <w:r w:rsidRPr="006045E5">
        <w:rPr>
          <w:rFonts w:ascii="Times New Roman" w:hAnsi="Times New Roman" w:cs="Times New Roman"/>
          <w:b/>
          <w:sz w:val="24"/>
          <w:szCs w:val="24"/>
        </w:rPr>
        <w:lastRenderedPageBreak/>
        <w:t>Question 1: What did you do?</w:t>
      </w:r>
    </w:p>
    <w:p w14:paraId="2376E9B1" w14:textId="61533331" w:rsidR="00136FC2" w:rsidRDefault="00136FC2" w:rsidP="009E09FC">
      <w:pPr>
        <w:pStyle w:val="ListParagraph"/>
        <w:numPr>
          <w:ilvl w:val="0"/>
          <w:numId w:val="24"/>
        </w:numPr>
        <w:jc w:val="both"/>
        <w:rPr>
          <w:rFonts w:ascii="Times New Roman" w:hAnsi="Times New Roman" w:cs="Times New Roman"/>
          <w:sz w:val="24"/>
          <w:szCs w:val="24"/>
        </w:rPr>
      </w:pPr>
      <w:r w:rsidRPr="00136FC2">
        <w:rPr>
          <w:rFonts w:ascii="Times New Roman" w:hAnsi="Times New Roman" w:cs="Times New Roman"/>
          <w:sz w:val="24"/>
          <w:szCs w:val="24"/>
        </w:rPr>
        <w:t xml:space="preserve">Before starting with the assignments meant for </w:t>
      </w:r>
      <w:r>
        <w:rPr>
          <w:rFonts w:ascii="Times New Roman" w:hAnsi="Times New Roman" w:cs="Times New Roman"/>
          <w:sz w:val="24"/>
          <w:szCs w:val="24"/>
        </w:rPr>
        <w:t xml:space="preserve">writeups, I followed assignments 1 &amp; 2 from the Teradata network to get acquainted with the SAS visual analytics tool. I watched all their introductory videos and then went to SAS visual analytics cloud platform and selected </w:t>
      </w:r>
      <w:proofErr w:type="spellStart"/>
      <w:r>
        <w:rPr>
          <w:rFonts w:ascii="Times New Roman" w:hAnsi="Times New Roman" w:cs="Times New Roman"/>
          <w:sz w:val="24"/>
          <w:szCs w:val="24"/>
        </w:rPr>
        <w:t>Insight_Toy_</w:t>
      </w:r>
      <w:r w:rsidR="000819C0">
        <w:rPr>
          <w:rFonts w:ascii="Times New Roman" w:hAnsi="Times New Roman" w:cs="Times New Roman"/>
          <w:sz w:val="24"/>
          <w:szCs w:val="24"/>
        </w:rPr>
        <w:t>Demo</w:t>
      </w:r>
      <w:proofErr w:type="spellEnd"/>
      <w:r>
        <w:rPr>
          <w:rFonts w:ascii="Times New Roman" w:hAnsi="Times New Roman" w:cs="Times New Roman"/>
          <w:sz w:val="24"/>
          <w:szCs w:val="24"/>
        </w:rPr>
        <w:t xml:space="preserve"> dataset from the data explorer pane</w:t>
      </w:r>
      <w:r w:rsidR="002F78C2">
        <w:rPr>
          <w:rFonts w:ascii="Times New Roman" w:hAnsi="Times New Roman" w:cs="Times New Roman"/>
          <w:sz w:val="24"/>
          <w:szCs w:val="24"/>
        </w:rPr>
        <w:t xml:space="preserve"> for my analysis. I created basic charts in the first two assignments to understand the overall sale of toys in different product lines over different time period. Once I got used to the tool from the first two assignments then I started with </w:t>
      </w:r>
      <w:r w:rsidR="000819C0">
        <w:rPr>
          <w:rFonts w:ascii="Times New Roman" w:hAnsi="Times New Roman" w:cs="Times New Roman"/>
          <w:sz w:val="24"/>
          <w:szCs w:val="24"/>
        </w:rPr>
        <w:t>assignment 3 &amp; 4</w:t>
      </w:r>
      <w:r w:rsidR="002F78C2">
        <w:rPr>
          <w:rFonts w:ascii="Times New Roman" w:hAnsi="Times New Roman" w:cs="Times New Roman"/>
          <w:sz w:val="24"/>
          <w:szCs w:val="24"/>
        </w:rPr>
        <w:t>.</w:t>
      </w:r>
    </w:p>
    <w:p w14:paraId="718041CC" w14:textId="0D8B301C" w:rsidR="002F78C2" w:rsidRPr="009E09FC" w:rsidRDefault="002F78C2" w:rsidP="009E09FC">
      <w:pPr>
        <w:ind w:left="360"/>
        <w:jc w:val="both"/>
        <w:rPr>
          <w:rFonts w:ascii="Times New Roman" w:hAnsi="Times New Roman" w:cs="Times New Roman"/>
          <w:b/>
          <w:sz w:val="24"/>
          <w:szCs w:val="24"/>
        </w:rPr>
      </w:pPr>
      <w:r w:rsidRPr="009E09FC">
        <w:rPr>
          <w:rFonts w:ascii="Times New Roman" w:hAnsi="Times New Roman" w:cs="Times New Roman"/>
          <w:b/>
          <w:sz w:val="24"/>
          <w:szCs w:val="24"/>
        </w:rPr>
        <w:t>Assignment 3:</w:t>
      </w:r>
    </w:p>
    <w:p w14:paraId="2FC16C5A" w14:textId="44843B75" w:rsidR="002F78C2" w:rsidRDefault="006D73CF" w:rsidP="009E09FC">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For this assignment, I started with Report Designer from the SAS VA platform. </w:t>
      </w:r>
      <w:r w:rsidR="00C55A63">
        <w:rPr>
          <w:rFonts w:ascii="Times New Roman" w:hAnsi="Times New Roman" w:cs="Times New Roman"/>
          <w:sz w:val="24"/>
          <w:szCs w:val="24"/>
        </w:rPr>
        <w:t>The assignment required creation of six different graphs from sections like tables, graphs, controls and from others section of the SAS platform. I selected the insight_toy_2017 data set for this analysis.</w:t>
      </w:r>
    </w:p>
    <w:p w14:paraId="08210688" w14:textId="66774A62" w:rsidR="00C55A63" w:rsidRDefault="00C55A63" w:rsidP="009E09FC">
      <w:pPr>
        <w:pStyle w:val="ListParagraph"/>
        <w:numPr>
          <w:ilvl w:val="0"/>
          <w:numId w:val="24"/>
        </w:numPr>
        <w:jc w:val="both"/>
        <w:rPr>
          <w:rFonts w:ascii="Times New Roman" w:hAnsi="Times New Roman" w:cs="Times New Roman"/>
          <w:sz w:val="24"/>
          <w:szCs w:val="24"/>
        </w:rPr>
      </w:pPr>
      <w:r w:rsidRPr="006C454F">
        <w:rPr>
          <w:rFonts w:ascii="Times New Roman" w:hAnsi="Times New Roman" w:cs="Times New Roman"/>
          <w:b/>
          <w:sz w:val="24"/>
          <w:szCs w:val="24"/>
        </w:rPr>
        <w:t>Plot</w:t>
      </w:r>
      <w:r w:rsidR="006C454F">
        <w:rPr>
          <w:rFonts w:ascii="Times New Roman" w:hAnsi="Times New Roman" w:cs="Times New Roman"/>
          <w:b/>
          <w:sz w:val="24"/>
          <w:szCs w:val="24"/>
        </w:rPr>
        <w:t xml:space="preserve"> </w:t>
      </w:r>
      <w:r w:rsidRPr="006C454F">
        <w:rPr>
          <w:rFonts w:ascii="Times New Roman" w:hAnsi="Times New Roman" w:cs="Times New Roman"/>
          <w:b/>
          <w:sz w:val="24"/>
          <w:szCs w:val="24"/>
        </w:rPr>
        <w:t>1</w:t>
      </w:r>
      <w:r>
        <w:rPr>
          <w:rFonts w:ascii="Times New Roman" w:hAnsi="Times New Roman" w:cs="Times New Roman"/>
          <w:sz w:val="24"/>
          <w:szCs w:val="24"/>
        </w:rPr>
        <w:t xml:space="preserve">: I was interested in knowing </w:t>
      </w:r>
      <w:r w:rsidRPr="002356CA">
        <w:rPr>
          <w:rFonts w:ascii="Times New Roman" w:hAnsi="Times New Roman" w:cs="Times New Roman"/>
          <w:b/>
          <w:sz w:val="24"/>
          <w:szCs w:val="24"/>
        </w:rPr>
        <w:t>product sales across different product lines</w:t>
      </w:r>
      <w:r>
        <w:rPr>
          <w:rFonts w:ascii="Times New Roman" w:hAnsi="Times New Roman" w:cs="Times New Roman"/>
          <w:sz w:val="24"/>
          <w:szCs w:val="24"/>
        </w:rPr>
        <w:t xml:space="preserve"> categorized over their product brands </w:t>
      </w:r>
      <w:r w:rsidRPr="002356CA">
        <w:rPr>
          <w:rFonts w:ascii="Times New Roman" w:hAnsi="Times New Roman" w:cs="Times New Roman"/>
          <w:b/>
          <w:sz w:val="24"/>
          <w:szCs w:val="24"/>
        </w:rPr>
        <w:t>across different countries</w:t>
      </w:r>
      <w:r>
        <w:rPr>
          <w:rFonts w:ascii="Times New Roman" w:hAnsi="Times New Roman" w:cs="Times New Roman"/>
          <w:sz w:val="24"/>
          <w:szCs w:val="24"/>
        </w:rPr>
        <w:t xml:space="preserve">. For this I thought of creating a </w:t>
      </w:r>
      <w:r w:rsidRPr="002356CA">
        <w:rPr>
          <w:rFonts w:ascii="Times New Roman" w:hAnsi="Times New Roman" w:cs="Times New Roman"/>
          <w:b/>
          <w:sz w:val="24"/>
          <w:szCs w:val="24"/>
        </w:rPr>
        <w:t>pie chart</w:t>
      </w:r>
      <w:r>
        <w:rPr>
          <w:rFonts w:ascii="Times New Roman" w:hAnsi="Times New Roman" w:cs="Times New Roman"/>
          <w:sz w:val="24"/>
          <w:szCs w:val="24"/>
        </w:rPr>
        <w:t xml:space="preserve"> visual. In report designer I chose the </w:t>
      </w:r>
      <w:r w:rsidR="009E09FC">
        <w:rPr>
          <w:rFonts w:ascii="Times New Roman" w:hAnsi="Times New Roman" w:cs="Times New Roman"/>
          <w:sz w:val="24"/>
          <w:szCs w:val="24"/>
        </w:rPr>
        <w:t>above-mentioned</w:t>
      </w:r>
      <w:r>
        <w:rPr>
          <w:rFonts w:ascii="Times New Roman" w:hAnsi="Times New Roman" w:cs="Times New Roman"/>
          <w:sz w:val="24"/>
          <w:szCs w:val="24"/>
        </w:rPr>
        <w:t xml:space="preserve"> data set and then created one section. In that from objects I selected Pie Chart as my visual and then dragged product line and product sale onto that chart. Later to </w:t>
      </w:r>
      <w:r w:rsidR="009E09FC">
        <w:rPr>
          <w:rFonts w:ascii="Times New Roman" w:hAnsi="Times New Roman" w:cs="Times New Roman"/>
          <w:sz w:val="24"/>
          <w:szCs w:val="24"/>
        </w:rPr>
        <w:t xml:space="preserve">understand the sales across different product brands I created a </w:t>
      </w:r>
      <w:r w:rsidR="00E54CD6" w:rsidRPr="002356CA">
        <w:rPr>
          <w:rFonts w:ascii="Times New Roman" w:hAnsi="Times New Roman" w:cs="Times New Roman"/>
          <w:b/>
          <w:sz w:val="24"/>
          <w:szCs w:val="24"/>
        </w:rPr>
        <w:t>button bar</w:t>
      </w:r>
      <w:r w:rsidR="009E09FC" w:rsidRPr="002356CA">
        <w:rPr>
          <w:rFonts w:ascii="Times New Roman" w:hAnsi="Times New Roman" w:cs="Times New Roman"/>
          <w:b/>
          <w:sz w:val="24"/>
          <w:szCs w:val="24"/>
        </w:rPr>
        <w:t xml:space="preserve"> control</w:t>
      </w:r>
      <w:r w:rsidR="009E09FC">
        <w:rPr>
          <w:rFonts w:ascii="Times New Roman" w:hAnsi="Times New Roman" w:cs="Times New Roman"/>
          <w:sz w:val="24"/>
          <w:szCs w:val="24"/>
        </w:rPr>
        <w:t xml:space="preserve"> by dragging </w:t>
      </w:r>
      <w:r w:rsidR="00E54CD6">
        <w:rPr>
          <w:rFonts w:ascii="Times New Roman" w:hAnsi="Times New Roman" w:cs="Times New Roman"/>
          <w:sz w:val="24"/>
          <w:szCs w:val="24"/>
        </w:rPr>
        <w:t xml:space="preserve">button bar </w:t>
      </w:r>
      <w:r w:rsidR="009E09FC">
        <w:rPr>
          <w:rFonts w:ascii="Times New Roman" w:hAnsi="Times New Roman" w:cs="Times New Roman"/>
          <w:sz w:val="24"/>
          <w:szCs w:val="24"/>
        </w:rPr>
        <w:t xml:space="preserve">into the control section of the report and then dragging product brands onto that. Finally, to understand how the distribution varies across different countries I repeated the above control step </w:t>
      </w:r>
      <w:r w:rsidR="006C454F">
        <w:rPr>
          <w:rFonts w:ascii="Times New Roman" w:hAnsi="Times New Roman" w:cs="Times New Roman"/>
          <w:sz w:val="24"/>
          <w:szCs w:val="24"/>
        </w:rPr>
        <w:t xml:space="preserve">and added a report level drop down list filter </w:t>
      </w:r>
      <w:r w:rsidR="009E09FC">
        <w:rPr>
          <w:rFonts w:ascii="Times New Roman" w:hAnsi="Times New Roman" w:cs="Times New Roman"/>
          <w:sz w:val="24"/>
          <w:szCs w:val="24"/>
        </w:rPr>
        <w:t>for product country. Finally, to make the plot aesthetically appealing, I added the value labels</w:t>
      </w:r>
      <w:r w:rsidR="00E54CD6">
        <w:rPr>
          <w:rFonts w:ascii="Times New Roman" w:hAnsi="Times New Roman" w:cs="Times New Roman"/>
          <w:sz w:val="24"/>
          <w:szCs w:val="24"/>
        </w:rPr>
        <w:t xml:space="preserve"> as percentage of total</w:t>
      </w:r>
      <w:r w:rsidR="009E09FC">
        <w:rPr>
          <w:rFonts w:ascii="Times New Roman" w:hAnsi="Times New Roman" w:cs="Times New Roman"/>
          <w:sz w:val="24"/>
          <w:szCs w:val="24"/>
        </w:rPr>
        <w:t>, made them bold and increased the font size from the properties section.</w:t>
      </w:r>
    </w:p>
    <w:p w14:paraId="3A95C559" w14:textId="2E9ECD17" w:rsidR="009E09FC" w:rsidRDefault="00796FD3" w:rsidP="009E09FC">
      <w:pPr>
        <w:pStyle w:val="ListParagraph"/>
        <w:numPr>
          <w:ilvl w:val="0"/>
          <w:numId w:val="24"/>
        </w:numPr>
        <w:jc w:val="both"/>
        <w:rPr>
          <w:rFonts w:ascii="Times New Roman" w:hAnsi="Times New Roman" w:cs="Times New Roman"/>
          <w:sz w:val="24"/>
          <w:szCs w:val="24"/>
        </w:rPr>
      </w:pPr>
      <w:r w:rsidRPr="006C454F">
        <w:rPr>
          <w:rFonts w:ascii="Times New Roman" w:hAnsi="Times New Roman" w:cs="Times New Roman"/>
          <w:b/>
          <w:sz w:val="24"/>
          <w:szCs w:val="24"/>
        </w:rPr>
        <w:t>Plot</w:t>
      </w:r>
      <w:r w:rsidR="006C454F">
        <w:rPr>
          <w:rFonts w:ascii="Times New Roman" w:hAnsi="Times New Roman" w:cs="Times New Roman"/>
          <w:b/>
          <w:sz w:val="24"/>
          <w:szCs w:val="24"/>
        </w:rPr>
        <w:t xml:space="preserve"> </w:t>
      </w:r>
      <w:r w:rsidRPr="006C454F">
        <w:rPr>
          <w:rFonts w:ascii="Times New Roman" w:hAnsi="Times New Roman" w:cs="Times New Roman"/>
          <w:b/>
          <w:sz w:val="24"/>
          <w:szCs w:val="24"/>
        </w:rPr>
        <w:t>2</w:t>
      </w:r>
      <w:r>
        <w:rPr>
          <w:rFonts w:ascii="Times New Roman" w:hAnsi="Times New Roman" w:cs="Times New Roman"/>
          <w:sz w:val="24"/>
          <w:szCs w:val="24"/>
        </w:rPr>
        <w:t xml:space="preserve">: After having </w:t>
      </w:r>
      <w:r w:rsidR="006C454F">
        <w:rPr>
          <w:rFonts w:ascii="Times New Roman" w:hAnsi="Times New Roman" w:cs="Times New Roman"/>
          <w:sz w:val="24"/>
          <w:szCs w:val="24"/>
        </w:rPr>
        <w:t>checked</w:t>
      </w:r>
      <w:r>
        <w:rPr>
          <w:rFonts w:ascii="Times New Roman" w:hAnsi="Times New Roman" w:cs="Times New Roman"/>
          <w:sz w:val="24"/>
          <w:szCs w:val="24"/>
        </w:rPr>
        <w:t xml:space="preserve"> the product line </w:t>
      </w:r>
      <w:r w:rsidR="00AE364E">
        <w:rPr>
          <w:rFonts w:ascii="Times New Roman" w:hAnsi="Times New Roman" w:cs="Times New Roman"/>
          <w:sz w:val="24"/>
          <w:szCs w:val="24"/>
        </w:rPr>
        <w:t>wise</w:t>
      </w:r>
      <w:r>
        <w:rPr>
          <w:rFonts w:ascii="Times New Roman" w:hAnsi="Times New Roman" w:cs="Times New Roman"/>
          <w:sz w:val="24"/>
          <w:szCs w:val="24"/>
        </w:rPr>
        <w:t xml:space="preserve"> sales distribution, I was interested in understanding the </w:t>
      </w:r>
      <w:r w:rsidRPr="002356CA">
        <w:rPr>
          <w:rFonts w:ascii="Times New Roman" w:hAnsi="Times New Roman" w:cs="Times New Roman"/>
          <w:b/>
          <w:sz w:val="24"/>
          <w:szCs w:val="24"/>
        </w:rPr>
        <w:t>avg. profit made across different product lines</w:t>
      </w:r>
      <w:r>
        <w:rPr>
          <w:rFonts w:ascii="Times New Roman" w:hAnsi="Times New Roman" w:cs="Times New Roman"/>
          <w:sz w:val="24"/>
          <w:szCs w:val="24"/>
        </w:rPr>
        <w:t xml:space="preserve">. For this I first created a </w:t>
      </w:r>
      <w:r w:rsidRPr="002356CA">
        <w:rPr>
          <w:rFonts w:ascii="Times New Roman" w:hAnsi="Times New Roman" w:cs="Times New Roman"/>
          <w:b/>
          <w:sz w:val="24"/>
          <w:szCs w:val="24"/>
        </w:rPr>
        <w:t>calculated field</w:t>
      </w:r>
      <w:r>
        <w:rPr>
          <w:rFonts w:ascii="Times New Roman" w:hAnsi="Times New Roman" w:cs="Times New Roman"/>
          <w:sz w:val="24"/>
          <w:szCs w:val="24"/>
        </w:rPr>
        <w:t xml:space="preserve"> by subtracting product material cost from the product sale to get the profit value. Later I set its default aggregation format to average. Now I dragged the bar chart into the section and then dragged the above created profit field and product line onto it. The visual was ready. Later I </w:t>
      </w:r>
      <w:r w:rsidR="00AC4E48">
        <w:rPr>
          <w:rFonts w:ascii="Times New Roman" w:hAnsi="Times New Roman" w:cs="Times New Roman"/>
          <w:sz w:val="24"/>
          <w:szCs w:val="24"/>
        </w:rPr>
        <w:t>thought it would be a good idea to check profits across different seasons</w:t>
      </w:r>
      <w:r>
        <w:rPr>
          <w:rFonts w:ascii="Times New Roman" w:hAnsi="Times New Roman" w:cs="Times New Roman"/>
          <w:sz w:val="24"/>
          <w:szCs w:val="24"/>
        </w:rPr>
        <w:t>.</w:t>
      </w:r>
      <w:r w:rsidR="00AC4E48">
        <w:rPr>
          <w:rFonts w:ascii="Times New Roman" w:hAnsi="Times New Roman" w:cs="Times New Roman"/>
          <w:sz w:val="24"/>
          <w:szCs w:val="24"/>
        </w:rPr>
        <w:t xml:space="preserve"> For this I created a </w:t>
      </w:r>
      <w:r w:rsidR="00AC4E48" w:rsidRPr="002356CA">
        <w:rPr>
          <w:rFonts w:ascii="Times New Roman" w:hAnsi="Times New Roman" w:cs="Times New Roman"/>
          <w:b/>
          <w:sz w:val="24"/>
          <w:szCs w:val="24"/>
        </w:rPr>
        <w:t>custom grouping category</w:t>
      </w:r>
      <w:r w:rsidR="00AC4E48">
        <w:rPr>
          <w:rFonts w:ascii="Times New Roman" w:hAnsi="Times New Roman" w:cs="Times New Roman"/>
          <w:sz w:val="24"/>
          <w:szCs w:val="24"/>
        </w:rPr>
        <w:t xml:space="preserve"> called seasons and added the months corresponding to different seasons in their labels as Fall, Summer and Spring. I then dragged this new category onto the control panel as a button bar.</w:t>
      </w:r>
    </w:p>
    <w:p w14:paraId="3C30010F" w14:textId="3AA80B4D" w:rsidR="00796FD3" w:rsidRDefault="00796FD3" w:rsidP="009E09FC">
      <w:pPr>
        <w:pStyle w:val="ListParagraph"/>
        <w:numPr>
          <w:ilvl w:val="0"/>
          <w:numId w:val="24"/>
        </w:numPr>
        <w:jc w:val="both"/>
        <w:rPr>
          <w:rFonts w:ascii="Times New Roman" w:hAnsi="Times New Roman" w:cs="Times New Roman"/>
          <w:sz w:val="24"/>
          <w:szCs w:val="24"/>
        </w:rPr>
      </w:pPr>
      <w:r w:rsidRPr="006C454F">
        <w:rPr>
          <w:rFonts w:ascii="Times New Roman" w:hAnsi="Times New Roman" w:cs="Times New Roman"/>
          <w:b/>
          <w:sz w:val="24"/>
          <w:szCs w:val="24"/>
        </w:rPr>
        <w:t>Plot</w:t>
      </w:r>
      <w:r w:rsidR="006C454F">
        <w:rPr>
          <w:rFonts w:ascii="Times New Roman" w:hAnsi="Times New Roman" w:cs="Times New Roman"/>
          <w:b/>
          <w:sz w:val="24"/>
          <w:szCs w:val="24"/>
        </w:rPr>
        <w:t xml:space="preserve"> </w:t>
      </w:r>
      <w:r w:rsidRPr="006C454F">
        <w:rPr>
          <w:rFonts w:ascii="Times New Roman" w:hAnsi="Times New Roman" w:cs="Times New Roman"/>
          <w:b/>
          <w:sz w:val="24"/>
          <w:szCs w:val="24"/>
        </w:rPr>
        <w:t>3</w:t>
      </w:r>
      <w:r>
        <w:rPr>
          <w:rFonts w:ascii="Times New Roman" w:hAnsi="Times New Roman" w:cs="Times New Roman"/>
          <w:sz w:val="24"/>
          <w:szCs w:val="24"/>
        </w:rPr>
        <w:t xml:space="preserve">: </w:t>
      </w:r>
      <w:r w:rsidR="007759DA">
        <w:rPr>
          <w:rFonts w:ascii="Times New Roman" w:hAnsi="Times New Roman" w:cs="Times New Roman"/>
          <w:sz w:val="24"/>
          <w:szCs w:val="24"/>
        </w:rPr>
        <w:t xml:space="preserve">I was interested to understand the satisfaction of customers related to different product lines along with the total number of sales representatives involved in it. For this I created a </w:t>
      </w:r>
      <w:r w:rsidR="007759DA" w:rsidRPr="002356CA">
        <w:rPr>
          <w:rFonts w:ascii="Times New Roman" w:hAnsi="Times New Roman" w:cs="Times New Roman"/>
          <w:b/>
          <w:sz w:val="24"/>
          <w:szCs w:val="24"/>
        </w:rPr>
        <w:t>cross tab</w:t>
      </w:r>
      <w:r w:rsidR="007759DA">
        <w:rPr>
          <w:rFonts w:ascii="Times New Roman" w:hAnsi="Times New Roman" w:cs="Times New Roman"/>
          <w:sz w:val="24"/>
          <w:szCs w:val="24"/>
        </w:rPr>
        <w:t xml:space="preserve"> and dragged product line on to it as the first index column. Then dragged different measures like sales rep id, unit discard rate, customer satisfaction rate and made their default aggregation type as average except for sales rep id it was made count to get the total count of sales rep involved per product line.</w:t>
      </w:r>
    </w:p>
    <w:p w14:paraId="17B48BC7" w14:textId="70EDCC41" w:rsidR="005113A8" w:rsidRDefault="005113A8" w:rsidP="009E09FC">
      <w:pPr>
        <w:pStyle w:val="ListParagraph"/>
        <w:numPr>
          <w:ilvl w:val="0"/>
          <w:numId w:val="24"/>
        </w:numPr>
        <w:jc w:val="both"/>
        <w:rPr>
          <w:rFonts w:ascii="Times New Roman" w:hAnsi="Times New Roman" w:cs="Times New Roman"/>
          <w:sz w:val="24"/>
          <w:szCs w:val="24"/>
        </w:rPr>
      </w:pPr>
      <w:r w:rsidRPr="006C454F">
        <w:rPr>
          <w:rFonts w:ascii="Times New Roman" w:hAnsi="Times New Roman" w:cs="Times New Roman"/>
          <w:b/>
          <w:sz w:val="24"/>
          <w:szCs w:val="24"/>
        </w:rPr>
        <w:t>Plot</w:t>
      </w:r>
      <w:r w:rsidR="006C454F">
        <w:rPr>
          <w:rFonts w:ascii="Times New Roman" w:hAnsi="Times New Roman" w:cs="Times New Roman"/>
          <w:b/>
          <w:sz w:val="24"/>
          <w:szCs w:val="24"/>
        </w:rPr>
        <w:t xml:space="preserve"> </w:t>
      </w:r>
      <w:r w:rsidRPr="006C454F">
        <w:rPr>
          <w:rFonts w:ascii="Times New Roman" w:hAnsi="Times New Roman" w:cs="Times New Roman"/>
          <w:b/>
          <w:sz w:val="24"/>
          <w:szCs w:val="24"/>
        </w:rPr>
        <w:t>4</w:t>
      </w:r>
      <w:r>
        <w:rPr>
          <w:rFonts w:ascii="Times New Roman" w:hAnsi="Times New Roman" w:cs="Times New Roman"/>
          <w:sz w:val="24"/>
          <w:szCs w:val="24"/>
        </w:rPr>
        <w:t xml:space="preserve">: I wanted to setup </w:t>
      </w:r>
      <w:r w:rsidRPr="002356CA">
        <w:rPr>
          <w:rFonts w:ascii="Times New Roman" w:hAnsi="Times New Roman" w:cs="Times New Roman"/>
          <w:b/>
          <w:sz w:val="24"/>
          <w:szCs w:val="24"/>
        </w:rPr>
        <w:t>gauges</w:t>
      </w:r>
      <w:r>
        <w:rPr>
          <w:rFonts w:ascii="Times New Roman" w:hAnsi="Times New Roman" w:cs="Times New Roman"/>
          <w:sz w:val="24"/>
          <w:szCs w:val="24"/>
        </w:rPr>
        <w:t xml:space="preserve"> to understand if the </w:t>
      </w:r>
      <w:r w:rsidRPr="002356CA">
        <w:rPr>
          <w:rFonts w:ascii="Times New Roman" w:hAnsi="Times New Roman" w:cs="Times New Roman"/>
          <w:b/>
          <w:sz w:val="24"/>
          <w:szCs w:val="24"/>
        </w:rPr>
        <w:t>sales target is met or not</w:t>
      </w:r>
      <w:r>
        <w:rPr>
          <w:rFonts w:ascii="Times New Roman" w:hAnsi="Times New Roman" w:cs="Times New Roman"/>
          <w:sz w:val="24"/>
          <w:szCs w:val="24"/>
        </w:rPr>
        <w:t xml:space="preserve"> across different product brands. I set up a target of $</w:t>
      </w:r>
      <w:r w:rsidR="00B5619B">
        <w:rPr>
          <w:rFonts w:ascii="Times New Roman" w:hAnsi="Times New Roman" w:cs="Times New Roman"/>
          <w:sz w:val="24"/>
          <w:szCs w:val="24"/>
        </w:rPr>
        <w:t>3</w:t>
      </w:r>
      <w:r>
        <w:rPr>
          <w:rFonts w:ascii="Times New Roman" w:hAnsi="Times New Roman" w:cs="Times New Roman"/>
          <w:sz w:val="24"/>
          <w:szCs w:val="24"/>
        </w:rPr>
        <w:t xml:space="preserve">Million across both the brands. For this I dragged the gauge from other section of objects onto the report. Later I dragged product brand and product sale onto the </w:t>
      </w:r>
      <w:r w:rsidR="00B5619B">
        <w:rPr>
          <w:rFonts w:ascii="Times New Roman" w:hAnsi="Times New Roman" w:cs="Times New Roman"/>
          <w:sz w:val="24"/>
          <w:szCs w:val="24"/>
        </w:rPr>
        <w:t>gauge</w:t>
      </w:r>
      <w:r>
        <w:rPr>
          <w:rFonts w:ascii="Times New Roman" w:hAnsi="Times New Roman" w:cs="Times New Roman"/>
          <w:sz w:val="24"/>
          <w:szCs w:val="24"/>
        </w:rPr>
        <w:t xml:space="preserve">. </w:t>
      </w:r>
      <w:r w:rsidR="002356CA">
        <w:rPr>
          <w:rFonts w:ascii="Times New Roman" w:hAnsi="Times New Roman" w:cs="Times New Roman"/>
          <w:sz w:val="24"/>
          <w:szCs w:val="24"/>
        </w:rPr>
        <w:t>Finally,</w:t>
      </w:r>
      <w:r>
        <w:rPr>
          <w:rFonts w:ascii="Times New Roman" w:hAnsi="Times New Roman" w:cs="Times New Roman"/>
          <w:sz w:val="24"/>
          <w:szCs w:val="24"/>
        </w:rPr>
        <w:t xml:space="preserve"> I </w:t>
      </w:r>
      <w:r w:rsidRPr="00AE364E">
        <w:rPr>
          <w:rFonts w:ascii="Times New Roman" w:hAnsi="Times New Roman" w:cs="Times New Roman"/>
          <w:b/>
          <w:sz w:val="24"/>
          <w:szCs w:val="24"/>
        </w:rPr>
        <w:t>created a display rule</w:t>
      </w:r>
      <w:r>
        <w:rPr>
          <w:rFonts w:ascii="Times New Roman" w:hAnsi="Times New Roman" w:cs="Times New Roman"/>
          <w:sz w:val="24"/>
          <w:szCs w:val="24"/>
        </w:rPr>
        <w:t xml:space="preserve"> and setup </w:t>
      </w:r>
      <w:r w:rsidR="00B5619B">
        <w:rPr>
          <w:rFonts w:ascii="Times New Roman" w:hAnsi="Times New Roman" w:cs="Times New Roman"/>
          <w:sz w:val="24"/>
          <w:szCs w:val="24"/>
        </w:rPr>
        <w:t xml:space="preserve">3 intervals with target amount as $3Million. </w:t>
      </w:r>
    </w:p>
    <w:p w14:paraId="38289BB2" w14:textId="20ADB926" w:rsidR="00213388" w:rsidRDefault="00213388" w:rsidP="009E09FC">
      <w:pPr>
        <w:pStyle w:val="ListParagraph"/>
        <w:numPr>
          <w:ilvl w:val="0"/>
          <w:numId w:val="24"/>
        </w:numPr>
        <w:jc w:val="both"/>
        <w:rPr>
          <w:rFonts w:ascii="Times New Roman" w:hAnsi="Times New Roman" w:cs="Times New Roman"/>
          <w:sz w:val="24"/>
          <w:szCs w:val="24"/>
        </w:rPr>
      </w:pPr>
      <w:r w:rsidRPr="006C454F">
        <w:rPr>
          <w:rFonts w:ascii="Times New Roman" w:hAnsi="Times New Roman" w:cs="Times New Roman"/>
          <w:b/>
          <w:sz w:val="24"/>
          <w:szCs w:val="24"/>
        </w:rPr>
        <w:t>Plot 5</w:t>
      </w:r>
      <w:r>
        <w:rPr>
          <w:rFonts w:ascii="Times New Roman" w:hAnsi="Times New Roman" w:cs="Times New Roman"/>
          <w:sz w:val="24"/>
          <w:szCs w:val="24"/>
        </w:rPr>
        <w:t>: I was interested in understanding the cit</w:t>
      </w:r>
      <w:r w:rsidR="002356CA">
        <w:rPr>
          <w:rFonts w:ascii="Times New Roman" w:hAnsi="Times New Roman" w:cs="Times New Roman"/>
          <w:sz w:val="24"/>
          <w:szCs w:val="24"/>
        </w:rPr>
        <w:t>ies</w:t>
      </w:r>
      <w:r>
        <w:rPr>
          <w:rFonts w:ascii="Times New Roman" w:hAnsi="Times New Roman" w:cs="Times New Roman"/>
          <w:sz w:val="24"/>
          <w:szCs w:val="24"/>
        </w:rPr>
        <w:t xml:space="preserve"> involved behind most frequently placed orders and wanted to mark the avg. product price for that city. For this I created a </w:t>
      </w:r>
      <w:r w:rsidR="002356CA" w:rsidRPr="002356CA">
        <w:rPr>
          <w:rFonts w:ascii="Times New Roman" w:hAnsi="Times New Roman" w:cs="Times New Roman"/>
          <w:b/>
          <w:sz w:val="24"/>
          <w:szCs w:val="24"/>
        </w:rPr>
        <w:t>word cloud</w:t>
      </w:r>
      <w:r>
        <w:rPr>
          <w:rFonts w:ascii="Times New Roman" w:hAnsi="Times New Roman" w:cs="Times New Roman"/>
          <w:sz w:val="24"/>
          <w:szCs w:val="24"/>
        </w:rPr>
        <w:t xml:space="preserve"> by dragging the </w:t>
      </w:r>
      <w:r w:rsidR="002356CA">
        <w:rPr>
          <w:rFonts w:ascii="Times New Roman" w:hAnsi="Times New Roman" w:cs="Times New Roman"/>
          <w:sz w:val="24"/>
          <w:szCs w:val="24"/>
        </w:rPr>
        <w:t>word cloud</w:t>
      </w:r>
      <w:r>
        <w:rPr>
          <w:rFonts w:ascii="Times New Roman" w:hAnsi="Times New Roman" w:cs="Times New Roman"/>
          <w:sz w:val="24"/>
          <w:szCs w:val="24"/>
        </w:rPr>
        <w:t xml:space="preserve"> visual into the section and then dragged city onto it. The size of words was set to word frequency and I also added color of words depending upon average price per city from properties section of the visual. </w:t>
      </w:r>
    </w:p>
    <w:p w14:paraId="78C747A5" w14:textId="4E73A12F" w:rsidR="00DC1A1D" w:rsidRDefault="00DC1A1D" w:rsidP="009E09FC">
      <w:pPr>
        <w:pStyle w:val="ListParagraph"/>
        <w:numPr>
          <w:ilvl w:val="0"/>
          <w:numId w:val="24"/>
        </w:numPr>
        <w:jc w:val="both"/>
        <w:rPr>
          <w:rFonts w:ascii="Times New Roman" w:hAnsi="Times New Roman" w:cs="Times New Roman"/>
          <w:sz w:val="24"/>
          <w:szCs w:val="24"/>
        </w:rPr>
      </w:pPr>
      <w:r w:rsidRPr="006C454F">
        <w:rPr>
          <w:rFonts w:ascii="Times New Roman" w:hAnsi="Times New Roman" w:cs="Times New Roman"/>
          <w:b/>
          <w:sz w:val="24"/>
          <w:szCs w:val="24"/>
        </w:rPr>
        <w:t>Plot 6</w:t>
      </w:r>
      <w:r>
        <w:rPr>
          <w:rFonts w:ascii="Times New Roman" w:hAnsi="Times New Roman" w:cs="Times New Roman"/>
          <w:sz w:val="24"/>
          <w:szCs w:val="24"/>
        </w:rPr>
        <w:t xml:space="preserve">: To understand if </w:t>
      </w:r>
      <w:r w:rsidR="00135889">
        <w:rPr>
          <w:rFonts w:ascii="Times New Roman" w:hAnsi="Times New Roman" w:cs="Times New Roman"/>
          <w:sz w:val="24"/>
          <w:szCs w:val="24"/>
        </w:rPr>
        <w:t xml:space="preserve">the </w:t>
      </w:r>
      <w:r w:rsidR="00135889" w:rsidRPr="002356CA">
        <w:rPr>
          <w:rFonts w:ascii="Times New Roman" w:hAnsi="Times New Roman" w:cs="Times New Roman"/>
          <w:b/>
          <w:sz w:val="24"/>
          <w:szCs w:val="24"/>
        </w:rPr>
        <w:t>unit discard rate improved</w:t>
      </w:r>
      <w:r w:rsidR="00135889">
        <w:rPr>
          <w:rFonts w:ascii="Times New Roman" w:hAnsi="Times New Roman" w:cs="Times New Roman"/>
          <w:sz w:val="24"/>
          <w:szCs w:val="24"/>
        </w:rPr>
        <w:t xml:space="preserve"> over time period or </w:t>
      </w:r>
      <w:r w:rsidR="002356CA">
        <w:rPr>
          <w:rFonts w:ascii="Times New Roman" w:hAnsi="Times New Roman" w:cs="Times New Roman"/>
          <w:sz w:val="24"/>
          <w:szCs w:val="24"/>
        </w:rPr>
        <w:t>not,</w:t>
      </w:r>
      <w:r w:rsidR="00135889">
        <w:rPr>
          <w:rFonts w:ascii="Times New Roman" w:hAnsi="Times New Roman" w:cs="Times New Roman"/>
          <w:sz w:val="24"/>
          <w:szCs w:val="24"/>
        </w:rPr>
        <w:t xml:space="preserve"> I created a line chart. For this I dragged line chart into the section and then dragged unit discard rate and month </w:t>
      </w:r>
      <w:r w:rsidR="00135889">
        <w:rPr>
          <w:rFonts w:ascii="Times New Roman" w:hAnsi="Times New Roman" w:cs="Times New Roman"/>
          <w:sz w:val="24"/>
          <w:szCs w:val="24"/>
        </w:rPr>
        <w:lastRenderedPageBreak/>
        <w:t xml:space="preserve">onto it. Later </w:t>
      </w:r>
      <w:r w:rsidR="00521784">
        <w:rPr>
          <w:rFonts w:ascii="Times New Roman" w:hAnsi="Times New Roman" w:cs="Times New Roman"/>
          <w:sz w:val="24"/>
          <w:szCs w:val="24"/>
        </w:rPr>
        <w:t xml:space="preserve">to understand how </w:t>
      </w:r>
      <w:r w:rsidR="009A102A">
        <w:rPr>
          <w:rFonts w:ascii="Times New Roman" w:hAnsi="Times New Roman" w:cs="Times New Roman"/>
          <w:sz w:val="24"/>
          <w:szCs w:val="24"/>
        </w:rPr>
        <w:t xml:space="preserve">the rate is different over product brands and product lines I created a </w:t>
      </w:r>
      <w:r w:rsidR="009A102A" w:rsidRPr="00AE364E">
        <w:rPr>
          <w:rFonts w:ascii="Times New Roman" w:hAnsi="Times New Roman" w:cs="Times New Roman"/>
          <w:b/>
          <w:sz w:val="24"/>
          <w:szCs w:val="24"/>
        </w:rPr>
        <w:t>hierarchy of product brand</w:t>
      </w:r>
      <w:r w:rsidR="009A102A">
        <w:rPr>
          <w:rFonts w:ascii="Times New Roman" w:hAnsi="Times New Roman" w:cs="Times New Roman"/>
          <w:sz w:val="24"/>
          <w:szCs w:val="24"/>
        </w:rPr>
        <w:t xml:space="preserve"> and product lines under it. I then dragged this hierarchy over the group section of the visual. This allowed to </w:t>
      </w:r>
      <w:r w:rsidR="009A102A" w:rsidRPr="009A102A">
        <w:rPr>
          <w:rFonts w:ascii="Times New Roman" w:hAnsi="Times New Roman" w:cs="Times New Roman"/>
          <w:b/>
          <w:sz w:val="24"/>
          <w:szCs w:val="24"/>
        </w:rPr>
        <w:t>drill down</w:t>
      </w:r>
      <w:r w:rsidR="009A102A">
        <w:rPr>
          <w:rFonts w:ascii="Times New Roman" w:hAnsi="Times New Roman" w:cs="Times New Roman"/>
          <w:sz w:val="24"/>
          <w:szCs w:val="24"/>
        </w:rPr>
        <w:t xml:space="preserve"> the product brand wise discard rate to product line wise rate. </w:t>
      </w:r>
      <w:r w:rsidR="00135889">
        <w:rPr>
          <w:rFonts w:ascii="Times New Roman" w:hAnsi="Times New Roman" w:cs="Times New Roman"/>
          <w:sz w:val="24"/>
          <w:szCs w:val="24"/>
        </w:rPr>
        <w:t xml:space="preserve">I </w:t>
      </w:r>
      <w:r w:rsidR="009A102A">
        <w:rPr>
          <w:rFonts w:ascii="Times New Roman" w:hAnsi="Times New Roman" w:cs="Times New Roman"/>
          <w:sz w:val="24"/>
          <w:szCs w:val="24"/>
        </w:rPr>
        <w:t xml:space="preserve">finally </w:t>
      </w:r>
      <w:r w:rsidR="00135889">
        <w:rPr>
          <w:rFonts w:ascii="Times New Roman" w:hAnsi="Times New Roman" w:cs="Times New Roman"/>
          <w:sz w:val="24"/>
          <w:szCs w:val="24"/>
        </w:rPr>
        <w:t xml:space="preserve">dragged </w:t>
      </w:r>
      <w:r w:rsidR="00135889" w:rsidRPr="009A102A">
        <w:rPr>
          <w:rFonts w:ascii="Times New Roman" w:hAnsi="Times New Roman" w:cs="Times New Roman"/>
          <w:b/>
          <w:sz w:val="24"/>
          <w:szCs w:val="24"/>
        </w:rPr>
        <w:t>text</w:t>
      </w:r>
      <w:r w:rsidR="00135889">
        <w:rPr>
          <w:rFonts w:ascii="Times New Roman" w:hAnsi="Times New Roman" w:cs="Times New Roman"/>
          <w:sz w:val="24"/>
          <w:szCs w:val="24"/>
        </w:rPr>
        <w:t xml:space="preserve"> </w:t>
      </w:r>
      <w:r w:rsidR="0097029E">
        <w:rPr>
          <w:rFonts w:ascii="Times New Roman" w:hAnsi="Times New Roman" w:cs="Times New Roman"/>
          <w:sz w:val="24"/>
          <w:szCs w:val="24"/>
        </w:rPr>
        <w:t xml:space="preserve">title </w:t>
      </w:r>
      <w:r w:rsidR="00135889">
        <w:rPr>
          <w:rFonts w:ascii="Times New Roman" w:hAnsi="Times New Roman" w:cs="Times New Roman"/>
          <w:sz w:val="24"/>
          <w:szCs w:val="24"/>
        </w:rPr>
        <w:t>onto the report to name the report as “Overall Unit Discard Rate Change Over Months”</w:t>
      </w:r>
      <w:r w:rsidR="006C454F">
        <w:rPr>
          <w:rFonts w:ascii="Times New Roman" w:hAnsi="Times New Roman" w:cs="Times New Roman"/>
          <w:sz w:val="24"/>
          <w:szCs w:val="24"/>
        </w:rPr>
        <w:t>.</w:t>
      </w:r>
    </w:p>
    <w:p w14:paraId="2BA885BC" w14:textId="3EC51695" w:rsidR="006C454F" w:rsidRPr="006D73CF" w:rsidRDefault="00C61231" w:rsidP="009E09FC">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Finally,</w:t>
      </w:r>
      <w:r w:rsidR="006C454F">
        <w:rPr>
          <w:rFonts w:ascii="Times New Roman" w:hAnsi="Times New Roman" w:cs="Times New Roman"/>
          <w:sz w:val="24"/>
          <w:szCs w:val="24"/>
        </w:rPr>
        <w:t xml:space="preserve"> to the above report I added a </w:t>
      </w:r>
      <w:r w:rsidR="006C454F" w:rsidRPr="002356CA">
        <w:rPr>
          <w:rFonts w:ascii="Times New Roman" w:hAnsi="Times New Roman" w:cs="Times New Roman"/>
          <w:b/>
          <w:sz w:val="24"/>
          <w:szCs w:val="24"/>
        </w:rPr>
        <w:t>global level filter</w:t>
      </w:r>
      <w:r w:rsidR="006C454F">
        <w:rPr>
          <w:rFonts w:ascii="Times New Roman" w:hAnsi="Times New Roman" w:cs="Times New Roman"/>
          <w:sz w:val="24"/>
          <w:szCs w:val="24"/>
        </w:rPr>
        <w:t xml:space="preserve"> of product brand. This would allow to </w:t>
      </w:r>
      <w:r w:rsidRPr="002356CA">
        <w:rPr>
          <w:rFonts w:ascii="Times New Roman" w:hAnsi="Times New Roman" w:cs="Times New Roman"/>
          <w:b/>
          <w:sz w:val="24"/>
          <w:szCs w:val="24"/>
        </w:rPr>
        <w:t>slice</w:t>
      </w:r>
      <w:r>
        <w:rPr>
          <w:rFonts w:ascii="Times New Roman" w:hAnsi="Times New Roman" w:cs="Times New Roman"/>
          <w:sz w:val="24"/>
          <w:szCs w:val="24"/>
        </w:rPr>
        <w:t xml:space="preserve"> the whole section output to </w:t>
      </w:r>
      <w:r w:rsidR="00165AF0">
        <w:rPr>
          <w:rFonts w:ascii="Times New Roman" w:hAnsi="Times New Roman" w:cs="Times New Roman"/>
          <w:sz w:val="24"/>
          <w:szCs w:val="24"/>
        </w:rPr>
        <w:t>product</w:t>
      </w:r>
      <w:r>
        <w:rPr>
          <w:rFonts w:ascii="Times New Roman" w:hAnsi="Times New Roman" w:cs="Times New Roman"/>
          <w:sz w:val="24"/>
          <w:szCs w:val="24"/>
        </w:rPr>
        <w:t xml:space="preserve"> brand selected in the filter. It was done simply by dragging a button list object onto the report level filter section and dragged product brand onto it.</w:t>
      </w:r>
    </w:p>
    <w:p w14:paraId="553568C2" w14:textId="112389CA" w:rsidR="00C34463" w:rsidRDefault="006C454F" w:rsidP="001D64F3">
      <w:pPr>
        <w:rPr>
          <w:rFonts w:ascii="Times New Roman" w:hAnsi="Times New Roman" w:cs="Times New Roman"/>
          <w:b/>
          <w:sz w:val="24"/>
          <w:szCs w:val="24"/>
        </w:rPr>
      </w:pPr>
      <w:r>
        <w:rPr>
          <w:rFonts w:ascii="Times New Roman" w:hAnsi="Times New Roman" w:cs="Times New Roman"/>
          <w:b/>
          <w:sz w:val="24"/>
          <w:szCs w:val="24"/>
        </w:rPr>
        <w:t>Assignment 4</w:t>
      </w:r>
      <w:r w:rsidR="00C34463" w:rsidRPr="006045E5">
        <w:rPr>
          <w:rFonts w:ascii="Times New Roman" w:hAnsi="Times New Roman" w:cs="Times New Roman"/>
          <w:b/>
          <w:sz w:val="24"/>
          <w:szCs w:val="24"/>
        </w:rPr>
        <w:t>:</w:t>
      </w:r>
    </w:p>
    <w:p w14:paraId="44FB57B2" w14:textId="7595E854" w:rsidR="00E35985" w:rsidRPr="0045770C" w:rsidRDefault="00E35985" w:rsidP="00E35985">
      <w:pPr>
        <w:rPr>
          <w:rFonts w:ascii="Times New Roman" w:hAnsi="Times New Roman" w:cs="Times New Roman"/>
          <w:sz w:val="24"/>
          <w:szCs w:val="24"/>
        </w:rPr>
      </w:pPr>
      <w:r>
        <w:rPr>
          <w:rFonts w:ascii="Times New Roman" w:hAnsi="Times New Roman" w:cs="Times New Roman"/>
          <w:sz w:val="24"/>
          <w:szCs w:val="24"/>
        </w:rPr>
        <w:t>I used data explorer for the hypothesis testing and the report designer for the task after that.</w:t>
      </w:r>
    </w:p>
    <w:p w14:paraId="26FADCE6" w14:textId="6E21994A" w:rsidR="006C454F" w:rsidRPr="00755417" w:rsidRDefault="00D631C5" w:rsidP="00D631C5">
      <w:pPr>
        <w:pStyle w:val="ListParagraph"/>
        <w:numPr>
          <w:ilvl w:val="0"/>
          <w:numId w:val="26"/>
        </w:numPr>
        <w:jc w:val="both"/>
        <w:rPr>
          <w:rFonts w:ascii="Times New Roman" w:hAnsi="Times New Roman" w:cs="Times New Roman"/>
          <w:b/>
          <w:sz w:val="24"/>
          <w:szCs w:val="24"/>
        </w:rPr>
      </w:pPr>
      <w:r w:rsidRPr="00D631C5">
        <w:rPr>
          <w:rFonts w:ascii="Times New Roman" w:hAnsi="Times New Roman" w:cs="Times New Roman"/>
          <w:b/>
          <w:sz w:val="24"/>
          <w:szCs w:val="24"/>
        </w:rPr>
        <w:t>H1:</w:t>
      </w:r>
      <w:r>
        <w:rPr>
          <w:rFonts w:ascii="Times New Roman" w:hAnsi="Times New Roman" w:cs="Times New Roman"/>
          <w:sz w:val="24"/>
          <w:szCs w:val="24"/>
        </w:rPr>
        <w:t xml:space="preserve"> To understand how closely the weight levels and cholesterol are related, I first researched on how a categorical variable can be compared with continuous variable. I realized that we can write a statistical code in SAS and use multiple logistic </w:t>
      </w:r>
      <w:r w:rsidR="002356CA">
        <w:rPr>
          <w:rFonts w:ascii="Times New Roman" w:hAnsi="Times New Roman" w:cs="Times New Roman"/>
          <w:sz w:val="24"/>
          <w:szCs w:val="24"/>
        </w:rPr>
        <w:t>regression,</w:t>
      </w:r>
      <w:r>
        <w:rPr>
          <w:rFonts w:ascii="Times New Roman" w:hAnsi="Times New Roman" w:cs="Times New Roman"/>
          <w:sz w:val="24"/>
          <w:szCs w:val="24"/>
        </w:rPr>
        <w:t xml:space="preserve"> but I couldn’t find a place to write the code on SAS cloud platform. </w:t>
      </w:r>
      <w:r w:rsidR="002356CA">
        <w:rPr>
          <w:rFonts w:ascii="Times New Roman" w:hAnsi="Times New Roman" w:cs="Times New Roman"/>
          <w:sz w:val="24"/>
          <w:szCs w:val="24"/>
        </w:rPr>
        <w:t>Thus,</w:t>
      </w:r>
      <w:r>
        <w:rPr>
          <w:rFonts w:ascii="Times New Roman" w:hAnsi="Times New Roman" w:cs="Times New Roman"/>
          <w:sz w:val="24"/>
          <w:szCs w:val="24"/>
        </w:rPr>
        <w:t xml:space="preserve"> I came up with a new approach where I plotted a bar chart of weight level against their </w:t>
      </w:r>
      <w:r w:rsidRPr="002356CA">
        <w:rPr>
          <w:rFonts w:ascii="Times New Roman" w:hAnsi="Times New Roman" w:cs="Times New Roman"/>
          <w:b/>
          <w:sz w:val="24"/>
          <w:szCs w:val="24"/>
        </w:rPr>
        <w:t>avg. cholesterol</w:t>
      </w:r>
      <w:r>
        <w:rPr>
          <w:rFonts w:ascii="Times New Roman" w:hAnsi="Times New Roman" w:cs="Times New Roman"/>
          <w:sz w:val="24"/>
          <w:szCs w:val="24"/>
        </w:rPr>
        <w:t xml:space="preserve"> measures. As there was a missing entry in weight </w:t>
      </w:r>
      <w:r w:rsidR="002356CA">
        <w:rPr>
          <w:rFonts w:ascii="Times New Roman" w:hAnsi="Times New Roman" w:cs="Times New Roman"/>
          <w:sz w:val="24"/>
          <w:szCs w:val="24"/>
        </w:rPr>
        <w:t>level,</w:t>
      </w:r>
      <w:r>
        <w:rPr>
          <w:rFonts w:ascii="Times New Roman" w:hAnsi="Times New Roman" w:cs="Times New Roman"/>
          <w:sz w:val="24"/>
          <w:szCs w:val="24"/>
        </w:rPr>
        <w:t xml:space="preserve"> I created a filter and removed the </w:t>
      </w:r>
      <w:r w:rsidR="005D46E8">
        <w:rPr>
          <w:rFonts w:ascii="Times New Roman" w:hAnsi="Times New Roman" w:cs="Times New Roman"/>
          <w:sz w:val="24"/>
          <w:szCs w:val="24"/>
        </w:rPr>
        <w:t xml:space="preserve">single </w:t>
      </w:r>
      <w:r>
        <w:rPr>
          <w:rFonts w:ascii="Times New Roman" w:hAnsi="Times New Roman" w:cs="Times New Roman"/>
          <w:sz w:val="24"/>
          <w:szCs w:val="24"/>
        </w:rPr>
        <w:t xml:space="preserve">missing category from the bar chart. </w:t>
      </w:r>
    </w:p>
    <w:p w14:paraId="5A14DABA" w14:textId="5B7BA87E" w:rsidR="00755417" w:rsidRPr="00235134" w:rsidRDefault="00755417" w:rsidP="00D631C5">
      <w:pPr>
        <w:pStyle w:val="ListParagraph"/>
        <w:numPr>
          <w:ilvl w:val="0"/>
          <w:numId w:val="26"/>
        </w:numPr>
        <w:jc w:val="both"/>
        <w:rPr>
          <w:rFonts w:ascii="Times New Roman" w:hAnsi="Times New Roman" w:cs="Times New Roman"/>
          <w:b/>
          <w:sz w:val="24"/>
          <w:szCs w:val="24"/>
        </w:rPr>
      </w:pPr>
      <w:r>
        <w:rPr>
          <w:rFonts w:ascii="Times New Roman" w:hAnsi="Times New Roman" w:cs="Times New Roman"/>
          <w:b/>
          <w:sz w:val="24"/>
          <w:szCs w:val="24"/>
        </w:rPr>
        <w:t xml:space="preserve">H2: </w:t>
      </w:r>
      <w:r w:rsidR="00232580">
        <w:rPr>
          <w:rFonts w:ascii="Times New Roman" w:hAnsi="Times New Roman" w:cs="Times New Roman"/>
          <w:sz w:val="24"/>
          <w:szCs w:val="24"/>
        </w:rPr>
        <w:t xml:space="preserve">To understand if men are usually more obese than women, I first thought of plotting the obesity rate or obesity measure for both the sexes but as that rate was not given or a formula for the same was unknown thus I </w:t>
      </w:r>
      <w:r w:rsidR="00D76BB0">
        <w:rPr>
          <w:rFonts w:ascii="Times New Roman" w:hAnsi="Times New Roman" w:cs="Times New Roman"/>
          <w:sz w:val="24"/>
          <w:szCs w:val="24"/>
        </w:rPr>
        <w:t>checked on google on how to understand if a person is obese or not given their weight and height</w:t>
      </w:r>
      <w:r w:rsidR="00D43759">
        <w:rPr>
          <w:rFonts w:ascii="Times New Roman" w:hAnsi="Times New Roman" w:cs="Times New Roman"/>
          <w:sz w:val="24"/>
          <w:szCs w:val="24"/>
        </w:rPr>
        <w:t>.</w:t>
      </w:r>
      <w:r w:rsidR="00D76BB0">
        <w:rPr>
          <w:rFonts w:ascii="Times New Roman" w:hAnsi="Times New Roman" w:cs="Times New Roman"/>
          <w:sz w:val="24"/>
          <w:szCs w:val="24"/>
        </w:rPr>
        <w:t xml:space="preserve"> That lead me to </w:t>
      </w:r>
      <w:r w:rsidR="00D76BB0" w:rsidRPr="002356CA">
        <w:rPr>
          <w:rFonts w:ascii="Times New Roman" w:hAnsi="Times New Roman" w:cs="Times New Roman"/>
          <w:b/>
          <w:sz w:val="24"/>
          <w:szCs w:val="24"/>
        </w:rPr>
        <w:t>BMI</w:t>
      </w:r>
      <w:r w:rsidR="00D76BB0">
        <w:rPr>
          <w:rFonts w:ascii="Times New Roman" w:hAnsi="Times New Roman" w:cs="Times New Roman"/>
          <w:sz w:val="24"/>
          <w:szCs w:val="24"/>
        </w:rPr>
        <w:t xml:space="preserve"> calculation, I created a </w:t>
      </w:r>
      <w:r w:rsidR="00D76BB0" w:rsidRPr="005D46E8">
        <w:rPr>
          <w:rFonts w:ascii="Times New Roman" w:hAnsi="Times New Roman" w:cs="Times New Roman"/>
          <w:b/>
          <w:sz w:val="24"/>
          <w:szCs w:val="24"/>
        </w:rPr>
        <w:t>calculated field</w:t>
      </w:r>
      <w:r w:rsidR="00D76BB0">
        <w:rPr>
          <w:rFonts w:ascii="Times New Roman" w:hAnsi="Times New Roman" w:cs="Times New Roman"/>
          <w:sz w:val="24"/>
          <w:szCs w:val="24"/>
        </w:rPr>
        <w:t xml:space="preserve"> called BMI as (weights in pound * 0.45)</w:t>
      </w:r>
      <w:proofErr w:type="gramStart"/>
      <w:r w:rsidR="00D76BB0">
        <w:rPr>
          <w:rFonts w:ascii="Times New Roman" w:hAnsi="Times New Roman" w:cs="Times New Roman"/>
          <w:sz w:val="24"/>
          <w:szCs w:val="24"/>
        </w:rPr>
        <w:t>/(</w:t>
      </w:r>
      <w:proofErr w:type="gramEnd"/>
      <w:r w:rsidR="00D76BB0">
        <w:rPr>
          <w:rFonts w:ascii="Times New Roman" w:hAnsi="Times New Roman" w:cs="Times New Roman"/>
          <w:sz w:val="24"/>
          <w:szCs w:val="24"/>
        </w:rPr>
        <w:t xml:space="preserve">heights in inches * 0.025) ^2. Later I created a </w:t>
      </w:r>
      <w:r w:rsidR="005D46E8" w:rsidRPr="005D46E8">
        <w:rPr>
          <w:rFonts w:ascii="Times New Roman" w:hAnsi="Times New Roman" w:cs="Times New Roman"/>
          <w:b/>
          <w:sz w:val="24"/>
          <w:szCs w:val="24"/>
        </w:rPr>
        <w:t xml:space="preserve">new </w:t>
      </w:r>
      <w:r w:rsidR="00D76BB0" w:rsidRPr="005D46E8">
        <w:rPr>
          <w:rFonts w:ascii="Times New Roman" w:hAnsi="Times New Roman" w:cs="Times New Roman"/>
          <w:b/>
          <w:sz w:val="24"/>
          <w:szCs w:val="24"/>
        </w:rPr>
        <w:t>binary categor</w:t>
      </w:r>
      <w:r w:rsidR="005D46E8" w:rsidRPr="005D46E8">
        <w:rPr>
          <w:rFonts w:ascii="Times New Roman" w:hAnsi="Times New Roman" w:cs="Times New Roman"/>
          <w:b/>
          <w:sz w:val="24"/>
          <w:szCs w:val="24"/>
        </w:rPr>
        <w:t>ical variable</w:t>
      </w:r>
      <w:r w:rsidR="00D76BB0">
        <w:rPr>
          <w:rFonts w:ascii="Times New Roman" w:hAnsi="Times New Roman" w:cs="Times New Roman"/>
          <w:sz w:val="24"/>
          <w:szCs w:val="24"/>
        </w:rPr>
        <w:t xml:space="preserve"> that will output 1 for BMI &gt;30 meaning obesity and 0 for BMI &lt;30. </w:t>
      </w:r>
      <w:r w:rsidR="002356CA">
        <w:rPr>
          <w:rFonts w:ascii="Times New Roman" w:hAnsi="Times New Roman" w:cs="Times New Roman"/>
          <w:sz w:val="24"/>
          <w:szCs w:val="24"/>
        </w:rPr>
        <w:t>Finally,</w:t>
      </w:r>
      <w:r w:rsidR="00D76BB0">
        <w:rPr>
          <w:rFonts w:ascii="Times New Roman" w:hAnsi="Times New Roman" w:cs="Times New Roman"/>
          <w:sz w:val="24"/>
          <w:szCs w:val="24"/>
        </w:rPr>
        <w:t xml:space="preserve"> I plotted this new category against the gender to understand the overall frequency of obese individual in both the genders.</w:t>
      </w:r>
      <w:r w:rsidR="00D43759">
        <w:rPr>
          <w:rFonts w:ascii="Times New Roman" w:hAnsi="Times New Roman" w:cs="Times New Roman"/>
          <w:sz w:val="24"/>
          <w:szCs w:val="24"/>
        </w:rPr>
        <w:t xml:space="preserve"> </w:t>
      </w:r>
      <w:r w:rsidR="00232580">
        <w:rPr>
          <w:rFonts w:ascii="Times New Roman" w:hAnsi="Times New Roman" w:cs="Times New Roman"/>
          <w:sz w:val="24"/>
          <w:szCs w:val="24"/>
        </w:rPr>
        <w:t xml:space="preserve"> </w:t>
      </w:r>
    </w:p>
    <w:p w14:paraId="56A99049" w14:textId="77777777" w:rsidR="00235134" w:rsidRPr="00235134" w:rsidRDefault="00235134" w:rsidP="00235134">
      <w:pPr>
        <w:pStyle w:val="ListParagraph"/>
        <w:numPr>
          <w:ilvl w:val="0"/>
          <w:numId w:val="26"/>
        </w:numPr>
        <w:jc w:val="both"/>
        <w:rPr>
          <w:rFonts w:ascii="Times New Roman" w:hAnsi="Times New Roman" w:cs="Times New Roman"/>
          <w:sz w:val="24"/>
          <w:szCs w:val="24"/>
        </w:rPr>
      </w:pPr>
      <w:r>
        <w:rPr>
          <w:rFonts w:ascii="Times New Roman" w:hAnsi="Times New Roman" w:cs="Times New Roman"/>
          <w:b/>
          <w:sz w:val="24"/>
          <w:szCs w:val="24"/>
        </w:rPr>
        <w:t xml:space="preserve">H3: </w:t>
      </w:r>
      <w:r>
        <w:rPr>
          <w:rFonts w:ascii="Times New Roman" w:hAnsi="Times New Roman" w:cs="Times New Roman"/>
          <w:sz w:val="24"/>
          <w:szCs w:val="24"/>
        </w:rPr>
        <w:t xml:space="preserve">This hypothesis stated that </w:t>
      </w:r>
      <w:r w:rsidRPr="00235134">
        <w:rPr>
          <w:rFonts w:ascii="Times New Roman" w:hAnsi="Times New Roman" w:cs="Times New Roman"/>
          <w:sz w:val="24"/>
          <w:szCs w:val="24"/>
        </w:rPr>
        <w:t>Women usually smoke less than men, but their cholesterol level is</w:t>
      </w:r>
    </w:p>
    <w:p w14:paraId="013B5693" w14:textId="7DC5C6CE" w:rsidR="00235134" w:rsidRDefault="00235134" w:rsidP="00235134">
      <w:pPr>
        <w:pStyle w:val="ListParagraph"/>
        <w:jc w:val="both"/>
        <w:rPr>
          <w:rFonts w:ascii="Times New Roman" w:hAnsi="Times New Roman" w:cs="Times New Roman"/>
          <w:sz w:val="24"/>
          <w:szCs w:val="24"/>
        </w:rPr>
      </w:pPr>
      <w:r w:rsidRPr="00235134">
        <w:rPr>
          <w:rFonts w:ascii="Times New Roman" w:hAnsi="Times New Roman" w:cs="Times New Roman"/>
          <w:sz w:val="24"/>
          <w:szCs w:val="24"/>
        </w:rPr>
        <w:t>higher.</w:t>
      </w:r>
      <w:r>
        <w:rPr>
          <w:rFonts w:ascii="Times New Roman" w:hAnsi="Times New Roman" w:cs="Times New Roman"/>
          <w:sz w:val="24"/>
          <w:szCs w:val="24"/>
        </w:rPr>
        <w:t xml:space="preserve"> </w:t>
      </w:r>
      <w:r w:rsidR="00415158">
        <w:rPr>
          <w:rFonts w:ascii="Times New Roman" w:hAnsi="Times New Roman" w:cs="Times New Roman"/>
          <w:sz w:val="24"/>
          <w:szCs w:val="24"/>
        </w:rPr>
        <w:t xml:space="preserve">For this I first created a </w:t>
      </w:r>
      <w:r w:rsidR="00415158" w:rsidRPr="005D46E8">
        <w:rPr>
          <w:rFonts w:ascii="Times New Roman" w:hAnsi="Times New Roman" w:cs="Times New Roman"/>
          <w:b/>
          <w:sz w:val="24"/>
          <w:szCs w:val="24"/>
        </w:rPr>
        <w:t>new category</w:t>
      </w:r>
      <w:r w:rsidR="00415158">
        <w:rPr>
          <w:rFonts w:ascii="Times New Roman" w:hAnsi="Times New Roman" w:cs="Times New Roman"/>
          <w:sz w:val="24"/>
          <w:szCs w:val="24"/>
        </w:rPr>
        <w:t xml:space="preserve"> as smoker or not which had two labels first for all the smokers taken from smoking status as light, heavy, very heavy or moderate and second label as non-smoker who didn’t smoke at all. The I created a </w:t>
      </w:r>
      <w:r w:rsidR="00415158" w:rsidRPr="005D46E8">
        <w:rPr>
          <w:rFonts w:ascii="Times New Roman" w:hAnsi="Times New Roman" w:cs="Times New Roman"/>
          <w:b/>
          <w:sz w:val="24"/>
          <w:szCs w:val="24"/>
        </w:rPr>
        <w:t>bar chart</w:t>
      </w:r>
      <w:r w:rsidR="00415158">
        <w:rPr>
          <w:rFonts w:ascii="Times New Roman" w:hAnsi="Times New Roman" w:cs="Times New Roman"/>
          <w:sz w:val="24"/>
          <w:szCs w:val="24"/>
        </w:rPr>
        <w:t xml:space="preserve"> of gender along with the newly created category and I plotted the </w:t>
      </w:r>
      <w:r w:rsidR="00415158" w:rsidRPr="005D46E8">
        <w:rPr>
          <w:rFonts w:ascii="Times New Roman" w:hAnsi="Times New Roman" w:cs="Times New Roman"/>
          <w:b/>
          <w:sz w:val="24"/>
          <w:szCs w:val="24"/>
        </w:rPr>
        <w:t>percentage distribution</w:t>
      </w:r>
      <w:r w:rsidR="00415158">
        <w:rPr>
          <w:rFonts w:ascii="Times New Roman" w:hAnsi="Times New Roman" w:cs="Times New Roman"/>
          <w:sz w:val="24"/>
          <w:szCs w:val="24"/>
        </w:rPr>
        <w:t xml:space="preserve"> of the people who smoke in that population. This gave us the results to understand the first part of the hypothesis. For the second part I created </w:t>
      </w:r>
      <w:r w:rsidR="00DE21F2">
        <w:rPr>
          <w:rFonts w:ascii="Times New Roman" w:hAnsi="Times New Roman" w:cs="Times New Roman"/>
          <w:sz w:val="24"/>
          <w:szCs w:val="24"/>
        </w:rPr>
        <w:t xml:space="preserve">another visual and </w:t>
      </w:r>
      <w:r w:rsidR="00415158">
        <w:rPr>
          <w:rFonts w:ascii="Times New Roman" w:hAnsi="Times New Roman" w:cs="Times New Roman"/>
          <w:sz w:val="24"/>
          <w:szCs w:val="24"/>
        </w:rPr>
        <w:t>plot</w:t>
      </w:r>
      <w:r w:rsidR="00DE21F2">
        <w:rPr>
          <w:rFonts w:ascii="Times New Roman" w:hAnsi="Times New Roman" w:cs="Times New Roman"/>
          <w:sz w:val="24"/>
          <w:szCs w:val="24"/>
        </w:rPr>
        <w:t>ted</w:t>
      </w:r>
      <w:r w:rsidR="00415158">
        <w:rPr>
          <w:rFonts w:ascii="Times New Roman" w:hAnsi="Times New Roman" w:cs="Times New Roman"/>
          <w:sz w:val="24"/>
          <w:szCs w:val="24"/>
        </w:rPr>
        <w:t xml:space="preserve"> average cholesterol level across both the genders.</w:t>
      </w:r>
    </w:p>
    <w:p w14:paraId="2768BC1B" w14:textId="624A4839" w:rsidR="00163B59" w:rsidRDefault="00163B59" w:rsidP="00416F1C">
      <w:pPr>
        <w:pStyle w:val="ListParagraph"/>
        <w:numPr>
          <w:ilvl w:val="0"/>
          <w:numId w:val="26"/>
        </w:numPr>
        <w:jc w:val="both"/>
        <w:rPr>
          <w:rFonts w:ascii="Times New Roman" w:hAnsi="Times New Roman" w:cs="Times New Roman"/>
          <w:sz w:val="24"/>
          <w:szCs w:val="24"/>
        </w:rPr>
      </w:pPr>
      <w:r>
        <w:rPr>
          <w:rFonts w:ascii="Times New Roman" w:hAnsi="Times New Roman" w:cs="Times New Roman"/>
          <w:b/>
          <w:sz w:val="24"/>
          <w:szCs w:val="24"/>
        </w:rPr>
        <w:t xml:space="preserve">H4: </w:t>
      </w:r>
      <w:r w:rsidR="00416F1C">
        <w:rPr>
          <w:rFonts w:ascii="Times New Roman" w:hAnsi="Times New Roman" w:cs="Times New Roman"/>
          <w:sz w:val="24"/>
          <w:szCs w:val="24"/>
        </w:rPr>
        <w:t>Hypothesis stated that t</w:t>
      </w:r>
      <w:r w:rsidR="00416F1C" w:rsidRPr="00416F1C">
        <w:rPr>
          <w:rFonts w:ascii="Times New Roman" w:hAnsi="Times New Roman" w:cs="Times New Roman"/>
          <w:sz w:val="24"/>
          <w:szCs w:val="24"/>
        </w:rPr>
        <w:t>he blood pressure is higher for people with higher cholesterol</w:t>
      </w:r>
      <w:r w:rsidR="00416F1C">
        <w:rPr>
          <w:rFonts w:ascii="Times New Roman" w:hAnsi="Times New Roman" w:cs="Times New Roman"/>
          <w:sz w:val="24"/>
          <w:szCs w:val="24"/>
        </w:rPr>
        <w:t xml:space="preserve"> </w:t>
      </w:r>
      <w:r w:rsidR="00416F1C" w:rsidRPr="00416F1C">
        <w:rPr>
          <w:rFonts w:ascii="Times New Roman" w:hAnsi="Times New Roman" w:cs="Times New Roman"/>
          <w:sz w:val="24"/>
          <w:szCs w:val="24"/>
        </w:rPr>
        <w:t>level</w:t>
      </w:r>
      <w:r w:rsidR="00416F1C">
        <w:rPr>
          <w:rFonts w:ascii="Times New Roman" w:hAnsi="Times New Roman" w:cs="Times New Roman"/>
          <w:sz w:val="24"/>
          <w:szCs w:val="24"/>
        </w:rPr>
        <w:t xml:space="preserve">. To test </w:t>
      </w:r>
      <w:r w:rsidR="002356CA">
        <w:rPr>
          <w:rFonts w:ascii="Times New Roman" w:hAnsi="Times New Roman" w:cs="Times New Roman"/>
          <w:sz w:val="24"/>
          <w:szCs w:val="24"/>
        </w:rPr>
        <w:t>this,</w:t>
      </w:r>
      <w:r w:rsidR="00416F1C">
        <w:rPr>
          <w:rFonts w:ascii="Times New Roman" w:hAnsi="Times New Roman" w:cs="Times New Roman"/>
          <w:sz w:val="24"/>
          <w:szCs w:val="24"/>
        </w:rPr>
        <w:t xml:space="preserve"> I simply plotted different blood pressure levels against average value of their cholesterol in the form of a bar chart.</w:t>
      </w:r>
    </w:p>
    <w:p w14:paraId="59F4AFEB" w14:textId="10E31CE5" w:rsidR="00384267" w:rsidRDefault="00384267" w:rsidP="00416F1C">
      <w:pPr>
        <w:pStyle w:val="ListParagraph"/>
        <w:numPr>
          <w:ilvl w:val="0"/>
          <w:numId w:val="26"/>
        </w:numPr>
        <w:jc w:val="both"/>
        <w:rPr>
          <w:rFonts w:ascii="Times New Roman" w:hAnsi="Times New Roman" w:cs="Times New Roman"/>
          <w:sz w:val="24"/>
          <w:szCs w:val="24"/>
        </w:rPr>
      </w:pPr>
      <w:r>
        <w:rPr>
          <w:rFonts w:ascii="Times New Roman" w:hAnsi="Times New Roman" w:cs="Times New Roman"/>
          <w:sz w:val="24"/>
          <w:szCs w:val="24"/>
        </w:rPr>
        <w:t xml:space="preserve">To make some insights related to the population suffering from coronary heart disease, I made a </w:t>
      </w:r>
      <w:r w:rsidRPr="005D46E8">
        <w:rPr>
          <w:rFonts w:ascii="Times New Roman" w:hAnsi="Times New Roman" w:cs="Times New Roman"/>
          <w:b/>
          <w:sz w:val="24"/>
          <w:szCs w:val="24"/>
        </w:rPr>
        <w:t>global filter</w:t>
      </w:r>
      <w:r>
        <w:rPr>
          <w:rFonts w:ascii="Times New Roman" w:hAnsi="Times New Roman" w:cs="Times New Roman"/>
          <w:sz w:val="24"/>
          <w:szCs w:val="24"/>
        </w:rPr>
        <w:t xml:space="preserve"> by dragging cause of death as </w:t>
      </w:r>
      <w:r w:rsidR="002356CA">
        <w:rPr>
          <w:rFonts w:ascii="Times New Roman" w:hAnsi="Times New Roman" w:cs="Times New Roman"/>
          <w:sz w:val="24"/>
          <w:szCs w:val="24"/>
        </w:rPr>
        <w:t>drop-down</w:t>
      </w:r>
      <w:r>
        <w:rPr>
          <w:rFonts w:ascii="Times New Roman" w:hAnsi="Times New Roman" w:cs="Times New Roman"/>
          <w:sz w:val="24"/>
          <w:szCs w:val="24"/>
        </w:rPr>
        <w:t xml:space="preserve"> list global filter. Then I selected CHD from it. Now I wanted to understand how different variables are impacted for a population with CHD, for this I first plotted a bar chart for </w:t>
      </w:r>
      <w:r w:rsidR="005D46E8">
        <w:rPr>
          <w:rFonts w:ascii="Times New Roman" w:hAnsi="Times New Roman" w:cs="Times New Roman"/>
          <w:sz w:val="24"/>
          <w:szCs w:val="24"/>
        </w:rPr>
        <w:t>gender</w:t>
      </w:r>
      <w:r>
        <w:rPr>
          <w:rFonts w:ascii="Times New Roman" w:hAnsi="Times New Roman" w:cs="Times New Roman"/>
          <w:sz w:val="24"/>
          <w:szCs w:val="24"/>
        </w:rPr>
        <w:t xml:space="preserve"> to understand the gender-wise frequency distribution in CHD population. Then I created pie charts for weight and blood pressure status to understand how statuses impact CHD population. Later I checked the impact of smoking on CHD by plotting a bar chart of smoking status and getting the count of people with CHD in each smoking status. Finally, I created a </w:t>
      </w:r>
      <w:r w:rsidRPr="001F463B">
        <w:rPr>
          <w:rFonts w:ascii="Times New Roman" w:hAnsi="Times New Roman" w:cs="Times New Roman"/>
          <w:b/>
          <w:sz w:val="24"/>
          <w:szCs w:val="24"/>
        </w:rPr>
        <w:t>dual axis</w:t>
      </w:r>
      <w:r>
        <w:rPr>
          <w:rFonts w:ascii="Times New Roman" w:hAnsi="Times New Roman" w:cs="Times New Roman"/>
          <w:sz w:val="24"/>
          <w:szCs w:val="24"/>
        </w:rPr>
        <w:t xml:space="preserve"> chart to understand the average age when CHD is diagnosed and average age of death for both the genders. I created the dual axis chart by dragging dual axis bar chart on to the section</w:t>
      </w:r>
      <w:r w:rsidR="001F463B">
        <w:rPr>
          <w:rFonts w:ascii="Times New Roman" w:hAnsi="Times New Roman" w:cs="Times New Roman"/>
          <w:sz w:val="24"/>
          <w:szCs w:val="24"/>
        </w:rPr>
        <w:t xml:space="preserve"> followed by gender as axis and age at death and age at CHD diagnosed as measures. Later I made the default </w:t>
      </w:r>
      <w:r w:rsidR="001F463B" w:rsidRPr="005D46E8">
        <w:rPr>
          <w:rFonts w:ascii="Times New Roman" w:hAnsi="Times New Roman" w:cs="Times New Roman"/>
          <w:b/>
          <w:sz w:val="24"/>
          <w:szCs w:val="24"/>
        </w:rPr>
        <w:t>aggregation</w:t>
      </w:r>
      <w:r w:rsidR="001F463B">
        <w:rPr>
          <w:rFonts w:ascii="Times New Roman" w:hAnsi="Times New Roman" w:cs="Times New Roman"/>
          <w:sz w:val="24"/>
          <w:szCs w:val="24"/>
        </w:rPr>
        <w:t xml:space="preserve"> for the measures as average.</w:t>
      </w:r>
    </w:p>
    <w:p w14:paraId="5AAAF2D3" w14:textId="31FBE1BC" w:rsidR="001F463B" w:rsidRDefault="001F463B" w:rsidP="001F463B">
      <w:pPr>
        <w:pStyle w:val="ListParagraph"/>
        <w:jc w:val="both"/>
        <w:rPr>
          <w:rFonts w:ascii="Times New Roman" w:hAnsi="Times New Roman" w:cs="Times New Roman"/>
          <w:sz w:val="24"/>
          <w:szCs w:val="24"/>
        </w:rPr>
      </w:pPr>
    </w:p>
    <w:p w14:paraId="270FBBB8" w14:textId="77777777" w:rsidR="005D46E8" w:rsidRPr="00416F1C" w:rsidRDefault="005D46E8" w:rsidP="001F463B">
      <w:pPr>
        <w:pStyle w:val="ListParagraph"/>
        <w:jc w:val="both"/>
        <w:rPr>
          <w:rFonts w:ascii="Times New Roman" w:hAnsi="Times New Roman" w:cs="Times New Roman"/>
          <w:sz w:val="24"/>
          <w:szCs w:val="24"/>
        </w:rPr>
      </w:pPr>
    </w:p>
    <w:p w14:paraId="1BC51AAE" w14:textId="7A61F98E" w:rsidR="00C34463" w:rsidRPr="006045E5" w:rsidRDefault="00C34463" w:rsidP="00C34463">
      <w:pPr>
        <w:rPr>
          <w:rFonts w:ascii="Times New Roman" w:hAnsi="Times New Roman" w:cs="Times New Roman"/>
          <w:b/>
          <w:sz w:val="24"/>
          <w:szCs w:val="24"/>
        </w:rPr>
      </w:pPr>
      <w:r w:rsidRPr="006045E5">
        <w:rPr>
          <w:rFonts w:ascii="Times New Roman" w:hAnsi="Times New Roman" w:cs="Times New Roman"/>
          <w:b/>
          <w:sz w:val="24"/>
          <w:szCs w:val="24"/>
        </w:rPr>
        <w:lastRenderedPageBreak/>
        <w:t xml:space="preserve">Question </w:t>
      </w:r>
      <w:proofErr w:type="gramStart"/>
      <w:r w:rsidRPr="006045E5">
        <w:rPr>
          <w:rFonts w:ascii="Times New Roman" w:hAnsi="Times New Roman" w:cs="Times New Roman"/>
          <w:b/>
          <w:sz w:val="24"/>
          <w:szCs w:val="24"/>
        </w:rPr>
        <w:t>2 :</w:t>
      </w:r>
      <w:proofErr w:type="gramEnd"/>
      <w:r w:rsidRPr="006045E5">
        <w:rPr>
          <w:rFonts w:ascii="Times New Roman" w:hAnsi="Times New Roman" w:cs="Times New Roman"/>
          <w:b/>
          <w:sz w:val="24"/>
          <w:szCs w:val="24"/>
        </w:rPr>
        <w:t xml:space="preserve"> What were the results?</w:t>
      </w:r>
    </w:p>
    <w:p w14:paraId="1BAFB406" w14:textId="7555B841" w:rsidR="00962841" w:rsidRPr="006045E5" w:rsidRDefault="00737279" w:rsidP="00C34463">
      <w:pPr>
        <w:rPr>
          <w:rFonts w:ascii="Times New Roman" w:hAnsi="Times New Roman" w:cs="Times New Roman"/>
          <w:b/>
          <w:sz w:val="24"/>
          <w:szCs w:val="24"/>
        </w:rPr>
      </w:pPr>
      <w:r>
        <w:rPr>
          <w:rFonts w:ascii="Times New Roman" w:hAnsi="Times New Roman" w:cs="Times New Roman"/>
          <w:b/>
          <w:sz w:val="24"/>
          <w:szCs w:val="24"/>
        </w:rPr>
        <w:t>Assignment 3</w:t>
      </w:r>
      <w:r w:rsidR="00962841" w:rsidRPr="006045E5">
        <w:rPr>
          <w:rFonts w:ascii="Times New Roman" w:hAnsi="Times New Roman" w:cs="Times New Roman"/>
          <w:b/>
          <w:sz w:val="24"/>
          <w:szCs w:val="24"/>
        </w:rPr>
        <w:t>:</w:t>
      </w:r>
    </w:p>
    <w:p w14:paraId="79A40725" w14:textId="56487CD2" w:rsidR="004A3DBC" w:rsidRPr="006045E5" w:rsidRDefault="00AC4E48" w:rsidP="00932C4C">
      <w:pPr>
        <w:pStyle w:val="ListParagraph"/>
        <w:numPr>
          <w:ilvl w:val="0"/>
          <w:numId w:val="20"/>
        </w:numPr>
        <w:jc w:val="both"/>
        <w:rPr>
          <w:rFonts w:ascii="Times New Roman" w:hAnsi="Times New Roman" w:cs="Times New Roman"/>
          <w:sz w:val="24"/>
          <w:szCs w:val="24"/>
        </w:rPr>
      </w:pPr>
      <w:r w:rsidRPr="006C454F">
        <w:rPr>
          <w:rFonts w:ascii="Times New Roman" w:hAnsi="Times New Roman" w:cs="Times New Roman"/>
          <w:sz w:val="24"/>
          <w:szCs w:val="24"/>
        </w:rPr>
        <w:t>Plot</w:t>
      </w:r>
      <w:proofErr w:type="gramStart"/>
      <w:r w:rsidRPr="006C454F">
        <w:rPr>
          <w:rFonts w:ascii="Times New Roman" w:hAnsi="Times New Roman" w:cs="Times New Roman"/>
          <w:sz w:val="24"/>
          <w:szCs w:val="24"/>
        </w:rPr>
        <w:t xml:space="preserve">1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E54CD6">
        <w:rPr>
          <w:rFonts w:ascii="Times New Roman" w:hAnsi="Times New Roman" w:cs="Times New Roman"/>
          <w:sz w:val="24"/>
          <w:szCs w:val="24"/>
        </w:rPr>
        <w:t xml:space="preserve">The product line of </w:t>
      </w:r>
      <w:r w:rsidR="00E54CD6" w:rsidRPr="00737279">
        <w:rPr>
          <w:rFonts w:ascii="Times New Roman" w:hAnsi="Times New Roman" w:cs="Times New Roman"/>
          <w:b/>
          <w:sz w:val="24"/>
          <w:szCs w:val="24"/>
        </w:rPr>
        <w:t>Figurine</w:t>
      </w:r>
      <w:r w:rsidR="00E54CD6">
        <w:rPr>
          <w:rFonts w:ascii="Times New Roman" w:hAnsi="Times New Roman" w:cs="Times New Roman"/>
          <w:sz w:val="24"/>
          <w:szCs w:val="24"/>
        </w:rPr>
        <w:t xml:space="preserve"> is contributing to the </w:t>
      </w:r>
      <w:r w:rsidR="00E54CD6" w:rsidRPr="00737279">
        <w:rPr>
          <w:rFonts w:ascii="Times New Roman" w:hAnsi="Times New Roman" w:cs="Times New Roman"/>
          <w:b/>
          <w:sz w:val="24"/>
          <w:szCs w:val="24"/>
        </w:rPr>
        <w:t>highest product sales</w:t>
      </w:r>
      <w:r w:rsidR="00E54CD6">
        <w:rPr>
          <w:rFonts w:ascii="Times New Roman" w:hAnsi="Times New Roman" w:cs="Times New Roman"/>
          <w:sz w:val="24"/>
          <w:szCs w:val="24"/>
        </w:rPr>
        <w:t xml:space="preserve"> amount of </w:t>
      </w:r>
      <w:r w:rsidR="00737279">
        <w:rPr>
          <w:rFonts w:ascii="Times New Roman" w:hAnsi="Times New Roman" w:cs="Times New Roman"/>
          <w:sz w:val="24"/>
          <w:szCs w:val="24"/>
        </w:rPr>
        <w:t xml:space="preserve">almost $1.4 Millions </w:t>
      </w:r>
      <w:r w:rsidR="00737279" w:rsidRPr="00737279">
        <w:rPr>
          <w:rFonts w:ascii="Times New Roman" w:hAnsi="Times New Roman" w:cs="Times New Roman"/>
          <w:b/>
          <w:sz w:val="24"/>
          <w:szCs w:val="24"/>
        </w:rPr>
        <w:t>followed</w:t>
      </w:r>
      <w:r w:rsidR="00737279">
        <w:rPr>
          <w:rFonts w:ascii="Times New Roman" w:hAnsi="Times New Roman" w:cs="Times New Roman"/>
          <w:sz w:val="24"/>
          <w:szCs w:val="24"/>
        </w:rPr>
        <w:t xml:space="preserve"> by </w:t>
      </w:r>
      <w:r w:rsidR="00737279" w:rsidRPr="00737279">
        <w:rPr>
          <w:rFonts w:ascii="Times New Roman" w:hAnsi="Times New Roman" w:cs="Times New Roman"/>
          <w:b/>
          <w:sz w:val="24"/>
          <w:szCs w:val="24"/>
        </w:rPr>
        <w:t>Game</w:t>
      </w:r>
      <w:r w:rsidR="00737279">
        <w:rPr>
          <w:rFonts w:ascii="Times New Roman" w:hAnsi="Times New Roman" w:cs="Times New Roman"/>
          <w:sz w:val="24"/>
          <w:szCs w:val="24"/>
        </w:rPr>
        <w:t xml:space="preserve"> product line. From the below figure we can also see that there are </w:t>
      </w:r>
      <w:r w:rsidR="00737279" w:rsidRPr="006C454F">
        <w:rPr>
          <w:rFonts w:ascii="Times New Roman" w:hAnsi="Times New Roman" w:cs="Times New Roman"/>
          <w:b/>
          <w:sz w:val="24"/>
          <w:szCs w:val="24"/>
        </w:rPr>
        <w:t>higher number of Novelty related products</w:t>
      </w:r>
      <w:r w:rsidR="00737279">
        <w:rPr>
          <w:rFonts w:ascii="Times New Roman" w:hAnsi="Times New Roman" w:cs="Times New Roman"/>
          <w:sz w:val="24"/>
          <w:szCs w:val="24"/>
        </w:rPr>
        <w:t xml:space="preserve"> </w:t>
      </w:r>
      <w:r w:rsidR="00D521A7">
        <w:rPr>
          <w:rFonts w:ascii="Times New Roman" w:hAnsi="Times New Roman" w:cs="Times New Roman"/>
          <w:sz w:val="24"/>
          <w:szCs w:val="24"/>
        </w:rPr>
        <w:t xml:space="preserve">being sold than </w:t>
      </w:r>
      <w:proofErr w:type="gramStart"/>
      <w:r w:rsidR="00D521A7">
        <w:rPr>
          <w:rFonts w:ascii="Times New Roman" w:hAnsi="Times New Roman" w:cs="Times New Roman"/>
          <w:sz w:val="24"/>
          <w:szCs w:val="24"/>
        </w:rPr>
        <w:t>toys</w:t>
      </w:r>
      <w:proofErr w:type="gramEnd"/>
      <w:r w:rsidR="00737279">
        <w:rPr>
          <w:rFonts w:ascii="Times New Roman" w:hAnsi="Times New Roman" w:cs="Times New Roman"/>
          <w:sz w:val="24"/>
          <w:szCs w:val="24"/>
        </w:rPr>
        <w:t xml:space="preserve"> but </w:t>
      </w:r>
      <w:r w:rsidR="00D521A7">
        <w:rPr>
          <w:rFonts w:ascii="Times New Roman" w:hAnsi="Times New Roman" w:cs="Times New Roman"/>
          <w:sz w:val="24"/>
          <w:szCs w:val="24"/>
        </w:rPr>
        <w:t xml:space="preserve">toys </w:t>
      </w:r>
      <w:r w:rsidR="00737279">
        <w:rPr>
          <w:rFonts w:ascii="Times New Roman" w:hAnsi="Times New Roman" w:cs="Times New Roman"/>
          <w:sz w:val="24"/>
          <w:szCs w:val="24"/>
        </w:rPr>
        <w:t xml:space="preserve">are contributing </w:t>
      </w:r>
      <w:r w:rsidR="006C454F">
        <w:rPr>
          <w:rFonts w:ascii="Times New Roman" w:hAnsi="Times New Roman" w:cs="Times New Roman"/>
          <w:sz w:val="24"/>
          <w:szCs w:val="24"/>
        </w:rPr>
        <w:t>higher</w:t>
      </w:r>
      <w:r w:rsidR="00737279">
        <w:rPr>
          <w:rFonts w:ascii="Times New Roman" w:hAnsi="Times New Roman" w:cs="Times New Roman"/>
          <w:sz w:val="24"/>
          <w:szCs w:val="24"/>
        </w:rPr>
        <w:t xml:space="preserve"> towards </w:t>
      </w:r>
      <w:r w:rsidR="006C454F">
        <w:rPr>
          <w:rFonts w:ascii="Times New Roman" w:hAnsi="Times New Roman" w:cs="Times New Roman"/>
          <w:sz w:val="24"/>
          <w:szCs w:val="24"/>
        </w:rPr>
        <w:t xml:space="preserve">total </w:t>
      </w:r>
      <w:r w:rsidR="00737279">
        <w:rPr>
          <w:rFonts w:ascii="Times New Roman" w:hAnsi="Times New Roman" w:cs="Times New Roman"/>
          <w:sz w:val="24"/>
          <w:szCs w:val="24"/>
        </w:rPr>
        <w:t xml:space="preserve">sale, which means that they seem costlier than novelty items. Toy product line includes Game, Figurine and Plush. </w:t>
      </w:r>
      <w:r w:rsidR="00FB726B">
        <w:rPr>
          <w:rFonts w:ascii="Times New Roman" w:hAnsi="Times New Roman" w:cs="Times New Roman"/>
          <w:sz w:val="24"/>
          <w:szCs w:val="24"/>
        </w:rPr>
        <w:t xml:space="preserve">The </w:t>
      </w:r>
      <w:r w:rsidR="00F71AC0" w:rsidRPr="00521784">
        <w:rPr>
          <w:rFonts w:ascii="Times New Roman" w:hAnsi="Times New Roman" w:cs="Times New Roman"/>
          <w:b/>
          <w:sz w:val="24"/>
          <w:szCs w:val="24"/>
        </w:rPr>
        <w:t>button bar control</w:t>
      </w:r>
      <w:r w:rsidR="00F71AC0">
        <w:rPr>
          <w:rFonts w:ascii="Times New Roman" w:hAnsi="Times New Roman" w:cs="Times New Roman"/>
          <w:sz w:val="24"/>
          <w:szCs w:val="24"/>
        </w:rPr>
        <w:t xml:space="preserve"> section provides </w:t>
      </w:r>
      <w:r w:rsidR="00F71AC0" w:rsidRPr="00521784">
        <w:rPr>
          <w:rFonts w:ascii="Times New Roman" w:hAnsi="Times New Roman" w:cs="Times New Roman"/>
          <w:b/>
          <w:sz w:val="24"/>
          <w:szCs w:val="24"/>
        </w:rPr>
        <w:t>dicing</w:t>
      </w:r>
      <w:r w:rsidR="00F71AC0">
        <w:rPr>
          <w:rFonts w:ascii="Times New Roman" w:hAnsi="Times New Roman" w:cs="Times New Roman"/>
          <w:sz w:val="24"/>
          <w:szCs w:val="24"/>
        </w:rPr>
        <w:t xml:space="preserve"> feature </w:t>
      </w:r>
      <w:r w:rsidR="00D521A7">
        <w:rPr>
          <w:rFonts w:ascii="Times New Roman" w:hAnsi="Times New Roman" w:cs="Times New Roman"/>
          <w:sz w:val="24"/>
          <w:szCs w:val="24"/>
        </w:rPr>
        <w:t xml:space="preserve">to see the overall sales specific to product brand </w:t>
      </w:r>
      <w:r w:rsidR="00F71AC0">
        <w:rPr>
          <w:rFonts w:ascii="Times New Roman" w:hAnsi="Times New Roman" w:cs="Times New Roman"/>
          <w:sz w:val="24"/>
          <w:szCs w:val="24"/>
        </w:rPr>
        <w:t xml:space="preserve">while the </w:t>
      </w:r>
      <w:r w:rsidR="00F71AC0" w:rsidRPr="00521784">
        <w:rPr>
          <w:rFonts w:ascii="Times New Roman" w:hAnsi="Times New Roman" w:cs="Times New Roman"/>
          <w:b/>
          <w:sz w:val="24"/>
          <w:szCs w:val="24"/>
        </w:rPr>
        <w:t>country drop down</w:t>
      </w:r>
      <w:r w:rsidR="00F71AC0">
        <w:rPr>
          <w:rFonts w:ascii="Times New Roman" w:hAnsi="Times New Roman" w:cs="Times New Roman"/>
          <w:sz w:val="24"/>
          <w:szCs w:val="24"/>
        </w:rPr>
        <w:t xml:space="preserve"> provides </w:t>
      </w:r>
      <w:r w:rsidR="00F71AC0" w:rsidRPr="00521784">
        <w:rPr>
          <w:rFonts w:ascii="Times New Roman" w:hAnsi="Times New Roman" w:cs="Times New Roman"/>
          <w:b/>
          <w:sz w:val="24"/>
          <w:szCs w:val="24"/>
        </w:rPr>
        <w:t>slicing</w:t>
      </w:r>
      <w:r w:rsidR="00F71AC0">
        <w:rPr>
          <w:rFonts w:ascii="Times New Roman" w:hAnsi="Times New Roman" w:cs="Times New Roman"/>
          <w:sz w:val="24"/>
          <w:szCs w:val="24"/>
        </w:rPr>
        <w:t xml:space="preserve"> feature on the report</w:t>
      </w:r>
      <w:r w:rsidR="00D521A7">
        <w:rPr>
          <w:rFonts w:ascii="Times New Roman" w:hAnsi="Times New Roman" w:cs="Times New Roman"/>
          <w:sz w:val="24"/>
          <w:szCs w:val="24"/>
        </w:rPr>
        <w:t xml:space="preserve"> to filter the results for a specific country</w:t>
      </w:r>
      <w:r w:rsidR="00F71AC0">
        <w:rPr>
          <w:rFonts w:ascii="Times New Roman" w:hAnsi="Times New Roman" w:cs="Times New Roman"/>
          <w:sz w:val="24"/>
          <w:szCs w:val="24"/>
        </w:rPr>
        <w:t>.</w:t>
      </w:r>
    </w:p>
    <w:p w14:paraId="6B13CEEF" w14:textId="35E96373" w:rsidR="00500904" w:rsidRDefault="00C2210A" w:rsidP="00500904">
      <w:pPr>
        <w:rPr>
          <w:rFonts w:ascii="Times New Roman" w:hAnsi="Times New Roman" w:cs="Times New Roman"/>
          <w:noProof/>
          <w:sz w:val="24"/>
          <w:szCs w:val="24"/>
        </w:rPr>
      </w:pPr>
      <w:r w:rsidRPr="006045E5">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4A6647D0" wp14:editId="4AF7DE7F">
                <wp:simplePos x="0" y="0"/>
                <wp:positionH relativeFrom="column">
                  <wp:posOffset>4972050</wp:posOffset>
                </wp:positionH>
                <wp:positionV relativeFrom="paragraph">
                  <wp:posOffset>317500</wp:posOffset>
                </wp:positionV>
                <wp:extent cx="2104390" cy="1404620"/>
                <wp:effectExtent l="0" t="0" r="10160" b="26035"/>
                <wp:wrapThrough wrapText="bothSides">
                  <wp:wrapPolygon edited="0">
                    <wp:start x="0" y="0"/>
                    <wp:lineTo x="0" y="21668"/>
                    <wp:lineTo x="21509" y="21668"/>
                    <wp:lineTo x="2150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4390" cy="1404620"/>
                        </a:xfrm>
                        <a:prstGeom prst="rect">
                          <a:avLst/>
                        </a:prstGeom>
                        <a:solidFill>
                          <a:srgbClr val="FFFFFF"/>
                        </a:solidFill>
                        <a:ln w="9525">
                          <a:solidFill>
                            <a:srgbClr val="000000"/>
                          </a:solidFill>
                          <a:miter lim="800000"/>
                          <a:headEnd/>
                          <a:tailEnd/>
                        </a:ln>
                      </wps:spPr>
                      <wps:txbx>
                        <w:txbxContent>
                          <w:p w14:paraId="30DCC6D9" w14:textId="4D01E523" w:rsidR="00D631C5" w:rsidRDefault="00D631C5">
                            <w:r w:rsidRPr="00C75ECE">
                              <w:rPr>
                                <w:b/>
                              </w:rPr>
                              <w:t xml:space="preserve">Visual </w:t>
                            </w:r>
                            <w:r>
                              <w:rPr>
                                <w:b/>
                              </w:rPr>
                              <w:t>1</w:t>
                            </w:r>
                            <w:r w:rsidRPr="00C75ECE">
                              <w:rPr>
                                <w:b/>
                              </w:rPr>
                              <w:t>:</w:t>
                            </w:r>
                            <w:r>
                              <w:rPr>
                                <w:b/>
                              </w:rPr>
                              <w:t xml:space="preserve"> </w:t>
                            </w:r>
                            <w:r>
                              <w:t xml:space="preserve">The Visual highlights the product sale distribution across different product lines in the form of a pie chart. The labels indicate the total amount of </w:t>
                            </w:r>
                            <w:r w:rsidR="00C2210A">
                              <w:t>product</w:t>
                            </w:r>
                            <w:r>
                              <w:t xml:space="preserve"> line sold in $ and the total percentage contribution overall. The drill down can be used to understand this distribution across different </w:t>
                            </w:r>
                            <w:r w:rsidR="00C2210A">
                              <w:t>countries</w:t>
                            </w:r>
                            <w:r>
                              <w:t>.</w:t>
                            </w:r>
                            <w:r w:rsidR="00C2210A">
                              <w:t xml:space="preserve"> And the buttons to specify sales across </w:t>
                            </w:r>
                            <w:proofErr w:type="gramStart"/>
                            <w:r w:rsidR="00C2210A">
                              <w:t>particular product</w:t>
                            </w:r>
                            <w:proofErr w:type="gramEnd"/>
                            <w:r w:rsidR="00C2210A">
                              <w:t xml:space="preserve"> brand.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6647D0" id="_x0000_t202" coordsize="21600,21600" o:spt="202" path="m,l,21600r21600,l21600,xe">
                <v:stroke joinstyle="miter"/>
                <v:path gradientshapeok="t" o:connecttype="rect"/>
              </v:shapetype>
              <v:shape id="Text Box 2" o:spid="_x0000_s1026" type="#_x0000_t202" style="position:absolute;margin-left:391.5pt;margin-top:25pt;width:165.7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">
                <v:textbox style="mso-fit-shape-to-text:t">
                  <w:txbxContent>
                    <w:p w14:paraId="30DCC6D9" w14:textId="4D01E523" w:rsidR="00D631C5" w:rsidRDefault="00D631C5">
                      <w:r w:rsidRPr="00C75ECE">
                        <w:rPr>
                          <w:b/>
                        </w:rPr>
                        <w:t xml:space="preserve">Visual </w:t>
                      </w:r>
                      <w:r>
                        <w:rPr>
                          <w:b/>
                        </w:rPr>
                        <w:t>1</w:t>
                      </w:r>
                      <w:r w:rsidRPr="00C75ECE">
                        <w:rPr>
                          <w:b/>
                        </w:rPr>
                        <w:t>:</w:t>
                      </w:r>
                      <w:r>
                        <w:rPr>
                          <w:b/>
                        </w:rPr>
                        <w:t xml:space="preserve"> </w:t>
                      </w:r>
                      <w:r>
                        <w:t xml:space="preserve">The Visual highlights the product sale distribution across different product lines in the form of a pie chart. The labels indicate the total amount of </w:t>
                      </w:r>
                      <w:r w:rsidR="00C2210A">
                        <w:t>product</w:t>
                      </w:r>
                      <w:r>
                        <w:t xml:space="preserve"> line sold in $ and the total percentage contribution overall. The drill down can be used to understand this distribution across different </w:t>
                      </w:r>
                      <w:r w:rsidR="00C2210A">
                        <w:t>countries</w:t>
                      </w:r>
                      <w:r>
                        <w:t>.</w:t>
                      </w:r>
                      <w:r w:rsidR="00C2210A">
                        <w:t xml:space="preserve"> And the buttons to specify sales across </w:t>
                      </w:r>
                      <w:proofErr w:type="gramStart"/>
                      <w:r w:rsidR="00C2210A">
                        <w:t>particular product</w:t>
                      </w:r>
                      <w:proofErr w:type="gramEnd"/>
                      <w:r w:rsidR="00C2210A">
                        <w:t xml:space="preserve"> brand.</w:t>
                      </w:r>
                    </w:p>
                  </w:txbxContent>
                </v:textbox>
                <w10:wrap type="through"/>
              </v:shape>
            </w:pict>
          </mc:Fallback>
        </mc:AlternateContent>
      </w:r>
      <w:r w:rsidR="00737279">
        <w:rPr>
          <w:noProof/>
        </w:rPr>
        <w:drawing>
          <wp:anchor distT="0" distB="0" distL="114300" distR="114300" simplePos="0" relativeHeight="251661311" behindDoc="0" locked="0" layoutInCell="1" allowOverlap="1" wp14:anchorId="2D9E9735" wp14:editId="2C4F362F">
            <wp:simplePos x="0" y="0"/>
            <wp:positionH relativeFrom="column">
              <wp:posOffset>-571500</wp:posOffset>
            </wp:positionH>
            <wp:positionV relativeFrom="paragraph">
              <wp:posOffset>0</wp:posOffset>
            </wp:positionV>
            <wp:extent cx="5594350" cy="2965450"/>
            <wp:effectExtent l="0" t="0" r="6350" b="6350"/>
            <wp:wrapThrough wrapText="bothSides">
              <wp:wrapPolygon edited="0">
                <wp:start x="0" y="0"/>
                <wp:lineTo x="0" y="21507"/>
                <wp:lineTo x="21551" y="21507"/>
                <wp:lineTo x="2155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94350" cy="2965450"/>
                    </a:xfrm>
                    <a:prstGeom prst="rect">
                      <a:avLst/>
                    </a:prstGeom>
                  </pic:spPr>
                </pic:pic>
              </a:graphicData>
            </a:graphic>
            <wp14:sizeRelH relativeFrom="margin">
              <wp14:pctWidth>0</wp14:pctWidth>
            </wp14:sizeRelH>
            <wp14:sizeRelV relativeFrom="margin">
              <wp14:pctHeight>0</wp14:pctHeight>
            </wp14:sizeRelV>
          </wp:anchor>
        </w:drawing>
      </w:r>
      <w:r w:rsidR="00E54CD6" w:rsidRPr="006045E5">
        <w:rPr>
          <w:rFonts w:ascii="Times New Roman" w:hAnsi="Times New Roman" w:cs="Times New Roman"/>
          <w:noProof/>
          <w:sz w:val="24"/>
          <w:szCs w:val="24"/>
        </w:rPr>
        <w:t xml:space="preserve"> </w:t>
      </w:r>
    </w:p>
    <w:p w14:paraId="4F280206" w14:textId="77777777" w:rsidR="00C2210A" w:rsidRPr="006045E5" w:rsidRDefault="00C2210A" w:rsidP="00500904">
      <w:pPr>
        <w:rPr>
          <w:rFonts w:ascii="Times New Roman" w:hAnsi="Times New Roman" w:cs="Times New Roman"/>
          <w:sz w:val="24"/>
          <w:szCs w:val="24"/>
        </w:rPr>
      </w:pPr>
    </w:p>
    <w:p w14:paraId="2264EE2C" w14:textId="69B43005" w:rsidR="00500904" w:rsidRDefault="00AC4E48" w:rsidP="002F236C">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Plot 2: </w:t>
      </w:r>
      <w:r w:rsidRPr="00AC4E48">
        <w:rPr>
          <w:rFonts w:ascii="Times New Roman" w:hAnsi="Times New Roman" w:cs="Times New Roman"/>
          <w:b/>
          <w:sz w:val="24"/>
          <w:szCs w:val="24"/>
        </w:rPr>
        <w:t>Average profits</w:t>
      </w:r>
      <w:r>
        <w:rPr>
          <w:rFonts w:ascii="Times New Roman" w:hAnsi="Times New Roman" w:cs="Times New Roman"/>
          <w:sz w:val="24"/>
          <w:szCs w:val="24"/>
        </w:rPr>
        <w:t xml:space="preserve"> are </w:t>
      </w:r>
      <w:r w:rsidRPr="00AC4E48">
        <w:rPr>
          <w:rFonts w:ascii="Times New Roman" w:hAnsi="Times New Roman" w:cs="Times New Roman"/>
          <w:b/>
          <w:sz w:val="24"/>
          <w:szCs w:val="24"/>
        </w:rPr>
        <w:t>highest</w:t>
      </w:r>
      <w:r>
        <w:rPr>
          <w:rFonts w:ascii="Times New Roman" w:hAnsi="Times New Roman" w:cs="Times New Roman"/>
          <w:sz w:val="24"/>
          <w:szCs w:val="24"/>
        </w:rPr>
        <w:t xml:space="preserve"> for product line </w:t>
      </w:r>
      <w:r w:rsidRPr="00AC4E48">
        <w:rPr>
          <w:rFonts w:ascii="Times New Roman" w:hAnsi="Times New Roman" w:cs="Times New Roman"/>
          <w:b/>
          <w:sz w:val="24"/>
          <w:szCs w:val="24"/>
        </w:rPr>
        <w:t>game</w:t>
      </w:r>
      <w:r>
        <w:rPr>
          <w:rFonts w:ascii="Times New Roman" w:hAnsi="Times New Roman" w:cs="Times New Roman"/>
          <w:sz w:val="24"/>
          <w:szCs w:val="24"/>
        </w:rPr>
        <w:t xml:space="preserve"> as part of the brand toys </w:t>
      </w:r>
      <w:r w:rsidRPr="00AC4E48">
        <w:rPr>
          <w:rFonts w:ascii="Times New Roman" w:hAnsi="Times New Roman" w:cs="Times New Roman"/>
          <w:b/>
          <w:sz w:val="24"/>
          <w:szCs w:val="24"/>
        </w:rPr>
        <w:t>followed</w:t>
      </w:r>
      <w:r>
        <w:rPr>
          <w:rFonts w:ascii="Times New Roman" w:hAnsi="Times New Roman" w:cs="Times New Roman"/>
          <w:sz w:val="24"/>
          <w:szCs w:val="24"/>
        </w:rPr>
        <w:t xml:space="preserve"> by </w:t>
      </w:r>
      <w:r w:rsidRPr="00AC4E48">
        <w:rPr>
          <w:rFonts w:ascii="Times New Roman" w:hAnsi="Times New Roman" w:cs="Times New Roman"/>
          <w:b/>
          <w:sz w:val="24"/>
          <w:szCs w:val="24"/>
        </w:rPr>
        <w:t>promo</w:t>
      </w:r>
      <w:r>
        <w:rPr>
          <w:rFonts w:ascii="Times New Roman" w:hAnsi="Times New Roman" w:cs="Times New Roman"/>
          <w:sz w:val="24"/>
          <w:szCs w:val="24"/>
        </w:rPr>
        <w:t xml:space="preserve"> of line Novelty. The highest </w:t>
      </w:r>
      <w:r w:rsidR="00C2210A">
        <w:rPr>
          <w:rFonts w:ascii="Times New Roman" w:hAnsi="Times New Roman" w:cs="Times New Roman"/>
          <w:sz w:val="24"/>
          <w:szCs w:val="24"/>
        </w:rPr>
        <w:t>number</w:t>
      </w:r>
      <w:r>
        <w:rPr>
          <w:rFonts w:ascii="Times New Roman" w:hAnsi="Times New Roman" w:cs="Times New Roman"/>
          <w:sz w:val="24"/>
          <w:szCs w:val="24"/>
        </w:rPr>
        <w:t xml:space="preserve"> of products are also sold during Fall season followed by spring and surprisingly not summer. </w:t>
      </w:r>
    </w:p>
    <w:p w14:paraId="2306EB02" w14:textId="4E4C0602" w:rsidR="00AC4E48" w:rsidRPr="00AC4E48" w:rsidRDefault="00AC4E48" w:rsidP="00AC4E48">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552164CB" wp14:editId="0908B1EC">
            <wp:simplePos x="0" y="0"/>
            <wp:positionH relativeFrom="column">
              <wp:posOffset>-685800</wp:posOffset>
            </wp:positionH>
            <wp:positionV relativeFrom="paragraph">
              <wp:posOffset>192405</wp:posOffset>
            </wp:positionV>
            <wp:extent cx="5454650" cy="2705100"/>
            <wp:effectExtent l="0" t="0" r="0" b="0"/>
            <wp:wrapThrough wrapText="bothSides">
              <wp:wrapPolygon edited="0">
                <wp:start x="0" y="0"/>
                <wp:lineTo x="0" y="21448"/>
                <wp:lineTo x="21499" y="21448"/>
                <wp:lineTo x="2149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54650" cy="2705100"/>
                    </a:xfrm>
                    <a:prstGeom prst="rect">
                      <a:avLst/>
                    </a:prstGeom>
                  </pic:spPr>
                </pic:pic>
              </a:graphicData>
            </a:graphic>
            <wp14:sizeRelH relativeFrom="margin">
              <wp14:pctWidth>0</wp14:pctWidth>
            </wp14:sizeRelH>
          </wp:anchor>
        </w:drawing>
      </w:r>
    </w:p>
    <w:p w14:paraId="6A2E2460" w14:textId="558F5012" w:rsidR="00500904" w:rsidRPr="006045E5" w:rsidRDefault="002F236C" w:rsidP="00500904">
      <w:pPr>
        <w:rPr>
          <w:rFonts w:ascii="Times New Roman" w:hAnsi="Times New Roman" w:cs="Times New Roman"/>
          <w:sz w:val="24"/>
          <w:szCs w:val="24"/>
        </w:rPr>
      </w:pPr>
      <w:r w:rsidRPr="006045E5">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4EEFBE51" wp14:editId="3E3263C4">
                <wp:simplePos x="0" y="0"/>
                <wp:positionH relativeFrom="column">
                  <wp:posOffset>4876800</wp:posOffset>
                </wp:positionH>
                <wp:positionV relativeFrom="paragraph">
                  <wp:posOffset>304165</wp:posOffset>
                </wp:positionV>
                <wp:extent cx="2104390" cy="1404620"/>
                <wp:effectExtent l="0" t="0" r="10160" b="26035"/>
                <wp:wrapThrough wrapText="bothSides">
                  <wp:wrapPolygon edited="0">
                    <wp:start x="0" y="0"/>
                    <wp:lineTo x="0" y="21668"/>
                    <wp:lineTo x="21509" y="21668"/>
                    <wp:lineTo x="21509" y="0"/>
                    <wp:lineTo x="0" y="0"/>
                  </wp:wrapPolygon>
                </wp:wrapThrough>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4390" cy="1404620"/>
                        </a:xfrm>
                        <a:prstGeom prst="rect">
                          <a:avLst/>
                        </a:prstGeom>
                        <a:solidFill>
                          <a:srgbClr val="FFFFFF"/>
                        </a:solidFill>
                        <a:ln w="9525">
                          <a:solidFill>
                            <a:srgbClr val="000000"/>
                          </a:solidFill>
                          <a:miter lim="800000"/>
                          <a:headEnd/>
                          <a:tailEnd/>
                        </a:ln>
                      </wps:spPr>
                      <wps:txbx>
                        <w:txbxContent>
                          <w:p w14:paraId="27AEF369" w14:textId="0F855FB5" w:rsidR="00D631C5" w:rsidRDefault="00D631C5" w:rsidP="00AC4E48">
                            <w:r w:rsidRPr="00C75ECE">
                              <w:rPr>
                                <w:b/>
                              </w:rPr>
                              <w:t>Visual</w:t>
                            </w:r>
                            <w:r>
                              <w:rPr>
                                <w:b/>
                              </w:rPr>
                              <w:t xml:space="preserve"> 2</w:t>
                            </w:r>
                            <w:r w:rsidRPr="00C75ECE">
                              <w:rPr>
                                <w:b/>
                              </w:rPr>
                              <w:t>:</w:t>
                            </w:r>
                            <w:r>
                              <w:rPr>
                                <w:b/>
                              </w:rPr>
                              <w:t xml:space="preserve"> </w:t>
                            </w:r>
                            <w:r>
                              <w:t>The Visual is a bar chart with x axis showing product lines grouped under the product brands. And y axis shows the average profit across those product lines. The buttons on top highlight the different sale seasons which can be used for slicing the data to that specific season.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EFBE51" id="_x0000_s1027" type="#_x0000_t202" style="position:absolute;margin-left:384pt;margin-top:23.95pt;width:165.7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">
                <v:textbox style="mso-fit-shape-to-text:t">
                  <w:txbxContent>
                    <w:p w14:paraId="27AEF369" w14:textId="0F855FB5" w:rsidR="00D631C5" w:rsidRDefault="00D631C5" w:rsidP="00AC4E48">
                      <w:r w:rsidRPr="00C75ECE">
                        <w:rPr>
                          <w:b/>
                        </w:rPr>
                        <w:t>Visual</w:t>
                      </w:r>
                      <w:r>
                        <w:rPr>
                          <w:b/>
                        </w:rPr>
                        <w:t xml:space="preserve"> 2</w:t>
                      </w:r>
                      <w:r w:rsidRPr="00C75ECE">
                        <w:rPr>
                          <w:b/>
                        </w:rPr>
                        <w:t>:</w:t>
                      </w:r>
                      <w:r>
                        <w:rPr>
                          <w:b/>
                        </w:rPr>
                        <w:t xml:space="preserve"> </w:t>
                      </w:r>
                      <w:r>
                        <w:t>The Visual is a bar chart with x axis showing product lines grouped under the product brands. And y axis shows the average profit across those product lines. The buttons on top highlight the different sale seasons which can be used for slicing the data to that specific season.</w:t>
                      </w:r>
                    </w:p>
                  </w:txbxContent>
                </v:textbox>
                <w10:wrap type="through"/>
              </v:shape>
            </w:pict>
          </mc:Fallback>
        </mc:AlternateContent>
      </w:r>
    </w:p>
    <w:p w14:paraId="4CAEAC87" w14:textId="6B325E85" w:rsidR="00500904" w:rsidRDefault="00500904" w:rsidP="00500904">
      <w:pPr>
        <w:rPr>
          <w:rFonts w:ascii="Times New Roman" w:hAnsi="Times New Roman" w:cs="Times New Roman"/>
          <w:sz w:val="24"/>
          <w:szCs w:val="24"/>
        </w:rPr>
      </w:pPr>
    </w:p>
    <w:p w14:paraId="0660F44E" w14:textId="6653993F" w:rsidR="001F463B" w:rsidRDefault="001F463B" w:rsidP="00500904">
      <w:pPr>
        <w:rPr>
          <w:rFonts w:ascii="Times New Roman" w:hAnsi="Times New Roman" w:cs="Times New Roman"/>
          <w:sz w:val="24"/>
          <w:szCs w:val="24"/>
        </w:rPr>
      </w:pPr>
    </w:p>
    <w:p w14:paraId="302AF528" w14:textId="77777777" w:rsidR="00C2210A" w:rsidRPr="006045E5" w:rsidRDefault="00C2210A" w:rsidP="00500904">
      <w:pPr>
        <w:rPr>
          <w:rFonts w:ascii="Times New Roman" w:hAnsi="Times New Roman" w:cs="Times New Roman"/>
          <w:sz w:val="24"/>
          <w:szCs w:val="24"/>
        </w:rPr>
      </w:pPr>
    </w:p>
    <w:p w14:paraId="4F3D1F4D" w14:textId="37778AD3" w:rsidR="00932C4C" w:rsidRPr="007759DA" w:rsidRDefault="00213388" w:rsidP="006D0610">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Plot 3: </w:t>
      </w:r>
      <w:r w:rsidR="007759DA">
        <w:rPr>
          <w:rFonts w:ascii="Times New Roman" w:hAnsi="Times New Roman" w:cs="Times New Roman"/>
          <w:sz w:val="24"/>
          <w:szCs w:val="24"/>
        </w:rPr>
        <w:t xml:space="preserve">From the below table we can understand that </w:t>
      </w:r>
      <w:r w:rsidR="007759DA" w:rsidRPr="00C2210A">
        <w:rPr>
          <w:rFonts w:ascii="Times New Roman" w:hAnsi="Times New Roman" w:cs="Times New Roman"/>
          <w:b/>
          <w:sz w:val="24"/>
          <w:szCs w:val="24"/>
        </w:rPr>
        <w:t>kiosk</w:t>
      </w:r>
      <w:r w:rsidR="007759DA">
        <w:rPr>
          <w:rFonts w:ascii="Times New Roman" w:hAnsi="Times New Roman" w:cs="Times New Roman"/>
          <w:sz w:val="24"/>
          <w:szCs w:val="24"/>
        </w:rPr>
        <w:t xml:space="preserve"> has the </w:t>
      </w:r>
      <w:r w:rsidR="007759DA" w:rsidRPr="00C2210A">
        <w:rPr>
          <w:rFonts w:ascii="Times New Roman" w:hAnsi="Times New Roman" w:cs="Times New Roman"/>
          <w:b/>
          <w:sz w:val="24"/>
          <w:szCs w:val="24"/>
        </w:rPr>
        <w:t>highest discard rate</w:t>
      </w:r>
      <w:r w:rsidR="007759DA">
        <w:rPr>
          <w:rFonts w:ascii="Times New Roman" w:hAnsi="Times New Roman" w:cs="Times New Roman"/>
          <w:sz w:val="24"/>
          <w:szCs w:val="24"/>
        </w:rPr>
        <w:t xml:space="preserve"> on an average with a </w:t>
      </w:r>
      <w:r w:rsidR="007759DA" w:rsidRPr="00C2210A">
        <w:rPr>
          <w:rFonts w:ascii="Times New Roman" w:hAnsi="Times New Roman" w:cs="Times New Roman"/>
          <w:b/>
          <w:sz w:val="24"/>
          <w:szCs w:val="24"/>
        </w:rPr>
        <w:t>very low customer satisfaction</w:t>
      </w:r>
      <w:r w:rsidR="007759DA">
        <w:rPr>
          <w:rFonts w:ascii="Times New Roman" w:hAnsi="Times New Roman" w:cs="Times New Roman"/>
          <w:sz w:val="24"/>
          <w:szCs w:val="24"/>
        </w:rPr>
        <w:t>. This explains the reason behind making it</w:t>
      </w:r>
      <w:r w:rsidR="00C2210A">
        <w:rPr>
          <w:rFonts w:ascii="Times New Roman" w:hAnsi="Times New Roman" w:cs="Times New Roman"/>
          <w:sz w:val="24"/>
          <w:szCs w:val="24"/>
        </w:rPr>
        <w:t xml:space="preserve"> </w:t>
      </w:r>
      <w:proofErr w:type="gramStart"/>
      <w:r w:rsidR="00C2210A">
        <w:rPr>
          <w:rFonts w:ascii="Times New Roman" w:hAnsi="Times New Roman" w:cs="Times New Roman"/>
          <w:sz w:val="24"/>
          <w:szCs w:val="24"/>
        </w:rPr>
        <w:t>being</w:t>
      </w:r>
      <w:proofErr w:type="gramEnd"/>
      <w:r w:rsidR="007759DA">
        <w:rPr>
          <w:rFonts w:ascii="Times New Roman" w:hAnsi="Times New Roman" w:cs="Times New Roman"/>
          <w:sz w:val="24"/>
          <w:szCs w:val="24"/>
        </w:rPr>
        <w:t xml:space="preserve"> hard to sell and having so many sales rep involved in it. </w:t>
      </w:r>
    </w:p>
    <w:p w14:paraId="7A9309B5" w14:textId="0C02DF4E" w:rsidR="00212CD4" w:rsidRDefault="00212CD4" w:rsidP="00212CD4">
      <w:pPr>
        <w:pStyle w:val="ListParagraph"/>
        <w:rPr>
          <w:rFonts w:ascii="Times New Roman" w:hAnsi="Times New Roman" w:cs="Times New Roman"/>
          <w:sz w:val="24"/>
          <w:szCs w:val="24"/>
        </w:rPr>
      </w:pPr>
    </w:p>
    <w:p w14:paraId="2CAF0790" w14:textId="2079C3A1" w:rsidR="00212CD4" w:rsidRDefault="006C454F" w:rsidP="00C2210A">
      <w:pPr>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48F50450" wp14:editId="4C168BDE">
            <wp:simplePos x="0" y="0"/>
            <wp:positionH relativeFrom="column">
              <wp:posOffset>-685800</wp:posOffset>
            </wp:positionH>
            <wp:positionV relativeFrom="paragraph">
              <wp:posOffset>184150</wp:posOffset>
            </wp:positionV>
            <wp:extent cx="4972050" cy="2465705"/>
            <wp:effectExtent l="0" t="0" r="0" b="0"/>
            <wp:wrapThrough wrapText="bothSides">
              <wp:wrapPolygon edited="0">
                <wp:start x="0" y="0"/>
                <wp:lineTo x="0" y="21361"/>
                <wp:lineTo x="21517" y="21361"/>
                <wp:lineTo x="2151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72050" cy="2465705"/>
                    </a:xfrm>
                    <a:prstGeom prst="rect">
                      <a:avLst/>
                    </a:prstGeom>
                  </pic:spPr>
                </pic:pic>
              </a:graphicData>
            </a:graphic>
            <wp14:sizeRelH relativeFrom="margin">
              <wp14:pctWidth>0</wp14:pctWidth>
            </wp14:sizeRelH>
            <wp14:sizeRelV relativeFrom="margin">
              <wp14:pctHeight>0</wp14:pctHeight>
            </wp14:sizeRelV>
          </wp:anchor>
        </w:drawing>
      </w:r>
      <w:r w:rsidR="002356CA" w:rsidRPr="006045E5">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57A7022C" wp14:editId="713211A1">
                <wp:simplePos x="0" y="0"/>
                <wp:positionH relativeFrom="column">
                  <wp:posOffset>4527550</wp:posOffset>
                </wp:positionH>
                <wp:positionV relativeFrom="paragraph">
                  <wp:posOffset>365760</wp:posOffset>
                </wp:positionV>
                <wp:extent cx="2104390" cy="1404620"/>
                <wp:effectExtent l="0" t="0" r="10160" b="26035"/>
                <wp:wrapThrough wrapText="bothSides">
                  <wp:wrapPolygon edited="0">
                    <wp:start x="0" y="0"/>
                    <wp:lineTo x="0" y="21668"/>
                    <wp:lineTo x="21509" y="21668"/>
                    <wp:lineTo x="21509" y="0"/>
                    <wp:lineTo x="0" y="0"/>
                  </wp:wrapPolygon>
                </wp:wrapThrough>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4390" cy="1404620"/>
                        </a:xfrm>
                        <a:prstGeom prst="rect">
                          <a:avLst/>
                        </a:prstGeom>
                        <a:solidFill>
                          <a:srgbClr val="FFFFFF"/>
                        </a:solidFill>
                        <a:ln w="9525">
                          <a:solidFill>
                            <a:srgbClr val="000000"/>
                          </a:solidFill>
                          <a:miter lim="800000"/>
                          <a:headEnd/>
                          <a:tailEnd/>
                        </a:ln>
                      </wps:spPr>
                      <wps:txbx>
                        <w:txbxContent>
                          <w:p w14:paraId="3A28AF7A" w14:textId="578FA88C" w:rsidR="00D631C5" w:rsidRDefault="00D631C5" w:rsidP="007759DA">
                            <w:r w:rsidRPr="00C75ECE">
                              <w:rPr>
                                <w:b/>
                              </w:rPr>
                              <w:t>Visual</w:t>
                            </w:r>
                            <w:r>
                              <w:rPr>
                                <w:b/>
                              </w:rPr>
                              <w:t xml:space="preserve"> 3</w:t>
                            </w:r>
                            <w:r w:rsidRPr="00C75ECE">
                              <w:rPr>
                                <w:b/>
                              </w:rPr>
                              <w:t>:</w:t>
                            </w:r>
                            <w:r>
                              <w:rPr>
                                <w:b/>
                              </w:rPr>
                              <w:t xml:space="preserve"> </w:t>
                            </w:r>
                            <w:r>
                              <w:t xml:space="preserve">The </w:t>
                            </w:r>
                            <w:r w:rsidR="00C2210A">
                              <w:t>cross-tab</w:t>
                            </w:r>
                            <w:r>
                              <w:t xml:space="preserve"> visual has product line as the index column. And for individual product lines we have the count of sales rep, avg unit discard rate and avg customer satisfaction as the measures.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A7022C" id="_x0000_s1028" type="#_x0000_t202" style="position:absolute;margin-left:356.5pt;margin-top:28.8pt;width:165.7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">
                <v:textbox style="mso-fit-shape-to-text:t">
                  <w:txbxContent>
                    <w:p w14:paraId="3A28AF7A" w14:textId="578FA88C" w:rsidR="00D631C5" w:rsidRDefault="00D631C5" w:rsidP="007759DA">
                      <w:r w:rsidRPr="00C75ECE">
                        <w:rPr>
                          <w:b/>
                        </w:rPr>
                        <w:t>Visual</w:t>
                      </w:r>
                      <w:r>
                        <w:rPr>
                          <w:b/>
                        </w:rPr>
                        <w:t xml:space="preserve"> 3</w:t>
                      </w:r>
                      <w:r w:rsidRPr="00C75ECE">
                        <w:rPr>
                          <w:b/>
                        </w:rPr>
                        <w:t>:</w:t>
                      </w:r>
                      <w:r>
                        <w:rPr>
                          <w:b/>
                        </w:rPr>
                        <w:t xml:space="preserve"> </w:t>
                      </w:r>
                      <w:r>
                        <w:t xml:space="preserve">The </w:t>
                      </w:r>
                      <w:r w:rsidR="00C2210A">
                        <w:t>cross-tab</w:t>
                      </w:r>
                      <w:r>
                        <w:t xml:space="preserve"> visual has product line as the index column. And for individual product lines we have the count of sales rep, avg unit discard rate and avg customer satisfaction as the measures.</w:t>
                      </w:r>
                    </w:p>
                  </w:txbxContent>
                </v:textbox>
                <w10:wrap type="through"/>
              </v:shape>
            </w:pict>
          </mc:Fallback>
        </mc:AlternateContent>
      </w:r>
    </w:p>
    <w:p w14:paraId="199FBD6B" w14:textId="2A97346D" w:rsidR="00212CD4" w:rsidRDefault="00212CD4" w:rsidP="00212CD4">
      <w:pPr>
        <w:pStyle w:val="ListParagraph"/>
        <w:rPr>
          <w:rFonts w:ascii="Times New Roman" w:hAnsi="Times New Roman" w:cs="Times New Roman"/>
          <w:sz w:val="24"/>
          <w:szCs w:val="24"/>
        </w:rPr>
      </w:pPr>
    </w:p>
    <w:p w14:paraId="096DDC56" w14:textId="51BA3403" w:rsidR="0047209E" w:rsidRDefault="0047209E" w:rsidP="00500904">
      <w:pPr>
        <w:rPr>
          <w:rFonts w:ascii="Times New Roman" w:hAnsi="Times New Roman" w:cs="Times New Roman"/>
          <w:sz w:val="24"/>
          <w:szCs w:val="24"/>
        </w:rPr>
      </w:pPr>
    </w:p>
    <w:p w14:paraId="40282DB7" w14:textId="77777777" w:rsidR="002356CA" w:rsidRPr="002356CA" w:rsidRDefault="002356CA" w:rsidP="002356CA">
      <w:pPr>
        <w:pStyle w:val="ListParagraph"/>
        <w:jc w:val="both"/>
        <w:rPr>
          <w:rFonts w:ascii="Times New Roman" w:hAnsi="Times New Roman" w:cs="Times New Roman"/>
          <w:b/>
          <w:sz w:val="20"/>
          <w:szCs w:val="20"/>
        </w:rPr>
      </w:pPr>
    </w:p>
    <w:p w14:paraId="0D928D98" w14:textId="77777777" w:rsidR="002356CA" w:rsidRPr="002356CA" w:rsidRDefault="002356CA" w:rsidP="002356CA">
      <w:pPr>
        <w:pStyle w:val="ListParagraph"/>
        <w:jc w:val="both"/>
        <w:rPr>
          <w:rFonts w:ascii="Times New Roman" w:hAnsi="Times New Roman" w:cs="Times New Roman"/>
          <w:b/>
          <w:sz w:val="20"/>
          <w:szCs w:val="20"/>
        </w:rPr>
      </w:pPr>
    </w:p>
    <w:p w14:paraId="139CC6D5" w14:textId="25FE38D5" w:rsidR="00B5619B" w:rsidRPr="00B5619B" w:rsidRDefault="002356CA" w:rsidP="006D0610">
      <w:pPr>
        <w:pStyle w:val="ListParagraph"/>
        <w:numPr>
          <w:ilvl w:val="0"/>
          <w:numId w:val="20"/>
        </w:numPr>
        <w:jc w:val="both"/>
        <w:rPr>
          <w:rFonts w:ascii="Times New Roman" w:hAnsi="Times New Roman" w:cs="Times New Roman"/>
          <w:b/>
          <w:sz w:val="20"/>
          <w:szCs w:val="20"/>
        </w:rPr>
      </w:pPr>
      <w:r>
        <w:rPr>
          <w:noProof/>
        </w:rPr>
        <w:drawing>
          <wp:anchor distT="0" distB="0" distL="114300" distR="114300" simplePos="0" relativeHeight="251669504" behindDoc="0" locked="0" layoutInCell="1" allowOverlap="1" wp14:anchorId="515B2F32" wp14:editId="664C303A">
            <wp:simplePos x="0" y="0"/>
            <wp:positionH relativeFrom="column">
              <wp:posOffset>-476250</wp:posOffset>
            </wp:positionH>
            <wp:positionV relativeFrom="paragraph">
              <wp:posOffset>568960</wp:posOffset>
            </wp:positionV>
            <wp:extent cx="5156200" cy="2720340"/>
            <wp:effectExtent l="0" t="0" r="6350" b="3810"/>
            <wp:wrapThrough wrapText="bothSides">
              <wp:wrapPolygon edited="0">
                <wp:start x="0" y="0"/>
                <wp:lineTo x="0" y="21479"/>
                <wp:lineTo x="21547" y="21479"/>
                <wp:lineTo x="2154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56200" cy="2720340"/>
                    </a:xfrm>
                    <a:prstGeom prst="rect">
                      <a:avLst/>
                    </a:prstGeom>
                  </pic:spPr>
                </pic:pic>
              </a:graphicData>
            </a:graphic>
            <wp14:sizeRelH relativeFrom="margin">
              <wp14:pctWidth>0</wp14:pctWidth>
            </wp14:sizeRelH>
          </wp:anchor>
        </w:drawing>
      </w:r>
      <w:r w:rsidR="006D0610" w:rsidRPr="006045E5">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30B6013D" wp14:editId="36C1CB86">
                <wp:simplePos x="0" y="0"/>
                <wp:positionH relativeFrom="column">
                  <wp:posOffset>4730750</wp:posOffset>
                </wp:positionH>
                <wp:positionV relativeFrom="paragraph">
                  <wp:posOffset>639445</wp:posOffset>
                </wp:positionV>
                <wp:extent cx="2104390" cy="1404620"/>
                <wp:effectExtent l="0" t="0" r="10160" b="26035"/>
                <wp:wrapThrough wrapText="bothSides">
                  <wp:wrapPolygon edited="0">
                    <wp:start x="0" y="0"/>
                    <wp:lineTo x="0" y="21668"/>
                    <wp:lineTo x="21509" y="21668"/>
                    <wp:lineTo x="21509" y="0"/>
                    <wp:lineTo x="0" y="0"/>
                  </wp:wrapPolygon>
                </wp:wrapThrough>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4390" cy="1404620"/>
                        </a:xfrm>
                        <a:prstGeom prst="rect">
                          <a:avLst/>
                        </a:prstGeom>
                        <a:solidFill>
                          <a:srgbClr val="FFFFFF"/>
                        </a:solidFill>
                        <a:ln w="9525">
                          <a:solidFill>
                            <a:srgbClr val="000000"/>
                          </a:solidFill>
                          <a:miter lim="800000"/>
                          <a:headEnd/>
                          <a:tailEnd/>
                        </a:ln>
                      </wps:spPr>
                      <wps:txbx>
                        <w:txbxContent>
                          <w:p w14:paraId="5B80D7C7" w14:textId="1C98C966" w:rsidR="00D631C5" w:rsidRDefault="00D631C5" w:rsidP="00B5619B">
                            <w:r w:rsidRPr="00C75ECE">
                              <w:rPr>
                                <w:b/>
                              </w:rPr>
                              <w:t>Visual</w:t>
                            </w:r>
                            <w:r>
                              <w:rPr>
                                <w:b/>
                              </w:rPr>
                              <w:t xml:space="preserve"> 4</w:t>
                            </w:r>
                            <w:r w:rsidRPr="00C75ECE">
                              <w:rPr>
                                <w:b/>
                              </w:rPr>
                              <w:t>:</w:t>
                            </w:r>
                            <w:r>
                              <w:rPr>
                                <w:b/>
                              </w:rPr>
                              <w:t xml:space="preserve"> </w:t>
                            </w:r>
                            <w:r>
                              <w:t xml:space="preserve">The gauge visual helps us understand how far </w:t>
                            </w:r>
                            <w:r w:rsidR="00C2210A">
                              <w:t>we from the target are</w:t>
                            </w:r>
                            <w:r>
                              <w:t xml:space="preserve">. The beginning of green part represents the target which is $3 million and yellow part means we are close to our target and above $ 2 </w:t>
                            </w:r>
                            <w:r w:rsidR="00C2210A">
                              <w:t>million</w:t>
                            </w:r>
                            <w:r>
                              <w:t xml:space="preserve">. Red </w:t>
                            </w:r>
                            <w:r w:rsidR="00C2210A">
                              <w:t>meaning,</w:t>
                            </w:r>
                            <w:r>
                              <w:t xml:space="preserve"> we are far from target by at most $2 </w:t>
                            </w:r>
                            <w:r w:rsidR="00C2210A">
                              <w:t>million</w:t>
                            </w:r>
                            <w:r>
                              <w:t xml:space="preserve">. For Novelty we can see the black bar is in yellow meaning it is close to target by </w:t>
                            </w:r>
                            <w:r w:rsidR="00C2210A">
                              <w:t>at most</w:t>
                            </w:r>
                            <w:r>
                              <w:t xml:space="preserve"> $1 million and for Toy it is in green meaning it has reached the target of $3 </w:t>
                            </w:r>
                            <w:r w:rsidR="00C2210A">
                              <w:t>million</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B6013D" id="_x0000_s1029" type="#_x0000_t202" style="position:absolute;left:0;text-align:left;margin-left:372.5pt;margin-top:50.35pt;width:165.7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">
                <v:textbox style="mso-fit-shape-to-text:t">
                  <w:txbxContent>
                    <w:p w14:paraId="5B80D7C7" w14:textId="1C98C966" w:rsidR="00D631C5" w:rsidRDefault="00D631C5" w:rsidP="00B5619B">
                      <w:r w:rsidRPr="00C75ECE">
                        <w:rPr>
                          <w:b/>
                        </w:rPr>
                        <w:t>Visual</w:t>
                      </w:r>
                      <w:r>
                        <w:rPr>
                          <w:b/>
                        </w:rPr>
                        <w:t xml:space="preserve"> 4</w:t>
                      </w:r>
                      <w:r w:rsidRPr="00C75ECE">
                        <w:rPr>
                          <w:b/>
                        </w:rPr>
                        <w:t>:</w:t>
                      </w:r>
                      <w:r>
                        <w:rPr>
                          <w:b/>
                        </w:rPr>
                        <w:t xml:space="preserve"> </w:t>
                      </w:r>
                      <w:r>
                        <w:t xml:space="preserve">The gauge visual helps us understand how far </w:t>
                      </w:r>
                      <w:r w:rsidR="00C2210A">
                        <w:t>we from the target are</w:t>
                      </w:r>
                      <w:r>
                        <w:t xml:space="preserve">. The beginning of green part represents the target which is $3 million and yellow part means we are close to our target and above $ 2 </w:t>
                      </w:r>
                      <w:r w:rsidR="00C2210A">
                        <w:t>million</w:t>
                      </w:r>
                      <w:r>
                        <w:t xml:space="preserve">. Red </w:t>
                      </w:r>
                      <w:r w:rsidR="00C2210A">
                        <w:t>meaning,</w:t>
                      </w:r>
                      <w:r>
                        <w:t xml:space="preserve"> we are far from target by at most $2 </w:t>
                      </w:r>
                      <w:r w:rsidR="00C2210A">
                        <w:t>million</w:t>
                      </w:r>
                      <w:r>
                        <w:t xml:space="preserve">. For Novelty we can see the black bar is in yellow meaning it is close to target by </w:t>
                      </w:r>
                      <w:r w:rsidR="00C2210A">
                        <w:t>at most</w:t>
                      </w:r>
                      <w:r>
                        <w:t xml:space="preserve"> $1 million and for Toy it is in green meaning it has reached the target of $3 </w:t>
                      </w:r>
                      <w:r w:rsidR="00C2210A">
                        <w:t>million</w:t>
                      </w:r>
                      <w:r>
                        <w:t>.</w:t>
                      </w:r>
                    </w:p>
                  </w:txbxContent>
                </v:textbox>
                <w10:wrap type="through"/>
              </v:shape>
            </w:pict>
          </mc:Fallback>
        </mc:AlternateContent>
      </w:r>
      <w:r w:rsidR="00213388">
        <w:rPr>
          <w:rFonts w:ascii="Times New Roman" w:hAnsi="Times New Roman" w:cs="Times New Roman"/>
          <w:sz w:val="24"/>
          <w:szCs w:val="24"/>
        </w:rPr>
        <w:t xml:space="preserve">Plot 4: </w:t>
      </w:r>
      <w:r w:rsidR="00B5619B">
        <w:rPr>
          <w:rFonts w:ascii="Times New Roman" w:hAnsi="Times New Roman" w:cs="Times New Roman"/>
          <w:sz w:val="24"/>
          <w:szCs w:val="20"/>
        </w:rPr>
        <w:t xml:space="preserve">From the below plot we can see that the </w:t>
      </w:r>
      <w:r w:rsidR="00B5619B" w:rsidRPr="00C2210A">
        <w:rPr>
          <w:rFonts w:ascii="Times New Roman" w:hAnsi="Times New Roman" w:cs="Times New Roman"/>
          <w:b/>
          <w:sz w:val="24"/>
          <w:szCs w:val="20"/>
        </w:rPr>
        <w:t>toy product brand</w:t>
      </w:r>
      <w:r w:rsidR="00B5619B">
        <w:rPr>
          <w:rFonts w:ascii="Times New Roman" w:hAnsi="Times New Roman" w:cs="Times New Roman"/>
          <w:sz w:val="24"/>
          <w:szCs w:val="20"/>
        </w:rPr>
        <w:t xml:space="preserve"> has </w:t>
      </w:r>
      <w:r w:rsidR="00B5619B" w:rsidRPr="00C2210A">
        <w:rPr>
          <w:rFonts w:ascii="Times New Roman" w:hAnsi="Times New Roman" w:cs="Times New Roman"/>
          <w:b/>
          <w:sz w:val="24"/>
          <w:szCs w:val="20"/>
        </w:rPr>
        <w:t>reach</w:t>
      </w:r>
      <w:r w:rsidR="00C2210A" w:rsidRPr="00C2210A">
        <w:rPr>
          <w:rFonts w:ascii="Times New Roman" w:hAnsi="Times New Roman" w:cs="Times New Roman"/>
          <w:b/>
          <w:sz w:val="24"/>
          <w:szCs w:val="20"/>
        </w:rPr>
        <w:t>ed</w:t>
      </w:r>
      <w:r w:rsidR="00B5619B">
        <w:rPr>
          <w:rFonts w:ascii="Times New Roman" w:hAnsi="Times New Roman" w:cs="Times New Roman"/>
          <w:sz w:val="24"/>
          <w:szCs w:val="20"/>
        </w:rPr>
        <w:t xml:space="preserve"> the product </w:t>
      </w:r>
      <w:r w:rsidR="00B5619B" w:rsidRPr="00C2210A">
        <w:rPr>
          <w:rFonts w:ascii="Times New Roman" w:hAnsi="Times New Roman" w:cs="Times New Roman"/>
          <w:b/>
          <w:sz w:val="24"/>
          <w:szCs w:val="20"/>
        </w:rPr>
        <w:t>sales</w:t>
      </w:r>
      <w:r w:rsidR="00B5619B">
        <w:rPr>
          <w:rFonts w:ascii="Times New Roman" w:hAnsi="Times New Roman" w:cs="Times New Roman"/>
          <w:sz w:val="24"/>
          <w:szCs w:val="20"/>
        </w:rPr>
        <w:t xml:space="preserve"> </w:t>
      </w:r>
      <w:r w:rsidR="00B5619B" w:rsidRPr="00C2210A">
        <w:rPr>
          <w:rFonts w:ascii="Times New Roman" w:hAnsi="Times New Roman" w:cs="Times New Roman"/>
          <w:b/>
          <w:sz w:val="24"/>
          <w:szCs w:val="20"/>
        </w:rPr>
        <w:t>target</w:t>
      </w:r>
      <w:r w:rsidR="00B5619B">
        <w:rPr>
          <w:rFonts w:ascii="Times New Roman" w:hAnsi="Times New Roman" w:cs="Times New Roman"/>
          <w:sz w:val="24"/>
          <w:szCs w:val="20"/>
        </w:rPr>
        <w:t xml:space="preserve"> of $3 millions and Novelty brand is still left with one million to reach the target. </w:t>
      </w:r>
    </w:p>
    <w:p w14:paraId="215066E8" w14:textId="0F0B964E" w:rsidR="00B5619B" w:rsidRPr="00B5619B" w:rsidRDefault="00B5619B" w:rsidP="00B5619B">
      <w:pPr>
        <w:rPr>
          <w:rFonts w:ascii="Times New Roman" w:hAnsi="Times New Roman" w:cs="Times New Roman"/>
          <w:b/>
          <w:sz w:val="20"/>
          <w:szCs w:val="20"/>
        </w:rPr>
      </w:pPr>
    </w:p>
    <w:p w14:paraId="581309A2" w14:textId="77777777" w:rsidR="00B5619B" w:rsidRPr="00B5619B" w:rsidRDefault="00B5619B" w:rsidP="00B5619B">
      <w:pPr>
        <w:pStyle w:val="ListParagraph"/>
        <w:rPr>
          <w:rFonts w:ascii="Times New Roman" w:hAnsi="Times New Roman" w:cs="Times New Roman"/>
          <w:b/>
          <w:sz w:val="20"/>
          <w:szCs w:val="20"/>
        </w:rPr>
      </w:pPr>
    </w:p>
    <w:p w14:paraId="04EC1093" w14:textId="2FCF8BC7" w:rsidR="00DE1DDC" w:rsidRPr="00DC1A1D" w:rsidRDefault="00DC1A1D" w:rsidP="006D0610">
      <w:pPr>
        <w:pStyle w:val="ListParagraph"/>
        <w:numPr>
          <w:ilvl w:val="0"/>
          <w:numId w:val="20"/>
        </w:numPr>
        <w:jc w:val="both"/>
        <w:rPr>
          <w:rFonts w:ascii="Times New Roman" w:hAnsi="Times New Roman" w:cs="Times New Roman"/>
          <w:sz w:val="24"/>
          <w:szCs w:val="24"/>
        </w:rPr>
      </w:pPr>
      <w:r w:rsidRPr="006045E5">
        <w:rPr>
          <w:rFonts w:ascii="Times New Roman" w:hAnsi="Times New Roman" w:cs="Times New Roman"/>
          <w:noProof/>
          <w:sz w:val="24"/>
          <w:szCs w:val="24"/>
        </w:rPr>
        <w:lastRenderedPageBreak/>
        <mc:AlternateContent>
          <mc:Choice Requires="wps">
            <w:drawing>
              <wp:anchor distT="45720" distB="45720" distL="114300" distR="114300" simplePos="0" relativeHeight="251674624" behindDoc="0" locked="0" layoutInCell="1" allowOverlap="1" wp14:anchorId="5515E3F0" wp14:editId="2EF73305">
                <wp:simplePos x="0" y="0"/>
                <wp:positionH relativeFrom="column">
                  <wp:posOffset>5010150</wp:posOffset>
                </wp:positionH>
                <wp:positionV relativeFrom="paragraph">
                  <wp:posOffset>806450</wp:posOffset>
                </wp:positionV>
                <wp:extent cx="2032000" cy="1404620"/>
                <wp:effectExtent l="0" t="0" r="25400" b="27305"/>
                <wp:wrapThrough wrapText="bothSides">
                  <wp:wrapPolygon edited="0">
                    <wp:start x="0" y="0"/>
                    <wp:lineTo x="0" y="21646"/>
                    <wp:lineTo x="21668" y="21646"/>
                    <wp:lineTo x="21668" y="0"/>
                    <wp:lineTo x="0" y="0"/>
                  </wp:wrapPolygon>
                </wp:wrapThrough>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solidFill>
                          <a:srgbClr val="FFFFFF"/>
                        </a:solidFill>
                        <a:ln w="9525">
                          <a:solidFill>
                            <a:srgbClr val="000000"/>
                          </a:solidFill>
                          <a:miter lim="800000"/>
                          <a:headEnd/>
                          <a:tailEnd/>
                        </a:ln>
                      </wps:spPr>
                      <wps:txbx>
                        <w:txbxContent>
                          <w:p w14:paraId="059A151F" w14:textId="1EC21979" w:rsidR="00D631C5" w:rsidRDefault="00D631C5" w:rsidP="00213388">
                            <w:r w:rsidRPr="00C75ECE">
                              <w:rPr>
                                <w:b/>
                              </w:rPr>
                              <w:t>Visual</w:t>
                            </w:r>
                            <w:r>
                              <w:rPr>
                                <w:b/>
                              </w:rPr>
                              <w:t xml:space="preserve"> 5</w:t>
                            </w:r>
                            <w:r w:rsidRPr="00C75ECE">
                              <w:rPr>
                                <w:b/>
                              </w:rPr>
                              <w:t>:</w:t>
                            </w:r>
                            <w:r>
                              <w:rPr>
                                <w:b/>
                              </w:rPr>
                              <w:t xml:space="preserve"> </w:t>
                            </w:r>
                            <w:r>
                              <w:t xml:space="preserve">The Word Cloud has city names as the words present in it. Its size is dependent upon the number of </w:t>
                            </w:r>
                            <w:r w:rsidR="00C2210A">
                              <w:t>orders</w:t>
                            </w:r>
                            <w:r>
                              <w:t xml:space="preserve"> being placed from that </w:t>
                            </w:r>
                            <w:proofErr w:type="gramStart"/>
                            <w:r>
                              <w:t>particular city</w:t>
                            </w:r>
                            <w:proofErr w:type="gramEnd"/>
                            <w:r>
                              <w:t xml:space="preserve">. If large number of </w:t>
                            </w:r>
                            <w:r w:rsidR="00C2210A">
                              <w:t>orders</w:t>
                            </w:r>
                            <w:r>
                              <w:t xml:space="preserve"> are being placed from a city then it’s size will be big compared to the ones with lower order frequency. The color is dependent upon the avg product price. The legend is displayed on the right. The frequency legend tells us that the lowest frequency is 532 and highest being 12,459 and least avg. product price is around 20 which is in red color and highest avg. price is around 40+ which is in blue color.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15E3F0" id="_x0000_s1030" type="#_x0000_t202" style="position:absolute;left:0;text-align:left;margin-left:394.5pt;margin-top:63.5pt;width:160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">
                <v:textbox style="mso-fit-shape-to-text:t">
                  <w:txbxContent>
                    <w:p w14:paraId="059A151F" w14:textId="1EC21979" w:rsidR="00D631C5" w:rsidRDefault="00D631C5" w:rsidP="00213388">
                      <w:r w:rsidRPr="00C75ECE">
                        <w:rPr>
                          <w:b/>
                        </w:rPr>
                        <w:t>Visual</w:t>
                      </w:r>
                      <w:r>
                        <w:rPr>
                          <w:b/>
                        </w:rPr>
                        <w:t xml:space="preserve"> 5</w:t>
                      </w:r>
                      <w:r w:rsidRPr="00C75ECE">
                        <w:rPr>
                          <w:b/>
                        </w:rPr>
                        <w:t>:</w:t>
                      </w:r>
                      <w:r>
                        <w:rPr>
                          <w:b/>
                        </w:rPr>
                        <w:t xml:space="preserve"> </w:t>
                      </w:r>
                      <w:r>
                        <w:t xml:space="preserve">The Word Cloud has city names as the words present in it. Its size is dependent upon the number of </w:t>
                      </w:r>
                      <w:r w:rsidR="00C2210A">
                        <w:t>orders</w:t>
                      </w:r>
                      <w:r>
                        <w:t xml:space="preserve"> being placed from that </w:t>
                      </w:r>
                      <w:proofErr w:type="gramStart"/>
                      <w:r>
                        <w:t>particular city</w:t>
                      </w:r>
                      <w:proofErr w:type="gramEnd"/>
                      <w:r>
                        <w:t xml:space="preserve">. If large number of </w:t>
                      </w:r>
                      <w:r w:rsidR="00C2210A">
                        <w:t>orders</w:t>
                      </w:r>
                      <w:r>
                        <w:t xml:space="preserve"> are being placed from a city then it’s size will be big compared to the ones with lower order frequency. The color is dependent upon the avg product price. The legend is displayed on the right. The frequency legend tells us that the lowest frequency is 532 and highest being 12,459 and least avg. product price is around 20 which is in red color and highest avg. price is around 40+ which is in blue color.</w:t>
                      </w:r>
                    </w:p>
                  </w:txbxContent>
                </v:textbox>
                <w10:wrap type="through"/>
              </v:shape>
            </w:pict>
          </mc:Fallback>
        </mc:AlternateContent>
      </w:r>
      <w:r>
        <w:rPr>
          <w:noProof/>
        </w:rPr>
        <w:drawing>
          <wp:anchor distT="0" distB="0" distL="114300" distR="114300" simplePos="0" relativeHeight="251672576" behindDoc="0" locked="0" layoutInCell="1" allowOverlap="1" wp14:anchorId="7FF6CA4D" wp14:editId="7CF26640">
            <wp:simplePos x="0" y="0"/>
            <wp:positionH relativeFrom="column">
              <wp:posOffset>-552450</wp:posOffset>
            </wp:positionH>
            <wp:positionV relativeFrom="paragraph">
              <wp:posOffset>1007110</wp:posOffset>
            </wp:positionV>
            <wp:extent cx="5600700" cy="2990850"/>
            <wp:effectExtent l="0" t="0" r="0" b="0"/>
            <wp:wrapThrough wrapText="bothSides">
              <wp:wrapPolygon edited="0">
                <wp:start x="0" y="0"/>
                <wp:lineTo x="0" y="21462"/>
                <wp:lineTo x="21527" y="21462"/>
                <wp:lineTo x="2152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00700" cy="2990850"/>
                    </a:xfrm>
                    <a:prstGeom prst="rect">
                      <a:avLst/>
                    </a:prstGeom>
                  </pic:spPr>
                </pic:pic>
              </a:graphicData>
            </a:graphic>
            <wp14:sizeRelH relativeFrom="margin">
              <wp14:pctWidth>0</wp14:pctWidth>
            </wp14:sizeRelH>
            <wp14:sizeRelV relativeFrom="margin">
              <wp14:pctHeight>0</wp14:pctHeight>
            </wp14:sizeRelV>
          </wp:anchor>
        </w:drawing>
      </w:r>
      <w:r w:rsidR="00213388" w:rsidRPr="00213388">
        <w:rPr>
          <w:rFonts w:ascii="Times New Roman" w:hAnsi="Times New Roman" w:cs="Times New Roman"/>
          <w:sz w:val="24"/>
          <w:szCs w:val="24"/>
        </w:rPr>
        <w:t>Plot 5:</w:t>
      </w:r>
      <w:r w:rsidR="00213388">
        <w:rPr>
          <w:rFonts w:ascii="Times New Roman" w:hAnsi="Times New Roman" w:cs="Times New Roman"/>
          <w:sz w:val="24"/>
          <w:szCs w:val="24"/>
        </w:rPr>
        <w:t xml:space="preserve"> From the below </w:t>
      </w:r>
      <w:r w:rsidR="00213388" w:rsidRPr="00C2210A">
        <w:rPr>
          <w:rFonts w:ascii="Times New Roman" w:hAnsi="Times New Roman" w:cs="Times New Roman"/>
          <w:b/>
          <w:sz w:val="24"/>
          <w:szCs w:val="24"/>
        </w:rPr>
        <w:t>word cloud</w:t>
      </w:r>
      <w:r w:rsidR="00213388">
        <w:rPr>
          <w:rFonts w:ascii="Times New Roman" w:hAnsi="Times New Roman" w:cs="Times New Roman"/>
          <w:sz w:val="24"/>
          <w:szCs w:val="24"/>
        </w:rPr>
        <w:t xml:space="preserve"> we can understand that </w:t>
      </w:r>
      <w:r w:rsidR="00213388" w:rsidRPr="00C2210A">
        <w:rPr>
          <w:rFonts w:ascii="Times New Roman" w:hAnsi="Times New Roman" w:cs="Times New Roman"/>
          <w:b/>
          <w:sz w:val="24"/>
          <w:szCs w:val="24"/>
        </w:rPr>
        <w:t>the highest number of orders</w:t>
      </w:r>
      <w:r w:rsidR="00213388">
        <w:rPr>
          <w:rFonts w:ascii="Times New Roman" w:hAnsi="Times New Roman" w:cs="Times New Roman"/>
          <w:sz w:val="24"/>
          <w:szCs w:val="24"/>
        </w:rPr>
        <w:t xml:space="preserve"> are being placed from </w:t>
      </w:r>
      <w:r w:rsidR="00213388" w:rsidRPr="00C2210A">
        <w:rPr>
          <w:rFonts w:ascii="Times New Roman" w:hAnsi="Times New Roman" w:cs="Times New Roman"/>
          <w:b/>
          <w:sz w:val="24"/>
          <w:szCs w:val="24"/>
        </w:rPr>
        <w:t>Manchester</w:t>
      </w:r>
      <w:r w:rsidR="00213388">
        <w:rPr>
          <w:rFonts w:ascii="Times New Roman" w:hAnsi="Times New Roman" w:cs="Times New Roman"/>
          <w:sz w:val="24"/>
          <w:szCs w:val="24"/>
        </w:rPr>
        <w:t xml:space="preserve"> and that’s why </w:t>
      </w:r>
      <w:r w:rsidR="00C2210A">
        <w:rPr>
          <w:rFonts w:ascii="Times New Roman" w:hAnsi="Times New Roman" w:cs="Times New Roman"/>
          <w:sz w:val="24"/>
          <w:szCs w:val="24"/>
        </w:rPr>
        <w:t>its</w:t>
      </w:r>
      <w:r w:rsidR="00213388">
        <w:rPr>
          <w:rFonts w:ascii="Times New Roman" w:hAnsi="Times New Roman" w:cs="Times New Roman"/>
          <w:sz w:val="24"/>
          <w:szCs w:val="24"/>
        </w:rPr>
        <w:t xml:space="preserve"> size is shown </w:t>
      </w:r>
      <w:r>
        <w:rPr>
          <w:rFonts w:ascii="Times New Roman" w:hAnsi="Times New Roman" w:cs="Times New Roman"/>
          <w:sz w:val="24"/>
          <w:szCs w:val="24"/>
        </w:rPr>
        <w:t xml:space="preserve">the biggest. </w:t>
      </w:r>
      <w:r w:rsidR="00C2210A">
        <w:rPr>
          <w:rFonts w:ascii="Times New Roman" w:hAnsi="Times New Roman" w:cs="Times New Roman"/>
          <w:sz w:val="24"/>
          <w:szCs w:val="24"/>
        </w:rPr>
        <w:t>However,</w:t>
      </w:r>
      <w:r>
        <w:rPr>
          <w:rFonts w:ascii="Times New Roman" w:hAnsi="Times New Roman" w:cs="Times New Roman"/>
          <w:sz w:val="24"/>
          <w:szCs w:val="24"/>
        </w:rPr>
        <w:t xml:space="preserve"> Buenos Aires has the highest avg price per product and that signifies the order number frequency with that city being low and that’s why its size is least in the below cloud. </w:t>
      </w:r>
    </w:p>
    <w:p w14:paraId="30FB8928" w14:textId="33B6922F" w:rsidR="00DE1DDC" w:rsidRDefault="00DE1DDC" w:rsidP="00B43106">
      <w:pPr>
        <w:rPr>
          <w:rFonts w:ascii="Times New Roman" w:hAnsi="Times New Roman" w:cs="Times New Roman"/>
          <w:b/>
          <w:sz w:val="24"/>
          <w:szCs w:val="24"/>
        </w:rPr>
      </w:pPr>
    </w:p>
    <w:p w14:paraId="65677009" w14:textId="615BE409" w:rsidR="00B76E1C" w:rsidRDefault="00B76E1C" w:rsidP="00B43106">
      <w:pPr>
        <w:rPr>
          <w:rFonts w:ascii="Times New Roman" w:hAnsi="Times New Roman" w:cs="Times New Roman"/>
          <w:b/>
          <w:sz w:val="24"/>
          <w:szCs w:val="24"/>
        </w:rPr>
      </w:pPr>
    </w:p>
    <w:p w14:paraId="2EB11917" w14:textId="77777777" w:rsidR="00B5619B" w:rsidRDefault="00B5619B" w:rsidP="00500904">
      <w:pPr>
        <w:rPr>
          <w:rFonts w:ascii="Times New Roman" w:hAnsi="Times New Roman" w:cs="Times New Roman"/>
          <w:b/>
          <w:sz w:val="24"/>
          <w:szCs w:val="24"/>
        </w:rPr>
      </w:pPr>
    </w:p>
    <w:p w14:paraId="3772C9D6" w14:textId="77777777" w:rsidR="00B5619B" w:rsidRDefault="00B5619B" w:rsidP="00500904">
      <w:pPr>
        <w:rPr>
          <w:rFonts w:ascii="Times New Roman" w:hAnsi="Times New Roman" w:cs="Times New Roman"/>
          <w:b/>
          <w:sz w:val="24"/>
          <w:szCs w:val="24"/>
        </w:rPr>
      </w:pPr>
    </w:p>
    <w:p w14:paraId="50406F22" w14:textId="5523C6BB" w:rsidR="00213388" w:rsidRPr="00135889" w:rsidRDefault="00135889" w:rsidP="006D0610">
      <w:pPr>
        <w:pStyle w:val="ListParagraph"/>
        <w:numPr>
          <w:ilvl w:val="0"/>
          <w:numId w:val="20"/>
        </w:numPr>
        <w:jc w:val="both"/>
        <w:rPr>
          <w:rFonts w:ascii="Times New Roman" w:hAnsi="Times New Roman" w:cs="Times New Roman"/>
          <w:b/>
          <w:sz w:val="24"/>
          <w:szCs w:val="24"/>
        </w:rPr>
      </w:pPr>
      <w:r>
        <w:rPr>
          <w:rFonts w:ascii="Times New Roman" w:hAnsi="Times New Roman" w:cs="Times New Roman"/>
          <w:sz w:val="24"/>
          <w:szCs w:val="24"/>
        </w:rPr>
        <w:t xml:space="preserve">Plot 6: From the below plot we can see that for </w:t>
      </w:r>
      <w:r w:rsidRPr="00FA789F">
        <w:rPr>
          <w:rFonts w:ascii="Times New Roman" w:hAnsi="Times New Roman" w:cs="Times New Roman"/>
          <w:b/>
          <w:sz w:val="24"/>
          <w:szCs w:val="24"/>
        </w:rPr>
        <w:t>Novelty product</w:t>
      </w:r>
      <w:r>
        <w:rPr>
          <w:rFonts w:ascii="Times New Roman" w:hAnsi="Times New Roman" w:cs="Times New Roman"/>
          <w:sz w:val="24"/>
          <w:szCs w:val="24"/>
        </w:rPr>
        <w:t xml:space="preserve"> there is a </w:t>
      </w:r>
      <w:r w:rsidRPr="00FA789F">
        <w:rPr>
          <w:rFonts w:ascii="Times New Roman" w:hAnsi="Times New Roman" w:cs="Times New Roman"/>
          <w:b/>
          <w:sz w:val="24"/>
          <w:szCs w:val="24"/>
        </w:rPr>
        <w:t>declining trend</w:t>
      </w:r>
      <w:r>
        <w:rPr>
          <w:rFonts w:ascii="Times New Roman" w:hAnsi="Times New Roman" w:cs="Times New Roman"/>
          <w:sz w:val="24"/>
          <w:szCs w:val="24"/>
        </w:rPr>
        <w:t xml:space="preserve"> from start of the year till end which looks good as it signifies that lower products are being discarded as the time passes and it shows improvements in the product or service. </w:t>
      </w:r>
      <w:r w:rsidR="004F1170">
        <w:rPr>
          <w:rFonts w:ascii="Times New Roman" w:hAnsi="Times New Roman" w:cs="Times New Roman"/>
          <w:sz w:val="24"/>
          <w:szCs w:val="24"/>
        </w:rPr>
        <w:t>For Toy product line the discard rate dropped till October and because of some reasons it jumped up in November and thus we need to investigate it further on it.</w:t>
      </w:r>
    </w:p>
    <w:p w14:paraId="0CBFCB3A" w14:textId="2FE04400" w:rsidR="00135889" w:rsidRPr="00135889" w:rsidRDefault="004F1170" w:rsidP="00135889">
      <w:pPr>
        <w:rPr>
          <w:rFonts w:ascii="Times New Roman" w:hAnsi="Times New Roman" w:cs="Times New Roman"/>
          <w:b/>
          <w:sz w:val="24"/>
          <w:szCs w:val="24"/>
        </w:rPr>
      </w:pPr>
      <w:r>
        <w:rPr>
          <w:noProof/>
        </w:rPr>
        <w:drawing>
          <wp:anchor distT="0" distB="0" distL="114300" distR="114300" simplePos="0" relativeHeight="251675648" behindDoc="0" locked="0" layoutInCell="1" allowOverlap="1" wp14:anchorId="5E74B9F6" wp14:editId="0241CD5A">
            <wp:simplePos x="0" y="0"/>
            <wp:positionH relativeFrom="column">
              <wp:posOffset>-476250</wp:posOffset>
            </wp:positionH>
            <wp:positionV relativeFrom="paragraph">
              <wp:posOffset>69215</wp:posOffset>
            </wp:positionV>
            <wp:extent cx="5480050" cy="2590800"/>
            <wp:effectExtent l="0" t="0" r="6350" b="0"/>
            <wp:wrapThrough wrapText="bothSides">
              <wp:wrapPolygon edited="0">
                <wp:start x="0" y="0"/>
                <wp:lineTo x="0" y="21441"/>
                <wp:lineTo x="21550" y="21441"/>
                <wp:lineTo x="21550"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80050" cy="2590800"/>
                    </a:xfrm>
                    <a:prstGeom prst="rect">
                      <a:avLst/>
                    </a:prstGeom>
                  </pic:spPr>
                </pic:pic>
              </a:graphicData>
            </a:graphic>
            <wp14:sizeRelH relativeFrom="margin">
              <wp14:pctWidth>0</wp14:pctWidth>
            </wp14:sizeRelH>
          </wp:anchor>
        </w:drawing>
      </w:r>
    </w:p>
    <w:p w14:paraId="011A8E73" w14:textId="3CE81E54" w:rsidR="00213388" w:rsidRDefault="004F1170" w:rsidP="00500904">
      <w:pPr>
        <w:rPr>
          <w:rFonts w:ascii="Times New Roman" w:hAnsi="Times New Roman" w:cs="Times New Roman"/>
          <w:b/>
          <w:sz w:val="24"/>
          <w:szCs w:val="24"/>
        </w:rPr>
      </w:pPr>
      <w:r w:rsidRPr="006045E5">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0C58FD5C" wp14:editId="72585065">
                <wp:simplePos x="0" y="0"/>
                <wp:positionH relativeFrom="column">
                  <wp:posOffset>4972050</wp:posOffset>
                </wp:positionH>
                <wp:positionV relativeFrom="paragraph">
                  <wp:posOffset>353695</wp:posOffset>
                </wp:positionV>
                <wp:extent cx="2070100" cy="1404620"/>
                <wp:effectExtent l="0" t="0" r="25400" b="19050"/>
                <wp:wrapThrough wrapText="bothSides">
                  <wp:wrapPolygon edited="0">
                    <wp:start x="0" y="0"/>
                    <wp:lineTo x="0" y="21600"/>
                    <wp:lineTo x="21666" y="21600"/>
                    <wp:lineTo x="21666" y="0"/>
                    <wp:lineTo x="0" y="0"/>
                  </wp:wrapPolygon>
                </wp:wrapThrough>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1404620"/>
                        </a:xfrm>
                        <a:prstGeom prst="rect">
                          <a:avLst/>
                        </a:prstGeom>
                        <a:solidFill>
                          <a:srgbClr val="FFFFFF"/>
                        </a:solidFill>
                        <a:ln w="9525">
                          <a:solidFill>
                            <a:srgbClr val="000000"/>
                          </a:solidFill>
                          <a:miter lim="800000"/>
                          <a:headEnd/>
                          <a:tailEnd/>
                        </a:ln>
                      </wps:spPr>
                      <wps:txbx>
                        <w:txbxContent>
                          <w:p w14:paraId="1200DCAA" w14:textId="41C86F3B" w:rsidR="00D631C5" w:rsidRDefault="00D631C5" w:rsidP="00135889">
                            <w:r w:rsidRPr="00C75ECE">
                              <w:rPr>
                                <w:b/>
                              </w:rPr>
                              <w:t>Visual</w:t>
                            </w:r>
                            <w:r>
                              <w:rPr>
                                <w:b/>
                              </w:rPr>
                              <w:t xml:space="preserve"> 6</w:t>
                            </w:r>
                            <w:r w:rsidRPr="00C75ECE">
                              <w:rPr>
                                <w:b/>
                              </w:rPr>
                              <w:t>:</w:t>
                            </w:r>
                            <w:r>
                              <w:rPr>
                                <w:b/>
                              </w:rPr>
                              <w:t xml:space="preserve"> </w:t>
                            </w:r>
                            <w:r>
                              <w:t>The line chart displays the trend of change in unit discard rate over month. The x-axis represents months and y axis represents the unit discard rate %. On right there is a legend of product brand with Novelty in blue and Toy in green.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58FD5C" id="_x0000_s1031" type="#_x0000_t202" style="position:absolute;margin-left:391.5pt;margin-top:27.85pt;width:163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">
                <v:textbox style="mso-fit-shape-to-text:t">
                  <w:txbxContent>
                    <w:p w14:paraId="1200DCAA" w14:textId="41C86F3B" w:rsidR="00D631C5" w:rsidRDefault="00D631C5" w:rsidP="00135889">
                      <w:r w:rsidRPr="00C75ECE">
                        <w:rPr>
                          <w:b/>
                        </w:rPr>
                        <w:t>Visual</w:t>
                      </w:r>
                      <w:r>
                        <w:rPr>
                          <w:b/>
                        </w:rPr>
                        <w:t xml:space="preserve"> 6</w:t>
                      </w:r>
                      <w:r w:rsidRPr="00C75ECE">
                        <w:rPr>
                          <w:b/>
                        </w:rPr>
                        <w:t>:</w:t>
                      </w:r>
                      <w:r>
                        <w:rPr>
                          <w:b/>
                        </w:rPr>
                        <w:t xml:space="preserve"> </w:t>
                      </w:r>
                      <w:r>
                        <w:t>The line chart displays the trend of change in unit discard rate over month. The x-axis represents months and y axis represents the unit discard rate %. On right there is a legend of product brand with Novelty in blue and Toy in green.</w:t>
                      </w:r>
                    </w:p>
                  </w:txbxContent>
                </v:textbox>
                <w10:wrap type="through"/>
              </v:shape>
            </w:pict>
          </mc:Fallback>
        </mc:AlternateContent>
      </w:r>
    </w:p>
    <w:p w14:paraId="511D006A" w14:textId="77777777" w:rsidR="00213388" w:rsidRDefault="00213388" w:rsidP="00500904">
      <w:pPr>
        <w:rPr>
          <w:rFonts w:ascii="Times New Roman" w:hAnsi="Times New Roman" w:cs="Times New Roman"/>
          <w:b/>
          <w:sz w:val="24"/>
          <w:szCs w:val="24"/>
        </w:rPr>
      </w:pPr>
    </w:p>
    <w:p w14:paraId="5381D99F" w14:textId="77777777" w:rsidR="00213388" w:rsidRDefault="00213388" w:rsidP="00500904">
      <w:pPr>
        <w:rPr>
          <w:rFonts w:ascii="Times New Roman" w:hAnsi="Times New Roman" w:cs="Times New Roman"/>
          <w:b/>
          <w:sz w:val="24"/>
          <w:szCs w:val="24"/>
        </w:rPr>
      </w:pPr>
    </w:p>
    <w:p w14:paraId="310337A0" w14:textId="1C9983AA" w:rsidR="00135889" w:rsidRPr="009A102A" w:rsidRDefault="009A102A" w:rsidP="006D0610">
      <w:pPr>
        <w:pStyle w:val="ListParagraph"/>
        <w:numPr>
          <w:ilvl w:val="0"/>
          <w:numId w:val="25"/>
        </w:numPr>
        <w:jc w:val="both"/>
        <w:rPr>
          <w:rFonts w:ascii="Times New Roman" w:hAnsi="Times New Roman" w:cs="Times New Roman"/>
          <w:b/>
          <w:sz w:val="24"/>
          <w:szCs w:val="24"/>
        </w:rPr>
      </w:pPr>
      <w:r>
        <w:rPr>
          <w:rFonts w:ascii="Times New Roman" w:hAnsi="Times New Roman" w:cs="Times New Roman"/>
          <w:sz w:val="24"/>
          <w:szCs w:val="24"/>
        </w:rPr>
        <w:lastRenderedPageBreak/>
        <w:t xml:space="preserve">The above visual is </w:t>
      </w:r>
      <w:r w:rsidRPr="006D0610">
        <w:rPr>
          <w:rFonts w:ascii="Times New Roman" w:hAnsi="Times New Roman" w:cs="Times New Roman"/>
          <w:b/>
          <w:sz w:val="24"/>
          <w:szCs w:val="24"/>
        </w:rPr>
        <w:t>drilled down</w:t>
      </w:r>
      <w:r>
        <w:rPr>
          <w:rFonts w:ascii="Times New Roman" w:hAnsi="Times New Roman" w:cs="Times New Roman"/>
          <w:sz w:val="24"/>
          <w:szCs w:val="24"/>
        </w:rPr>
        <w:t xml:space="preserve"> to consecutive product lines after clicking on the product brands. From above chart I was curious in understanding where and why exactly there was increase in the Toy product brand. </w:t>
      </w:r>
      <w:r w:rsidR="0021249B">
        <w:rPr>
          <w:rFonts w:ascii="Times New Roman" w:hAnsi="Times New Roman" w:cs="Times New Roman"/>
          <w:sz w:val="24"/>
          <w:szCs w:val="24"/>
        </w:rPr>
        <w:t>Thus,</w:t>
      </w:r>
      <w:r>
        <w:rPr>
          <w:rFonts w:ascii="Times New Roman" w:hAnsi="Times New Roman" w:cs="Times New Roman"/>
          <w:sz w:val="24"/>
          <w:szCs w:val="24"/>
        </w:rPr>
        <w:t xml:space="preserve"> I drilled down on it and from the below chart I understand that there was </w:t>
      </w:r>
      <w:r w:rsidR="00FA789F">
        <w:rPr>
          <w:rFonts w:ascii="Times New Roman" w:hAnsi="Times New Roman" w:cs="Times New Roman"/>
          <w:sz w:val="24"/>
          <w:szCs w:val="24"/>
        </w:rPr>
        <w:t>an</w:t>
      </w:r>
      <w:r>
        <w:rPr>
          <w:rFonts w:ascii="Times New Roman" w:hAnsi="Times New Roman" w:cs="Times New Roman"/>
          <w:sz w:val="24"/>
          <w:szCs w:val="24"/>
        </w:rPr>
        <w:t xml:space="preserve"> increase in all product lines present in Toy product brand.</w:t>
      </w:r>
    </w:p>
    <w:p w14:paraId="563D1471" w14:textId="41C505D1" w:rsidR="009A102A" w:rsidRPr="009A102A" w:rsidRDefault="009A102A" w:rsidP="009A102A">
      <w:pPr>
        <w:rPr>
          <w:rFonts w:ascii="Times New Roman" w:hAnsi="Times New Roman" w:cs="Times New Roman"/>
          <w:b/>
          <w:sz w:val="24"/>
          <w:szCs w:val="24"/>
        </w:rPr>
      </w:pPr>
      <w:r>
        <w:rPr>
          <w:noProof/>
        </w:rPr>
        <w:drawing>
          <wp:anchor distT="0" distB="0" distL="114300" distR="114300" simplePos="0" relativeHeight="251678720" behindDoc="0" locked="0" layoutInCell="1" allowOverlap="1" wp14:anchorId="74860362" wp14:editId="1591C16D">
            <wp:simplePos x="0" y="0"/>
            <wp:positionH relativeFrom="column">
              <wp:posOffset>-355600</wp:posOffset>
            </wp:positionH>
            <wp:positionV relativeFrom="paragraph">
              <wp:posOffset>1905</wp:posOffset>
            </wp:positionV>
            <wp:extent cx="5327650" cy="3121660"/>
            <wp:effectExtent l="0" t="0" r="6350" b="2540"/>
            <wp:wrapThrough wrapText="bothSides">
              <wp:wrapPolygon edited="0">
                <wp:start x="0" y="0"/>
                <wp:lineTo x="0" y="21486"/>
                <wp:lineTo x="21549" y="21486"/>
                <wp:lineTo x="21549"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27650" cy="3121660"/>
                    </a:xfrm>
                    <a:prstGeom prst="rect">
                      <a:avLst/>
                    </a:prstGeom>
                  </pic:spPr>
                </pic:pic>
              </a:graphicData>
            </a:graphic>
            <wp14:sizeRelH relativeFrom="margin">
              <wp14:pctWidth>0</wp14:pctWidth>
            </wp14:sizeRelH>
            <wp14:sizeRelV relativeFrom="margin">
              <wp14:pctHeight>0</wp14:pctHeight>
            </wp14:sizeRelV>
          </wp:anchor>
        </w:drawing>
      </w:r>
    </w:p>
    <w:p w14:paraId="6C1ED664" w14:textId="3E7D08AE" w:rsidR="009A102A" w:rsidRPr="009A102A" w:rsidRDefault="002356CA" w:rsidP="009A102A">
      <w:pPr>
        <w:rPr>
          <w:rFonts w:ascii="Times New Roman" w:hAnsi="Times New Roman" w:cs="Times New Roman"/>
          <w:b/>
          <w:sz w:val="24"/>
          <w:szCs w:val="24"/>
        </w:rPr>
      </w:pPr>
      <w:r w:rsidRPr="006045E5">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052B14F4" wp14:editId="46091BAB">
                <wp:simplePos x="0" y="0"/>
                <wp:positionH relativeFrom="column">
                  <wp:posOffset>4972050</wp:posOffset>
                </wp:positionH>
                <wp:positionV relativeFrom="paragraph">
                  <wp:posOffset>456565</wp:posOffset>
                </wp:positionV>
                <wp:extent cx="2006600" cy="1404620"/>
                <wp:effectExtent l="0" t="0" r="12700" b="14605"/>
                <wp:wrapThrough wrapText="bothSides">
                  <wp:wrapPolygon edited="0">
                    <wp:start x="0" y="0"/>
                    <wp:lineTo x="0" y="21472"/>
                    <wp:lineTo x="21532" y="21472"/>
                    <wp:lineTo x="21532" y="0"/>
                    <wp:lineTo x="0" y="0"/>
                  </wp:wrapPolygon>
                </wp:wrapThrough>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0" cy="1404620"/>
                        </a:xfrm>
                        <a:prstGeom prst="rect">
                          <a:avLst/>
                        </a:prstGeom>
                        <a:solidFill>
                          <a:srgbClr val="FFFFFF"/>
                        </a:solidFill>
                        <a:ln w="9525">
                          <a:solidFill>
                            <a:srgbClr val="000000"/>
                          </a:solidFill>
                          <a:miter lim="800000"/>
                          <a:headEnd/>
                          <a:tailEnd/>
                        </a:ln>
                      </wps:spPr>
                      <wps:txbx>
                        <w:txbxContent>
                          <w:p w14:paraId="1CFF0556" w14:textId="70A37AA1" w:rsidR="00D631C5" w:rsidRDefault="00D631C5" w:rsidP="009A102A">
                            <w:r w:rsidRPr="00C75ECE">
                              <w:rPr>
                                <w:b/>
                              </w:rPr>
                              <w:t>Visual</w:t>
                            </w:r>
                            <w:r>
                              <w:rPr>
                                <w:b/>
                              </w:rPr>
                              <w:t xml:space="preserve"> 7</w:t>
                            </w:r>
                            <w:r w:rsidRPr="00C75ECE">
                              <w:rPr>
                                <w:b/>
                              </w:rPr>
                              <w:t>:</w:t>
                            </w:r>
                            <w:r>
                              <w:rPr>
                                <w:b/>
                              </w:rPr>
                              <w:t xml:space="preserve"> </w:t>
                            </w:r>
                            <w:r>
                              <w:t>This is the drilled down version of the above visual</w:t>
                            </w:r>
                            <w:r w:rsidR="00FA789F">
                              <w:t>. Product brand toy is drilled down to its 3 individual product lines along with their individual discard rates.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2B14F4" id="_x0000_s1032" type="#_x0000_t202" style="position:absolute;margin-left:391.5pt;margin-top:35.95pt;width:158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">
                <v:textbox style="mso-fit-shape-to-text:t">
                  <w:txbxContent>
                    <w:p w14:paraId="1CFF0556" w14:textId="70A37AA1" w:rsidR="00D631C5" w:rsidRDefault="00D631C5" w:rsidP="009A102A">
                      <w:r w:rsidRPr="00C75ECE">
                        <w:rPr>
                          <w:b/>
                        </w:rPr>
                        <w:t>Visual</w:t>
                      </w:r>
                      <w:r>
                        <w:rPr>
                          <w:b/>
                        </w:rPr>
                        <w:t xml:space="preserve"> 7</w:t>
                      </w:r>
                      <w:r w:rsidRPr="00C75ECE">
                        <w:rPr>
                          <w:b/>
                        </w:rPr>
                        <w:t>:</w:t>
                      </w:r>
                      <w:r>
                        <w:rPr>
                          <w:b/>
                        </w:rPr>
                        <w:t xml:space="preserve"> </w:t>
                      </w:r>
                      <w:r>
                        <w:t>This is the drilled down version of the above visual</w:t>
                      </w:r>
                      <w:r w:rsidR="00FA789F">
                        <w:t>. Product brand toy is drilled down to its 3 individual product lines along with their individual discard rates.</w:t>
                      </w:r>
                    </w:p>
                  </w:txbxContent>
                </v:textbox>
                <w10:wrap type="through"/>
              </v:shape>
            </w:pict>
          </mc:Fallback>
        </mc:AlternateContent>
      </w:r>
    </w:p>
    <w:p w14:paraId="4F1A7889" w14:textId="3717724F" w:rsidR="00135889" w:rsidRDefault="00135889" w:rsidP="00500904">
      <w:pPr>
        <w:rPr>
          <w:rFonts w:ascii="Times New Roman" w:hAnsi="Times New Roman" w:cs="Times New Roman"/>
          <w:b/>
          <w:sz w:val="24"/>
          <w:szCs w:val="24"/>
        </w:rPr>
      </w:pPr>
    </w:p>
    <w:p w14:paraId="1BCAE7A9" w14:textId="4FAB81DD" w:rsidR="00135889" w:rsidRDefault="00135889" w:rsidP="00500904">
      <w:pPr>
        <w:rPr>
          <w:rFonts w:ascii="Times New Roman" w:hAnsi="Times New Roman" w:cs="Times New Roman"/>
          <w:b/>
          <w:sz w:val="24"/>
          <w:szCs w:val="24"/>
        </w:rPr>
      </w:pPr>
    </w:p>
    <w:p w14:paraId="1896BD54" w14:textId="77777777" w:rsidR="00135889" w:rsidRDefault="00135889" w:rsidP="00500904">
      <w:pPr>
        <w:rPr>
          <w:rFonts w:ascii="Times New Roman" w:hAnsi="Times New Roman" w:cs="Times New Roman"/>
          <w:b/>
          <w:sz w:val="24"/>
          <w:szCs w:val="24"/>
        </w:rPr>
      </w:pPr>
    </w:p>
    <w:p w14:paraId="74B8855B" w14:textId="77777777" w:rsidR="009A102A" w:rsidRDefault="009A102A" w:rsidP="00500904">
      <w:pPr>
        <w:rPr>
          <w:rFonts w:ascii="Times New Roman" w:hAnsi="Times New Roman" w:cs="Times New Roman"/>
          <w:b/>
          <w:sz w:val="24"/>
          <w:szCs w:val="24"/>
        </w:rPr>
      </w:pPr>
    </w:p>
    <w:p w14:paraId="0204A04C" w14:textId="49C21ADB" w:rsidR="009A102A" w:rsidRDefault="00D631C5" w:rsidP="00500904">
      <w:pPr>
        <w:rPr>
          <w:rFonts w:ascii="Times New Roman" w:hAnsi="Times New Roman" w:cs="Times New Roman"/>
          <w:b/>
          <w:sz w:val="24"/>
          <w:szCs w:val="24"/>
        </w:rPr>
      </w:pPr>
      <w:r>
        <w:rPr>
          <w:rFonts w:ascii="Times New Roman" w:hAnsi="Times New Roman" w:cs="Times New Roman"/>
          <w:b/>
          <w:sz w:val="24"/>
          <w:szCs w:val="24"/>
        </w:rPr>
        <w:t>Assignment 4:</w:t>
      </w:r>
    </w:p>
    <w:p w14:paraId="745BBB28" w14:textId="0C3DBA65" w:rsidR="00D631C5" w:rsidRPr="00D631C5" w:rsidRDefault="00415158" w:rsidP="002533B7">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H1: </w:t>
      </w:r>
      <w:r w:rsidR="00D631C5">
        <w:rPr>
          <w:rFonts w:ascii="Times New Roman" w:hAnsi="Times New Roman" w:cs="Times New Roman"/>
          <w:sz w:val="24"/>
          <w:szCs w:val="24"/>
        </w:rPr>
        <w:t xml:space="preserve">The </w:t>
      </w:r>
      <w:r w:rsidR="00FA789F">
        <w:rPr>
          <w:rFonts w:ascii="Times New Roman" w:hAnsi="Times New Roman" w:cs="Times New Roman"/>
          <w:sz w:val="24"/>
          <w:szCs w:val="24"/>
        </w:rPr>
        <w:t xml:space="preserve">average </w:t>
      </w:r>
      <w:r w:rsidR="00D631C5">
        <w:rPr>
          <w:rFonts w:ascii="Times New Roman" w:hAnsi="Times New Roman" w:cs="Times New Roman"/>
          <w:sz w:val="24"/>
          <w:szCs w:val="24"/>
        </w:rPr>
        <w:t xml:space="preserve">cholesterol level is the highest for </w:t>
      </w:r>
      <w:r w:rsidR="00755417">
        <w:rPr>
          <w:rFonts w:ascii="Times New Roman" w:hAnsi="Times New Roman" w:cs="Times New Roman"/>
          <w:sz w:val="24"/>
          <w:szCs w:val="24"/>
        </w:rPr>
        <w:t xml:space="preserve">overweight status followed by normal weight status. </w:t>
      </w:r>
      <w:r w:rsidR="00FA789F">
        <w:rPr>
          <w:rFonts w:ascii="Times New Roman" w:hAnsi="Times New Roman" w:cs="Times New Roman"/>
          <w:sz w:val="24"/>
          <w:szCs w:val="24"/>
        </w:rPr>
        <w:t>Thus,</w:t>
      </w:r>
      <w:r w:rsidR="00DE21F2">
        <w:rPr>
          <w:rFonts w:ascii="Times New Roman" w:hAnsi="Times New Roman" w:cs="Times New Roman"/>
          <w:sz w:val="24"/>
          <w:szCs w:val="24"/>
        </w:rPr>
        <w:t xml:space="preserve"> our </w:t>
      </w:r>
      <w:r w:rsidR="00DE21F2" w:rsidRPr="00DE21F2">
        <w:rPr>
          <w:rFonts w:ascii="Times New Roman" w:hAnsi="Times New Roman" w:cs="Times New Roman"/>
          <w:b/>
          <w:sz w:val="24"/>
          <w:szCs w:val="24"/>
        </w:rPr>
        <w:t>hypothesis</w:t>
      </w:r>
      <w:r w:rsidR="00DE21F2">
        <w:rPr>
          <w:rFonts w:ascii="Times New Roman" w:hAnsi="Times New Roman" w:cs="Times New Roman"/>
          <w:sz w:val="24"/>
          <w:szCs w:val="24"/>
        </w:rPr>
        <w:t xml:space="preserve"> is </w:t>
      </w:r>
      <w:r w:rsidR="00FA789F" w:rsidRPr="00DE21F2">
        <w:rPr>
          <w:rFonts w:ascii="Times New Roman" w:hAnsi="Times New Roman" w:cs="Times New Roman"/>
          <w:b/>
          <w:sz w:val="24"/>
          <w:szCs w:val="24"/>
        </w:rPr>
        <w:t>true,</w:t>
      </w:r>
      <w:r w:rsidR="00DE21F2">
        <w:rPr>
          <w:rFonts w:ascii="Times New Roman" w:hAnsi="Times New Roman" w:cs="Times New Roman"/>
          <w:sz w:val="24"/>
          <w:szCs w:val="24"/>
        </w:rPr>
        <w:t xml:space="preserve"> and</w:t>
      </w:r>
      <w:r w:rsidR="00755417">
        <w:rPr>
          <w:rFonts w:ascii="Times New Roman" w:hAnsi="Times New Roman" w:cs="Times New Roman"/>
          <w:sz w:val="24"/>
          <w:szCs w:val="24"/>
        </w:rPr>
        <w:t xml:space="preserve"> we can say that there does exist </w:t>
      </w:r>
      <w:proofErr w:type="gramStart"/>
      <w:r w:rsidR="00755417">
        <w:rPr>
          <w:rFonts w:ascii="Times New Roman" w:hAnsi="Times New Roman" w:cs="Times New Roman"/>
          <w:sz w:val="24"/>
          <w:szCs w:val="24"/>
        </w:rPr>
        <w:t xml:space="preserve">a </w:t>
      </w:r>
      <w:r w:rsidR="00FA789F">
        <w:rPr>
          <w:rFonts w:ascii="Times New Roman" w:hAnsi="Times New Roman" w:cs="Times New Roman"/>
          <w:sz w:val="24"/>
          <w:szCs w:val="24"/>
        </w:rPr>
        <w:t>some</w:t>
      </w:r>
      <w:proofErr w:type="gramEnd"/>
      <w:r w:rsidR="00FA789F">
        <w:rPr>
          <w:rFonts w:ascii="Times New Roman" w:hAnsi="Times New Roman" w:cs="Times New Roman"/>
          <w:sz w:val="24"/>
          <w:szCs w:val="24"/>
        </w:rPr>
        <w:t xml:space="preserve"> </w:t>
      </w:r>
      <w:r w:rsidR="00755417">
        <w:rPr>
          <w:rFonts w:ascii="Times New Roman" w:hAnsi="Times New Roman" w:cs="Times New Roman"/>
          <w:sz w:val="24"/>
          <w:szCs w:val="24"/>
        </w:rPr>
        <w:t xml:space="preserve">relation between weight status and the cholesterol level for different measures. </w:t>
      </w:r>
    </w:p>
    <w:p w14:paraId="62DFDC7D" w14:textId="42F3ED8C" w:rsidR="009A102A" w:rsidRPr="00D631C5" w:rsidRDefault="00755417" w:rsidP="00755417">
      <w:pPr>
        <w:pStyle w:val="ListParagraph"/>
        <w:rPr>
          <w:rFonts w:ascii="Times New Roman" w:hAnsi="Times New Roman" w:cs="Times New Roman"/>
          <w:b/>
          <w:sz w:val="24"/>
          <w:szCs w:val="24"/>
        </w:rPr>
      </w:pPr>
      <w:r w:rsidRPr="006045E5">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483CF6C6" wp14:editId="5D86FE2F">
                <wp:simplePos x="0" y="0"/>
                <wp:positionH relativeFrom="column">
                  <wp:posOffset>5067300</wp:posOffset>
                </wp:positionH>
                <wp:positionV relativeFrom="paragraph">
                  <wp:posOffset>456565</wp:posOffset>
                </wp:positionV>
                <wp:extent cx="2006600" cy="1404620"/>
                <wp:effectExtent l="0" t="0" r="12700" b="14605"/>
                <wp:wrapThrough wrapText="bothSides">
                  <wp:wrapPolygon edited="0">
                    <wp:start x="0" y="0"/>
                    <wp:lineTo x="0" y="21472"/>
                    <wp:lineTo x="21532" y="21472"/>
                    <wp:lineTo x="21532" y="0"/>
                    <wp:lineTo x="0" y="0"/>
                  </wp:wrapPolygon>
                </wp:wrapThrough>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0" cy="1404620"/>
                        </a:xfrm>
                        <a:prstGeom prst="rect">
                          <a:avLst/>
                        </a:prstGeom>
                        <a:solidFill>
                          <a:srgbClr val="FFFFFF"/>
                        </a:solidFill>
                        <a:ln w="9525">
                          <a:solidFill>
                            <a:srgbClr val="000000"/>
                          </a:solidFill>
                          <a:miter lim="800000"/>
                          <a:headEnd/>
                          <a:tailEnd/>
                        </a:ln>
                      </wps:spPr>
                      <wps:txbx>
                        <w:txbxContent>
                          <w:p w14:paraId="0281A6C5" w14:textId="0A47FDCD" w:rsidR="00755417" w:rsidRDefault="00755417" w:rsidP="00755417">
                            <w:r w:rsidRPr="00C75ECE">
                              <w:rPr>
                                <w:b/>
                              </w:rPr>
                              <w:t>Visual</w:t>
                            </w:r>
                            <w:r>
                              <w:rPr>
                                <w:b/>
                              </w:rPr>
                              <w:t xml:space="preserve"> 8</w:t>
                            </w:r>
                            <w:r w:rsidRPr="00C75ECE">
                              <w:rPr>
                                <w:b/>
                              </w:rPr>
                              <w:t>:</w:t>
                            </w:r>
                            <w:r>
                              <w:rPr>
                                <w:b/>
                              </w:rPr>
                              <w:t xml:space="preserve"> </w:t>
                            </w:r>
                            <w:r>
                              <w:t xml:space="preserve">This bar chart has different weight status on </w:t>
                            </w:r>
                            <w:r w:rsidR="002B3E44">
                              <w:t>x-axis</w:t>
                            </w:r>
                            <w:r>
                              <w:t xml:space="preserve"> and </w:t>
                            </w:r>
                            <w:r w:rsidR="00FA789F">
                              <w:t xml:space="preserve">average </w:t>
                            </w:r>
                            <w:r>
                              <w:t xml:space="preserve">cholesterol levels on </w:t>
                            </w:r>
                            <w:r w:rsidR="002B3E44">
                              <w:t>y-axis</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3CF6C6" id="_x0000_s1033" type="#_x0000_t202" style="position:absolute;left:0;text-align:left;margin-left:399pt;margin-top:35.95pt;width:158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">
                <v:textbox style="mso-fit-shape-to-text:t">
                  <w:txbxContent>
                    <w:p w14:paraId="0281A6C5" w14:textId="0A47FDCD" w:rsidR="00755417" w:rsidRDefault="00755417" w:rsidP="00755417">
                      <w:r w:rsidRPr="00C75ECE">
                        <w:rPr>
                          <w:b/>
                        </w:rPr>
                        <w:t>Visual</w:t>
                      </w:r>
                      <w:r>
                        <w:rPr>
                          <w:b/>
                        </w:rPr>
                        <w:t xml:space="preserve"> 8</w:t>
                      </w:r>
                      <w:r w:rsidRPr="00C75ECE">
                        <w:rPr>
                          <w:b/>
                        </w:rPr>
                        <w:t>:</w:t>
                      </w:r>
                      <w:r>
                        <w:rPr>
                          <w:b/>
                        </w:rPr>
                        <w:t xml:space="preserve"> </w:t>
                      </w:r>
                      <w:r>
                        <w:t xml:space="preserve">This bar chart has different weight status on </w:t>
                      </w:r>
                      <w:r w:rsidR="002B3E44">
                        <w:t>x-axis</w:t>
                      </w:r>
                      <w:r>
                        <w:t xml:space="preserve"> and </w:t>
                      </w:r>
                      <w:r w:rsidR="00FA789F">
                        <w:t xml:space="preserve">average </w:t>
                      </w:r>
                      <w:r>
                        <w:t xml:space="preserve">cholesterol levels on </w:t>
                      </w:r>
                      <w:r w:rsidR="002B3E44">
                        <w:t>y-axis</w:t>
                      </w:r>
                      <w:r>
                        <w:t>.</w:t>
                      </w:r>
                    </w:p>
                  </w:txbxContent>
                </v:textbox>
                <w10:wrap type="through"/>
              </v:shape>
            </w:pict>
          </mc:Fallback>
        </mc:AlternateContent>
      </w:r>
      <w:r w:rsidR="00D631C5">
        <w:rPr>
          <w:noProof/>
        </w:rPr>
        <w:drawing>
          <wp:anchor distT="0" distB="0" distL="114300" distR="114300" simplePos="0" relativeHeight="251681792" behindDoc="0" locked="0" layoutInCell="1" allowOverlap="1" wp14:anchorId="547D5D39" wp14:editId="13C38479">
            <wp:simplePos x="0" y="0"/>
            <wp:positionH relativeFrom="column">
              <wp:posOffset>-628650</wp:posOffset>
            </wp:positionH>
            <wp:positionV relativeFrom="paragraph">
              <wp:posOffset>0</wp:posOffset>
            </wp:positionV>
            <wp:extent cx="5715000" cy="3277870"/>
            <wp:effectExtent l="0" t="0" r="0" b="0"/>
            <wp:wrapThrough wrapText="bothSides">
              <wp:wrapPolygon edited="0">
                <wp:start x="0" y="0"/>
                <wp:lineTo x="0" y="21466"/>
                <wp:lineTo x="21528" y="21466"/>
                <wp:lineTo x="21528"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15000" cy="3277870"/>
                    </a:xfrm>
                    <a:prstGeom prst="rect">
                      <a:avLst/>
                    </a:prstGeom>
                  </pic:spPr>
                </pic:pic>
              </a:graphicData>
            </a:graphic>
            <wp14:sizeRelH relativeFrom="margin">
              <wp14:pctWidth>0</wp14:pctWidth>
            </wp14:sizeRelH>
          </wp:anchor>
        </w:drawing>
      </w:r>
    </w:p>
    <w:p w14:paraId="32D6D326" w14:textId="6008562A" w:rsidR="009A102A" w:rsidRDefault="009A102A" w:rsidP="00500904">
      <w:pPr>
        <w:rPr>
          <w:rFonts w:ascii="Times New Roman" w:hAnsi="Times New Roman" w:cs="Times New Roman"/>
          <w:b/>
          <w:sz w:val="24"/>
          <w:szCs w:val="24"/>
        </w:rPr>
      </w:pPr>
    </w:p>
    <w:p w14:paraId="63CE2302" w14:textId="545CC484" w:rsidR="00755417" w:rsidRDefault="00755417" w:rsidP="00500904">
      <w:pPr>
        <w:rPr>
          <w:rFonts w:ascii="Times New Roman" w:hAnsi="Times New Roman" w:cs="Times New Roman"/>
          <w:b/>
          <w:sz w:val="24"/>
          <w:szCs w:val="24"/>
        </w:rPr>
      </w:pPr>
    </w:p>
    <w:p w14:paraId="106B253E" w14:textId="6E222171" w:rsidR="00755417" w:rsidRDefault="00755417" w:rsidP="00500904">
      <w:pPr>
        <w:rPr>
          <w:rFonts w:ascii="Times New Roman" w:hAnsi="Times New Roman" w:cs="Times New Roman"/>
          <w:b/>
          <w:sz w:val="24"/>
          <w:szCs w:val="24"/>
        </w:rPr>
      </w:pPr>
    </w:p>
    <w:p w14:paraId="4F5D229A" w14:textId="51C30DC4" w:rsidR="00755417" w:rsidRDefault="00755417" w:rsidP="00500904">
      <w:pPr>
        <w:rPr>
          <w:rFonts w:ascii="Times New Roman" w:hAnsi="Times New Roman" w:cs="Times New Roman"/>
          <w:b/>
          <w:sz w:val="24"/>
          <w:szCs w:val="24"/>
        </w:rPr>
      </w:pPr>
    </w:p>
    <w:p w14:paraId="3E322996" w14:textId="77777777" w:rsidR="00755417" w:rsidRDefault="00755417" w:rsidP="00500904">
      <w:pPr>
        <w:rPr>
          <w:rFonts w:ascii="Times New Roman" w:hAnsi="Times New Roman" w:cs="Times New Roman"/>
          <w:b/>
          <w:sz w:val="24"/>
          <w:szCs w:val="24"/>
        </w:rPr>
      </w:pPr>
    </w:p>
    <w:p w14:paraId="29C386EA" w14:textId="77777777" w:rsidR="00755417" w:rsidRDefault="00755417" w:rsidP="00500904">
      <w:pPr>
        <w:rPr>
          <w:rFonts w:ascii="Times New Roman" w:hAnsi="Times New Roman" w:cs="Times New Roman"/>
          <w:b/>
          <w:sz w:val="24"/>
          <w:szCs w:val="24"/>
        </w:rPr>
      </w:pPr>
    </w:p>
    <w:p w14:paraId="35819CFD" w14:textId="77777777" w:rsidR="00755417" w:rsidRDefault="00755417" w:rsidP="00500904">
      <w:pPr>
        <w:rPr>
          <w:rFonts w:ascii="Times New Roman" w:hAnsi="Times New Roman" w:cs="Times New Roman"/>
          <w:b/>
          <w:sz w:val="24"/>
          <w:szCs w:val="24"/>
        </w:rPr>
      </w:pPr>
    </w:p>
    <w:p w14:paraId="1C98A922" w14:textId="08D3938E" w:rsidR="00755417" w:rsidRPr="00D76BB0" w:rsidRDefault="00415158" w:rsidP="00755417">
      <w:pPr>
        <w:pStyle w:val="ListParagraph"/>
        <w:numPr>
          <w:ilvl w:val="0"/>
          <w:numId w:val="25"/>
        </w:numPr>
        <w:rPr>
          <w:rFonts w:ascii="Times New Roman" w:hAnsi="Times New Roman" w:cs="Times New Roman"/>
          <w:b/>
          <w:sz w:val="24"/>
          <w:szCs w:val="24"/>
        </w:rPr>
      </w:pPr>
      <w:r>
        <w:rPr>
          <w:rFonts w:ascii="Times New Roman" w:hAnsi="Times New Roman" w:cs="Times New Roman"/>
          <w:sz w:val="24"/>
          <w:szCs w:val="24"/>
        </w:rPr>
        <w:t xml:space="preserve">H2: </w:t>
      </w:r>
      <w:r w:rsidR="00D43759">
        <w:rPr>
          <w:rFonts w:ascii="Times New Roman" w:hAnsi="Times New Roman" w:cs="Times New Roman"/>
          <w:sz w:val="24"/>
          <w:szCs w:val="24"/>
        </w:rPr>
        <w:t xml:space="preserve">Our </w:t>
      </w:r>
      <w:r w:rsidR="00D43759" w:rsidRPr="00415158">
        <w:rPr>
          <w:rFonts w:ascii="Times New Roman" w:hAnsi="Times New Roman" w:cs="Times New Roman"/>
          <w:b/>
          <w:sz w:val="24"/>
          <w:szCs w:val="24"/>
        </w:rPr>
        <w:t>hypothesis</w:t>
      </w:r>
      <w:r w:rsidR="00D43759">
        <w:rPr>
          <w:rFonts w:ascii="Times New Roman" w:hAnsi="Times New Roman" w:cs="Times New Roman"/>
          <w:sz w:val="24"/>
          <w:szCs w:val="24"/>
        </w:rPr>
        <w:t xml:space="preserve"> of men </w:t>
      </w:r>
      <w:r w:rsidR="00FA789F">
        <w:rPr>
          <w:rFonts w:ascii="Times New Roman" w:hAnsi="Times New Roman" w:cs="Times New Roman"/>
          <w:sz w:val="24"/>
          <w:szCs w:val="24"/>
        </w:rPr>
        <w:t>tends</w:t>
      </w:r>
      <w:r w:rsidR="00D43759">
        <w:rPr>
          <w:rFonts w:ascii="Times New Roman" w:hAnsi="Times New Roman" w:cs="Times New Roman"/>
          <w:sz w:val="24"/>
          <w:szCs w:val="24"/>
        </w:rPr>
        <w:t xml:space="preserve"> to be more </w:t>
      </w:r>
      <w:proofErr w:type="gramStart"/>
      <w:r w:rsidR="00D43759">
        <w:rPr>
          <w:rFonts w:ascii="Times New Roman" w:hAnsi="Times New Roman" w:cs="Times New Roman"/>
          <w:sz w:val="24"/>
          <w:szCs w:val="24"/>
        </w:rPr>
        <w:t>obese</w:t>
      </w:r>
      <w:r w:rsidR="00FA789F">
        <w:rPr>
          <w:rFonts w:ascii="Times New Roman" w:hAnsi="Times New Roman" w:cs="Times New Roman"/>
          <w:sz w:val="24"/>
          <w:szCs w:val="24"/>
        </w:rPr>
        <w:t>(</w:t>
      </w:r>
      <w:proofErr w:type="gramEnd"/>
      <w:r w:rsidR="00FA789F">
        <w:rPr>
          <w:rFonts w:ascii="Times New Roman" w:hAnsi="Times New Roman" w:cs="Times New Roman"/>
          <w:sz w:val="24"/>
          <w:szCs w:val="24"/>
        </w:rPr>
        <w:t>BMI&gt;30)</w:t>
      </w:r>
      <w:r w:rsidR="00D43759">
        <w:rPr>
          <w:rFonts w:ascii="Times New Roman" w:hAnsi="Times New Roman" w:cs="Times New Roman"/>
          <w:sz w:val="24"/>
          <w:szCs w:val="24"/>
        </w:rPr>
        <w:t xml:space="preserve"> than women is </w:t>
      </w:r>
      <w:r>
        <w:rPr>
          <w:rFonts w:ascii="Times New Roman" w:hAnsi="Times New Roman" w:cs="Times New Roman"/>
          <w:b/>
          <w:sz w:val="24"/>
          <w:szCs w:val="24"/>
        </w:rPr>
        <w:t>false</w:t>
      </w:r>
      <w:r w:rsidR="00D43759">
        <w:rPr>
          <w:rFonts w:ascii="Times New Roman" w:hAnsi="Times New Roman" w:cs="Times New Roman"/>
          <w:sz w:val="24"/>
          <w:szCs w:val="24"/>
        </w:rPr>
        <w:t xml:space="preserve"> as from below </w:t>
      </w:r>
      <w:r w:rsidR="00D76BB0">
        <w:rPr>
          <w:rFonts w:ascii="Times New Roman" w:hAnsi="Times New Roman" w:cs="Times New Roman"/>
          <w:sz w:val="24"/>
          <w:szCs w:val="24"/>
        </w:rPr>
        <w:t>chart</w:t>
      </w:r>
      <w:r w:rsidR="00B25BBC">
        <w:rPr>
          <w:rFonts w:ascii="Times New Roman" w:hAnsi="Times New Roman" w:cs="Times New Roman"/>
          <w:sz w:val="24"/>
          <w:szCs w:val="24"/>
        </w:rPr>
        <w:t xml:space="preserve"> we can see higher number of women </w:t>
      </w:r>
      <w:r w:rsidR="00D76BB0">
        <w:rPr>
          <w:rFonts w:ascii="Times New Roman" w:hAnsi="Times New Roman" w:cs="Times New Roman"/>
          <w:sz w:val="24"/>
          <w:szCs w:val="24"/>
        </w:rPr>
        <w:t>are</w:t>
      </w:r>
      <w:r w:rsidR="00B25BBC">
        <w:rPr>
          <w:rFonts w:ascii="Times New Roman" w:hAnsi="Times New Roman" w:cs="Times New Roman"/>
          <w:sz w:val="24"/>
          <w:szCs w:val="24"/>
        </w:rPr>
        <w:t xml:space="preserve"> obese</w:t>
      </w:r>
      <w:r w:rsidR="00D76BB0">
        <w:rPr>
          <w:rFonts w:ascii="Times New Roman" w:hAnsi="Times New Roman" w:cs="Times New Roman"/>
          <w:sz w:val="24"/>
          <w:szCs w:val="24"/>
        </w:rPr>
        <w:t xml:space="preserve"> compared to men</w:t>
      </w:r>
      <w:r w:rsidR="00B25BBC">
        <w:rPr>
          <w:rFonts w:ascii="Times New Roman" w:hAnsi="Times New Roman" w:cs="Times New Roman"/>
          <w:sz w:val="24"/>
          <w:szCs w:val="24"/>
        </w:rPr>
        <w:t xml:space="preserve">. </w:t>
      </w:r>
    </w:p>
    <w:p w14:paraId="1CE5A26B" w14:textId="010CE902" w:rsidR="00D76BB0" w:rsidRPr="00D76BB0" w:rsidRDefault="00D76BB0" w:rsidP="00D76BB0">
      <w:pPr>
        <w:rPr>
          <w:rFonts w:ascii="Times New Roman" w:hAnsi="Times New Roman" w:cs="Times New Roman"/>
          <w:b/>
          <w:sz w:val="24"/>
          <w:szCs w:val="24"/>
        </w:rPr>
      </w:pPr>
      <w:r>
        <w:rPr>
          <w:noProof/>
        </w:rPr>
        <w:lastRenderedPageBreak/>
        <w:drawing>
          <wp:anchor distT="0" distB="0" distL="114300" distR="114300" simplePos="0" relativeHeight="251684864" behindDoc="0" locked="0" layoutInCell="1" allowOverlap="1" wp14:anchorId="57C3D623" wp14:editId="2F7AC81C">
            <wp:simplePos x="0" y="0"/>
            <wp:positionH relativeFrom="column">
              <wp:posOffset>-527050</wp:posOffset>
            </wp:positionH>
            <wp:positionV relativeFrom="paragraph">
              <wp:posOffset>1905</wp:posOffset>
            </wp:positionV>
            <wp:extent cx="5740400" cy="3258820"/>
            <wp:effectExtent l="0" t="0" r="0" b="0"/>
            <wp:wrapThrough wrapText="bothSides">
              <wp:wrapPolygon edited="0">
                <wp:start x="0" y="0"/>
                <wp:lineTo x="0" y="21465"/>
                <wp:lineTo x="21504" y="21465"/>
                <wp:lineTo x="21504"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40400" cy="3258820"/>
                    </a:xfrm>
                    <a:prstGeom prst="rect">
                      <a:avLst/>
                    </a:prstGeom>
                  </pic:spPr>
                </pic:pic>
              </a:graphicData>
            </a:graphic>
            <wp14:sizeRelH relativeFrom="margin">
              <wp14:pctWidth>0</wp14:pctWidth>
            </wp14:sizeRelH>
          </wp:anchor>
        </w:drawing>
      </w:r>
    </w:p>
    <w:p w14:paraId="53E88C60" w14:textId="77777777" w:rsidR="00755417" w:rsidRDefault="00755417" w:rsidP="00500904">
      <w:pPr>
        <w:rPr>
          <w:rFonts w:ascii="Times New Roman" w:hAnsi="Times New Roman" w:cs="Times New Roman"/>
          <w:b/>
          <w:sz w:val="24"/>
          <w:szCs w:val="24"/>
        </w:rPr>
      </w:pPr>
    </w:p>
    <w:p w14:paraId="080306D3" w14:textId="77777777" w:rsidR="00755417" w:rsidRDefault="00755417" w:rsidP="00500904">
      <w:pPr>
        <w:rPr>
          <w:rFonts w:ascii="Times New Roman" w:hAnsi="Times New Roman" w:cs="Times New Roman"/>
          <w:b/>
          <w:sz w:val="24"/>
          <w:szCs w:val="24"/>
        </w:rPr>
      </w:pPr>
    </w:p>
    <w:p w14:paraId="0C425964" w14:textId="58F6C4D4" w:rsidR="00755417" w:rsidRDefault="00D76BB0" w:rsidP="00500904">
      <w:pPr>
        <w:rPr>
          <w:rFonts w:ascii="Times New Roman" w:hAnsi="Times New Roman" w:cs="Times New Roman"/>
          <w:b/>
          <w:sz w:val="24"/>
          <w:szCs w:val="24"/>
        </w:rPr>
      </w:pPr>
      <w:r w:rsidRPr="006045E5">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0DE9EAD6" wp14:editId="4D7D46F1">
                <wp:simplePos x="0" y="0"/>
                <wp:positionH relativeFrom="column">
                  <wp:posOffset>5213350</wp:posOffset>
                </wp:positionH>
                <wp:positionV relativeFrom="paragraph">
                  <wp:posOffset>330200</wp:posOffset>
                </wp:positionV>
                <wp:extent cx="1746250" cy="1404620"/>
                <wp:effectExtent l="0" t="0" r="25400" b="22860"/>
                <wp:wrapThrough wrapText="bothSides">
                  <wp:wrapPolygon edited="0">
                    <wp:start x="0" y="0"/>
                    <wp:lineTo x="0" y="21689"/>
                    <wp:lineTo x="21679" y="21689"/>
                    <wp:lineTo x="21679" y="0"/>
                    <wp:lineTo x="0" y="0"/>
                  </wp:wrapPolygon>
                </wp:wrapThrough>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1404620"/>
                        </a:xfrm>
                        <a:prstGeom prst="rect">
                          <a:avLst/>
                        </a:prstGeom>
                        <a:solidFill>
                          <a:srgbClr val="FFFFFF"/>
                        </a:solidFill>
                        <a:ln w="9525">
                          <a:solidFill>
                            <a:srgbClr val="000000"/>
                          </a:solidFill>
                          <a:miter lim="800000"/>
                          <a:headEnd/>
                          <a:tailEnd/>
                        </a:ln>
                      </wps:spPr>
                      <wps:txbx>
                        <w:txbxContent>
                          <w:p w14:paraId="2240DCB7" w14:textId="2CA8F77B" w:rsidR="00D76BB0" w:rsidRDefault="00D76BB0" w:rsidP="00D76BB0">
                            <w:r w:rsidRPr="00C75ECE">
                              <w:rPr>
                                <w:b/>
                              </w:rPr>
                              <w:t>Visual</w:t>
                            </w:r>
                            <w:r>
                              <w:rPr>
                                <w:b/>
                              </w:rPr>
                              <w:t xml:space="preserve"> 9</w:t>
                            </w:r>
                            <w:r w:rsidRPr="00C75ECE">
                              <w:rPr>
                                <w:b/>
                              </w:rPr>
                              <w:t>:</w:t>
                            </w:r>
                            <w:r>
                              <w:rPr>
                                <w:b/>
                              </w:rPr>
                              <w:t xml:space="preserve"> </w:t>
                            </w:r>
                            <w:r>
                              <w:t>This bar chart has the frequency of</w:t>
                            </w:r>
                            <w:r w:rsidR="00A85915">
                              <w:t xml:space="preserve"> total number of obese individuals in both the genders</w:t>
                            </w:r>
                            <w:r>
                              <w:t>.</w:t>
                            </w:r>
                            <w:r w:rsidR="00A85915">
                              <w:t xml:space="preserve"> On x axis we have gender and y axis has the frequency of individuals being obese.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E9EAD6" id="_x0000_s1034" type="#_x0000_t202" style="position:absolute;margin-left:410.5pt;margin-top:26pt;width:137.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">
                <v:textbox style="mso-fit-shape-to-text:t">
                  <w:txbxContent>
                    <w:p w14:paraId="2240DCB7" w14:textId="2CA8F77B" w:rsidR="00D76BB0" w:rsidRDefault="00D76BB0" w:rsidP="00D76BB0">
                      <w:r w:rsidRPr="00C75ECE">
                        <w:rPr>
                          <w:b/>
                        </w:rPr>
                        <w:t>Visual</w:t>
                      </w:r>
                      <w:r>
                        <w:rPr>
                          <w:b/>
                        </w:rPr>
                        <w:t xml:space="preserve"> 9</w:t>
                      </w:r>
                      <w:r w:rsidRPr="00C75ECE">
                        <w:rPr>
                          <w:b/>
                        </w:rPr>
                        <w:t>:</w:t>
                      </w:r>
                      <w:r>
                        <w:rPr>
                          <w:b/>
                        </w:rPr>
                        <w:t xml:space="preserve"> </w:t>
                      </w:r>
                      <w:r>
                        <w:t>This bar chart has the frequency of</w:t>
                      </w:r>
                      <w:r w:rsidR="00A85915">
                        <w:t xml:space="preserve"> total number of obese individuals in both the genders</w:t>
                      </w:r>
                      <w:r>
                        <w:t>.</w:t>
                      </w:r>
                      <w:r w:rsidR="00A85915">
                        <w:t xml:space="preserve"> On x axis we have gender and y axis has the frequency of individuals being obese.</w:t>
                      </w:r>
                    </w:p>
                  </w:txbxContent>
                </v:textbox>
                <w10:wrap type="through"/>
              </v:shape>
            </w:pict>
          </mc:Fallback>
        </mc:AlternateContent>
      </w:r>
    </w:p>
    <w:p w14:paraId="1AB4442E" w14:textId="77777777" w:rsidR="00D76BB0" w:rsidRDefault="00D76BB0" w:rsidP="00500904">
      <w:pPr>
        <w:rPr>
          <w:rFonts w:ascii="Times New Roman" w:hAnsi="Times New Roman" w:cs="Times New Roman"/>
          <w:b/>
          <w:sz w:val="24"/>
          <w:szCs w:val="24"/>
        </w:rPr>
      </w:pPr>
    </w:p>
    <w:p w14:paraId="27E0ACAD" w14:textId="77777777" w:rsidR="00D76BB0" w:rsidRDefault="00D76BB0" w:rsidP="00500904">
      <w:pPr>
        <w:rPr>
          <w:rFonts w:ascii="Times New Roman" w:hAnsi="Times New Roman" w:cs="Times New Roman"/>
          <w:b/>
          <w:sz w:val="24"/>
          <w:szCs w:val="24"/>
        </w:rPr>
      </w:pPr>
    </w:p>
    <w:p w14:paraId="4E9EEB44" w14:textId="5C9E99B9" w:rsidR="00DE21F2" w:rsidRPr="001F463B" w:rsidRDefault="00415158" w:rsidP="00500904">
      <w:pPr>
        <w:pStyle w:val="ListParagraph"/>
        <w:numPr>
          <w:ilvl w:val="0"/>
          <w:numId w:val="25"/>
        </w:numPr>
        <w:jc w:val="both"/>
        <w:rPr>
          <w:rFonts w:ascii="Times New Roman" w:hAnsi="Times New Roman" w:cs="Times New Roman"/>
          <w:b/>
          <w:sz w:val="24"/>
          <w:szCs w:val="24"/>
        </w:rPr>
      </w:pPr>
      <w:r>
        <w:rPr>
          <w:rFonts w:ascii="Times New Roman" w:hAnsi="Times New Roman" w:cs="Times New Roman"/>
          <w:sz w:val="24"/>
          <w:szCs w:val="24"/>
        </w:rPr>
        <w:t xml:space="preserve">H3: The </w:t>
      </w:r>
      <w:r w:rsidRPr="00415158">
        <w:rPr>
          <w:rFonts w:ascii="Times New Roman" w:hAnsi="Times New Roman" w:cs="Times New Roman"/>
          <w:b/>
          <w:sz w:val="24"/>
          <w:szCs w:val="24"/>
        </w:rPr>
        <w:t>hypothesis is true</w:t>
      </w:r>
      <w:r>
        <w:rPr>
          <w:rFonts w:ascii="Times New Roman" w:hAnsi="Times New Roman" w:cs="Times New Roman"/>
          <w:sz w:val="24"/>
          <w:szCs w:val="24"/>
        </w:rPr>
        <w:t xml:space="preserve"> that female tend to smoke lesser than men but still </w:t>
      </w:r>
      <w:r w:rsidR="00DE21F2">
        <w:rPr>
          <w:rFonts w:ascii="Times New Roman" w:hAnsi="Times New Roman" w:cs="Times New Roman"/>
          <w:sz w:val="24"/>
          <w:szCs w:val="24"/>
        </w:rPr>
        <w:t>their</w:t>
      </w:r>
      <w:r>
        <w:rPr>
          <w:rFonts w:ascii="Times New Roman" w:hAnsi="Times New Roman" w:cs="Times New Roman"/>
          <w:sz w:val="24"/>
          <w:szCs w:val="24"/>
        </w:rPr>
        <w:t xml:space="preserve"> cholesterol content is higher.</w:t>
      </w:r>
      <w:r>
        <w:rPr>
          <w:rFonts w:ascii="Times New Roman" w:hAnsi="Times New Roman" w:cs="Times New Roman"/>
          <w:b/>
          <w:sz w:val="24"/>
          <w:szCs w:val="24"/>
        </w:rPr>
        <w:t xml:space="preserve"> </w:t>
      </w:r>
      <w:r w:rsidR="00DE21F2">
        <w:rPr>
          <w:rFonts w:ascii="Times New Roman" w:hAnsi="Times New Roman" w:cs="Times New Roman"/>
          <w:sz w:val="24"/>
          <w:szCs w:val="24"/>
        </w:rPr>
        <w:t>There is only 22.5% of the population from females that smoke compared to almost 29% smokers from males. The cholesterol level on average in females is 228.5 compared to 226 for males.</w:t>
      </w:r>
    </w:p>
    <w:p w14:paraId="46FDE690" w14:textId="6710330B" w:rsidR="00DE21F2" w:rsidRDefault="00DE21F2" w:rsidP="00500904">
      <w:pPr>
        <w:rPr>
          <w:rFonts w:ascii="Times New Roman" w:hAnsi="Times New Roman" w:cs="Times New Roman"/>
          <w:b/>
          <w:sz w:val="24"/>
          <w:szCs w:val="24"/>
        </w:rPr>
      </w:pPr>
      <w:r w:rsidRPr="006045E5">
        <w:rPr>
          <w:rFonts w:ascii="Times New Roman" w:hAnsi="Times New Roman" w:cs="Times New Roman"/>
          <w:noProof/>
          <w:sz w:val="24"/>
          <w:szCs w:val="24"/>
        </w:rPr>
        <mc:AlternateContent>
          <mc:Choice Requires="wps">
            <w:drawing>
              <wp:anchor distT="45720" distB="45720" distL="114300" distR="114300" simplePos="0" relativeHeight="251689984" behindDoc="0" locked="0" layoutInCell="1" allowOverlap="1" wp14:anchorId="13A1505D" wp14:editId="0DBFEA5E">
                <wp:simplePos x="0" y="0"/>
                <wp:positionH relativeFrom="column">
                  <wp:posOffset>5314950</wp:posOffset>
                </wp:positionH>
                <wp:positionV relativeFrom="paragraph">
                  <wp:posOffset>0</wp:posOffset>
                </wp:positionV>
                <wp:extent cx="1689100" cy="1404620"/>
                <wp:effectExtent l="0" t="0" r="25400" b="19050"/>
                <wp:wrapThrough wrapText="bothSides">
                  <wp:wrapPolygon edited="0">
                    <wp:start x="0" y="0"/>
                    <wp:lineTo x="0" y="21600"/>
                    <wp:lineTo x="21681" y="21600"/>
                    <wp:lineTo x="21681" y="0"/>
                    <wp:lineTo x="0" y="0"/>
                  </wp:wrapPolygon>
                </wp:wrapThrough>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1404620"/>
                        </a:xfrm>
                        <a:prstGeom prst="rect">
                          <a:avLst/>
                        </a:prstGeom>
                        <a:solidFill>
                          <a:srgbClr val="FFFFFF"/>
                        </a:solidFill>
                        <a:ln w="9525">
                          <a:solidFill>
                            <a:srgbClr val="000000"/>
                          </a:solidFill>
                          <a:miter lim="800000"/>
                          <a:headEnd/>
                          <a:tailEnd/>
                        </a:ln>
                      </wps:spPr>
                      <wps:txbx>
                        <w:txbxContent>
                          <w:p w14:paraId="07C5B045" w14:textId="19B77CF8" w:rsidR="00DE21F2" w:rsidRDefault="00DE21F2" w:rsidP="00DE21F2">
                            <w:r w:rsidRPr="00C75ECE">
                              <w:rPr>
                                <w:b/>
                              </w:rPr>
                              <w:t>Visual</w:t>
                            </w:r>
                            <w:r>
                              <w:rPr>
                                <w:b/>
                              </w:rPr>
                              <w:t xml:space="preserve"> 10</w:t>
                            </w:r>
                            <w:r w:rsidRPr="00C75ECE">
                              <w:rPr>
                                <w:b/>
                              </w:rPr>
                              <w:t>:</w:t>
                            </w:r>
                            <w:r>
                              <w:rPr>
                                <w:b/>
                              </w:rPr>
                              <w:t xml:space="preserve"> </w:t>
                            </w:r>
                            <w:r>
                              <w:t xml:space="preserve">The first visual tells us the percentage of population who smokes in both the genders. The visual on the right tells us the average value of cholesterol in different genders.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A1505D" id="_x0000_s1035" type="#_x0000_t202" style="position:absolute;margin-left:418.5pt;margin-top:0;width:133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">
                <v:textbox style="mso-fit-shape-to-text:t">
                  <w:txbxContent>
                    <w:p w14:paraId="07C5B045" w14:textId="19B77CF8" w:rsidR="00DE21F2" w:rsidRDefault="00DE21F2" w:rsidP="00DE21F2">
                      <w:r w:rsidRPr="00C75ECE">
                        <w:rPr>
                          <w:b/>
                        </w:rPr>
                        <w:t>Visual</w:t>
                      </w:r>
                      <w:r>
                        <w:rPr>
                          <w:b/>
                        </w:rPr>
                        <w:t xml:space="preserve"> 10</w:t>
                      </w:r>
                      <w:r w:rsidRPr="00C75ECE">
                        <w:rPr>
                          <w:b/>
                        </w:rPr>
                        <w:t>:</w:t>
                      </w:r>
                      <w:r>
                        <w:rPr>
                          <w:b/>
                        </w:rPr>
                        <w:t xml:space="preserve"> </w:t>
                      </w:r>
                      <w:r>
                        <w:t xml:space="preserve">The first visual tells us the percentage of population who smokes in both the genders. The visual on the right tells us the average value of cholesterol in different genders. </w:t>
                      </w:r>
                    </w:p>
                  </w:txbxContent>
                </v:textbox>
                <w10:wrap type="through"/>
              </v:shape>
            </w:pict>
          </mc:Fallback>
        </mc:AlternateContent>
      </w:r>
      <w:r>
        <w:rPr>
          <w:noProof/>
        </w:rPr>
        <w:drawing>
          <wp:anchor distT="0" distB="0" distL="114300" distR="114300" simplePos="0" relativeHeight="251687936" behindDoc="0" locked="0" layoutInCell="1" allowOverlap="1" wp14:anchorId="433D0B8A" wp14:editId="3AEB71C3">
            <wp:simplePos x="0" y="0"/>
            <wp:positionH relativeFrom="column">
              <wp:posOffset>-495300</wp:posOffset>
            </wp:positionH>
            <wp:positionV relativeFrom="paragraph">
              <wp:posOffset>0</wp:posOffset>
            </wp:positionV>
            <wp:extent cx="5730240" cy="3175000"/>
            <wp:effectExtent l="0" t="0" r="3810" b="6350"/>
            <wp:wrapThrough wrapText="bothSides">
              <wp:wrapPolygon edited="0">
                <wp:start x="0" y="0"/>
                <wp:lineTo x="0" y="21514"/>
                <wp:lineTo x="21543" y="21514"/>
                <wp:lineTo x="21543"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0240" cy="3175000"/>
                    </a:xfrm>
                    <a:prstGeom prst="rect">
                      <a:avLst/>
                    </a:prstGeom>
                  </pic:spPr>
                </pic:pic>
              </a:graphicData>
            </a:graphic>
            <wp14:sizeRelH relativeFrom="margin">
              <wp14:pctWidth>0</wp14:pctWidth>
            </wp14:sizeRelH>
            <wp14:sizeRelV relativeFrom="margin">
              <wp14:pctHeight>0</wp14:pctHeight>
            </wp14:sizeRelV>
          </wp:anchor>
        </w:drawing>
      </w:r>
    </w:p>
    <w:p w14:paraId="5C863C0C" w14:textId="312EA06C" w:rsidR="00DE21F2" w:rsidRDefault="00DE21F2" w:rsidP="00500904">
      <w:pPr>
        <w:rPr>
          <w:rFonts w:ascii="Times New Roman" w:hAnsi="Times New Roman" w:cs="Times New Roman"/>
          <w:b/>
          <w:sz w:val="24"/>
          <w:szCs w:val="24"/>
        </w:rPr>
      </w:pPr>
    </w:p>
    <w:p w14:paraId="4FBB4DC2" w14:textId="3DD2F659" w:rsidR="00D76BB0" w:rsidRDefault="00D76BB0" w:rsidP="00500904">
      <w:pPr>
        <w:rPr>
          <w:rFonts w:ascii="Times New Roman" w:hAnsi="Times New Roman" w:cs="Times New Roman"/>
          <w:b/>
          <w:sz w:val="24"/>
          <w:szCs w:val="24"/>
        </w:rPr>
      </w:pPr>
    </w:p>
    <w:p w14:paraId="093E0F57" w14:textId="77FE04EF" w:rsidR="00D76BB0" w:rsidRDefault="00D76BB0" w:rsidP="00500904">
      <w:pPr>
        <w:rPr>
          <w:rFonts w:ascii="Times New Roman" w:hAnsi="Times New Roman" w:cs="Times New Roman"/>
          <w:b/>
          <w:sz w:val="24"/>
          <w:szCs w:val="24"/>
        </w:rPr>
      </w:pPr>
    </w:p>
    <w:p w14:paraId="09BD21DF" w14:textId="77777777" w:rsidR="00D76BB0" w:rsidRDefault="00D76BB0" w:rsidP="00500904">
      <w:pPr>
        <w:rPr>
          <w:rFonts w:ascii="Times New Roman" w:hAnsi="Times New Roman" w:cs="Times New Roman"/>
          <w:b/>
          <w:sz w:val="24"/>
          <w:szCs w:val="24"/>
        </w:rPr>
      </w:pPr>
    </w:p>
    <w:p w14:paraId="3BEDBC87" w14:textId="77777777" w:rsidR="00D76BB0" w:rsidRDefault="00D76BB0" w:rsidP="00500904">
      <w:pPr>
        <w:rPr>
          <w:rFonts w:ascii="Times New Roman" w:hAnsi="Times New Roman" w:cs="Times New Roman"/>
          <w:b/>
          <w:sz w:val="24"/>
          <w:szCs w:val="24"/>
        </w:rPr>
      </w:pPr>
    </w:p>
    <w:p w14:paraId="1905F5DA" w14:textId="3D754D43" w:rsidR="00416F1C" w:rsidRDefault="00416F1C" w:rsidP="002533B7">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H4: The </w:t>
      </w:r>
      <w:r w:rsidRPr="00416F1C">
        <w:rPr>
          <w:rFonts w:ascii="Times New Roman" w:hAnsi="Times New Roman" w:cs="Times New Roman"/>
          <w:b/>
          <w:sz w:val="24"/>
          <w:szCs w:val="24"/>
        </w:rPr>
        <w:t>hypothesis</w:t>
      </w:r>
      <w:r>
        <w:rPr>
          <w:rFonts w:ascii="Times New Roman" w:hAnsi="Times New Roman" w:cs="Times New Roman"/>
          <w:sz w:val="24"/>
          <w:szCs w:val="24"/>
        </w:rPr>
        <w:t xml:space="preserve"> of t</w:t>
      </w:r>
      <w:r w:rsidRPr="00416F1C">
        <w:rPr>
          <w:rFonts w:ascii="Times New Roman" w:hAnsi="Times New Roman" w:cs="Times New Roman"/>
          <w:sz w:val="24"/>
          <w:szCs w:val="24"/>
        </w:rPr>
        <w:t>he blood pressure is higher for people with higher cholesterol</w:t>
      </w:r>
      <w:r>
        <w:rPr>
          <w:rFonts w:ascii="Times New Roman" w:hAnsi="Times New Roman" w:cs="Times New Roman"/>
          <w:sz w:val="24"/>
          <w:szCs w:val="24"/>
        </w:rPr>
        <w:t xml:space="preserve"> level is </w:t>
      </w:r>
      <w:r w:rsidRPr="00416F1C">
        <w:rPr>
          <w:rFonts w:ascii="Times New Roman" w:hAnsi="Times New Roman" w:cs="Times New Roman"/>
          <w:b/>
          <w:sz w:val="24"/>
          <w:szCs w:val="24"/>
        </w:rPr>
        <w:t>true</w:t>
      </w:r>
      <w:r>
        <w:rPr>
          <w:rFonts w:ascii="Times New Roman" w:hAnsi="Times New Roman" w:cs="Times New Roman"/>
          <w:sz w:val="24"/>
          <w:szCs w:val="24"/>
        </w:rPr>
        <w:t>. As seen in the below chart individuals with higher blood pressure tend to have higher on average cholesterol level thus it proves the hypothesis true.</w:t>
      </w:r>
    </w:p>
    <w:p w14:paraId="2035879B" w14:textId="6AB91852" w:rsidR="00DE21F2" w:rsidRPr="00FA789F" w:rsidRDefault="00416F1C" w:rsidP="00FA789F">
      <w:pPr>
        <w:rPr>
          <w:rFonts w:ascii="Times New Roman" w:hAnsi="Times New Roman" w:cs="Times New Roman"/>
          <w:sz w:val="24"/>
          <w:szCs w:val="24"/>
        </w:rPr>
      </w:pPr>
      <w:r>
        <w:rPr>
          <w:noProof/>
        </w:rPr>
        <w:lastRenderedPageBreak/>
        <w:drawing>
          <wp:anchor distT="0" distB="0" distL="114300" distR="114300" simplePos="0" relativeHeight="251691008" behindDoc="0" locked="0" layoutInCell="1" allowOverlap="1" wp14:anchorId="7BAEF4D5" wp14:editId="0D37B482">
            <wp:simplePos x="0" y="0"/>
            <wp:positionH relativeFrom="column">
              <wp:posOffset>-609600</wp:posOffset>
            </wp:positionH>
            <wp:positionV relativeFrom="paragraph">
              <wp:posOffset>183515</wp:posOffset>
            </wp:positionV>
            <wp:extent cx="5670550" cy="3161665"/>
            <wp:effectExtent l="0" t="0" r="6350" b="635"/>
            <wp:wrapThrough wrapText="bothSides">
              <wp:wrapPolygon edited="0">
                <wp:start x="0" y="0"/>
                <wp:lineTo x="0" y="21474"/>
                <wp:lineTo x="21552" y="21474"/>
                <wp:lineTo x="21552"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70550" cy="3161665"/>
                    </a:xfrm>
                    <a:prstGeom prst="rect">
                      <a:avLst/>
                    </a:prstGeom>
                  </pic:spPr>
                </pic:pic>
              </a:graphicData>
            </a:graphic>
            <wp14:sizeRelH relativeFrom="margin">
              <wp14:pctWidth>0</wp14:pctWidth>
            </wp14:sizeRelH>
          </wp:anchor>
        </w:drawing>
      </w:r>
    </w:p>
    <w:p w14:paraId="556B396E" w14:textId="5FA742D7" w:rsidR="00DE21F2" w:rsidRDefault="00DE21F2" w:rsidP="00500904">
      <w:pPr>
        <w:rPr>
          <w:rFonts w:ascii="Times New Roman" w:hAnsi="Times New Roman" w:cs="Times New Roman"/>
          <w:b/>
          <w:sz w:val="24"/>
          <w:szCs w:val="24"/>
        </w:rPr>
      </w:pPr>
    </w:p>
    <w:p w14:paraId="12821775" w14:textId="4C65D07F" w:rsidR="00DE21F2" w:rsidRDefault="00416F1C" w:rsidP="00500904">
      <w:pPr>
        <w:rPr>
          <w:rFonts w:ascii="Times New Roman" w:hAnsi="Times New Roman" w:cs="Times New Roman"/>
          <w:b/>
          <w:sz w:val="24"/>
          <w:szCs w:val="24"/>
        </w:rPr>
      </w:pPr>
      <w:r w:rsidRPr="006045E5">
        <w:rPr>
          <w:rFonts w:ascii="Times New Roman" w:hAnsi="Times New Roman" w:cs="Times New Roman"/>
          <w:noProof/>
          <w:sz w:val="24"/>
          <w:szCs w:val="24"/>
        </w:rPr>
        <mc:AlternateContent>
          <mc:Choice Requires="wps">
            <w:drawing>
              <wp:anchor distT="45720" distB="45720" distL="114300" distR="114300" simplePos="0" relativeHeight="251693056" behindDoc="0" locked="0" layoutInCell="1" allowOverlap="1" wp14:anchorId="53520C55" wp14:editId="075FB8FD">
                <wp:simplePos x="0" y="0"/>
                <wp:positionH relativeFrom="column">
                  <wp:posOffset>5162550</wp:posOffset>
                </wp:positionH>
                <wp:positionV relativeFrom="paragraph">
                  <wp:posOffset>331470</wp:posOffset>
                </wp:positionV>
                <wp:extent cx="1689100" cy="1404620"/>
                <wp:effectExtent l="0" t="0" r="25400" b="19050"/>
                <wp:wrapThrough wrapText="bothSides">
                  <wp:wrapPolygon edited="0">
                    <wp:start x="0" y="0"/>
                    <wp:lineTo x="0" y="21600"/>
                    <wp:lineTo x="21681" y="21600"/>
                    <wp:lineTo x="21681" y="0"/>
                    <wp:lineTo x="0" y="0"/>
                  </wp:wrapPolygon>
                </wp:wrapThrough>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1404620"/>
                        </a:xfrm>
                        <a:prstGeom prst="rect">
                          <a:avLst/>
                        </a:prstGeom>
                        <a:solidFill>
                          <a:srgbClr val="FFFFFF"/>
                        </a:solidFill>
                        <a:ln w="9525">
                          <a:solidFill>
                            <a:srgbClr val="000000"/>
                          </a:solidFill>
                          <a:miter lim="800000"/>
                          <a:headEnd/>
                          <a:tailEnd/>
                        </a:ln>
                      </wps:spPr>
                      <wps:txbx>
                        <w:txbxContent>
                          <w:p w14:paraId="25A22235" w14:textId="4D16E726" w:rsidR="00416F1C" w:rsidRDefault="00416F1C" w:rsidP="00416F1C">
                            <w:r w:rsidRPr="00C75ECE">
                              <w:rPr>
                                <w:b/>
                              </w:rPr>
                              <w:t>Visual</w:t>
                            </w:r>
                            <w:r>
                              <w:rPr>
                                <w:b/>
                              </w:rPr>
                              <w:t xml:space="preserve"> 11</w:t>
                            </w:r>
                            <w:r w:rsidRPr="00C75ECE">
                              <w:rPr>
                                <w:b/>
                              </w:rPr>
                              <w:t>:</w:t>
                            </w:r>
                            <w:r>
                              <w:rPr>
                                <w:b/>
                              </w:rPr>
                              <w:t xml:space="preserve"> </w:t>
                            </w:r>
                            <w:r>
                              <w:t xml:space="preserve">The visual is a simple bar plot with levels of blood pressure on </w:t>
                            </w:r>
                            <w:r w:rsidR="00FA789F">
                              <w:t>x-axis</w:t>
                            </w:r>
                            <w:r>
                              <w:t xml:space="preserve"> and average cholesterol levels on </w:t>
                            </w:r>
                            <w:r w:rsidR="00FA789F">
                              <w:t>y-axis</w:t>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520C55" id="_x0000_s1036" type="#_x0000_t202" style="position:absolute;margin-left:406.5pt;margin-top:26.1pt;width:133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">
                <v:textbox style="mso-fit-shape-to-text:t">
                  <w:txbxContent>
                    <w:p w14:paraId="25A22235" w14:textId="4D16E726" w:rsidR="00416F1C" w:rsidRDefault="00416F1C" w:rsidP="00416F1C">
                      <w:r w:rsidRPr="00C75ECE">
                        <w:rPr>
                          <w:b/>
                        </w:rPr>
                        <w:t>Visual</w:t>
                      </w:r>
                      <w:r>
                        <w:rPr>
                          <w:b/>
                        </w:rPr>
                        <w:t xml:space="preserve"> 11</w:t>
                      </w:r>
                      <w:r w:rsidRPr="00C75ECE">
                        <w:rPr>
                          <w:b/>
                        </w:rPr>
                        <w:t>:</w:t>
                      </w:r>
                      <w:r>
                        <w:rPr>
                          <w:b/>
                        </w:rPr>
                        <w:t xml:space="preserve"> </w:t>
                      </w:r>
                      <w:r>
                        <w:t xml:space="preserve">The visual is a simple bar plot with levels of blood pressure on </w:t>
                      </w:r>
                      <w:r w:rsidR="00FA789F">
                        <w:t>x-axis</w:t>
                      </w:r>
                      <w:r>
                        <w:t xml:space="preserve"> and average cholesterol levels on </w:t>
                      </w:r>
                      <w:r w:rsidR="00FA789F">
                        <w:t>y-axis</w:t>
                      </w:r>
                      <w:r>
                        <w:t xml:space="preserve">.  </w:t>
                      </w:r>
                    </w:p>
                  </w:txbxContent>
                </v:textbox>
                <w10:wrap type="through"/>
              </v:shape>
            </w:pict>
          </mc:Fallback>
        </mc:AlternateContent>
      </w:r>
    </w:p>
    <w:p w14:paraId="2CE9BA0C" w14:textId="41DF71C7" w:rsidR="00DE21F2" w:rsidRDefault="00DE21F2" w:rsidP="00500904">
      <w:pPr>
        <w:rPr>
          <w:rFonts w:ascii="Times New Roman" w:hAnsi="Times New Roman" w:cs="Times New Roman"/>
          <w:b/>
          <w:sz w:val="24"/>
          <w:szCs w:val="24"/>
        </w:rPr>
      </w:pPr>
    </w:p>
    <w:p w14:paraId="338F51D2" w14:textId="77777777" w:rsidR="00DE21F2" w:rsidRDefault="00DE21F2" w:rsidP="00500904">
      <w:pPr>
        <w:rPr>
          <w:rFonts w:ascii="Times New Roman" w:hAnsi="Times New Roman" w:cs="Times New Roman"/>
          <w:b/>
          <w:sz w:val="24"/>
          <w:szCs w:val="24"/>
        </w:rPr>
      </w:pPr>
    </w:p>
    <w:p w14:paraId="16425242" w14:textId="47EADFDE" w:rsidR="00416F1C" w:rsidRDefault="00416F1C" w:rsidP="00500904">
      <w:pPr>
        <w:rPr>
          <w:rFonts w:ascii="Times New Roman" w:hAnsi="Times New Roman" w:cs="Times New Roman"/>
          <w:b/>
          <w:sz w:val="24"/>
          <w:szCs w:val="24"/>
        </w:rPr>
      </w:pPr>
    </w:p>
    <w:p w14:paraId="6C92C2B7" w14:textId="77777777" w:rsidR="00416F1C" w:rsidRDefault="00416F1C" w:rsidP="00500904">
      <w:pPr>
        <w:rPr>
          <w:rFonts w:ascii="Times New Roman" w:hAnsi="Times New Roman" w:cs="Times New Roman"/>
          <w:b/>
          <w:sz w:val="24"/>
          <w:szCs w:val="24"/>
        </w:rPr>
      </w:pPr>
    </w:p>
    <w:p w14:paraId="2DAD12C6" w14:textId="77777777" w:rsidR="001F463B" w:rsidRPr="001F463B" w:rsidRDefault="001F463B" w:rsidP="00FA789F">
      <w:pPr>
        <w:rPr>
          <w:rFonts w:ascii="Times New Roman" w:hAnsi="Times New Roman" w:cs="Times New Roman"/>
          <w:b/>
          <w:sz w:val="4"/>
          <w:szCs w:val="24"/>
        </w:rPr>
      </w:pPr>
    </w:p>
    <w:p w14:paraId="4688ADFB" w14:textId="69D39B56" w:rsidR="00416F1C" w:rsidRPr="001F463B" w:rsidRDefault="001F463B" w:rsidP="001F463B">
      <w:pPr>
        <w:pStyle w:val="ListParagraph"/>
        <w:numPr>
          <w:ilvl w:val="0"/>
          <w:numId w:val="25"/>
        </w:numPr>
        <w:rPr>
          <w:rFonts w:ascii="Times New Roman" w:hAnsi="Times New Roman" w:cs="Times New Roman"/>
          <w:b/>
          <w:sz w:val="24"/>
          <w:szCs w:val="24"/>
        </w:rPr>
      </w:pPr>
      <w:r>
        <w:rPr>
          <w:noProof/>
        </w:rPr>
        <w:drawing>
          <wp:anchor distT="0" distB="0" distL="114300" distR="114300" simplePos="0" relativeHeight="251694080" behindDoc="0" locked="0" layoutInCell="1" allowOverlap="1" wp14:anchorId="310CA6BA" wp14:editId="2D5CBFA7">
            <wp:simplePos x="0" y="0"/>
            <wp:positionH relativeFrom="column">
              <wp:posOffset>-539750</wp:posOffset>
            </wp:positionH>
            <wp:positionV relativeFrom="paragraph">
              <wp:posOffset>389255</wp:posOffset>
            </wp:positionV>
            <wp:extent cx="4699000" cy="2900680"/>
            <wp:effectExtent l="0" t="0" r="6350" b="0"/>
            <wp:wrapThrough wrapText="bothSides">
              <wp:wrapPolygon edited="0">
                <wp:start x="0" y="0"/>
                <wp:lineTo x="0" y="21420"/>
                <wp:lineTo x="21542" y="21420"/>
                <wp:lineTo x="2154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99000" cy="29006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Characteristics of people who suffered from CHD can be discussed as below. Out of the total population</w:t>
      </w:r>
      <w:r w:rsidR="00FA789F">
        <w:rPr>
          <w:rFonts w:ascii="Times New Roman" w:hAnsi="Times New Roman" w:cs="Times New Roman"/>
          <w:sz w:val="24"/>
          <w:szCs w:val="24"/>
        </w:rPr>
        <w:t>,</w:t>
      </w:r>
      <w:r>
        <w:rPr>
          <w:rFonts w:ascii="Times New Roman" w:hAnsi="Times New Roman" w:cs="Times New Roman"/>
          <w:sz w:val="24"/>
          <w:szCs w:val="24"/>
        </w:rPr>
        <w:t xml:space="preserve"> 605 people suffered from CHD. Males tend to be more prone to CHD </w:t>
      </w:r>
      <w:r w:rsidR="00FA789F">
        <w:rPr>
          <w:rFonts w:ascii="Times New Roman" w:hAnsi="Times New Roman" w:cs="Times New Roman"/>
          <w:sz w:val="24"/>
          <w:szCs w:val="24"/>
        </w:rPr>
        <w:t>than</w:t>
      </w:r>
      <w:r>
        <w:rPr>
          <w:rFonts w:ascii="Times New Roman" w:hAnsi="Times New Roman" w:cs="Times New Roman"/>
          <w:sz w:val="24"/>
          <w:szCs w:val="24"/>
        </w:rPr>
        <w:t xml:space="preserve"> female</w:t>
      </w:r>
      <w:r w:rsidR="00FA789F">
        <w:rPr>
          <w:rFonts w:ascii="Times New Roman" w:hAnsi="Times New Roman" w:cs="Times New Roman"/>
          <w:sz w:val="24"/>
          <w:szCs w:val="24"/>
        </w:rPr>
        <w:t>s</w:t>
      </w:r>
      <w:r>
        <w:rPr>
          <w:rFonts w:ascii="Times New Roman" w:hAnsi="Times New Roman" w:cs="Times New Roman"/>
          <w:sz w:val="24"/>
          <w:szCs w:val="24"/>
        </w:rPr>
        <w:t>.</w:t>
      </w:r>
    </w:p>
    <w:p w14:paraId="535B4747" w14:textId="1A33C2D0" w:rsidR="00416F1C" w:rsidRDefault="00416F1C" w:rsidP="00500904">
      <w:pPr>
        <w:rPr>
          <w:rFonts w:ascii="Times New Roman" w:hAnsi="Times New Roman" w:cs="Times New Roman"/>
          <w:b/>
          <w:sz w:val="24"/>
          <w:szCs w:val="24"/>
        </w:rPr>
      </w:pPr>
    </w:p>
    <w:p w14:paraId="3ED85A72" w14:textId="6F0E9FE8" w:rsidR="00416F1C" w:rsidRDefault="00416F1C" w:rsidP="00500904">
      <w:pPr>
        <w:rPr>
          <w:rFonts w:ascii="Times New Roman" w:hAnsi="Times New Roman" w:cs="Times New Roman"/>
          <w:b/>
          <w:sz w:val="24"/>
          <w:szCs w:val="24"/>
        </w:rPr>
      </w:pPr>
    </w:p>
    <w:p w14:paraId="16920033" w14:textId="1F198277" w:rsidR="006D654A" w:rsidRDefault="001F463B" w:rsidP="00500904">
      <w:pPr>
        <w:rPr>
          <w:rFonts w:ascii="Times New Roman" w:hAnsi="Times New Roman" w:cs="Times New Roman"/>
          <w:b/>
          <w:sz w:val="24"/>
          <w:szCs w:val="24"/>
        </w:rPr>
      </w:pPr>
      <w:r w:rsidRPr="006045E5">
        <w:rPr>
          <w:rFonts w:ascii="Times New Roman" w:hAnsi="Times New Roman" w:cs="Times New Roman"/>
          <w:noProof/>
          <w:sz w:val="24"/>
          <w:szCs w:val="24"/>
        </w:rPr>
        <mc:AlternateContent>
          <mc:Choice Requires="wps">
            <w:drawing>
              <wp:anchor distT="45720" distB="45720" distL="114300" distR="114300" simplePos="0" relativeHeight="251696128" behindDoc="0" locked="0" layoutInCell="1" allowOverlap="1" wp14:anchorId="7E8CA7B1" wp14:editId="1BF2A0BD">
                <wp:simplePos x="0" y="0"/>
                <wp:positionH relativeFrom="column">
                  <wp:posOffset>4318000</wp:posOffset>
                </wp:positionH>
                <wp:positionV relativeFrom="paragraph">
                  <wp:posOffset>51435</wp:posOffset>
                </wp:positionV>
                <wp:extent cx="1689100" cy="1404620"/>
                <wp:effectExtent l="0" t="0" r="25400" b="19050"/>
                <wp:wrapThrough wrapText="bothSides">
                  <wp:wrapPolygon edited="0">
                    <wp:start x="0" y="0"/>
                    <wp:lineTo x="0" y="21600"/>
                    <wp:lineTo x="21681" y="21600"/>
                    <wp:lineTo x="21681" y="0"/>
                    <wp:lineTo x="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1404620"/>
                        </a:xfrm>
                        <a:prstGeom prst="rect">
                          <a:avLst/>
                        </a:prstGeom>
                        <a:solidFill>
                          <a:srgbClr val="FFFFFF"/>
                        </a:solidFill>
                        <a:ln w="9525">
                          <a:solidFill>
                            <a:srgbClr val="000000"/>
                          </a:solidFill>
                          <a:miter lim="800000"/>
                          <a:headEnd/>
                          <a:tailEnd/>
                        </a:ln>
                      </wps:spPr>
                      <wps:txbx>
                        <w:txbxContent>
                          <w:p w14:paraId="70781EA6" w14:textId="39C4E0EF" w:rsidR="001F463B" w:rsidRDefault="001F463B" w:rsidP="001F463B">
                            <w:r w:rsidRPr="00C75ECE">
                              <w:rPr>
                                <w:b/>
                              </w:rPr>
                              <w:t>Visual</w:t>
                            </w:r>
                            <w:r>
                              <w:rPr>
                                <w:b/>
                              </w:rPr>
                              <w:t xml:space="preserve"> 12</w:t>
                            </w:r>
                            <w:r w:rsidRPr="00C75ECE">
                              <w:rPr>
                                <w:b/>
                              </w:rPr>
                              <w:t>:</w:t>
                            </w:r>
                            <w:r>
                              <w:rPr>
                                <w:b/>
                              </w:rPr>
                              <w:t xml:space="preserve"> </w:t>
                            </w:r>
                            <w:r>
                              <w:t xml:space="preserve">The visual is a simple bar plot sex on </w:t>
                            </w:r>
                            <w:r w:rsidR="00FA789F">
                              <w:t>x-axis</w:t>
                            </w:r>
                            <w:r>
                              <w:t xml:space="preserve"> and number of people in that gender having CHD is given on </w:t>
                            </w:r>
                            <w:r w:rsidR="00FA789F">
                              <w:t>y-</w:t>
                            </w:r>
                            <w:proofErr w:type="gramStart"/>
                            <w:r w:rsidR="00FA789F">
                              <w:t>axis</w:t>
                            </w:r>
                            <w:r>
                              <w:t xml:space="preserve"> .</w:t>
                            </w:r>
                            <w:proofErr w:type="gramEnd"/>
                            <w:r>
                              <w:t xml:space="preserve"> The global filter is set as population with CHD.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8CA7B1" id="_x0000_s1037" type="#_x0000_t202" style="position:absolute;margin-left:340pt;margin-top:4.05pt;width:133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">
                <v:textbox style="mso-fit-shape-to-text:t">
                  <w:txbxContent>
                    <w:p w14:paraId="70781EA6" w14:textId="39C4E0EF" w:rsidR="001F463B" w:rsidRDefault="001F463B" w:rsidP="001F463B">
                      <w:r w:rsidRPr="00C75ECE">
                        <w:rPr>
                          <w:b/>
                        </w:rPr>
                        <w:t>Visual</w:t>
                      </w:r>
                      <w:r>
                        <w:rPr>
                          <w:b/>
                        </w:rPr>
                        <w:t xml:space="preserve"> 12</w:t>
                      </w:r>
                      <w:r w:rsidRPr="00C75ECE">
                        <w:rPr>
                          <w:b/>
                        </w:rPr>
                        <w:t>:</w:t>
                      </w:r>
                      <w:r>
                        <w:rPr>
                          <w:b/>
                        </w:rPr>
                        <w:t xml:space="preserve"> </w:t>
                      </w:r>
                      <w:r>
                        <w:t xml:space="preserve">The visual is a simple bar plot sex on </w:t>
                      </w:r>
                      <w:r w:rsidR="00FA789F">
                        <w:t>x-axis</w:t>
                      </w:r>
                      <w:r>
                        <w:t xml:space="preserve"> and number of people in that gender having CHD is given on </w:t>
                      </w:r>
                      <w:r w:rsidR="00FA789F">
                        <w:t>y-</w:t>
                      </w:r>
                      <w:proofErr w:type="gramStart"/>
                      <w:r w:rsidR="00FA789F">
                        <w:t>axis</w:t>
                      </w:r>
                      <w:r>
                        <w:t xml:space="preserve"> .</w:t>
                      </w:r>
                      <w:proofErr w:type="gramEnd"/>
                      <w:r>
                        <w:t xml:space="preserve"> The global filter is set as population with CHD. </w:t>
                      </w:r>
                    </w:p>
                  </w:txbxContent>
                </v:textbox>
                <w10:wrap type="through"/>
              </v:shape>
            </w:pict>
          </mc:Fallback>
        </mc:AlternateContent>
      </w:r>
    </w:p>
    <w:p w14:paraId="77E3DE63" w14:textId="50D2F945" w:rsidR="006D654A" w:rsidRDefault="006D654A" w:rsidP="00500904">
      <w:pPr>
        <w:rPr>
          <w:rFonts w:ascii="Times New Roman" w:hAnsi="Times New Roman" w:cs="Times New Roman"/>
          <w:b/>
          <w:sz w:val="24"/>
          <w:szCs w:val="24"/>
        </w:rPr>
      </w:pPr>
    </w:p>
    <w:p w14:paraId="1E6AD02B" w14:textId="68A86A45" w:rsidR="00416F1C" w:rsidRDefault="00416F1C" w:rsidP="00500904">
      <w:pPr>
        <w:rPr>
          <w:rFonts w:ascii="Times New Roman" w:hAnsi="Times New Roman" w:cs="Times New Roman"/>
          <w:b/>
          <w:sz w:val="24"/>
          <w:szCs w:val="24"/>
        </w:rPr>
      </w:pPr>
    </w:p>
    <w:p w14:paraId="2C5F3C14" w14:textId="77777777" w:rsidR="001F463B" w:rsidRPr="001F463B" w:rsidRDefault="001F463B" w:rsidP="001F463B">
      <w:pPr>
        <w:pStyle w:val="ListParagraph"/>
        <w:rPr>
          <w:rFonts w:ascii="Times New Roman" w:hAnsi="Times New Roman" w:cs="Times New Roman"/>
          <w:b/>
          <w:sz w:val="24"/>
          <w:szCs w:val="24"/>
        </w:rPr>
      </w:pPr>
    </w:p>
    <w:p w14:paraId="1EA52EF4" w14:textId="77777777" w:rsidR="001F463B" w:rsidRDefault="001F463B" w:rsidP="001F463B">
      <w:pPr>
        <w:ind w:left="360"/>
        <w:rPr>
          <w:rFonts w:ascii="Times New Roman" w:hAnsi="Times New Roman" w:cs="Times New Roman"/>
          <w:sz w:val="24"/>
          <w:szCs w:val="24"/>
        </w:rPr>
      </w:pPr>
    </w:p>
    <w:p w14:paraId="238A81FB" w14:textId="77777777" w:rsidR="001F463B" w:rsidRDefault="001F463B" w:rsidP="001F463B">
      <w:pPr>
        <w:ind w:left="360"/>
        <w:rPr>
          <w:rFonts w:ascii="Times New Roman" w:hAnsi="Times New Roman" w:cs="Times New Roman"/>
          <w:sz w:val="24"/>
          <w:szCs w:val="24"/>
        </w:rPr>
      </w:pPr>
    </w:p>
    <w:p w14:paraId="61908148" w14:textId="77777777" w:rsidR="001F463B" w:rsidRDefault="001F463B" w:rsidP="001F463B">
      <w:pPr>
        <w:ind w:left="360"/>
        <w:rPr>
          <w:rFonts w:ascii="Times New Roman" w:hAnsi="Times New Roman" w:cs="Times New Roman"/>
          <w:sz w:val="24"/>
          <w:szCs w:val="24"/>
        </w:rPr>
      </w:pPr>
    </w:p>
    <w:p w14:paraId="008D6735" w14:textId="77777777" w:rsidR="001F463B" w:rsidRPr="00FA789F" w:rsidRDefault="001F463B" w:rsidP="001F463B">
      <w:pPr>
        <w:ind w:left="360"/>
        <w:rPr>
          <w:rFonts w:ascii="Times New Roman" w:hAnsi="Times New Roman" w:cs="Times New Roman"/>
          <w:sz w:val="12"/>
          <w:szCs w:val="24"/>
        </w:rPr>
      </w:pPr>
    </w:p>
    <w:p w14:paraId="231D1D9E" w14:textId="4CEECB89" w:rsidR="001F463B" w:rsidRPr="001F463B" w:rsidRDefault="001F463B" w:rsidP="001F463B">
      <w:pPr>
        <w:pStyle w:val="ListParagraph"/>
        <w:numPr>
          <w:ilvl w:val="0"/>
          <w:numId w:val="25"/>
        </w:numPr>
        <w:rPr>
          <w:rFonts w:ascii="Times New Roman" w:hAnsi="Times New Roman" w:cs="Times New Roman"/>
          <w:b/>
          <w:sz w:val="24"/>
          <w:szCs w:val="24"/>
        </w:rPr>
      </w:pPr>
      <w:r w:rsidRPr="00FA789F">
        <w:rPr>
          <w:b/>
          <w:noProof/>
        </w:rPr>
        <w:drawing>
          <wp:anchor distT="0" distB="0" distL="114300" distR="114300" simplePos="0" relativeHeight="251697152" behindDoc="0" locked="0" layoutInCell="1" allowOverlap="1" wp14:anchorId="149C62E5" wp14:editId="4F1C1BE6">
            <wp:simplePos x="0" y="0"/>
            <wp:positionH relativeFrom="column">
              <wp:posOffset>304800</wp:posOffset>
            </wp:positionH>
            <wp:positionV relativeFrom="paragraph">
              <wp:posOffset>460375</wp:posOffset>
            </wp:positionV>
            <wp:extent cx="3637280" cy="2070100"/>
            <wp:effectExtent l="0" t="0" r="1270" b="6350"/>
            <wp:wrapThrough wrapText="bothSides">
              <wp:wrapPolygon edited="0">
                <wp:start x="0" y="0"/>
                <wp:lineTo x="0" y="21467"/>
                <wp:lineTo x="21494" y="21467"/>
                <wp:lineTo x="2149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37280" cy="2070100"/>
                    </a:xfrm>
                    <a:prstGeom prst="rect">
                      <a:avLst/>
                    </a:prstGeom>
                  </pic:spPr>
                </pic:pic>
              </a:graphicData>
            </a:graphic>
            <wp14:sizeRelH relativeFrom="margin">
              <wp14:pctWidth>0</wp14:pctWidth>
            </wp14:sizeRelH>
            <wp14:sizeRelV relativeFrom="margin">
              <wp14:pctHeight>0</wp14:pctHeight>
            </wp14:sizeRelV>
          </wp:anchor>
        </w:drawing>
      </w:r>
      <w:r w:rsidRPr="00FA789F">
        <w:rPr>
          <w:rFonts w:ascii="Times New Roman" w:hAnsi="Times New Roman" w:cs="Times New Roman"/>
          <w:b/>
          <w:sz w:val="24"/>
          <w:szCs w:val="24"/>
        </w:rPr>
        <w:t>Weight has a very big impact</w:t>
      </w:r>
      <w:r w:rsidRPr="001F463B">
        <w:rPr>
          <w:rFonts w:ascii="Times New Roman" w:hAnsi="Times New Roman" w:cs="Times New Roman"/>
          <w:sz w:val="24"/>
          <w:szCs w:val="24"/>
        </w:rPr>
        <w:t xml:space="preserve"> on whether you will </w:t>
      </w:r>
      <w:r w:rsidRPr="00FA789F">
        <w:rPr>
          <w:rFonts w:ascii="Times New Roman" w:hAnsi="Times New Roman" w:cs="Times New Roman"/>
          <w:b/>
          <w:sz w:val="24"/>
          <w:szCs w:val="24"/>
        </w:rPr>
        <w:t>get CHD or not</w:t>
      </w:r>
      <w:r w:rsidRPr="001F463B">
        <w:rPr>
          <w:rFonts w:ascii="Times New Roman" w:hAnsi="Times New Roman" w:cs="Times New Roman"/>
          <w:sz w:val="24"/>
          <w:szCs w:val="24"/>
        </w:rPr>
        <w:t xml:space="preserve">. Almost </w:t>
      </w:r>
      <w:r w:rsidRPr="00FA789F">
        <w:rPr>
          <w:rFonts w:ascii="Times New Roman" w:hAnsi="Times New Roman" w:cs="Times New Roman"/>
          <w:b/>
          <w:sz w:val="24"/>
          <w:szCs w:val="24"/>
        </w:rPr>
        <w:t>80%</w:t>
      </w:r>
      <w:r w:rsidRPr="001F463B">
        <w:rPr>
          <w:rFonts w:ascii="Times New Roman" w:hAnsi="Times New Roman" w:cs="Times New Roman"/>
          <w:sz w:val="24"/>
          <w:szCs w:val="24"/>
        </w:rPr>
        <w:t xml:space="preserve"> of the population who were overweight suffered from CHD.</w:t>
      </w:r>
    </w:p>
    <w:p w14:paraId="3C855F60" w14:textId="4A3B34B5" w:rsidR="001F463B" w:rsidRPr="001F463B" w:rsidRDefault="001F463B" w:rsidP="001F463B">
      <w:pPr>
        <w:rPr>
          <w:rFonts w:ascii="Times New Roman" w:hAnsi="Times New Roman" w:cs="Times New Roman"/>
          <w:b/>
          <w:sz w:val="24"/>
          <w:szCs w:val="24"/>
        </w:rPr>
      </w:pPr>
      <w:r w:rsidRPr="006045E5">
        <w:rPr>
          <w:rFonts w:ascii="Times New Roman" w:hAnsi="Times New Roman" w:cs="Times New Roman"/>
          <w:noProof/>
          <w:sz w:val="24"/>
          <w:szCs w:val="24"/>
        </w:rPr>
        <mc:AlternateContent>
          <mc:Choice Requires="wps">
            <w:drawing>
              <wp:anchor distT="45720" distB="45720" distL="114300" distR="114300" simplePos="0" relativeHeight="251699200" behindDoc="0" locked="0" layoutInCell="1" allowOverlap="1" wp14:anchorId="1F99A7AE" wp14:editId="36EE18B5">
                <wp:simplePos x="0" y="0"/>
                <wp:positionH relativeFrom="column">
                  <wp:posOffset>4088765</wp:posOffset>
                </wp:positionH>
                <wp:positionV relativeFrom="paragraph">
                  <wp:posOffset>119380</wp:posOffset>
                </wp:positionV>
                <wp:extent cx="1689100" cy="1404620"/>
                <wp:effectExtent l="0" t="0" r="25400" b="19050"/>
                <wp:wrapThrough wrapText="bothSides">
                  <wp:wrapPolygon edited="0">
                    <wp:start x="0" y="0"/>
                    <wp:lineTo x="0" y="21600"/>
                    <wp:lineTo x="21681" y="21600"/>
                    <wp:lineTo x="21681" y="0"/>
                    <wp:lineTo x="0" y="0"/>
                  </wp:wrapPolygon>
                </wp:wrapThrough>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1404620"/>
                        </a:xfrm>
                        <a:prstGeom prst="rect">
                          <a:avLst/>
                        </a:prstGeom>
                        <a:solidFill>
                          <a:srgbClr val="FFFFFF"/>
                        </a:solidFill>
                        <a:ln w="9525">
                          <a:solidFill>
                            <a:srgbClr val="000000"/>
                          </a:solidFill>
                          <a:miter lim="800000"/>
                          <a:headEnd/>
                          <a:tailEnd/>
                        </a:ln>
                      </wps:spPr>
                      <wps:txbx>
                        <w:txbxContent>
                          <w:p w14:paraId="436CD425" w14:textId="1796ED55" w:rsidR="001F463B" w:rsidRDefault="001F463B" w:rsidP="001F463B">
                            <w:r w:rsidRPr="00C75ECE">
                              <w:rPr>
                                <w:b/>
                              </w:rPr>
                              <w:t>Visual</w:t>
                            </w:r>
                            <w:r>
                              <w:rPr>
                                <w:b/>
                              </w:rPr>
                              <w:t xml:space="preserve"> 13</w:t>
                            </w:r>
                            <w:r w:rsidRPr="00C75ECE">
                              <w:rPr>
                                <w:b/>
                              </w:rPr>
                              <w:t>:</w:t>
                            </w:r>
                            <w:r>
                              <w:rPr>
                                <w:b/>
                              </w:rPr>
                              <w:t xml:space="preserve"> </w:t>
                            </w:r>
                            <w:r>
                              <w:t xml:space="preserve">The visual is a pie chart showing </w:t>
                            </w:r>
                            <w:r w:rsidR="006367ED">
                              <w:t>percentage of population suffering from CHD at different levels of weight.</w:t>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99A7AE" id="_x0000_s1038" type="#_x0000_t202" style="position:absolute;margin-left:321.95pt;margin-top:9.4pt;width:133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">
                <v:textbox style="mso-fit-shape-to-text:t">
                  <w:txbxContent>
                    <w:p w14:paraId="436CD425" w14:textId="1796ED55" w:rsidR="001F463B" w:rsidRDefault="001F463B" w:rsidP="001F463B">
                      <w:r w:rsidRPr="00C75ECE">
                        <w:rPr>
                          <w:b/>
                        </w:rPr>
                        <w:t>Visual</w:t>
                      </w:r>
                      <w:r>
                        <w:rPr>
                          <w:b/>
                        </w:rPr>
                        <w:t xml:space="preserve"> 1</w:t>
                      </w:r>
                      <w:r>
                        <w:rPr>
                          <w:b/>
                        </w:rPr>
                        <w:t>3</w:t>
                      </w:r>
                      <w:r w:rsidRPr="00C75ECE">
                        <w:rPr>
                          <w:b/>
                        </w:rPr>
                        <w:t>:</w:t>
                      </w:r>
                      <w:r>
                        <w:rPr>
                          <w:b/>
                        </w:rPr>
                        <w:t xml:space="preserve"> </w:t>
                      </w:r>
                      <w:r>
                        <w:t xml:space="preserve">The visual is a </w:t>
                      </w:r>
                      <w:r>
                        <w:t xml:space="preserve">pie chart showing </w:t>
                      </w:r>
                      <w:r w:rsidR="006367ED">
                        <w:t>percentage of population suffering from CHD at different levels of weight.</w:t>
                      </w:r>
                      <w:r>
                        <w:t xml:space="preserve"> </w:t>
                      </w:r>
                    </w:p>
                  </w:txbxContent>
                </v:textbox>
                <w10:wrap type="through"/>
              </v:shape>
            </w:pict>
          </mc:Fallback>
        </mc:AlternateContent>
      </w:r>
    </w:p>
    <w:p w14:paraId="0088CA1F" w14:textId="28E3E7AA" w:rsidR="001F463B" w:rsidRDefault="001F463B" w:rsidP="00500904">
      <w:pPr>
        <w:rPr>
          <w:rFonts w:ascii="Times New Roman" w:hAnsi="Times New Roman" w:cs="Times New Roman"/>
          <w:b/>
          <w:sz w:val="24"/>
          <w:szCs w:val="24"/>
        </w:rPr>
      </w:pPr>
    </w:p>
    <w:p w14:paraId="2281B12A" w14:textId="5B0E5480" w:rsidR="001F463B" w:rsidRDefault="001F463B" w:rsidP="00500904">
      <w:pPr>
        <w:rPr>
          <w:rFonts w:ascii="Times New Roman" w:hAnsi="Times New Roman" w:cs="Times New Roman"/>
          <w:b/>
          <w:sz w:val="24"/>
          <w:szCs w:val="24"/>
        </w:rPr>
      </w:pPr>
    </w:p>
    <w:p w14:paraId="29374D8D" w14:textId="25005635" w:rsidR="001F463B" w:rsidRDefault="001F463B" w:rsidP="00500904">
      <w:pPr>
        <w:rPr>
          <w:rFonts w:ascii="Times New Roman" w:hAnsi="Times New Roman" w:cs="Times New Roman"/>
          <w:b/>
          <w:sz w:val="24"/>
          <w:szCs w:val="24"/>
        </w:rPr>
      </w:pPr>
    </w:p>
    <w:p w14:paraId="24C2BD6D" w14:textId="77777777" w:rsidR="001F463B" w:rsidRDefault="001F463B" w:rsidP="00500904">
      <w:pPr>
        <w:rPr>
          <w:rFonts w:ascii="Times New Roman" w:hAnsi="Times New Roman" w:cs="Times New Roman"/>
          <w:b/>
          <w:sz w:val="24"/>
          <w:szCs w:val="24"/>
        </w:rPr>
      </w:pPr>
    </w:p>
    <w:p w14:paraId="6CD3CCDE" w14:textId="77777777" w:rsidR="001F463B" w:rsidRDefault="001F463B" w:rsidP="00500904">
      <w:pPr>
        <w:rPr>
          <w:rFonts w:ascii="Times New Roman" w:hAnsi="Times New Roman" w:cs="Times New Roman"/>
          <w:b/>
          <w:sz w:val="24"/>
          <w:szCs w:val="24"/>
        </w:rPr>
      </w:pPr>
    </w:p>
    <w:p w14:paraId="5D09BC38" w14:textId="3B67687D" w:rsidR="001F463B" w:rsidRDefault="001F463B" w:rsidP="00500904">
      <w:pPr>
        <w:rPr>
          <w:rFonts w:ascii="Times New Roman" w:hAnsi="Times New Roman" w:cs="Times New Roman"/>
          <w:b/>
          <w:sz w:val="24"/>
          <w:szCs w:val="24"/>
        </w:rPr>
      </w:pPr>
    </w:p>
    <w:p w14:paraId="5F493465" w14:textId="3BDF008D" w:rsidR="006367ED" w:rsidRPr="006367ED" w:rsidRDefault="006367ED" w:rsidP="006367ED">
      <w:pPr>
        <w:pStyle w:val="ListParagraph"/>
        <w:numPr>
          <w:ilvl w:val="0"/>
          <w:numId w:val="25"/>
        </w:numPr>
        <w:rPr>
          <w:rFonts w:ascii="Times New Roman" w:hAnsi="Times New Roman" w:cs="Times New Roman"/>
          <w:b/>
          <w:sz w:val="24"/>
          <w:szCs w:val="24"/>
        </w:rPr>
      </w:pPr>
      <w:r w:rsidRPr="00FA789F">
        <w:rPr>
          <w:rFonts w:ascii="Times New Roman" w:hAnsi="Times New Roman" w:cs="Times New Roman"/>
          <w:b/>
          <w:sz w:val="24"/>
          <w:szCs w:val="24"/>
        </w:rPr>
        <w:lastRenderedPageBreak/>
        <w:t>High blood pressure</w:t>
      </w:r>
      <w:r>
        <w:rPr>
          <w:rFonts w:ascii="Times New Roman" w:hAnsi="Times New Roman" w:cs="Times New Roman"/>
          <w:sz w:val="24"/>
          <w:szCs w:val="24"/>
        </w:rPr>
        <w:t xml:space="preserve"> can also </w:t>
      </w:r>
      <w:r w:rsidRPr="00FA789F">
        <w:rPr>
          <w:rFonts w:ascii="Times New Roman" w:hAnsi="Times New Roman" w:cs="Times New Roman"/>
          <w:b/>
          <w:sz w:val="24"/>
          <w:szCs w:val="24"/>
        </w:rPr>
        <w:t>contribute to CHD</w:t>
      </w:r>
      <w:r>
        <w:rPr>
          <w:rFonts w:ascii="Times New Roman" w:hAnsi="Times New Roman" w:cs="Times New Roman"/>
          <w:sz w:val="24"/>
          <w:szCs w:val="24"/>
        </w:rPr>
        <w:t>. Almost 65% of the people who had high blood pressure suffered from CHD.</w:t>
      </w:r>
    </w:p>
    <w:p w14:paraId="7CC7CBB8" w14:textId="4B1B8B9B" w:rsidR="006367ED" w:rsidRPr="006367ED" w:rsidRDefault="006367ED" w:rsidP="006367ED">
      <w:pPr>
        <w:rPr>
          <w:rFonts w:ascii="Times New Roman" w:hAnsi="Times New Roman" w:cs="Times New Roman"/>
          <w:b/>
          <w:sz w:val="24"/>
          <w:szCs w:val="24"/>
        </w:rPr>
      </w:pPr>
      <w:r>
        <w:rPr>
          <w:noProof/>
        </w:rPr>
        <w:drawing>
          <wp:anchor distT="0" distB="0" distL="114300" distR="114300" simplePos="0" relativeHeight="251700224" behindDoc="0" locked="0" layoutInCell="1" allowOverlap="1" wp14:anchorId="48FA86B3" wp14:editId="331C07C7">
            <wp:simplePos x="0" y="0"/>
            <wp:positionH relativeFrom="column">
              <wp:posOffset>-298450</wp:posOffset>
            </wp:positionH>
            <wp:positionV relativeFrom="paragraph">
              <wp:posOffset>2540</wp:posOffset>
            </wp:positionV>
            <wp:extent cx="4191635" cy="2101850"/>
            <wp:effectExtent l="0" t="0" r="0" b="0"/>
            <wp:wrapThrough wrapText="bothSides">
              <wp:wrapPolygon edited="0">
                <wp:start x="0" y="0"/>
                <wp:lineTo x="0" y="21339"/>
                <wp:lineTo x="21499" y="21339"/>
                <wp:lineTo x="21499"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91635" cy="2101850"/>
                    </a:xfrm>
                    <a:prstGeom prst="rect">
                      <a:avLst/>
                    </a:prstGeom>
                  </pic:spPr>
                </pic:pic>
              </a:graphicData>
            </a:graphic>
            <wp14:sizeRelH relativeFrom="margin">
              <wp14:pctWidth>0</wp14:pctWidth>
            </wp14:sizeRelH>
            <wp14:sizeRelV relativeFrom="margin">
              <wp14:pctHeight>0</wp14:pctHeight>
            </wp14:sizeRelV>
          </wp:anchor>
        </w:drawing>
      </w:r>
    </w:p>
    <w:p w14:paraId="02C28254" w14:textId="3899C58E" w:rsidR="006367ED" w:rsidRDefault="006367ED" w:rsidP="00500904">
      <w:pPr>
        <w:rPr>
          <w:rFonts w:ascii="Times New Roman" w:hAnsi="Times New Roman" w:cs="Times New Roman"/>
          <w:b/>
          <w:sz w:val="24"/>
          <w:szCs w:val="24"/>
        </w:rPr>
      </w:pPr>
      <w:r w:rsidRPr="006045E5">
        <w:rPr>
          <w:rFonts w:ascii="Times New Roman" w:hAnsi="Times New Roman" w:cs="Times New Roman"/>
          <w:noProof/>
          <w:sz w:val="24"/>
          <w:szCs w:val="24"/>
        </w:rPr>
        <mc:AlternateContent>
          <mc:Choice Requires="wps">
            <w:drawing>
              <wp:anchor distT="45720" distB="45720" distL="114300" distR="114300" simplePos="0" relativeHeight="251702272" behindDoc="0" locked="0" layoutInCell="1" allowOverlap="1" wp14:anchorId="4B737BC5" wp14:editId="4A192EEF">
                <wp:simplePos x="0" y="0"/>
                <wp:positionH relativeFrom="column">
                  <wp:posOffset>3987800</wp:posOffset>
                </wp:positionH>
                <wp:positionV relativeFrom="paragraph">
                  <wp:posOffset>207010</wp:posOffset>
                </wp:positionV>
                <wp:extent cx="1689100" cy="1404620"/>
                <wp:effectExtent l="0" t="0" r="25400" b="19050"/>
                <wp:wrapThrough wrapText="bothSides">
                  <wp:wrapPolygon edited="0">
                    <wp:start x="0" y="0"/>
                    <wp:lineTo x="0" y="21600"/>
                    <wp:lineTo x="21681" y="21600"/>
                    <wp:lineTo x="21681" y="0"/>
                    <wp:lineTo x="0" y="0"/>
                  </wp:wrapPolygon>
                </wp:wrapThrough>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1404620"/>
                        </a:xfrm>
                        <a:prstGeom prst="rect">
                          <a:avLst/>
                        </a:prstGeom>
                        <a:solidFill>
                          <a:srgbClr val="FFFFFF"/>
                        </a:solidFill>
                        <a:ln w="9525">
                          <a:solidFill>
                            <a:srgbClr val="000000"/>
                          </a:solidFill>
                          <a:miter lim="800000"/>
                          <a:headEnd/>
                          <a:tailEnd/>
                        </a:ln>
                      </wps:spPr>
                      <wps:txbx>
                        <w:txbxContent>
                          <w:p w14:paraId="65F7D759" w14:textId="21232CAC" w:rsidR="006367ED" w:rsidRDefault="006367ED" w:rsidP="006367ED">
                            <w:r w:rsidRPr="00C75ECE">
                              <w:rPr>
                                <w:b/>
                              </w:rPr>
                              <w:t>Visual</w:t>
                            </w:r>
                            <w:r>
                              <w:rPr>
                                <w:b/>
                              </w:rPr>
                              <w:t xml:space="preserve"> 14</w:t>
                            </w:r>
                            <w:r w:rsidRPr="00C75ECE">
                              <w:rPr>
                                <w:b/>
                              </w:rPr>
                              <w:t>:</w:t>
                            </w:r>
                            <w:r>
                              <w:rPr>
                                <w:b/>
                              </w:rPr>
                              <w:t xml:space="preserve"> </w:t>
                            </w:r>
                            <w:r>
                              <w:t xml:space="preserve">The visual is a pie chart showing percentage of population suffering from CHD at different levels of blood pressure.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737BC5" id="_x0000_s1039" type="#_x0000_t202" style="position:absolute;margin-left:314pt;margin-top:16.3pt;width:133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">
                <v:textbox style="mso-fit-shape-to-text:t">
                  <w:txbxContent>
                    <w:p w14:paraId="65F7D759" w14:textId="21232CAC" w:rsidR="006367ED" w:rsidRDefault="006367ED" w:rsidP="006367ED">
                      <w:r w:rsidRPr="00C75ECE">
                        <w:rPr>
                          <w:b/>
                        </w:rPr>
                        <w:t>Visual</w:t>
                      </w:r>
                      <w:r>
                        <w:rPr>
                          <w:b/>
                        </w:rPr>
                        <w:t xml:space="preserve"> 1</w:t>
                      </w:r>
                      <w:r>
                        <w:rPr>
                          <w:b/>
                        </w:rPr>
                        <w:t>4</w:t>
                      </w:r>
                      <w:r w:rsidRPr="00C75ECE">
                        <w:rPr>
                          <w:b/>
                        </w:rPr>
                        <w:t>:</w:t>
                      </w:r>
                      <w:r>
                        <w:rPr>
                          <w:b/>
                        </w:rPr>
                        <w:t xml:space="preserve"> </w:t>
                      </w:r>
                      <w:r>
                        <w:t xml:space="preserve">The visual is a pie chart showing percentage of population suffering from CHD at different levels of </w:t>
                      </w:r>
                      <w:r>
                        <w:t>blood pressure</w:t>
                      </w:r>
                      <w:r>
                        <w:t xml:space="preserve">. </w:t>
                      </w:r>
                    </w:p>
                  </w:txbxContent>
                </v:textbox>
                <w10:wrap type="through"/>
              </v:shape>
            </w:pict>
          </mc:Fallback>
        </mc:AlternateContent>
      </w:r>
    </w:p>
    <w:p w14:paraId="760A4308" w14:textId="4E9155EA" w:rsidR="006367ED" w:rsidRDefault="006367ED" w:rsidP="00500904">
      <w:pPr>
        <w:rPr>
          <w:rFonts w:ascii="Times New Roman" w:hAnsi="Times New Roman" w:cs="Times New Roman"/>
          <w:b/>
          <w:sz w:val="24"/>
          <w:szCs w:val="24"/>
        </w:rPr>
      </w:pPr>
    </w:p>
    <w:p w14:paraId="492327FD" w14:textId="56362CC9" w:rsidR="006367ED" w:rsidRDefault="006367ED" w:rsidP="00500904">
      <w:pPr>
        <w:rPr>
          <w:rFonts w:ascii="Times New Roman" w:hAnsi="Times New Roman" w:cs="Times New Roman"/>
          <w:b/>
          <w:sz w:val="24"/>
          <w:szCs w:val="24"/>
        </w:rPr>
      </w:pPr>
    </w:p>
    <w:p w14:paraId="7E4D4BCB" w14:textId="2C68F8FC" w:rsidR="006367ED" w:rsidRDefault="006367ED" w:rsidP="00500904">
      <w:pPr>
        <w:rPr>
          <w:rFonts w:ascii="Times New Roman" w:hAnsi="Times New Roman" w:cs="Times New Roman"/>
          <w:b/>
          <w:sz w:val="24"/>
          <w:szCs w:val="24"/>
        </w:rPr>
      </w:pPr>
    </w:p>
    <w:p w14:paraId="1B30064E" w14:textId="76A01465" w:rsidR="006367ED" w:rsidRDefault="006367ED" w:rsidP="00500904">
      <w:pPr>
        <w:rPr>
          <w:rFonts w:ascii="Times New Roman" w:hAnsi="Times New Roman" w:cs="Times New Roman"/>
          <w:b/>
          <w:sz w:val="24"/>
          <w:szCs w:val="24"/>
        </w:rPr>
      </w:pPr>
    </w:p>
    <w:p w14:paraId="5921A721" w14:textId="4DF410C7" w:rsidR="006367ED" w:rsidRDefault="006367ED" w:rsidP="00500904">
      <w:pPr>
        <w:rPr>
          <w:rFonts w:ascii="Times New Roman" w:hAnsi="Times New Roman" w:cs="Times New Roman"/>
          <w:b/>
          <w:sz w:val="24"/>
          <w:szCs w:val="24"/>
        </w:rPr>
      </w:pPr>
    </w:p>
    <w:p w14:paraId="03D81988" w14:textId="77777777" w:rsidR="006367ED" w:rsidRDefault="006367ED" w:rsidP="00500904">
      <w:pPr>
        <w:rPr>
          <w:rFonts w:ascii="Times New Roman" w:hAnsi="Times New Roman" w:cs="Times New Roman"/>
          <w:b/>
          <w:sz w:val="24"/>
          <w:szCs w:val="24"/>
        </w:rPr>
      </w:pPr>
    </w:p>
    <w:p w14:paraId="17C3F853" w14:textId="2A60B4E4" w:rsidR="006367ED" w:rsidRPr="006367ED" w:rsidRDefault="006367ED" w:rsidP="006367ED">
      <w:pPr>
        <w:pStyle w:val="ListParagraph"/>
        <w:numPr>
          <w:ilvl w:val="0"/>
          <w:numId w:val="25"/>
        </w:numPr>
        <w:rPr>
          <w:rFonts w:ascii="Times New Roman" w:hAnsi="Times New Roman" w:cs="Times New Roman"/>
          <w:b/>
          <w:sz w:val="24"/>
          <w:szCs w:val="24"/>
        </w:rPr>
      </w:pPr>
      <w:r>
        <w:rPr>
          <w:rFonts w:ascii="Times New Roman" w:hAnsi="Times New Roman" w:cs="Times New Roman"/>
          <w:sz w:val="24"/>
          <w:szCs w:val="24"/>
        </w:rPr>
        <w:t xml:space="preserve">Surprisingly, </w:t>
      </w:r>
      <w:r w:rsidRPr="00FA789F">
        <w:rPr>
          <w:rFonts w:ascii="Times New Roman" w:hAnsi="Times New Roman" w:cs="Times New Roman"/>
          <w:b/>
          <w:sz w:val="24"/>
          <w:szCs w:val="24"/>
        </w:rPr>
        <w:t>smoking doesn’t seem to be contributing that significantly towards CHD</w:t>
      </w:r>
      <w:r>
        <w:rPr>
          <w:rFonts w:ascii="Times New Roman" w:hAnsi="Times New Roman" w:cs="Times New Roman"/>
          <w:sz w:val="24"/>
          <w:szCs w:val="24"/>
        </w:rPr>
        <w:t>. As almost 45% of the people who didn’t smoke had CHD.</w:t>
      </w:r>
    </w:p>
    <w:p w14:paraId="3BADA8D7" w14:textId="40DB58AC" w:rsidR="006367ED" w:rsidRPr="006367ED" w:rsidRDefault="006367ED" w:rsidP="006367ED">
      <w:pPr>
        <w:rPr>
          <w:rFonts w:ascii="Times New Roman" w:hAnsi="Times New Roman" w:cs="Times New Roman"/>
          <w:b/>
          <w:sz w:val="24"/>
          <w:szCs w:val="24"/>
        </w:rPr>
      </w:pPr>
      <w:r w:rsidRPr="006045E5">
        <w:rPr>
          <w:rFonts w:ascii="Times New Roman" w:hAnsi="Times New Roman" w:cs="Times New Roman"/>
          <w:noProof/>
          <w:sz w:val="24"/>
          <w:szCs w:val="24"/>
        </w:rPr>
        <mc:AlternateContent>
          <mc:Choice Requires="wps">
            <w:drawing>
              <wp:anchor distT="45720" distB="45720" distL="114300" distR="114300" simplePos="0" relativeHeight="251705344" behindDoc="0" locked="0" layoutInCell="1" allowOverlap="1" wp14:anchorId="0F7C28F0" wp14:editId="3992A87F">
                <wp:simplePos x="0" y="0"/>
                <wp:positionH relativeFrom="column">
                  <wp:posOffset>4690110</wp:posOffset>
                </wp:positionH>
                <wp:positionV relativeFrom="paragraph">
                  <wp:posOffset>270510</wp:posOffset>
                </wp:positionV>
                <wp:extent cx="1689100" cy="1404620"/>
                <wp:effectExtent l="0" t="0" r="25400" b="19050"/>
                <wp:wrapThrough wrapText="bothSides">
                  <wp:wrapPolygon edited="0">
                    <wp:start x="0" y="0"/>
                    <wp:lineTo x="0" y="21600"/>
                    <wp:lineTo x="21681" y="21600"/>
                    <wp:lineTo x="21681" y="0"/>
                    <wp:lineTo x="0" y="0"/>
                  </wp:wrapPolygon>
                </wp:wrapThrough>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1404620"/>
                        </a:xfrm>
                        <a:prstGeom prst="rect">
                          <a:avLst/>
                        </a:prstGeom>
                        <a:solidFill>
                          <a:srgbClr val="FFFFFF"/>
                        </a:solidFill>
                        <a:ln w="9525">
                          <a:solidFill>
                            <a:srgbClr val="000000"/>
                          </a:solidFill>
                          <a:miter lim="800000"/>
                          <a:headEnd/>
                          <a:tailEnd/>
                        </a:ln>
                      </wps:spPr>
                      <wps:txbx>
                        <w:txbxContent>
                          <w:p w14:paraId="2DFF1F5F" w14:textId="5E45FEA1" w:rsidR="006367ED" w:rsidRDefault="006367ED" w:rsidP="006367ED">
                            <w:r w:rsidRPr="00C75ECE">
                              <w:rPr>
                                <w:b/>
                              </w:rPr>
                              <w:t>Visual</w:t>
                            </w:r>
                            <w:r>
                              <w:rPr>
                                <w:b/>
                              </w:rPr>
                              <w:t xml:space="preserve"> 15</w:t>
                            </w:r>
                            <w:r w:rsidRPr="00C75ECE">
                              <w:rPr>
                                <w:b/>
                              </w:rPr>
                              <w:t>:</w:t>
                            </w:r>
                            <w:r>
                              <w:rPr>
                                <w:b/>
                              </w:rPr>
                              <w:t xml:space="preserve"> </w:t>
                            </w:r>
                            <w:r>
                              <w:t xml:space="preserve">The visual is a bar chart showing frequency distribution of CHD population across different smoking statuses.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7C28F0" id="_x0000_s1040" type="#_x0000_t202" style="position:absolute;margin-left:369.3pt;margin-top:21.3pt;width:133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">
                <v:textbox style="mso-fit-shape-to-text:t">
                  <w:txbxContent>
                    <w:p w14:paraId="2DFF1F5F" w14:textId="5E45FEA1" w:rsidR="006367ED" w:rsidRDefault="006367ED" w:rsidP="006367ED">
                      <w:r w:rsidRPr="00C75ECE">
                        <w:rPr>
                          <w:b/>
                        </w:rPr>
                        <w:t>Visual</w:t>
                      </w:r>
                      <w:r>
                        <w:rPr>
                          <w:b/>
                        </w:rPr>
                        <w:t xml:space="preserve"> 1</w:t>
                      </w:r>
                      <w:r>
                        <w:rPr>
                          <w:b/>
                        </w:rPr>
                        <w:t>5</w:t>
                      </w:r>
                      <w:r w:rsidRPr="00C75ECE">
                        <w:rPr>
                          <w:b/>
                        </w:rPr>
                        <w:t>:</w:t>
                      </w:r>
                      <w:r>
                        <w:rPr>
                          <w:b/>
                        </w:rPr>
                        <w:t xml:space="preserve"> </w:t>
                      </w:r>
                      <w:r>
                        <w:t xml:space="preserve">The visual is a </w:t>
                      </w:r>
                      <w:r>
                        <w:t>bar chart showing frequency distribution of CHD population across different smoking statuses.</w:t>
                      </w:r>
                      <w:r>
                        <w:t xml:space="preserve"> </w:t>
                      </w:r>
                    </w:p>
                  </w:txbxContent>
                </v:textbox>
                <w10:wrap type="through"/>
              </v:shape>
            </w:pict>
          </mc:Fallback>
        </mc:AlternateContent>
      </w:r>
      <w:r>
        <w:rPr>
          <w:noProof/>
        </w:rPr>
        <w:drawing>
          <wp:anchor distT="0" distB="0" distL="114300" distR="114300" simplePos="0" relativeHeight="251703296" behindDoc="0" locked="0" layoutInCell="1" allowOverlap="1" wp14:anchorId="49C104E2" wp14:editId="74431C99">
            <wp:simplePos x="0" y="0"/>
            <wp:positionH relativeFrom="column">
              <wp:posOffset>-298450</wp:posOffset>
            </wp:positionH>
            <wp:positionV relativeFrom="paragraph">
              <wp:posOffset>1905</wp:posOffset>
            </wp:positionV>
            <wp:extent cx="4988560" cy="2432050"/>
            <wp:effectExtent l="0" t="0" r="2540" b="6350"/>
            <wp:wrapThrough wrapText="bothSides">
              <wp:wrapPolygon edited="0">
                <wp:start x="0" y="0"/>
                <wp:lineTo x="0" y="21487"/>
                <wp:lineTo x="21529" y="21487"/>
                <wp:lineTo x="21529"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88560" cy="2432050"/>
                    </a:xfrm>
                    <a:prstGeom prst="rect">
                      <a:avLst/>
                    </a:prstGeom>
                  </pic:spPr>
                </pic:pic>
              </a:graphicData>
            </a:graphic>
            <wp14:sizeRelH relativeFrom="margin">
              <wp14:pctWidth>0</wp14:pctWidth>
            </wp14:sizeRelH>
            <wp14:sizeRelV relativeFrom="margin">
              <wp14:pctHeight>0</wp14:pctHeight>
            </wp14:sizeRelV>
          </wp:anchor>
        </w:drawing>
      </w:r>
    </w:p>
    <w:p w14:paraId="0236830D" w14:textId="328016BB" w:rsidR="006367ED" w:rsidRDefault="006367ED" w:rsidP="00500904">
      <w:pPr>
        <w:rPr>
          <w:rFonts w:ascii="Times New Roman" w:hAnsi="Times New Roman" w:cs="Times New Roman"/>
          <w:b/>
          <w:sz w:val="24"/>
          <w:szCs w:val="24"/>
        </w:rPr>
      </w:pPr>
    </w:p>
    <w:p w14:paraId="56B3A680" w14:textId="2A29CEA6" w:rsidR="006367ED" w:rsidRDefault="006367ED" w:rsidP="00500904">
      <w:pPr>
        <w:rPr>
          <w:rFonts w:ascii="Times New Roman" w:hAnsi="Times New Roman" w:cs="Times New Roman"/>
          <w:b/>
          <w:sz w:val="24"/>
          <w:szCs w:val="24"/>
        </w:rPr>
      </w:pPr>
    </w:p>
    <w:p w14:paraId="45EF5E00" w14:textId="46495FFD" w:rsidR="006367ED" w:rsidRDefault="006367ED" w:rsidP="00500904">
      <w:pPr>
        <w:rPr>
          <w:rFonts w:ascii="Times New Roman" w:hAnsi="Times New Roman" w:cs="Times New Roman"/>
          <w:b/>
          <w:sz w:val="24"/>
          <w:szCs w:val="24"/>
        </w:rPr>
      </w:pPr>
    </w:p>
    <w:p w14:paraId="18B2A04F" w14:textId="3F75CEEA" w:rsidR="006367ED" w:rsidRPr="006367ED" w:rsidRDefault="006367ED" w:rsidP="006367ED">
      <w:pPr>
        <w:pStyle w:val="ListParagraph"/>
        <w:numPr>
          <w:ilvl w:val="0"/>
          <w:numId w:val="25"/>
        </w:numPr>
        <w:rPr>
          <w:rFonts w:ascii="Times New Roman" w:hAnsi="Times New Roman" w:cs="Times New Roman"/>
          <w:b/>
          <w:sz w:val="24"/>
          <w:szCs w:val="24"/>
        </w:rPr>
      </w:pPr>
      <w:r>
        <w:rPr>
          <w:rFonts w:ascii="Times New Roman" w:hAnsi="Times New Roman" w:cs="Times New Roman"/>
          <w:sz w:val="24"/>
          <w:szCs w:val="24"/>
        </w:rPr>
        <w:t xml:space="preserve">The average age of females when they get diagnosed with CHD is almost 6 years higher than that of </w:t>
      </w:r>
      <w:r w:rsidR="0097029E">
        <w:rPr>
          <w:rFonts w:ascii="Times New Roman" w:hAnsi="Times New Roman" w:cs="Times New Roman"/>
          <w:sz w:val="24"/>
          <w:szCs w:val="24"/>
        </w:rPr>
        <w:t>males,</w:t>
      </w:r>
      <w:r>
        <w:rPr>
          <w:rFonts w:ascii="Times New Roman" w:hAnsi="Times New Roman" w:cs="Times New Roman"/>
          <w:sz w:val="24"/>
          <w:szCs w:val="24"/>
        </w:rPr>
        <w:t xml:space="preserve"> but male tend to survive almost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year longer than females after being diagnosed with CHD.</w:t>
      </w:r>
    </w:p>
    <w:p w14:paraId="4A9494E8" w14:textId="79CA7104" w:rsidR="006367ED" w:rsidRPr="006367ED" w:rsidRDefault="006367ED" w:rsidP="006367ED">
      <w:pPr>
        <w:rPr>
          <w:rFonts w:ascii="Times New Roman" w:hAnsi="Times New Roman" w:cs="Times New Roman"/>
          <w:b/>
          <w:sz w:val="24"/>
          <w:szCs w:val="24"/>
        </w:rPr>
      </w:pPr>
      <w:r w:rsidRPr="006045E5">
        <w:rPr>
          <w:rFonts w:ascii="Times New Roman" w:hAnsi="Times New Roman" w:cs="Times New Roman"/>
          <w:noProof/>
          <w:sz w:val="24"/>
          <w:szCs w:val="24"/>
        </w:rPr>
        <mc:AlternateContent>
          <mc:Choice Requires="wps">
            <w:drawing>
              <wp:anchor distT="45720" distB="45720" distL="114300" distR="114300" simplePos="0" relativeHeight="251708416" behindDoc="0" locked="0" layoutInCell="1" allowOverlap="1" wp14:anchorId="51E67B11" wp14:editId="6DF6A5EF">
                <wp:simplePos x="0" y="0"/>
                <wp:positionH relativeFrom="column">
                  <wp:posOffset>4908550</wp:posOffset>
                </wp:positionH>
                <wp:positionV relativeFrom="paragraph">
                  <wp:posOffset>493395</wp:posOffset>
                </wp:positionV>
                <wp:extent cx="1689100" cy="1873250"/>
                <wp:effectExtent l="0" t="0" r="25400" b="12700"/>
                <wp:wrapThrough wrapText="bothSides">
                  <wp:wrapPolygon edited="0">
                    <wp:start x="0" y="0"/>
                    <wp:lineTo x="0" y="21527"/>
                    <wp:lineTo x="21681" y="21527"/>
                    <wp:lineTo x="21681" y="0"/>
                    <wp:lineTo x="0" y="0"/>
                  </wp:wrapPolygon>
                </wp:wrapThrough>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1873250"/>
                        </a:xfrm>
                        <a:prstGeom prst="rect">
                          <a:avLst/>
                        </a:prstGeom>
                        <a:solidFill>
                          <a:srgbClr val="FFFFFF"/>
                        </a:solidFill>
                        <a:ln w="9525">
                          <a:solidFill>
                            <a:srgbClr val="000000"/>
                          </a:solidFill>
                          <a:miter lim="800000"/>
                          <a:headEnd/>
                          <a:tailEnd/>
                        </a:ln>
                      </wps:spPr>
                      <wps:txbx>
                        <w:txbxContent>
                          <w:p w14:paraId="7256DB92" w14:textId="4B46661C" w:rsidR="006367ED" w:rsidRDefault="006367ED" w:rsidP="006367ED">
                            <w:r w:rsidRPr="00C75ECE">
                              <w:rPr>
                                <w:b/>
                              </w:rPr>
                              <w:t>Visual</w:t>
                            </w:r>
                            <w:r>
                              <w:rPr>
                                <w:b/>
                              </w:rPr>
                              <w:t xml:space="preserve"> 16</w:t>
                            </w:r>
                            <w:r w:rsidRPr="00C75ECE">
                              <w:rPr>
                                <w:b/>
                              </w:rPr>
                              <w:t>:</w:t>
                            </w:r>
                            <w:r>
                              <w:rPr>
                                <w:b/>
                              </w:rPr>
                              <w:t xml:space="preserve"> </w:t>
                            </w:r>
                            <w:r>
                              <w:t xml:space="preserve">The visual is a dual axis bar chart with sex on </w:t>
                            </w:r>
                            <w:r w:rsidR="0097029E">
                              <w:t>x-axis</w:t>
                            </w:r>
                            <w:r>
                              <w:t xml:space="preserve"> and two columned measure as avg age CHD diagnosed and avg age of death on </w:t>
                            </w:r>
                            <w:r w:rsidR="0097029E">
                              <w:t>y-axis</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67B11" id="_x0000_s1041" type="#_x0000_t202" style="position:absolute;margin-left:386.5pt;margin-top:38.85pt;width:133pt;height:147.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SOaKAIAAE8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">
                <v:textbox>
                  <w:txbxContent>
                    <w:p w14:paraId="7256DB92" w14:textId="4B46661C" w:rsidR="006367ED" w:rsidRDefault="006367ED" w:rsidP="006367ED">
                      <w:r w:rsidRPr="00C75ECE">
                        <w:rPr>
                          <w:b/>
                        </w:rPr>
                        <w:t>Visual</w:t>
                      </w:r>
                      <w:r>
                        <w:rPr>
                          <w:b/>
                        </w:rPr>
                        <w:t xml:space="preserve"> 16</w:t>
                      </w:r>
                      <w:r w:rsidRPr="00C75ECE">
                        <w:rPr>
                          <w:b/>
                        </w:rPr>
                        <w:t>:</w:t>
                      </w:r>
                      <w:r>
                        <w:rPr>
                          <w:b/>
                        </w:rPr>
                        <w:t xml:space="preserve"> </w:t>
                      </w:r>
                      <w:r>
                        <w:t xml:space="preserve">The visual is a dual axis bar chart with sex on </w:t>
                      </w:r>
                      <w:r w:rsidR="0097029E">
                        <w:t>x-axis</w:t>
                      </w:r>
                      <w:r>
                        <w:t xml:space="preserve"> and two columned measure as avg age CHD diagnosed and avg age of death on </w:t>
                      </w:r>
                      <w:r w:rsidR="0097029E">
                        <w:t>y-axis</w:t>
                      </w:r>
                      <w:r>
                        <w:t xml:space="preserve">. </w:t>
                      </w:r>
                    </w:p>
                  </w:txbxContent>
                </v:textbox>
                <w10:wrap type="through"/>
              </v:shape>
            </w:pict>
          </mc:Fallback>
        </mc:AlternateContent>
      </w:r>
      <w:r>
        <w:rPr>
          <w:noProof/>
        </w:rPr>
        <w:drawing>
          <wp:anchor distT="0" distB="0" distL="114300" distR="114300" simplePos="0" relativeHeight="251706368" behindDoc="0" locked="0" layoutInCell="1" allowOverlap="1" wp14:anchorId="060CCFF6" wp14:editId="04B70CDF">
            <wp:simplePos x="0" y="0"/>
            <wp:positionH relativeFrom="column">
              <wp:posOffset>-197485</wp:posOffset>
            </wp:positionH>
            <wp:positionV relativeFrom="paragraph">
              <wp:posOffset>29845</wp:posOffset>
            </wp:positionV>
            <wp:extent cx="4993005" cy="2501900"/>
            <wp:effectExtent l="0" t="0" r="0" b="0"/>
            <wp:wrapThrough wrapText="bothSides">
              <wp:wrapPolygon edited="0">
                <wp:start x="0" y="0"/>
                <wp:lineTo x="0" y="21381"/>
                <wp:lineTo x="21509" y="21381"/>
                <wp:lineTo x="21509"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993005" cy="2501900"/>
                    </a:xfrm>
                    <a:prstGeom prst="rect">
                      <a:avLst/>
                    </a:prstGeom>
                  </pic:spPr>
                </pic:pic>
              </a:graphicData>
            </a:graphic>
            <wp14:sizeRelH relativeFrom="margin">
              <wp14:pctWidth>0</wp14:pctWidth>
            </wp14:sizeRelH>
            <wp14:sizeRelV relativeFrom="margin">
              <wp14:pctHeight>0</wp14:pctHeight>
            </wp14:sizeRelV>
          </wp:anchor>
        </w:drawing>
      </w:r>
    </w:p>
    <w:p w14:paraId="3D0CE42F" w14:textId="20618D02" w:rsidR="006367ED" w:rsidRDefault="006367ED" w:rsidP="00500904">
      <w:pPr>
        <w:rPr>
          <w:rFonts w:ascii="Times New Roman" w:hAnsi="Times New Roman" w:cs="Times New Roman"/>
          <w:b/>
          <w:sz w:val="24"/>
          <w:szCs w:val="24"/>
        </w:rPr>
      </w:pPr>
    </w:p>
    <w:p w14:paraId="33E0910A" w14:textId="115C8806" w:rsidR="00500904" w:rsidRPr="006045E5" w:rsidRDefault="00B43106" w:rsidP="00500904">
      <w:pPr>
        <w:rPr>
          <w:rFonts w:ascii="Times New Roman" w:hAnsi="Times New Roman" w:cs="Times New Roman"/>
          <w:b/>
          <w:sz w:val="24"/>
          <w:szCs w:val="24"/>
        </w:rPr>
      </w:pPr>
      <w:r w:rsidRPr="006045E5">
        <w:rPr>
          <w:rFonts w:ascii="Times New Roman" w:hAnsi="Times New Roman" w:cs="Times New Roman"/>
          <w:b/>
          <w:sz w:val="24"/>
          <w:szCs w:val="24"/>
        </w:rPr>
        <w:lastRenderedPageBreak/>
        <w:t xml:space="preserve">Question 3 : </w:t>
      </w:r>
      <w:r w:rsidR="00500904" w:rsidRPr="006045E5">
        <w:rPr>
          <w:rFonts w:ascii="Times New Roman" w:hAnsi="Times New Roman" w:cs="Times New Roman"/>
          <w:b/>
          <w:sz w:val="24"/>
          <w:szCs w:val="24"/>
        </w:rPr>
        <w:t>What did you learn?</w:t>
      </w:r>
    </w:p>
    <w:p w14:paraId="6EC98D2E" w14:textId="07E2A39E" w:rsidR="000C7CE7" w:rsidRDefault="000C7CE7" w:rsidP="004829D5">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I cleared my concepts related to </w:t>
      </w:r>
      <w:r w:rsidRPr="00A13C5F">
        <w:rPr>
          <w:rFonts w:ascii="Times New Roman" w:hAnsi="Times New Roman" w:cs="Times New Roman"/>
          <w:b/>
          <w:sz w:val="24"/>
          <w:szCs w:val="24"/>
        </w:rPr>
        <w:t>slicing</w:t>
      </w:r>
      <w:r>
        <w:rPr>
          <w:rFonts w:ascii="Times New Roman" w:hAnsi="Times New Roman" w:cs="Times New Roman"/>
          <w:sz w:val="24"/>
          <w:szCs w:val="24"/>
        </w:rPr>
        <w:t xml:space="preserve"> and </w:t>
      </w:r>
      <w:r w:rsidRPr="00A13C5F">
        <w:rPr>
          <w:rFonts w:ascii="Times New Roman" w:hAnsi="Times New Roman" w:cs="Times New Roman"/>
          <w:b/>
          <w:sz w:val="24"/>
          <w:szCs w:val="24"/>
        </w:rPr>
        <w:t>dicing</w:t>
      </w:r>
      <w:r>
        <w:rPr>
          <w:rFonts w:ascii="Times New Roman" w:hAnsi="Times New Roman" w:cs="Times New Roman"/>
          <w:sz w:val="24"/>
          <w:szCs w:val="24"/>
        </w:rPr>
        <w:t xml:space="preserve"> after implementing it again in </w:t>
      </w:r>
      <w:r w:rsidRPr="00A13C5F">
        <w:rPr>
          <w:rFonts w:ascii="Times New Roman" w:hAnsi="Times New Roman" w:cs="Times New Roman"/>
          <w:b/>
          <w:sz w:val="24"/>
          <w:szCs w:val="24"/>
        </w:rPr>
        <w:t>plot 1</w:t>
      </w:r>
      <w:r>
        <w:rPr>
          <w:rFonts w:ascii="Times New Roman" w:hAnsi="Times New Roman" w:cs="Times New Roman"/>
          <w:sz w:val="24"/>
          <w:szCs w:val="24"/>
        </w:rPr>
        <w:t xml:space="preserve"> of assignment 3 </w:t>
      </w:r>
      <w:r w:rsidR="00A13C5F">
        <w:rPr>
          <w:rFonts w:ascii="Times New Roman" w:hAnsi="Times New Roman" w:cs="Times New Roman"/>
          <w:sz w:val="24"/>
          <w:szCs w:val="24"/>
        </w:rPr>
        <w:t>and I also lea</w:t>
      </w:r>
      <w:r w:rsidR="0097029E">
        <w:rPr>
          <w:rFonts w:ascii="Times New Roman" w:hAnsi="Times New Roman" w:cs="Times New Roman"/>
          <w:sz w:val="24"/>
          <w:szCs w:val="24"/>
        </w:rPr>
        <w:t>r</w:t>
      </w:r>
      <w:r w:rsidR="00A13C5F">
        <w:rPr>
          <w:rFonts w:ascii="Times New Roman" w:hAnsi="Times New Roman" w:cs="Times New Roman"/>
          <w:sz w:val="24"/>
          <w:szCs w:val="24"/>
        </w:rPr>
        <w:t xml:space="preserve">nt more about </w:t>
      </w:r>
      <w:r w:rsidR="00A13C5F" w:rsidRPr="00A13C5F">
        <w:rPr>
          <w:rFonts w:ascii="Times New Roman" w:hAnsi="Times New Roman" w:cs="Times New Roman"/>
          <w:b/>
          <w:sz w:val="24"/>
          <w:szCs w:val="24"/>
        </w:rPr>
        <w:t>hierarchy</w:t>
      </w:r>
      <w:r w:rsidR="00A13C5F">
        <w:rPr>
          <w:rFonts w:ascii="Times New Roman" w:hAnsi="Times New Roman" w:cs="Times New Roman"/>
          <w:sz w:val="24"/>
          <w:szCs w:val="24"/>
        </w:rPr>
        <w:t xml:space="preserve"> along with </w:t>
      </w:r>
      <w:r w:rsidR="00A13C5F" w:rsidRPr="00A13C5F">
        <w:rPr>
          <w:rFonts w:ascii="Times New Roman" w:hAnsi="Times New Roman" w:cs="Times New Roman"/>
          <w:b/>
          <w:sz w:val="24"/>
          <w:szCs w:val="24"/>
        </w:rPr>
        <w:t>drill down</w:t>
      </w:r>
      <w:r w:rsidR="00A13C5F">
        <w:rPr>
          <w:rFonts w:ascii="Times New Roman" w:hAnsi="Times New Roman" w:cs="Times New Roman"/>
          <w:sz w:val="24"/>
          <w:szCs w:val="24"/>
        </w:rPr>
        <w:t xml:space="preserve"> operations with </w:t>
      </w:r>
      <w:r w:rsidR="00A13C5F" w:rsidRPr="00A13C5F">
        <w:rPr>
          <w:rFonts w:ascii="Times New Roman" w:hAnsi="Times New Roman" w:cs="Times New Roman"/>
          <w:b/>
          <w:sz w:val="24"/>
          <w:szCs w:val="24"/>
        </w:rPr>
        <w:t>plot 6</w:t>
      </w:r>
      <w:r w:rsidR="00A13C5F">
        <w:rPr>
          <w:rFonts w:ascii="Times New Roman" w:hAnsi="Times New Roman" w:cs="Times New Roman"/>
          <w:sz w:val="24"/>
          <w:szCs w:val="24"/>
        </w:rPr>
        <w:t xml:space="preserve"> of the same assignment.</w:t>
      </w:r>
    </w:p>
    <w:p w14:paraId="7C8D2A1F" w14:textId="3C34D870" w:rsidR="00A13C5F" w:rsidRPr="00A13C5F" w:rsidRDefault="00A13C5F" w:rsidP="00A13C5F">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I personally found SAS to be extremely slow and not so intuitive compared to Tableau or MicroStrategy</w:t>
      </w:r>
      <w:r w:rsidR="0097029E">
        <w:rPr>
          <w:rFonts w:ascii="Times New Roman" w:hAnsi="Times New Roman" w:cs="Times New Roman"/>
          <w:sz w:val="24"/>
          <w:szCs w:val="24"/>
        </w:rPr>
        <w:t xml:space="preserve"> or </w:t>
      </w:r>
      <w:proofErr w:type="spellStart"/>
      <w:r w:rsidR="0097029E">
        <w:rPr>
          <w:rFonts w:ascii="Times New Roman" w:hAnsi="Times New Roman" w:cs="Times New Roman"/>
          <w:sz w:val="24"/>
          <w:szCs w:val="24"/>
        </w:rPr>
        <w:t>PowerBI</w:t>
      </w:r>
      <w:proofErr w:type="spellEnd"/>
      <w:r>
        <w:rPr>
          <w:rFonts w:ascii="Times New Roman" w:hAnsi="Times New Roman" w:cs="Times New Roman"/>
          <w:sz w:val="24"/>
          <w:szCs w:val="24"/>
        </w:rPr>
        <w:t>. And I would not prefer SAS over other</w:t>
      </w:r>
      <w:r w:rsidR="0097029E">
        <w:rPr>
          <w:rFonts w:ascii="Times New Roman" w:hAnsi="Times New Roman" w:cs="Times New Roman"/>
          <w:sz w:val="24"/>
          <w:szCs w:val="24"/>
        </w:rPr>
        <w:t>s</w:t>
      </w:r>
      <w:r>
        <w:rPr>
          <w:rFonts w:ascii="Times New Roman" w:hAnsi="Times New Roman" w:cs="Times New Roman"/>
          <w:sz w:val="24"/>
          <w:szCs w:val="24"/>
        </w:rPr>
        <w:t xml:space="preserve"> for </w:t>
      </w:r>
      <w:r w:rsidRPr="000C7CE7">
        <w:rPr>
          <w:rFonts w:ascii="Times New Roman" w:hAnsi="Times New Roman" w:cs="Times New Roman"/>
          <w:b/>
          <w:sz w:val="24"/>
          <w:szCs w:val="24"/>
        </w:rPr>
        <w:t>visualization</w:t>
      </w:r>
      <w:r>
        <w:rPr>
          <w:rFonts w:ascii="Times New Roman" w:hAnsi="Times New Roman" w:cs="Times New Roman"/>
          <w:sz w:val="24"/>
          <w:szCs w:val="24"/>
        </w:rPr>
        <w:t>.</w:t>
      </w:r>
    </w:p>
    <w:p w14:paraId="6072C09C" w14:textId="2E80B17D" w:rsidR="0016703D" w:rsidRPr="0016703D" w:rsidRDefault="0016703D" w:rsidP="0016703D">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I didn’t like </w:t>
      </w:r>
      <w:r w:rsidR="000C7CE7">
        <w:rPr>
          <w:rFonts w:ascii="Times New Roman" w:hAnsi="Times New Roman" w:cs="Times New Roman"/>
          <w:sz w:val="24"/>
          <w:szCs w:val="24"/>
        </w:rPr>
        <w:t xml:space="preserve">the idea of </w:t>
      </w:r>
      <w:r>
        <w:rPr>
          <w:rFonts w:ascii="Times New Roman" w:hAnsi="Times New Roman" w:cs="Times New Roman"/>
          <w:sz w:val="24"/>
          <w:szCs w:val="24"/>
        </w:rPr>
        <w:t>dragging the objects related to visualization type on the section</w:t>
      </w:r>
      <w:r w:rsidR="000C7CE7">
        <w:rPr>
          <w:rFonts w:ascii="Times New Roman" w:hAnsi="Times New Roman" w:cs="Times New Roman"/>
          <w:sz w:val="24"/>
          <w:szCs w:val="24"/>
        </w:rPr>
        <w:t xml:space="preserve"> first</w:t>
      </w:r>
      <w:r>
        <w:rPr>
          <w:rFonts w:ascii="Times New Roman" w:hAnsi="Times New Roman" w:cs="Times New Roman"/>
          <w:sz w:val="24"/>
          <w:szCs w:val="24"/>
        </w:rPr>
        <w:t xml:space="preserve"> for creating a visual</w:t>
      </w:r>
      <w:r w:rsidR="000C7CE7">
        <w:rPr>
          <w:rFonts w:ascii="Times New Roman" w:hAnsi="Times New Roman" w:cs="Times New Roman"/>
          <w:sz w:val="24"/>
          <w:szCs w:val="24"/>
        </w:rPr>
        <w:t xml:space="preserve"> in SAS report designer</w:t>
      </w:r>
      <w:r>
        <w:rPr>
          <w:rFonts w:ascii="Times New Roman" w:hAnsi="Times New Roman" w:cs="Times New Roman"/>
          <w:sz w:val="24"/>
          <w:szCs w:val="24"/>
        </w:rPr>
        <w:t xml:space="preserve">. I believe just dragging the categories or measures should have prompted it directly and then if required then we could have updated the visual manually. </w:t>
      </w:r>
    </w:p>
    <w:p w14:paraId="7A4398E2" w14:textId="79C83C48" w:rsidR="00E40781" w:rsidRDefault="00E40781" w:rsidP="004829D5">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I </w:t>
      </w:r>
      <w:r w:rsidRPr="000C7CE7">
        <w:rPr>
          <w:rFonts w:ascii="Times New Roman" w:hAnsi="Times New Roman" w:cs="Times New Roman"/>
          <w:b/>
          <w:sz w:val="24"/>
          <w:szCs w:val="24"/>
        </w:rPr>
        <w:t>liked</w:t>
      </w:r>
      <w:r>
        <w:rPr>
          <w:rFonts w:ascii="Times New Roman" w:hAnsi="Times New Roman" w:cs="Times New Roman"/>
          <w:sz w:val="24"/>
          <w:szCs w:val="24"/>
        </w:rPr>
        <w:t xml:space="preserve"> </w:t>
      </w:r>
      <w:r w:rsidR="0016703D">
        <w:rPr>
          <w:rFonts w:ascii="Times New Roman" w:hAnsi="Times New Roman" w:cs="Times New Roman"/>
          <w:sz w:val="24"/>
          <w:szCs w:val="24"/>
        </w:rPr>
        <w:t xml:space="preserve">different </w:t>
      </w:r>
      <w:r w:rsidR="0016703D" w:rsidRPr="000C7CE7">
        <w:rPr>
          <w:rFonts w:ascii="Times New Roman" w:hAnsi="Times New Roman" w:cs="Times New Roman"/>
          <w:b/>
          <w:sz w:val="24"/>
          <w:szCs w:val="24"/>
        </w:rPr>
        <w:t>Business Intelligence</w:t>
      </w:r>
      <w:r w:rsidRPr="000C7CE7">
        <w:rPr>
          <w:rFonts w:ascii="Times New Roman" w:hAnsi="Times New Roman" w:cs="Times New Roman"/>
          <w:b/>
          <w:sz w:val="24"/>
          <w:szCs w:val="24"/>
        </w:rPr>
        <w:t xml:space="preserve"> operations</w:t>
      </w:r>
      <w:r>
        <w:rPr>
          <w:rFonts w:ascii="Times New Roman" w:hAnsi="Times New Roman" w:cs="Times New Roman"/>
          <w:sz w:val="24"/>
          <w:szCs w:val="24"/>
        </w:rPr>
        <w:t xml:space="preserve"> </w:t>
      </w:r>
      <w:r w:rsidR="0016703D">
        <w:rPr>
          <w:rFonts w:ascii="Times New Roman" w:hAnsi="Times New Roman" w:cs="Times New Roman"/>
          <w:sz w:val="24"/>
          <w:szCs w:val="24"/>
        </w:rPr>
        <w:t>like Year Over Year growth, year to date growth etc. available</w:t>
      </w:r>
      <w:r>
        <w:rPr>
          <w:rFonts w:ascii="Times New Roman" w:hAnsi="Times New Roman" w:cs="Times New Roman"/>
          <w:sz w:val="24"/>
          <w:szCs w:val="24"/>
        </w:rPr>
        <w:t xml:space="preserve"> directly from the </w:t>
      </w:r>
      <w:proofErr w:type="gramStart"/>
      <w:r>
        <w:rPr>
          <w:rFonts w:ascii="Times New Roman" w:hAnsi="Times New Roman" w:cs="Times New Roman"/>
          <w:sz w:val="24"/>
          <w:szCs w:val="24"/>
        </w:rPr>
        <w:t>measures</w:t>
      </w:r>
      <w:proofErr w:type="gramEnd"/>
      <w:r>
        <w:rPr>
          <w:rFonts w:ascii="Times New Roman" w:hAnsi="Times New Roman" w:cs="Times New Roman"/>
          <w:sz w:val="24"/>
          <w:szCs w:val="24"/>
        </w:rPr>
        <w:t xml:space="preserve"> options. Compared to </w:t>
      </w:r>
      <w:r w:rsidR="000C7CE7">
        <w:rPr>
          <w:rFonts w:ascii="Times New Roman" w:hAnsi="Times New Roman" w:cs="Times New Roman"/>
          <w:sz w:val="24"/>
          <w:szCs w:val="24"/>
        </w:rPr>
        <w:t>T</w:t>
      </w:r>
      <w:r>
        <w:rPr>
          <w:rFonts w:ascii="Times New Roman" w:hAnsi="Times New Roman" w:cs="Times New Roman"/>
          <w:sz w:val="24"/>
          <w:szCs w:val="24"/>
        </w:rPr>
        <w:t xml:space="preserve">ableau or </w:t>
      </w:r>
      <w:proofErr w:type="spellStart"/>
      <w:r w:rsidR="000C7CE7">
        <w:rPr>
          <w:rFonts w:ascii="Times New Roman" w:hAnsi="Times New Roman" w:cs="Times New Roman"/>
          <w:sz w:val="24"/>
          <w:szCs w:val="24"/>
        </w:rPr>
        <w:t>P</w:t>
      </w:r>
      <w:r>
        <w:rPr>
          <w:rFonts w:ascii="Times New Roman" w:hAnsi="Times New Roman" w:cs="Times New Roman"/>
          <w:sz w:val="24"/>
          <w:szCs w:val="24"/>
        </w:rPr>
        <w:t>ower</w:t>
      </w:r>
      <w:r w:rsidR="000C7CE7">
        <w:rPr>
          <w:rFonts w:ascii="Times New Roman" w:hAnsi="Times New Roman" w:cs="Times New Roman"/>
          <w:sz w:val="24"/>
          <w:szCs w:val="24"/>
        </w:rPr>
        <w:t>BI</w:t>
      </w:r>
      <w:proofErr w:type="spellEnd"/>
      <w:r>
        <w:rPr>
          <w:rFonts w:ascii="Times New Roman" w:hAnsi="Times New Roman" w:cs="Times New Roman"/>
          <w:sz w:val="24"/>
          <w:szCs w:val="24"/>
        </w:rPr>
        <w:t xml:space="preserve"> where you </w:t>
      </w:r>
      <w:r w:rsidR="0016703D">
        <w:rPr>
          <w:rFonts w:ascii="Times New Roman" w:hAnsi="Times New Roman" w:cs="Times New Roman"/>
          <w:sz w:val="24"/>
          <w:szCs w:val="24"/>
        </w:rPr>
        <w:t>must</w:t>
      </w:r>
      <w:r>
        <w:rPr>
          <w:rFonts w:ascii="Times New Roman" w:hAnsi="Times New Roman" w:cs="Times New Roman"/>
          <w:sz w:val="24"/>
          <w:szCs w:val="24"/>
        </w:rPr>
        <w:t xml:space="preserve"> write a small code to perform some BI operations.</w:t>
      </w:r>
    </w:p>
    <w:p w14:paraId="082F32A6" w14:textId="0571D2FB" w:rsidR="00E40781" w:rsidRDefault="00E40781" w:rsidP="004829D5">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I also personally feel that doing SAS </w:t>
      </w:r>
      <w:r w:rsidR="000C7CE7">
        <w:rPr>
          <w:rFonts w:ascii="Times New Roman" w:hAnsi="Times New Roman" w:cs="Times New Roman"/>
          <w:sz w:val="24"/>
          <w:szCs w:val="24"/>
        </w:rPr>
        <w:t xml:space="preserve">VA </w:t>
      </w:r>
      <w:r>
        <w:rPr>
          <w:rFonts w:ascii="Times New Roman" w:hAnsi="Times New Roman" w:cs="Times New Roman"/>
          <w:sz w:val="24"/>
          <w:szCs w:val="24"/>
        </w:rPr>
        <w:t>before Tableau would have been better as tableau looks like a big upgrade</w:t>
      </w:r>
      <w:r w:rsidR="000C7CE7">
        <w:rPr>
          <w:rFonts w:ascii="Times New Roman" w:hAnsi="Times New Roman" w:cs="Times New Roman"/>
          <w:sz w:val="24"/>
          <w:szCs w:val="24"/>
        </w:rPr>
        <w:t xml:space="preserve"> after SAS</w:t>
      </w:r>
      <w:r w:rsidR="0016703D">
        <w:rPr>
          <w:rFonts w:ascii="Times New Roman" w:hAnsi="Times New Roman" w:cs="Times New Roman"/>
          <w:sz w:val="24"/>
          <w:szCs w:val="24"/>
        </w:rPr>
        <w:t>.</w:t>
      </w:r>
    </w:p>
    <w:p w14:paraId="258A1DB7" w14:textId="3550842E" w:rsidR="0016703D" w:rsidRDefault="0016703D" w:rsidP="004829D5">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SAS </w:t>
      </w:r>
      <w:r w:rsidRPr="00A13C5F">
        <w:rPr>
          <w:rFonts w:ascii="Times New Roman" w:hAnsi="Times New Roman" w:cs="Times New Roman"/>
          <w:b/>
          <w:sz w:val="24"/>
          <w:szCs w:val="24"/>
        </w:rPr>
        <w:t>doesn’t allow undo</w:t>
      </w:r>
      <w:r>
        <w:rPr>
          <w:rFonts w:ascii="Times New Roman" w:hAnsi="Times New Roman" w:cs="Times New Roman"/>
          <w:sz w:val="24"/>
          <w:szCs w:val="24"/>
        </w:rPr>
        <w:t xml:space="preserve"> option which can also be a problem at times, this is however not the case with </w:t>
      </w:r>
      <w:proofErr w:type="spellStart"/>
      <w:r w:rsidR="004F162A">
        <w:rPr>
          <w:rFonts w:ascii="Times New Roman" w:hAnsi="Times New Roman" w:cs="Times New Roman"/>
          <w:sz w:val="24"/>
          <w:szCs w:val="24"/>
        </w:rPr>
        <w:t>P</w:t>
      </w:r>
      <w:r>
        <w:rPr>
          <w:rFonts w:ascii="Times New Roman" w:hAnsi="Times New Roman" w:cs="Times New Roman"/>
          <w:sz w:val="24"/>
          <w:szCs w:val="24"/>
        </w:rPr>
        <w:t>owerBI</w:t>
      </w:r>
      <w:proofErr w:type="spellEnd"/>
      <w:r>
        <w:rPr>
          <w:rFonts w:ascii="Times New Roman" w:hAnsi="Times New Roman" w:cs="Times New Roman"/>
          <w:sz w:val="24"/>
          <w:szCs w:val="24"/>
        </w:rPr>
        <w:t xml:space="preserve"> or Tableau.</w:t>
      </w:r>
    </w:p>
    <w:p w14:paraId="3B0DAF15" w14:textId="0BFAAB48" w:rsidR="002F78C2" w:rsidRDefault="00A13C5F" w:rsidP="004829D5">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SAS</w:t>
      </w:r>
      <w:r w:rsidR="002F78C2">
        <w:rPr>
          <w:rFonts w:ascii="Times New Roman" w:hAnsi="Times New Roman" w:cs="Times New Roman"/>
          <w:sz w:val="24"/>
          <w:szCs w:val="24"/>
        </w:rPr>
        <w:t xml:space="preserve"> </w:t>
      </w:r>
      <w:r>
        <w:rPr>
          <w:rFonts w:ascii="Times New Roman" w:hAnsi="Times New Roman" w:cs="Times New Roman"/>
          <w:sz w:val="24"/>
          <w:szCs w:val="24"/>
        </w:rPr>
        <w:t>has</w:t>
      </w:r>
      <w:r w:rsidR="002F78C2">
        <w:rPr>
          <w:rFonts w:ascii="Times New Roman" w:hAnsi="Times New Roman" w:cs="Times New Roman"/>
          <w:sz w:val="24"/>
          <w:szCs w:val="24"/>
        </w:rPr>
        <w:t xml:space="preserve"> data explorer which is meant for quick exploration of data, more of like pivoting analysis of excel and they also have reporting environment which can be </w:t>
      </w:r>
      <w:r>
        <w:rPr>
          <w:rFonts w:ascii="Times New Roman" w:hAnsi="Times New Roman" w:cs="Times New Roman"/>
          <w:sz w:val="24"/>
          <w:szCs w:val="24"/>
        </w:rPr>
        <w:t>used for quick hypothesis testing. It also has different statistical models like logistic/linear regression, GLM, decision tree etc.</w:t>
      </w:r>
    </w:p>
    <w:p w14:paraId="56F15A85" w14:textId="1E45E492" w:rsidR="00C55A63" w:rsidRDefault="00C55A63" w:rsidP="004829D5">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I didn’t like </w:t>
      </w:r>
      <w:r w:rsidR="00A13C5F">
        <w:rPr>
          <w:rFonts w:ascii="Times New Roman" w:hAnsi="Times New Roman" w:cs="Times New Roman"/>
          <w:sz w:val="24"/>
          <w:szCs w:val="24"/>
        </w:rPr>
        <w:t>separate</w:t>
      </w:r>
      <w:r>
        <w:rPr>
          <w:rFonts w:ascii="Times New Roman" w:hAnsi="Times New Roman" w:cs="Times New Roman"/>
          <w:sz w:val="24"/>
          <w:szCs w:val="24"/>
        </w:rPr>
        <w:t xml:space="preserve"> sections for data visualization and data. I prefer them to be together the way it is given for </w:t>
      </w:r>
      <w:r w:rsidR="00A13C5F">
        <w:rPr>
          <w:rFonts w:ascii="Times New Roman" w:hAnsi="Times New Roman" w:cs="Times New Roman"/>
          <w:sz w:val="24"/>
          <w:szCs w:val="24"/>
        </w:rPr>
        <w:t>T</w:t>
      </w:r>
      <w:r>
        <w:rPr>
          <w:rFonts w:ascii="Times New Roman" w:hAnsi="Times New Roman" w:cs="Times New Roman"/>
          <w:sz w:val="24"/>
          <w:szCs w:val="24"/>
        </w:rPr>
        <w:t xml:space="preserve">ableau or </w:t>
      </w:r>
      <w:proofErr w:type="spellStart"/>
      <w:r w:rsidR="00A13C5F">
        <w:rPr>
          <w:rFonts w:ascii="Times New Roman" w:hAnsi="Times New Roman" w:cs="Times New Roman"/>
          <w:sz w:val="24"/>
          <w:szCs w:val="24"/>
        </w:rPr>
        <w:t>P</w:t>
      </w:r>
      <w:r>
        <w:rPr>
          <w:rFonts w:ascii="Times New Roman" w:hAnsi="Times New Roman" w:cs="Times New Roman"/>
          <w:sz w:val="24"/>
          <w:szCs w:val="24"/>
        </w:rPr>
        <w:t>ower</w:t>
      </w:r>
      <w:r w:rsidR="00D94212">
        <w:rPr>
          <w:rFonts w:ascii="Times New Roman" w:hAnsi="Times New Roman" w:cs="Times New Roman"/>
          <w:sz w:val="24"/>
          <w:szCs w:val="24"/>
        </w:rPr>
        <w:t>BI</w:t>
      </w:r>
      <w:proofErr w:type="spellEnd"/>
      <w:r w:rsidR="0016703D">
        <w:rPr>
          <w:rFonts w:ascii="Times New Roman" w:hAnsi="Times New Roman" w:cs="Times New Roman"/>
          <w:sz w:val="24"/>
          <w:szCs w:val="24"/>
        </w:rPr>
        <w:t>.</w:t>
      </w:r>
    </w:p>
    <w:p w14:paraId="1BFCE204" w14:textId="7A430B73" w:rsidR="00C55A63" w:rsidRDefault="00F1081A" w:rsidP="004829D5">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Deleting visuals or contents from the </w:t>
      </w:r>
      <w:r w:rsidR="00E54CD6">
        <w:rPr>
          <w:rFonts w:ascii="Times New Roman" w:hAnsi="Times New Roman" w:cs="Times New Roman"/>
          <w:sz w:val="24"/>
          <w:szCs w:val="24"/>
        </w:rPr>
        <w:t>visual required multiple steps</w:t>
      </w:r>
      <w:r w:rsidR="00A13C5F">
        <w:rPr>
          <w:rFonts w:ascii="Times New Roman" w:hAnsi="Times New Roman" w:cs="Times New Roman"/>
          <w:sz w:val="24"/>
          <w:szCs w:val="24"/>
        </w:rPr>
        <w:t xml:space="preserve"> in SAS</w:t>
      </w:r>
      <w:r w:rsidR="00E54CD6">
        <w:rPr>
          <w:rFonts w:ascii="Times New Roman" w:hAnsi="Times New Roman" w:cs="Times New Roman"/>
          <w:sz w:val="24"/>
          <w:szCs w:val="24"/>
        </w:rPr>
        <w:t xml:space="preserve"> which </w:t>
      </w:r>
      <w:r w:rsidR="00A13C5F">
        <w:rPr>
          <w:rFonts w:ascii="Times New Roman" w:hAnsi="Times New Roman" w:cs="Times New Roman"/>
          <w:sz w:val="24"/>
          <w:szCs w:val="24"/>
        </w:rPr>
        <w:t>is</w:t>
      </w:r>
      <w:r w:rsidR="00E54CD6">
        <w:rPr>
          <w:rFonts w:ascii="Times New Roman" w:hAnsi="Times New Roman" w:cs="Times New Roman"/>
          <w:sz w:val="24"/>
          <w:szCs w:val="24"/>
        </w:rPr>
        <w:t xml:space="preserve"> </w:t>
      </w:r>
      <w:r w:rsidR="0097029E">
        <w:rPr>
          <w:rFonts w:ascii="Times New Roman" w:hAnsi="Times New Roman" w:cs="Times New Roman"/>
          <w:sz w:val="24"/>
          <w:szCs w:val="24"/>
        </w:rPr>
        <w:t>time consuming</w:t>
      </w:r>
      <w:r w:rsidR="00E54CD6">
        <w:rPr>
          <w:rFonts w:ascii="Times New Roman" w:hAnsi="Times New Roman" w:cs="Times New Roman"/>
          <w:sz w:val="24"/>
          <w:szCs w:val="24"/>
        </w:rPr>
        <w:t xml:space="preserve">. </w:t>
      </w:r>
    </w:p>
    <w:p w14:paraId="3636BD73" w14:textId="750384F2" w:rsidR="00A13C5F" w:rsidRPr="00A13C5F" w:rsidRDefault="00A13C5F" w:rsidP="00A13C5F">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From my previous exercises I had a </w:t>
      </w:r>
      <w:r w:rsidRPr="00A13C5F">
        <w:rPr>
          <w:rFonts w:ascii="Times New Roman" w:hAnsi="Times New Roman" w:cs="Times New Roman"/>
          <w:b/>
          <w:sz w:val="24"/>
          <w:szCs w:val="24"/>
        </w:rPr>
        <w:t>good understanding of creating visualizations</w:t>
      </w:r>
      <w:r>
        <w:rPr>
          <w:rFonts w:ascii="Times New Roman" w:hAnsi="Times New Roman" w:cs="Times New Roman"/>
          <w:sz w:val="24"/>
          <w:szCs w:val="24"/>
        </w:rPr>
        <w:t xml:space="preserve"> and thus it was quite </w:t>
      </w:r>
      <w:r w:rsidR="0097029E">
        <w:rPr>
          <w:rFonts w:ascii="Times New Roman" w:hAnsi="Times New Roman" w:cs="Times New Roman"/>
          <w:sz w:val="24"/>
          <w:szCs w:val="24"/>
        </w:rPr>
        <w:t>intuitive</w:t>
      </w:r>
      <w:r>
        <w:rPr>
          <w:rFonts w:ascii="Times New Roman" w:hAnsi="Times New Roman" w:cs="Times New Roman"/>
          <w:sz w:val="24"/>
          <w:szCs w:val="24"/>
        </w:rPr>
        <w:t xml:space="preserve"> to make few charts on my own. </w:t>
      </w:r>
    </w:p>
    <w:p w14:paraId="7C8175A9" w14:textId="26E0A2B8" w:rsidR="00DC1A1D" w:rsidRDefault="00DC1A1D" w:rsidP="004829D5">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Image</w:t>
      </w:r>
      <w:r w:rsidR="00A13C5F">
        <w:rPr>
          <w:rFonts w:ascii="Times New Roman" w:hAnsi="Times New Roman" w:cs="Times New Roman"/>
          <w:sz w:val="24"/>
          <w:szCs w:val="24"/>
        </w:rPr>
        <w:t xml:space="preserve"> </w:t>
      </w:r>
      <w:r>
        <w:rPr>
          <w:rFonts w:ascii="Times New Roman" w:hAnsi="Times New Roman" w:cs="Times New Roman"/>
          <w:sz w:val="24"/>
          <w:szCs w:val="24"/>
        </w:rPr>
        <w:t>was not added onto the report as it was taking too much space out of the report visual</w:t>
      </w:r>
      <w:r w:rsidR="00135889">
        <w:rPr>
          <w:rFonts w:ascii="Times New Roman" w:hAnsi="Times New Roman" w:cs="Times New Roman"/>
          <w:sz w:val="24"/>
          <w:szCs w:val="24"/>
        </w:rPr>
        <w:t xml:space="preserve"> reducing the size of the visual. </w:t>
      </w:r>
    </w:p>
    <w:p w14:paraId="7EF505A0" w14:textId="12CF3E85" w:rsidR="0016703D" w:rsidRDefault="0016703D" w:rsidP="004829D5">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Though I have highlighted some of the features that I didn’t like about SAS, I liked the statistical manipulative powers of the tool and it</w:t>
      </w:r>
      <w:r w:rsidR="00A13C5F">
        <w:rPr>
          <w:rFonts w:ascii="Times New Roman" w:hAnsi="Times New Roman" w:cs="Times New Roman"/>
          <w:sz w:val="24"/>
          <w:szCs w:val="24"/>
        </w:rPr>
        <w:t>s</w:t>
      </w:r>
      <w:r>
        <w:rPr>
          <w:rFonts w:ascii="Times New Roman" w:hAnsi="Times New Roman" w:cs="Times New Roman"/>
          <w:sz w:val="24"/>
          <w:szCs w:val="24"/>
        </w:rPr>
        <w:t xml:space="preserve"> ability of forecasting and running correlations or logistic regressions.</w:t>
      </w:r>
    </w:p>
    <w:p w14:paraId="6CCABAD8" w14:textId="6F62EF4F" w:rsidR="00BF36F6" w:rsidRDefault="00A13C5F" w:rsidP="004829D5">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From this exercise I learnt about testing </w:t>
      </w:r>
      <w:r w:rsidR="0097029E">
        <w:rPr>
          <w:rFonts w:ascii="Times New Roman" w:hAnsi="Times New Roman" w:cs="Times New Roman"/>
          <w:sz w:val="24"/>
          <w:szCs w:val="24"/>
        </w:rPr>
        <w:t>a</w:t>
      </w:r>
      <w:r>
        <w:rPr>
          <w:rFonts w:ascii="Times New Roman" w:hAnsi="Times New Roman" w:cs="Times New Roman"/>
          <w:sz w:val="24"/>
          <w:szCs w:val="24"/>
        </w:rPr>
        <w:t xml:space="preserve"> hypothesis through visuals</w:t>
      </w:r>
      <w:r w:rsidR="00674382">
        <w:rPr>
          <w:rFonts w:ascii="Times New Roman" w:hAnsi="Times New Roman" w:cs="Times New Roman"/>
          <w:sz w:val="24"/>
          <w:szCs w:val="24"/>
        </w:rPr>
        <w:t xml:space="preserve"> rather than running some statistical test in R. </w:t>
      </w:r>
    </w:p>
    <w:p w14:paraId="4183A628" w14:textId="6D9784DD" w:rsidR="003F3BEF" w:rsidRDefault="003F3BEF" w:rsidP="004829D5">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From this exercise I also learnt that data can sometimes tell a different story that what we imagine.</w:t>
      </w:r>
    </w:p>
    <w:p w14:paraId="269325FE" w14:textId="0BD678A8" w:rsidR="004829D5" w:rsidRPr="006045E5" w:rsidRDefault="004829D5" w:rsidP="004829D5">
      <w:pPr>
        <w:rPr>
          <w:rFonts w:ascii="Times New Roman" w:hAnsi="Times New Roman" w:cs="Times New Roman"/>
          <w:b/>
          <w:sz w:val="24"/>
          <w:szCs w:val="24"/>
        </w:rPr>
      </w:pPr>
      <w:r w:rsidRPr="006045E5">
        <w:rPr>
          <w:rFonts w:ascii="Times New Roman" w:hAnsi="Times New Roman" w:cs="Times New Roman"/>
          <w:b/>
          <w:sz w:val="24"/>
          <w:szCs w:val="24"/>
        </w:rPr>
        <w:t>Question 4: How does it relate to class?</w:t>
      </w:r>
    </w:p>
    <w:p w14:paraId="0443DB4D" w14:textId="3823B2B5" w:rsidR="00912C1A" w:rsidRPr="008A6034" w:rsidRDefault="00BF3F01" w:rsidP="00E82E5C">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From Night </w:t>
      </w:r>
      <w:r w:rsidR="00EC7E68">
        <w:rPr>
          <w:rFonts w:ascii="Times New Roman" w:hAnsi="Times New Roman" w:cs="Times New Roman"/>
          <w:sz w:val="24"/>
          <w:szCs w:val="24"/>
        </w:rPr>
        <w:t xml:space="preserve">6 from presentation </w:t>
      </w:r>
      <w:proofErr w:type="spellStart"/>
      <w:r w:rsidR="00EC7E68" w:rsidRPr="003F3BEF">
        <w:rPr>
          <w:rFonts w:ascii="Times New Roman" w:hAnsi="Times New Roman" w:cs="Times New Roman"/>
          <w:b/>
          <w:sz w:val="24"/>
          <w:szCs w:val="24"/>
        </w:rPr>
        <w:t>jennex_intelligence_strategy</w:t>
      </w:r>
      <w:proofErr w:type="spellEnd"/>
      <w:r w:rsidR="00EC7E68">
        <w:rPr>
          <w:rFonts w:ascii="Times New Roman" w:hAnsi="Times New Roman" w:cs="Times New Roman"/>
          <w:sz w:val="24"/>
          <w:szCs w:val="24"/>
        </w:rPr>
        <w:t xml:space="preserve">, </w:t>
      </w:r>
      <w:r w:rsidR="00EC7E68" w:rsidRPr="003F3BEF">
        <w:rPr>
          <w:rFonts w:ascii="Times New Roman" w:hAnsi="Times New Roman" w:cs="Times New Roman"/>
          <w:b/>
          <w:sz w:val="24"/>
          <w:szCs w:val="24"/>
        </w:rPr>
        <w:t>slide 3</w:t>
      </w:r>
      <w:r w:rsidR="00EC7E68">
        <w:rPr>
          <w:rFonts w:ascii="Times New Roman" w:hAnsi="Times New Roman" w:cs="Times New Roman"/>
          <w:sz w:val="24"/>
          <w:szCs w:val="24"/>
        </w:rPr>
        <w:t xml:space="preserve"> talks about the </w:t>
      </w:r>
      <w:r w:rsidR="00EC7E68" w:rsidRPr="003F3BEF">
        <w:rPr>
          <w:rFonts w:ascii="Times New Roman" w:hAnsi="Times New Roman" w:cs="Times New Roman"/>
          <w:b/>
          <w:sz w:val="24"/>
          <w:szCs w:val="24"/>
        </w:rPr>
        <w:t>actionable insights</w:t>
      </w:r>
      <w:r w:rsidR="00EC7E68">
        <w:rPr>
          <w:rFonts w:ascii="Times New Roman" w:hAnsi="Times New Roman" w:cs="Times New Roman"/>
          <w:sz w:val="24"/>
          <w:szCs w:val="24"/>
        </w:rPr>
        <w:t xml:space="preserve"> and </w:t>
      </w:r>
      <w:r w:rsidR="00EC7E68" w:rsidRPr="003F3BEF">
        <w:rPr>
          <w:rFonts w:ascii="Times New Roman" w:hAnsi="Times New Roman" w:cs="Times New Roman"/>
          <w:b/>
          <w:sz w:val="24"/>
          <w:szCs w:val="24"/>
        </w:rPr>
        <w:t>slide 4</w:t>
      </w:r>
      <w:r w:rsidR="00EC7E68">
        <w:rPr>
          <w:rFonts w:ascii="Times New Roman" w:hAnsi="Times New Roman" w:cs="Times New Roman"/>
          <w:sz w:val="24"/>
          <w:szCs w:val="24"/>
        </w:rPr>
        <w:t xml:space="preserve"> provides the organizational learning pyramid</w:t>
      </w:r>
      <w:r w:rsidR="00BD0569">
        <w:rPr>
          <w:rFonts w:ascii="Times New Roman" w:hAnsi="Times New Roman" w:cs="Times New Roman"/>
          <w:sz w:val="24"/>
          <w:szCs w:val="24"/>
        </w:rPr>
        <w:t>.</w:t>
      </w:r>
      <w:r w:rsidR="00EC7E68">
        <w:rPr>
          <w:rFonts w:ascii="Times New Roman" w:hAnsi="Times New Roman" w:cs="Times New Roman"/>
          <w:sz w:val="24"/>
          <w:szCs w:val="24"/>
        </w:rPr>
        <w:t xml:space="preserve"> These two slides helped me understand how the process of information gathering and </w:t>
      </w:r>
      <w:r w:rsidR="003F3BEF">
        <w:rPr>
          <w:rFonts w:ascii="Times New Roman" w:hAnsi="Times New Roman" w:cs="Times New Roman"/>
          <w:sz w:val="24"/>
          <w:szCs w:val="24"/>
        </w:rPr>
        <w:t>decision-making</w:t>
      </w:r>
      <w:r w:rsidR="00EC7E68">
        <w:rPr>
          <w:rFonts w:ascii="Times New Roman" w:hAnsi="Times New Roman" w:cs="Times New Roman"/>
          <w:sz w:val="24"/>
          <w:szCs w:val="24"/>
        </w:rPr>
        <w:t xml:space="preserve"> works. I can also relate the steps mentioned in </w:t>
      </w:r>
      <w:r w:rsidR="00EC7E68" w:rsidRPr="003F3BEF">
        <w:rPr>
          <w:rFonts w:ascii="Times New Roman" w:hAnsi="Times New Roman" w:cs="Times New Roman"/>
          <w:b/>
          <w:sz w:val="24"/>
          <w:szCs w:val="24"/>
        </w:rPr>
        <w:t>slides 5-9</w:t>
      </w:r>
      <w:r w:rsidR="00EC7E68">
        <w:rPr>
          <w:rFonts w:ascii="Times New Roman" w:hAnsi="Times New Roman" w:cs="Times New Roman"/>
          <w:sz w:val="24"/>
          <w:szCs w:val="24"/>
        </w:rPr>
        <w:t xml:space="preserve"> to my work as follows: Step 1: Define the decisions, it is like our definition of hypothesis, step 2: identify the key knowledge needed to support actionable insights, </w:t>
      </w:r>
      <w:proofErr w:type="spellStart"/>
      <w:r w:rsidR="00EC7E68">
        <w:rPr>
          <w:rFonts w:ascii="Times New Roman" w:hAnsi="Times New Roman" w:cs="Times New Roman"/>
          <w:sz w:val="24"/>
          <w:szCs w:val="24"/>
        </w:rPr>
        <w:t>its</w:t>
      </w:r>
      <w:proofErr w:type="spellEnd"/>
      <w:r w:rsidR="00EC7E68">
        <w:rPr>
          <w:rFonts w:ascii="Times New Roman" w:hAnsi="Times New Roman" w:cs="Times New Roman"/>
          <w:sz w:val="24"/>
          <w:szCs w:val="24"/>
        </w:rPr>
        <w:t xml:space="preserve"> like understanding the basic heuristics to support the hypothesis for example obesity is related to BMI and we have a formula to calculate BMI and BMI &gt;30 is called obese, step 3: identify the needed information, </w:t>
      </w:r>
      <w:proofErr w:type="spellStart"/>
      <w:r w:rsidR="00EC7E68">
        <w:rPr>
          <w:rFonts w:ascii="Times New Roman" w:hAnsi="Times New Roman" w:cs="Times New Roman"/>
          <w:sz w:val="24"/>
          <w:szCs w:val="24"/>
        </w:rPr>
        <w:t>its</w:t>
      </w:r>
      <w:proofErr w:type="spellEnd"/>
      <w:r w:rsidR="00EC7E68">
        <w:rPr>
          <w:rFonts w:ascii="Times New Roman" w:hAnsi="Times New Roman" w:cs="Times New Roman"/>
          <w:sz w:val="24"/>
          <w:szCs w:val="24"/>
        </w:rPr>
        <w:t xml:space="preserve"> like identifying the data to support our hypothesis in our case we used Heart, step 4: identify tools and filter to obtain data and information, its like identifying tools to visualize and manipulate the data</w:t>
      </w:r>
      <w:r w:rsidR="00B10047">
        <w:rPr>
          <w:rFonts w:ascii="Times New Roman" w:hAnsi="Times New Roman" w:cs="Times New Roman"/>
          <w:sz w:val="24"/>
          <w:szCs w:val="24"/>
        </w:rPr>
        <w:t>, in our case that would be SAS, finally the last step is to make visualization and test the hypothesis to make support it in decision making.</w:t>
      </w:r>
      <w:r w:rsidR="00EC7E68">
        <w:rPr>
          <w:rFonts w:ascii="Times New Roman" w:hAnsi="Times New Roman" w:cs="Times New Roman"/>
          <w:sz w:val="24"/>
          <w:szCs w:val="24"/>
        </w:rPr>
        <w:t xml:space="preserve"> </w:t>
      </w:r>
    </w:p>
    <w:p w14:paraId="3DDF877E" w14:textId="4C8B93EF" w:rsidR="004829D5" w:rsidRPr="008A6034" w:rsidRDefault="00B10047" w:rsidP="00E82E5C">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presentation of </w:t>
      </w:r>
      <w:r w:rsidRPr="003F3BEF">
        <w:rPr>
          <w:rFonts w:ascii="Times New Roman" w:hAnsi="Times New Roman" w:cs="Times New Roman"/>
          <w:b/>
          <w:sz w:val="24"/>
          <w:szCs w:val="24"/>
        </w:rPr>
        <w:t>Marakas_Ch08_Knowledge_Engineering</w:t>
      </w:r>
      <w:r w:rsidR="00671C53">
        <w:rPr>
          <w:rFonts w:ascii="Times New Roman" w:hAnsi="Times New Roman" w:cs="Times New Roman"/>
          <w:sz w:val="24"/>
          <w:szCs w:val="24"/>
        </w:rPr>
        <w:t xml:space="preserve"> from night 6 talked about differentiating data, knowledge and information and how knowledge is acquired. I was able to relate this to this assignment where I gathered and analyzed data for knowledge discovery.</w:t>
      </w:r>
    </w:p>
    <w:p w14:paraId="061C266B" w14:textId="4250094F" w:rsidR="00912C1A" w:rsidRPr="006045E5" w:rsidRDefault="00912C1A" w:rsidP="00E82E5C">
      <w:pPr>
        <w:pStyle w:val="ListParagraph"/>
        <w:numPr>
          <w:ilvl w:val="0"/>
          <w:numId w:val="22"/>
        </w:numPr>
        <w:jc w:val="both"/>
        <w:rPr>
          <w:rFonts w:ascii="Times New Roman" w:hAnsi="Times New Roman" w:cs="Times New Roman"/>
          <w:sz w:val="24"/>
          <w:szCs w:val="24"/>
        </w:rPr>
      </w:pPr>
      <w:r w:rsidRPr="006045E5">
        <w:rPr>
          <w:rFonts w:ascii="Times New Roman" w:hAnsi="Times New Roman" w:cs="Times New Roman"/>
          <w:sz w:val="24"/>
          <w:szCs w:val="24"/>
        </w:rPr>
        <w:t xml:space="preserve">On night 4, </w:t>
      </w:r>
      <w:r w:rsidR="001B7959" w:rsidRPr="006045E5">
        <w:rPr>
          <w:rFonts w:ascii="Times New Roman" w:hAnsi="Times New Roman" w:cs="Times New Roman"/>
          <w:sz w:val="24"/>
          <w:szCs w:val="24"/>
        </w:rPr>
        <w:t xml:space="preserve">the </w:t>
      </w:r>
      <w:r w:rsidR="001B7959" w:rsidRPr="003F3BEF">
        <w:rPr>
          <w:rFonts w:ascii="Times New Roman" w:hAnsi="Times New Roman" w:cs="Times New Roman"/>
          <w:b/>
          <w:sz w:val="24"/>
          <w:szCs w:val="24"/>
        </w:rPr>
        <w:t>slides 2-5 and 24</w:t>
      </w:r>
      <w:r w:rsidR="001B7959" w:rsidRPr="006045E5">
        <w:rPr>
          <w:rFonts w:ascii="Times New Roman" w:hAnsi="Times New Roman" w:cs="Times New Roman"/>
          <w:sz w:val="24"/>
          <w:szCs w:val="24"/>
        </w:rPr>
        <w:t xml:space="preserve"> of </w:t>
      </w:r>
      <w:r w:rsidR="001B7959" w:rsidRPr="003F3BEF">
        <w:rPr>
          <w:rFonts w:ascii="Times New Roman" w:hAnsi="Times New Roman" w:cs="Times New Roman"/>
          <w:b/>
          <w:sz w:val="24"/>
          <w:szCs w:val="24"/>
        </w:rPr>
        <w:t>sharda_dss10_ppt_04</w:t>
      </w:r>
      <w:r w:rsidR="001B7959" w:rsidRPr="006045E5">
        <w:rPr>
          <w:rFonts w:ascii="Times New Roman" w:hAnsi="Times New Roman" w:cs="Times New Roman"/>
          <w:sz w:val="24"/>
          <w:szCs w:val="24"/>
        </w:rPr>
        <w:t xml:space="preserve"> taught me about business reporting and how to make a successful report. From this I thought of adding data labels and formatting in </w:t>
      </w:r>
      <w:r w:rsidR="00BD0569">
        <w:rPr>
          <w:rFonts w:ascii="Times New Roman" w:hAnsi="Times New Roman" w:cs="Times New Roman"/>
          <w:sz w:val="24"/>
          <w:szCs w:val="24"/>
        </w:rPr>
        <w:t>visuals created above</w:t>
      </w:r>
      <w:r w:rsidR="001B7959" w:rsidRPr="006045E5">
        <w:rPr>
          <w:rFonts w:ascii="Times New Roman" w:hAnsi="Times New Roman" w:cs="Times New Roman"/>
          <w:sz w:val="24"/>
          <w:szCs w:val="24"/>
        </w:rPr>
        <w:t xml:space="preserve">. </w:t>
      </w:r>
      <w:r w:rsidR="001B7959" w:rsidRPr="003F3BEF">
        <w:rPr>
          <w:rFonts w:ascii="Times New Roman" w:hAnsi="Times New Roman" w:cs="Times New Roman"/>
          <w:b/>
          <w:sz w:val="24"/>
          <w:szCs w:val="24"/>
        </w:rPr>
        <w:t>Slide 13</w:t>
      </w:r>
      <w:r w:rsidR="001B7959" w:rsidRPr="006045E5">
        <w:rPr>
          <w:rFonts w:ascii="Times New Roman" w:hAnsi="Times New Roman" w:cs="Times New Roman"/>
          <w:sz w:val="24"/>
          <w:szCs w:val="24"/>
        </w:rPr>
        <w:t xml:space="preserve"> from the same ppt</w:t>
      </w:r>
      <w:r w:rsidR="00BD0569">
        <w:rPr>
          <w:rFonts w:ascii="Times New Roman" w:hAnsi="Times New Roman" w:cs="Times New Roman"/>
          <w:sz w:val="24"/>
          <w:szCs w:val="24"/>
        </w:rPr>
        <w:t xml:space="preserve"> also </w:t>
      </w:r>
      <w:r w:rsidR="001B7959" w:rsidRPr="006045E5">
        <w:rPr>
          <w:rFonts w:ascii="Times New Roman" w:hAnsi="Times New Roman" w:cs="Times New Roman"/>
          <w:sz w:val="24"/>
          <w:szCs w:val="24"/>
        </w:rPr>
        <w:t xml:space="preserve">taught me different types of graphs and charts that are possible. </w:t>
      </w:r>
    </w:p>
    <w:p w14:paraId="79C0698F" w14:textId="69524D9F" w:rsidR="001B7959" w:rsidRDefault="001B7959" w:rsidP="00E82E5C">
      <w:pPr>
        <w:pStyle w:val="ListParagraph"/>
        <w:numPr>
          <w:ilvl w:val="0"/>
          <w:numId w:val="22"/>
        </w:numPr>
        <w:jc w:val="both"/>
        <w:rPr>
          <w:rFonts w:ascii="Times New Roman" w:hAnsi="Times New Roman" w:cs="Times New Roman"/>
          <w:sz w:val="24"/>
          <w:szCs w:val="24"/>
        </w:rPr>
      </w:pPr>
      <w:r w:rsidRPr="003F3BEF">
        <w:rPr>
          <w:rFonts w:ascii="Times New Roman" w:hAnsi="Times New Roman" w:cs="Times New Roman"/>
          <w:b/>
          <w:sz w:val="24"/>
          <w:szCs w:val="24"/>
        </w:rPr>
        <w:t>Slides 22-33</w:t>
      </w:r>
      <w:r w:rsidRPr="006045E5">
        <w:rPr>
          <w:rFonts w:ascii="Times New Roman" w:hAnsi="Times New Roman" w:cs="Times New Roman"/>
          <w:sz w:val="24"/>
          <w:szCs w:val="24"/>
        </w:rPr>
        <w:t xml:space="preserve"> from </w:t>
      </w:r>
      <w:proofErr w:type="spellStart"/>
      <w:r w:rsidRPr="003F3BEF">
        <w:rPr>
          <w:rFonts w:ascii="Times New Roman" w:hAnsi="Times New Roman" w:cs="Times New Roman"/>
          <w:b/>
          <w:sz w:val="24"/>
          <w:szCs w:val="24"/>
        </w:rPr>
        <w:t>DSS_User_Interface_Dialogue_and_Visualization_Design</w:t>
      </w:r>
      <w:proofErr w:type="spellEnd"/>
      <w:r w:rsidRPr="006045E5">
        <w:rPr>
          <w:rFonts w:ascii="Times New Roman" w:hAnsi="Times New Roman" w:cs="Times New Roman"/>
          <w:sz w:val="24"/>
          <w:szCs w:val="24"/>
        </w:rPr>
        <w:t xml:space="preserve"> helped me understand how to make a right visual for the given audience. </w:t>
      </w:r>
    </w:p>
    <w:p w14:paraId="1578C33A" w14:textId="406D3C4A" w:rsidR="003F3BEF" w:rsidRDefault="003F3BEF" w:rsidP="00E82E5C">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I also referred to the </w:t>
      </w:r>
      <w:r w:rsidRPr="00DD5B4F">
        <w:rPr>
          <w:rFonts w:ascii="Times New Roman" w:hAnsi="Times New Roman" w:cs="Times New Roman"/>
          <w:b/>
          <w:sz w:val="24"/>
          <w:szCs w:val="24"/>
        </w:rPr>
        <w:t>book Business Intelligence and analytics</w:t>
      </w:r>
      <w:r>
        <w:rPr>
          <w:rFonts w:ascii="Times New Roman" w:hAnsi="Times New Roman" w:cs="Times New Roman"/>
          <w:sz w:val="24"/>
          <w:szCs w:val="24"/>
        </w:rPr>
        <w:t>, chapter 4</w:t>
      </w:r>
      <w:r w:rsidR="00DD5B4F">
        <w:rPr>
          <w:rFonts w:ascii="Times New Roman" w:hAnsi="Times New Roman" w:cs="Times New Roman"/>
          <w:sz w:val="24"/>
          <w:szCs w:val="24"/>
        </w:rPr>
        <w:t xml:space="preserve">, section 4.2 </w:t>
      </w:r>
      <w:bookmarkStart w:id="0" w:name="_GoBack"/>
      <w:bookmarkEnd w:id="0"/>
      <w:r w:rsidR="00DD5B4F">
        <w:rPr>
          <w:rFonts w:ascii="Times New Roman" w:hAnsi="Times New Roman" w:cs="Times New Roman"/>
          <w:sz w:val="24"/>
          <w:szCs w:val="24"/>
        </w:rPr>
        <w:t>helped me understand the importance of business reports and different types of report, section 4.4 taught about different types of graphs and how to apply them to the dataset, section 4.5 talked about SAS platform.</w:t>
      </w:r>
    </w:p>
    <w:p w14:paraId="033BF8A8" w14:textId="59FFC520" w:rsidR="008A6034" w:rsidRDefault="008A6034" w:rsidP="008A6034">
      <w:pPr>
        <w:jc w:val="both"/>
        <w:rPr>
          <w:rFonts w:ascii="Times New Roman" w:hAnsi="Times New Roman" w:cs="Times New Roman"/>
          <w:sz w:val="24"/>
          <w:szCs w:val="24"/>
        </w:rPr>
      </w:pPr>
    </w:p>
    <w:p w14:paraId="443A2FDF" w14:textId="5EFD1CFA" w:rsidR="008A6034" w:rsidRDefault="008A6034" w:rsidP="008A6034">
      <w:pPr>
        <w:jc w:val="both"/>
        <w:rPr>
          <w:rFonts w:ascii="Times New Roman" w:hAnsi="Times New Roman" w:cs="Times New Roman"/>
          <w:sz w:val="24"/>
          <w:szCs w:val="24"/>
        </w:rPr>
      </w:pPr>
      <w:r>
        <w:rPr>
          <w:rFonts w:ascii="Times New Roman" w:hAnsi="Times New Roman" w:cs="Times New Roman"/>
          <w:sz w:val="24"/>
          <w:szCs w:val="24"/>
        </w:rPr>
        <w:t>References:</w:t>
      </w:r>
    </w:p>
    <w:p w14:paraId="639C4073" w14:textId="08DBAD80" w:rsidR="008A6034" w:rsidRPr="00AA450A" w:rsidRDefault="00150271" w:rsidP="008A6034">
      <w:pPr>
        <w:pStyle w:val="ListParagraph"/>
        <w:numPr>
          <w:ilvl w:val="0"/>
          <w:numId w:val="23"/>
        </w:numPr>
        <w:jc w:val="both"/>
        <w:rPr>
          <w:rStyle w:val="Hyperlink"/>
          <w:rFonts w:ascii="Times New Roman" w:hAnsi="Times New Roman" w:cs="Times New Roman"/>
          <w:color w:val="auto"/>
          <w:sz w:val="24"/>
          <w:szCs w:val="24"/>
          <w:u w:val="none"/>
        </w:rPr>
      </w:pPr>
      <w:hyperlink r:id="rId24" w:history="1">
        <w:r w:rsidR="008A6034" w:rsidRPr="003A6643">
          <w:rPr>
            <w:rStyle w:val="Hyperlink"/>
            <w:rFonts w:ascii="Times New Roman" w:hAnsi="Times New Roman" w:cs="Times New Roman"/>
            <w:sz w:val="24"/>
            <w:szCs w:val="24"/>
          </w:rPr>
          <w:t>https://www.teradatauniversitynetwork.com</w:t>
        </w:r>
      </w:hyperlink>
    </w:p>
    <w:p w14:paraId="1D9F2EE8" w14:textId="309A9568" w:rsidR="00AA450A" w:rsidRPr="00AA450A" w:rsidRDefault="00AA450A" w:rsidP="00AA450A">
      <w:pPr>
        <w:pStyle w:val="ListParagraph"/>
        <w:numPr>
          <w:ilvl w:val="0"/>
          <w:numId w:val="23"/>
        </w:numPr>
        <w:jc w:val="both"/>
        <w:rPr>
          <w:rStyle w:val="Hyperlink"/>
        </w:rPr>
      </w:pPr>
      <w:r w:rsidRPr="00AA450A">
        <w:rPr>
          <w:rStyle w:val="Hyperlink"/>
        </w:rPr>
        <w:t>https://www.gartner.com/reviews/market/analytics-business-intelligence-platforms/compare/sas-vs-tableau</w:t>
      </w:r>
    </w:p>
    <w:p w14:paraId="5A9F11CB" w14:textId="28499DFD" w:rsidR="008A6034" w:rsidRPr="0087750D" w:rsidRDefault="008A6034" w:rsidP="000819C0">
      <w:pPr>
        <w:pStyle w:val="ListParagraph"/>
        <w:spacing w:after="0" w:line="240" w:lineRule="auto"/>
        <w:jc w:val="both"/>
        <w:rPr>
          <w:rFonts w:ascii="Times New Roman" w:hAnsi="Times New Roman" w:cs="Times New Roman"/>
          <w:color w:val="0563C1" w:themeColor="hyperlink"/>
          <w:szCs w:val="24"/>
          <w:u w:val="single"/>
        </w:rPr>
      </w:pPr>
    </w:p>
    <w:sectPr w:rsidR="008A6034" w:rsidRPr="0087750D" w:rsidSect="0047209E">
      <w:pgSz w:w="12240" w:h="15840"/>
      <w:pgMar w:top="630" w:right="1080" w:bottom="45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91DE5" w14:textId="77777777" w:rsidR="00150271" w:rsidRDefault="00150271" w:rsidP="00252C7F">
      <w:pPr>
        <w:spacing w:after="0" w:line="240" w:lineRule="auto"/>
      </w:pPr>
      <w:r>
        <w:separator/>
      </w:r>
    </w:p>
  </w:endnote>
  <w:endnote w:type="continuationSeparator" w:id="0">
    <w:p w14:paraId="4E1D2835" w14:textId="77777777" w:rsidR="00150271" w:rsidRDefault="00150271" w:rsidP="00252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90ECC" w14:textId="77777777" w:rsidR="00150271" w:rsidRDefault="00150271" w:rsidP="00252C7F">
      <w:pPr>
        <w:spacing w:after="0" w:line="240" w:lineRule="auto"/>
      </w:pPr>
      <w:r>
        <w:separator/>
      </w:r>
    </w:p>
  </w:footnote>
  <w:footnote w:type="continuationSeparator" w:id="0">
    <w:p w14:paraId="067DEEB8" w14:textId="77777777" w:rsidR="00150271" w:rsidRDefault="00150271" w:rsidP="00252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3E5C"/>
    <w:multiLevelType w:val="hybridMultilevel"/>
    <w:tmpl w:val="3D06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31A6B"/>
    <w:multiLevelType w:val="hybridMultilevel"/>
    <w:tmpl w:val="47E0B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F42C7"/>
    <w:multiLevelType w:val="hybridMultilevel"/>
    <w:tmpl w:val="7C8A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660A7"/>
    <w:multiLevelType w:val="hybridMultilevel"/>
    <w:tmpl w:val="F008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B5DB7"/>
    <w:multiLevelType w:val="hybridMultilevel"/>
    <w:tmpl w:val="0AC8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62299"/>
    <w:multiLevelType w:val="hybridMultilevel"/>
    <w:tmpl w:val="E894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537B8"/>
    <w:multiLevelType w:val="hybridMultilevel"/>
    <w:tmpl w:val="A600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E60BB"/>
    <w:multiLevelType w:val="hybridMultilevel"/>
    <w:tmpl w:val="7548E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112874"/>
    <w:multiLevelType w:val="hybridMultilevel"/>
    <w:tmpl w:val="5774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9C6B97"/>
    <w:multiLevelType w:val="hybridMultilevel"/>
    <w:tmpl w:val="8C5C1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5064B9"/>
    <w:multiLevelType w:val="hybridMultilevel"/>
    <w:tmpl w:val="A8F65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F70CC"/>
    <w:multiLevelType w:val="hybridMultilevel"/>
    <w:tmpl w:val="0FE2C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B204CC"/>
    <w:multiLevelType w:val="hybridMultilevel"/>
    <w:tmpl w:val="F758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05558E"/>
    <w:multiLevelType w:val="hybridMultilevel"/>
    <w:tmpl w:val="A7282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14A07EB"/>
    <w:multiLevelType w:val="hybridMultilevel"/>
    <w:tmpl w:val="0C349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020A15"/>
    <w:multiLevelType w:val="hybridMultilevel"/>
    <w:tmpl w:val="230E3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5D0042"/>
    <w:multiLevelType w:val="hybridMultilevel"/>
    <w:tmpl w:val="40E8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B228F8"/>
    <w:multiLevelType w:val="hybridMultilevel"/>
    <w:tmpl w:val="D60E4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C06A25"/>
    <w:multiLevelType w:val="hybridMultilevel"/>
    <w:tmpl w:val="D7A4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B30C01"/>
    <w:multiLevelType w:val="hybridMultilevel"/>
    <w:tmpl w:val="429E0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AB0129"/>
    <w:multiLevelType w:val="hybridMultilevel"/>
    <w:tmpl w:val="4D30A12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1" w15:restartNumberingAfterBreak="0">
    <w:nsid w:val="67D22651"/>
    <w:multiLevelType w:val="hybridMultilevel"/>
    <w:tmpl w:val="3E3A9B82"/>
    <w:lvl w:ilvl="0" w:tplc="6FCC82F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4825FD"/>
    <w:multiLevelType w:val="hybridMultilevel"/>
    <w:tmpl w:val="C0B6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DD4F3C"/>
    <w:multiLevelType w:val="hybridMultilevel"/>
    <w:tmpl w:val="F27AF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B77774"/>
    <w:multiLevelType w:val="hybridMultilevel"/>
    <w:tmpl w:val="0DF857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C604165"/>
    <w:multiLevelType w:val="hybridMultilevel"/>
    <w:tmpl w:val="DD1C2EB0"/>
    <w:lvl w:ilvl="0" w:tplc="6D64EEB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15"/>
  </w:num>
  <w:num w:numId="4">
    <w:abstractNumId w:val="9"/>
  </w:num>
  <w:num w:numId="5">
    <w:abstractNumId w:val="19"/>
  </w:num>
  <w:num w:numId="6">
    <w:abstractNumId w:val="6"/>
  </w:num>
  <w:num w:numId="7">
    <w:abstractNumId w:val="17"/>
  </w:num>
  <w:num w:numId="8">
    <w:abstractNumId w:val="4"/>
  </w:num>
  <w:num w:numId="9">
    <w:abstractNumId w:val="8"/>
  </w:num>
  <w:num w:numId="10">
    <w:abstractNumId w:val="22"/>
  </w:num>
  <w:num w:numId="11">
    <w:abstractNumId w:val="1"/>
  </w:num>
  <w:num w:numId="12">
    <w:abstractNumId w:val="23"/>
  </w:num>
  <w:num w:numId="13">
    <w:abstractNumId w:val="7"/>
  </w:num>
  <w:num w:numId="14">
    <w:abstractNumId w:val="20"/>
  </w:num>
  <w:num w:numId="15">
    <w:abstractNumId w:val="0"/>
  </w:num>
  <w:num w:numId="16">
    <w:abstractNumId w:val="13"/>
  </w:num>
  <w:num w:numId="17">
    <w:abstractNumId w:val="10"/>
  </w:num>
  <w:num w:numId="18">
    <w:abstractNumId w:val="21"/>
  </w:num>
  <w:num w:numId="19">
    <w:abstractNumId w:val="18"/>
  </w:num>
  <w:num w:numId="20">
    <w:abstractNumId w:val="12"/>
  </w:num>
  <w:num w:numId="21">
    <w:abstractNumId w:val="5"/>
  </w:num>
  <w:num w:numId="22">
    <w:abstractNumId w:val="16"/>
  </w:num>
  <w:num w:numId="23">
    <w:abstractNumId w:val="25"/>
  </w:num>
  <w:num w:numId="24">
    <w:abstractNumId w:val="11"/>
  </w:num>
  <w:num w:numId="25">
    <w:abstractNumId w:val="2"/>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D2"/>
    <w:rsid w:val="00001D6D"/>
    <w:rsid w:val="00005CCA"/>
    <w:rsid w:val="000627EF"/>
    <w:rsid w:val="00067BA2"/>
    <w:rsid w:val="000819C0"/>
    <w:rsid w:val="000877EA"/>
    <w:rsid w:val="000C4AF4"/>
    <w:rsid w:val="000C5BAC"/>
    <w:rsid w:val="000C7CE7"/>
    <w:rsid w:val="001334B7"/>
    <w:rsid w:val="00135889"/>
    <w:rsid w:val="00136FC2"/>
    <w:rsid w:val="00150271"/>
    <w:rsid w:val="001541FA"/>
    <w:rsid w:val="00163B59"/>
    <w:rsid w:val="001650FA"/>
    <w:rsid w:val="00165AF0"/>
    <w:rsid w:val="0016703D"/>
    <w:rsid w:val="00196AC3"/>
    <w:rsid w:val="001B5B7C"/>
    <w:rsid w:val="001B7959"/>
    <w:rsid w:val="001D64F3"/>
    <w:rsid w:val="001D7BBF"/>
    <w:rsid w:val="001E1206"/>
    <w:rsid w:val="001F463B"/>
    <w:rsid w:val="0021249B"/>
    <w:rsid w:val="00212CD4"/>
    <w:rsid w:val="00213388"/>
    <w:rsid w:val="00232580"/>
    <w:rsid w:val="002340A2"/>
    <w:rsid w:val="00235134"/>
    <w:rsid w:val="002356CA"/>
    <w:rsid w:val="00252C7F"/>
    <w:rsid w:val="002533B7"/>
    <w:rsid w:val="0029668F"/>
    <w:rsid w:val="002A5256"/>
    <w:rsid w:val="002B3E44"/>
    <w:rsid w:val="002C660A"/>
    <w:rsid w:val="002F236C"/>
    <w:rsid w:val="002F78C2"/>
    <w:rsid w:val="00307290"/>
    <w:rsid w:val="00352205"/>
    <w:rsid w:val="00384267"/>
    <w:rsid w:val="003C03B9"/>
    <w:rsid w:val="003C5EFF"/>
    <w:rsid w:val="003D3831"/>
    <w:rsid w:val="003F3BEF"/>
    <w:rsid w:val="004079A4"/>
    <w:rsid w:val="00415158"/>
    <w:rsid w:val="00416F1C"/>
    <w:rsid w:val="00441376"/>
    <w:rsid w:val="00451AB2"/>
    <w:rsid w:val="0045770C"/>
    <w:rsid w:val="0047209E"/>
    <w:rsid w:val="004829D5"/>
    <w:rsid w:val="004836B2"/>
    <w:rsid w:val="004A3DBC"/>
    <w:rsid w:val="004B00EC"/>
    <w:rsid w:val="004E7E7C"/>
    <w:rsid w:val="004F1170"/>
    <w:rsid w:val="004F162A"/>
    <w:rsid w:val="00500904"/>
    <w:rsid w:val="005113A8"/>
    <w:rsid w:val="00521784"/>
    <w:rsid w:val="0055441F"/>
    <w:rsid w:val="00556EAF"/>
    <w:rsid w:val="005A37BB"/>
    <w:rsid w:val="005D367B"/>
    <w:rsid w:val="005D46E8"/>
    <w:rsid w:val="005E3F7C"/>
    <w:rsid w:val="005E5A73"/>
    <w:rsid w:val="0060428A"/>
    <w:rsid w:val="006045E5"/>
    <w:rsid w:val="0061711D"/>
    <w:rsid w:val="00635292"/>
    <w:rsid w:val="006367ED"/>
    <w:rsid w:val="00671C53"/>
    <w:rsid w:val="00674382"/>
    <w:rsid w:val="00687922"/>
    <w:rsid w:val="00693F9B"/>
    <w:rsid w:val="006C454F"/>
    <w:rsid w:val="006D0610"/>
    <w:rsid w:val="006D27E5"/>
    <w:rsid w:val="006D59D7"/>
    <w:rsid w:val="006D654A"/>
    <w:rsid w:val="006D73CF"/>
    <w:rsid w:val="006E4338"/>
    <w:rsid w:val="006F5B5D"/>
    <w:rsid w:val="00705F6F"/>
    <w:rsid w:val="0072260E"/>
    <w:rsid w:val="00727B90"/>
    <w:rsid w:val="00737279"/>
    <w:rsid w:val="00755417"/>
    <w:rsid w:val="00763D91"/>
    <w:rsid w:val="007759DA"/>
    <w:rsid w:val="00796FD3"/>
    <w:rsid w:val="007A1657"/>
    <w:rsid w:val="007C33EC"/>
    <w:rsid w:val="007C5665"/>
    <w:rsid w:val="007C6B00"/>
    <w:rsid w:val="007C6BC0"/>
    <w:rsid w:val="007D1BE6"/>
    <w:rsid w:val="00816B10"/>
    <w:rsid w:val="00825BD9"/>
    <w:rsid w:val="0084097B"/>
    <w:rsid w:val="0087730B"/>
    <w:rsid w:val="0087750D"/>
    <w:rsid w:val="008A6034"/>
    <w:rsid w:val="00912C1A"/>
    <w:rsid w:val="00917FEC"/>
    <w:rsid w:val="00932C4C"/>
    <w:rsid w:val="00942FF3"/>
    <w:rsid w:val="009545D7"/>
    <w:rsid w:val="00962841"/>
    <w:rsid w:val="0097029E"/>
    <w:rsid w:val="00974E8D"/>
    <w:rsid w:val="009A00C7"/>
    <w:rsid w:val="009A102A"/>
    <w:rsid w:val="009A2180"/>
    <w:rsid w:val="009C3C37"/>
    <w:rsid w:val="009C4672"/>
    <w:rsid w:val="009E09FC"/>
    <w:rsid w:val="00A02DF8"/>
    <w:rsid w:val="00A13C5F"/>
    <w:rsid w:val="00A15FE0"/>
    <w:rsid w:val="00A24E18"/>
    <w:rsid w:val="00A31C85"/>
    <w:rsid w:val="00A67376"/>
    <w:rsid w:val="00A67BAB"/>
    <w:rsid w:val="00A7268B"/>
    <w:rsid w:val="00A85915"/>
    <w:rsid w:val="00A963EE"/>
    <w:rsid w:val="00AA450A"/>
    <w:rsid w:val="00AC4E48"/>
    <w:rsid w:val="00AE364E"/>
    <w:rsid w:val="00B07BF0"/>
    <w:rsid w:val="00B10047"/>
    <w:rsid w:val="00B22F51"/>
    <w:rsid w:val="00B25BBC"/>
    <w:rsid w:val="00B27BA8"/>
    <w:rsid w:val="00B43106"/>
    <w:rsid w:val="00B5619B"/>
    <w:rsid w:val="00B66DE5"/>
    <w:rsid w:val="00B768FC"/>
    <w:rsid w:val="00B76E1C"/>
    <w:rsid w:val="00B97364"/>
    <w:rsid w:val="00BD0569"/>
    <w:rsid w:val="00BE07D2"/>
    <w:rsid w:val="00BE11C2"/>
    <w:rsid w:val="00BF36F6"/>
    <w:rsid w:val="00BF3F01"/>
    <w:rsid w:val="00C07019"/>
    <w:rsid w:val="00C2210A"/>
    <w:rsid w:val="00C34463"/>
    <w:rsid w:val="00C55140"/>
    <w:rsid w:val="00C55A63"/>
    <w:rsid w:val="00C61231"/>
    <w:rsid w:val="00C633DA"/>
    <w:rsid w:val="00C67401"/>
    <w:rsid w:val="00C713F4"/>
    <w:rsid w:val="00C75ECE"/>
    <w:rsid w:val="00C83B6A"/>
    <w:rsid w:val="00C90039"/>
    <w:rsid w:val="00CB65A7"/>
    <w:rsid w:val="00CC7742"/>
    <w:rsid w:val="00CD712F"/>
    <w:rsid w:val="00CF4858"/>
    <w:rsid w:val="00CF5099"/>
    <w:rsid w:val="00D43759"/>
    <w:rsid w:val="00D46692"/>
    <w:rsid w:val="00D521A7"/>
    <w:rsid w:val="00D608B5"/>
    <w:rsid w:val="00D62CEC"/>
    <w:rsid w:val="00D631C5"/>
    <w:rsid w:val="00D64354"/>
    <w:rsid w:val="00D64E46"/>
    <w:rsid w:val="00D72067"/>
    <w:rsid w:val="00D76BB0"/>
    <w:rsid w:val="00D819E7"/>
    <w:rsid w:val="00D8796D"/>
    <w:rsid w:val="00D94212"/>
    <w:rsid w:val="00D95479"/>
    <w:rsid w:val="00DA6DA7"/>
    <w:rsid w:val="00DB03F5"/>
    <w:rsid w:val="00DB1666"/>
    <w:rsid w:val="00DC1A1D"/>
    <w:rsid w:val="00DD5B4F"/>
    <w:rsid w:val="00DE1DDC"/>
    <w:rsid w:val="00DE21F2"/>
    <w:rsid w:val="00E15D94"/>
    <w:rsid w:val="00E35985"/>
    <w:rsid w:val="00E35A4A"/>
    <w:rsid w:val="00E40781"/>
    <w:rsid w:val="00E54CD6"/>
    <w:rsid w:val="00E82E5C"/>
    <w:rsid w:val="00E8324F"/>
    <w:rsid w:val="00E87A10"/>
    <w:rsid w:val="00EB13F7"/>
    <w:rsid w:val="00EB465D"/>
    <w:rsid w:val="00EC7E68"/>
    <w:rsid w:val="00ED2322"/>
    <w:rsid w:val="00F1081A"/>
    <w:rsid w:val="00F15F69"/>
    <w:rsid w:val="00F5250A"/>
    <w:rsid w:val="00F65443"/>
    <w:rsid w:val="00F71AC0"/>
    <w:rsid w:val="00F730B0"/>
    <w:rsid w:val="00F83272"/>
    <w:rsid w:val="00F8696D"/>
    <w:rsid w:val="00FA789F"/>
    <w:rsid w:val="00FB726B"/>
    <w:rsid w:val="00FD0F40"/>
    <w:rsid w:val="00FE4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1A53"/>
  <w15:chartTrackingRefBased/>
  <w15:docId w15:val="{988190F7-C1D9-49BE-B98A-492A512F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1C2"/>
    <w:pPr>
      <w:spacing w:line="25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6B2"/>
    <w:pPr>
      <w:ind w:left="720"/>
      <w:contextualSpacing/>
    </w:pPr>
  </w:style>
  <w:style w:type="paragraph" w:styleId="Header">
    <w:name w:val="header"/>
    <w:basedOn w:val="Normal"/>
    <w:link w:val="HeaderChar"/>
    <w:uiPriority w:val="99"/>
    <w:unhideWhenUsed/>
    <w:rsid w:val="00252C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C7F"/>
    <w:rPr>
      <w:rFonts w:ascii="Calibri" w:eastAsia="Calibri" w:hAnsi="Calibri" w:cs="Calibri"/>
    </w:rPr>
  </w:style>
  <w:style w:type="paragraph" w:styleId="Footer">
    <w:name w:val="footer"/>
    <w:basedOn w:val="Normal"/>
    <w:link w:val="FooterChar"/>
    <w:uiPriority w:val="99"/>
    <w:unhideWhenUsed/>
    <w:rsid w:val="00252C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C7F"/>
    <w:rPr>
      <w:rFonts w:ascii="Calibri" w:eastAsia="Calibri" w:hAnsi="Calibri" w:cs="Calibri"/>
    </w:rPr>
  </w:style>
  <w:style w:type="character" w:styleId="Hyperlink">
    <w:name w:val="Hyperlink"/>
    <w:basedOn w:val="DefaultParagraphFont"/>
    <w:uiPriority w:val="99"/>
    <w:unhideWhenUsed/>
    <w:rsid w:val="00F730B0"/>
    <w:rPr>
      <w:color w:val="0563C1" w:themeColor="hyperlink"/>
      <w:u w:val="single"/>
    </w:rPr>
  </w:style>
  <w:style w:type="character" w:styleId="UnresolvedMention">
    <w:name w:val="Unresolved Mention"/>
    <w:basedOn w:val="DefaultParagraphFont"/>
    <w:uiPriority w:val="99"/>
    <w:semiHidden/>
    <w:unhideWhenUsed/>
    <w:rsid w:val="00F730B0"/>
    <w:rPr>
      <w:color w:val="605E5C"/>
      <w:shd w:val="clear" w:color="auto" w:fill="E1DFDD"/>
    </w:rPr>
  </w:style>
  <w:style w:type="table" w:styleId="TableGrid">
    <w:name w:val="Table Grid"/>
    <w:basedOn w:val="TableNormal"/>
    <w:uiPriority w:val="39"/>
    <w:rsid w:val="00DB0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43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4338"/>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18740">
      <w:bodyDiv w:val="1"/>
      <w:marLeft w:val="0"/>
      <w:marRight w:val="0"/>
      <w:marTop w:val="0"/>
      <w:marBottom w:val="0"/>
      <w:divBdr>
        <w:top w:val="none" w:sz="0" w:space="0" w:color="auto"/>
        <w:left w:val="none" w:sz="0" w:space="0" w:color="auto"/>
        <w:bottom w:val="none" w:sz="0" w:space="0" w:color="auto"/>
        <w:right w:val="none" w:sz="0" w:space="0" w:color="auto"/>
      </w:divBdr>
    </w:div>
    <w:div w:id="64499879">
      <w:bodyDiv w:val="1"/>
      <w:marLeft w:val="0"/>
      <w:marRight w:val="0"/>
      <w:marTop w:val="0"/>
      <w:marBottom w:val="0"/>
      <w:divBdr>
        <w:top w:val="none" w:sz="0" w:space="0" w:color="auto"/>
        <w:left w:val="none" w:sz="0" w:space="0" w:color="auto"/>
        <w:bottom w:val="none" w:sz="0" w:space="0" w:color="auto"/>
        <w:right w:val="none" w:sz="0" w:space="0" w:color="auto"/>
      </w:divBdr>
    </w:div>
    <w:div w:id="198469757">
      <w:bodyDiv w:val="1"/>
      <w:marLeft w:val="0"/>
      <w:marRight w:val="0"/>
      <w:marTop w:val="0"/>
      <w:marBottom w:val="0"/>
      <w:divBdr>
        <w:top w:val="none" w:sz="0" w:space="0" w:color="auto"/>
        <w:left w:val="none" w:sz="0" w:space="0" w:color="auto"/>
        <w:bottom w:val="none" w:sz="0" w:space="0" w:color="auto"/>
        <w:right w:val="none" w:sz="0" w:space="0" w:color="auto"/>
      </w:divBdr>
    </w:div>
    <w:div w:id="229732980">
      <w:bodyDiv w:val="1"/>
      <w:marLeft w:val="0"/>
      <w:marRight w:val="0"/>
      <w:marTop w:val="0"/>
      <w:marBottom w:val="0"/>
      <w:divBdr>
        <w:top w:val="none" w:sz="0" w:space="0" w:color="auto"/>
        <w:left w:val="none" w:sz="0" w:space="0" w:color="auto"/>
        <w:bottom w:val="none" w:sz="0" w:space="0" w:color="auto"/>
        <w:right w:val="none" w:sz="0" w:space="0" w:color="auto"/>
      </w:divBdr>
    </w:div>
    <w:div w:id="571233272">
      <w:bodyDiv w:val="1"/>
      <w:marLeft w:val="0"/>
      <w:marRight w:val="0"/>
      <w:marTop w:val="0"/>
      <w:marBottom w:val="0"/>
      <w:divBdr>
        <w:top w:val="none" w:sz="0" w:space="0" w:color="auto"/>
        <w:left w:val="none" w:sz="0" w:space="0" w:color="auto"/>
        <w:bottom w:val="none" w:sz="0" w:space="0" w:color="auto"/>
        <w:right w:val="none" w:sz="0" w:space="0" w:color="auto"/>
      </w:divBdr>
    </w:div>
    <w:div w:id="645163735">
      <w:bodyDiv w:val="1"/>
      <w:marLeft w:val="0"/>
      <w:marRight w:val="0"/>
      <w:marTop w:val="0"/>
      <w:marBottom w:val="0"/>
      <w:divBdr>
        <w:top w:val="none" w:sz="0" w:space="0" w:color="auto"/>
        <w:left w:val="none" w:sz="0" w:space="0" w:color="auto"/>
        <w:bottom w:val="none" w:sz="0" w:space="0" w:color="auto"/>
        <w:right w:val="none" w:sz="0" w:space="0" w:color="auto"/>
      </w:divBdr>
    </w:div>
    <w:div w:id="710692776">
      <w:bodyDiv w:val="1"/>
      <w:marLeft w:val="0"/>
      <w:marRight w:val="0"/>
      <w:marTop w:val="0"/>
      <w:marBottom w:val="0"/>
      <w:divBdr>
        <w:top w:val="none" w:sz="0" w:space="0" w:color="auto"/>
        <w:left w:val="none" w:sz="0" w:space="0" w:color="auto"/>
        <w:bottom w:val="none" w:sz="0" w:space="0" w:color="auto"/>
        <w:right w:val="none" w:sz="0" w:space="0" w:color="auto"/>
      </w:divBdr>
    </w:div>
    <w:div w:id="860051915">
      <w:bodyDiv w:val="1"/>
      <w:marLeft w:val="0"/>
      <w:marRight w:val="0"/>
      <w:marTop w:val="0"/>
      <w:marBottom w:val="0"/>
      <w:divBdr>
        <w:top w:val="none" w:sz="0" w:space="0" w:color="auto"/>
        <w:left w:val="none" w:sz="0" w:space="0" w:color="auto"/>
        <w:bottom w:val="none" w:sz="0" w:space="0" w:color="auto"/>
        <w:right w:val="none" w:sz="0" w:space="0" w:color="auto"/>
      </w:divBdr>
    </w:div>
    <w:div w:id="892740933">
      <w:bodyDiv w:val="1"/>
      <w:marLeft w:val="0"/>
      <w:marRight w:val="0"/>
      <w:marTop w:val="0"/>
      <w:marBottom w:val="0"/>
      <w:divBdr>
        <w:top w:val="none" w:sz="0" w:space="0" w:color="auto"/>
        <w:left w:val="none" w:sz="0" w:space="0" w:color="auto"/>
        <w:bottom w:val="none" w:sz="0" w:space="0" w:color="auto"/>
        <w:right w:val="none" w:sz="0" w:space="0" w:color="auto"/>
      </w:divBdr>
    </w:div>
    <w:div w:id="1037119370">
      <w:bodyDiv w:val="1"/>
      <w:marLeft w:val="0"/>
      <w:marRight w:val="0"/>
      <w:marTop w:val="0"/>
      <w:marBottom w:val="0"/>
      <w:divBdr>
        <w:top w:val="none" w:sz="0" w:space="0" w:color="auto"/>
        <w:left w:val="none" w:sz="0" w:space="0" w:color="auto"/>
        <w:bottom w:val="none" w:sz="0" w:space="0" w:color="auto"/>
        <w:right w:val="none" w:sz="0" w:space="0" w:color="auto"/>
      </w:divBdr>
    </w:div>
    <w:div w:id="1229921086">
      <w:bodyDiv w:val="1"/>
      <w:marLeft w:val="0"/>
      <w:marRight w:val="0"/>
      <w:marTop w:val="0"/>
      <w:marBottom w:val="0"/>
      <w:divBdr>
        <w:top w:val="none" w:sz="0" w:space="0" w:color="auto"/>
        <w:left w:val="none" w:sz="0" w:space="0" w:color="auto"/>
        <w:bottom w:val="none" w:sz="0" w:space="0" w:color="auto"/>
        <w:right w:val="none" w:sz="0" w:space="0" w:color="auto"/>
      </w:divBdr>
    </w:div>
    <w:div w:id="1321813275">
      <w:bodyDiv w:val="1"/>
      <w:marLeft w:val="0"/>
      <w:marRight w:val="0"/>
      <w:marTop w:val="0"/>
      <w:marBottom w:val="0"/>
      <w:divBdr>
        <w:top w:val="none" w:sz="0" w:space="0" w:color="auto"/>
        <w:left w:val="none" w:sz="0" w:space="0" w:color="auto"/>
        <w:bottom w:val="none" w:sz="0" w:space="0" w:color="auto"/>
        <w:right w:val="none" w:sz="0" w:space="0" w:color="auto"/>
      </w:divBdr>
    </w:div>
    <w:div w:id="1527602050">
      <w:bodyDiv w:val="1"/>
      <w:marLeft w:val="0"/>
      <w:marRight w:val="0"/>
      <w:marTop w:val="0"/>
      <w:marBottom w:val="0"/>
      <w:divBdr>
        <w:top w:val="none" w:sz="0" w:space="0" w:color="auto"/>
        <w:left w:val="none" w:sz="0" w:space="0" w:color="auto"/>
        <w:bottom w:val="none" w:sz="0" w:space="0" w:color="auto"/>
        <w:right w:val="none" w:sz="0" w:space="0" w:color="auto"/>
      </w:divBdr>
    </w:div>
    <w:div w:id="1573389089">
      <w:bodyDiv w:val="1"/>
      <w:marLeft w:val="0"/>
      <w:marRight w:val="0"/>
      <w:marTop w:val="0"/>
      <w:marBottom w:val="0"/>
      <w:divBdr>
        <w:top w:val="none" w:sz="0" w:space="0" w:color="auto"/>
        <w:left w:val="none" w:sz="0" w:space="0" w:color="auto"/>
        <w:bottom w:val="none" w:sz="0" w:space="0" w:color="auto"/>
        <w:right w:val="none" w:sz="0" w:space="0" w:color="auto"/>
      </w:divBdr>
    </w:div>
    <w:div w:id="1647663815">
      <w:bodyDiv w:val="1"/>
      <w:marLeft w:val="0"/>
      <w:marRight w:val="0"/>
      <w:marTop w:val="0"/>
      <w:marBottom w:val="0"/>
      <w:divBdr>
        <w:top w:val="none" w:sz="0" w:space="0" w:color="auto"/>
        <w:left w:val="none" w:sz="0" w:space="0" w:color="auto"/>
        <w:bottom w:val="none" w:sz="0" w:space="0" w:color="auto"/>
        <w:right w:val="none" w:sz="0" w:space="0" w:color="auto"/>
      </w:divBdr>
    </w:div>
    <w:div w:id="1650088064">
      <w:bodyDiv w:val="1"/>
      <w:marLeft w:val="0"/>
      <w:marRight w:val="0"/>
      <w:marTop w:val="0"/>
      <w:marBottom w:val="0"/>
      <w:divBdr>
        <w:top w:val="none" w:sz="0" w:space="0" w:color="auto"/>
        <w:left w:val="none" w:sz="0" w:space="0" w:color="auto"/>
        <w:bottom w:val="none" w:sz="0" w:space="0" w:color="auto"/>
        <w:right w:val="none" w:sz="0" w:space="0" w:color="auto"/>
      </w:divBdr>
    </w:div>
    <w:div w:id="1668241002">
      <w:bodyDiv w:val="1"/>
      <w:marLeft w:val="0"/>
      <w:marRight w:val="0"/>
      <w:marTop w:val="0"/>
      <w:marBottom w:val="0"/>
      <w:divBdr>
        <w:top w:val="none" w:sz="0" w:space="0" w:color="auto"/>
        <w:left w:val="none" w:sz="0" w:space="0" w:color="auto"/>
        <w:bottom w:val="none" w:sz="0" w:space="0" w:color="auto"/>
        <w:right w:val="none" w:sz="0" w:space="0" w:color="auto"/>
      </w:divBdr>
    </w:div>
    <w:div w:id="1871796526">
      <w:bodyDiv w:val="1"/>
      <w:marLeft w:val="0"/>
      <w:marRight w:val="0"/>
      <w:marTop w:val="0"/>
      <w:marBottom w:val="0"/>
      <w:divBdr>
        <w:top w:val="none" w:sz="0" w:space="0" w:color="auto"/>
        <w:left w:val="none" w:sz="0" w:space="0" w:color="auto"/>
        <w:bottom w:val="none" w:sz="0" w:space="0" w:color="auto"/>
        <w:right w:val="none" w:sz="0" w:space="0" w:color="auto"/>
      </w:divBdr>
    </w:div>
    <w:div w:id="1883204519">
      <w:bodyDiv w:val="1"/>
      <w:marLeft w:val="0"/>
      <w:marRight w:val="0"/>
      <w:marTop w:val="0"/>
      <w:marBottom w:val="0"/>
      <w:divBdr>
        <w:top w:val="none" w:sz="0" w:space="0" w:color="auto"/>
        <w:left w:val="none" w:sz="0" w:space="0" w:color="auto"/>
        <w:bottom w:val="none" w:sz="0" w:space="0" w:color="auto"/>
        <w:right w:val="none" w:sz="0" w:space="0" w:color="auto"/>
      </w:divBdr>
    </w:div>
    <w:div w:id="1898316598">
      <w:bodyDiv w:val="1"/>
      <w:marLeft w:val="0"/>
      <w:marRight w:val="0"/>
      <w:marTop w:val="0"/>
      <w:marBottom w:val="0"/>
      <w:divBdr>
        <w:top w:val="none" w:sz="0" w:space="0" w:color="auto"/>
        <w:left w:val="none" w:sz="0" w:space="0" w:color="auto"/>
        <w:bottom w:val="none" w:sz="0" w:space="0" w:color="auto"/>
        <w:right w:val="none" w:sz="0" w:space="0" w:color="auto"/>
      </w:divBdr>
    </w:div>
    <w:div w:id="1933279092">
      <w:bodyDiv w:val="1"/>
      <w:marLeft w:val="0"/>
      <w:marRight w:val="0"/>
      <w:marTop w:val="0"/>
      <w:marBottom w:val="0"/>
      <w:divBdr>
        <w:top w:val="none" w:sz="0" w:space="0" w:color="auto"/>
        <w:left w:val="none" w:sz="0" w:space="0" w:color="auto"/>
        <w:bottom w:val="none" w:sz="0" w:space="0" w:color="auto"/>
        <w:right w:val="none" w:sz="0" w:space="0" w:color="auto"/>
      </w:divBdr>
    </w:div>
    <w:div w:id="1934319482">
      <w:bodyDiv w:val="1"/>
      <w:marLeft w:val="0"/>
      <w:marRight w:val="0"/>
      <w:marTop w:val="0"/>
      <w:marBottom w:val="0"/>
      <w:divBdr>
        <w:top w:val="none" w:sz="0" w:space="0" w:color="auto"/>
        <w:left w:val="none" w:sz="0" w:space="0" w:color="auto"/>
        <w:bottom w:val="none" w:sz="0" w:space="0" w:color="auto"/>
        <w:right w:val="none" w:sz="0" w:space="0" w:color="auto"/>
      </w:divBdr>
    </w:div>
    <w:div w:id="1955361060">
      <w:bodyDiv w:val="1"/>
      <w:marLeft w:val="0"/>
      <w:marRight w:val="0"/>
      <w:marTop w:val="0"/>
      <w:marBottom w:val="0"/>
      <w:divBdr>
        <w:top w:val="none" w:sz="0" w:space="0" w:color="auto"/>
        <w:left w:val="none" w:sz="0" w:space="0" w:color="auto"/>
        <w:bottom w:val="none" w:sz="0" w:space="0" w:color="auto"/>
        <w:right w:val="none" w:sz="0" w:space="0" w:color="auto"/>
      </w:divBdr>
    </w:div>
    <w:div w:id="1965959047">
      <w:bodyDiv w:val="1"/>
      <w:marLeft w:val="0"/>
      <w:marRight w:val="0"/>
      <w:marTop w:val="0"/>
      <w:marBottom w:val="0"/>
      <w:divBdr>
        <w:top w:val="none" w:sz="0" w:space="0" w:color="auto"/>
        <w:left w:val="none" w:sz="0" w:space="0" w:color="auto"/>
        <w:bottom w:val="none" w:sz="0" w:space="0" w:color="auto"/>
        <w:right w:val="none" w:sz="0" w:space="0" w:color="auto"/>
      </w:divBdr>
    </w:div>
    <w:div w:id="1971663187">
      <w:bodyDiv w:val="1"/>
      <w:marLeft w:val="0"/>
      <w:marRight w:val="0"/>
      <w:marTop w:val="0"/>
      <w:marBottom w:val="0"/>
      <w:divBdr>
        <w:top w:val="none" w:sz="0" w:space="0" w:color="auto"/>
        <w:left w:val="none" w:sz="0" w:space="0" w:color="auto"/>
        <w:bottom w:val="none" w:sz="0" w:space="0" w:color="auto"/>
        <w:right w:val="none" w:sz="0" w:space="0" w:color="auto"/>
      </w:divBdr>
    </w:div>
    <w:div w:id="1985619814">
      <w:bodyDiv w:val="1"/>
      <w:marLeft w:val="0"/>
      <w:marRight w:val="0"/>
      <w:marTop w:val="0"/>
      <w:marBottom w:val="0"/>
      <w:divBdr>
        <w:top w:val="none" w:sz="0" w:space="0" w:color="auto"/>
        <w:left w:val="none" w:sz="0" w:space="0" w:color="auto"/>
        <w:bottom w:val="none" w:sz="0" w:space="0" w:color="auto"/>
        <w:right w:val="none" w:sz="0" w:space="0" w:color="auto"/>
      </w:divBdr>
    </w:div>
    <w:div w:id="199799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teradatauniversitynetwork.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5448</TotalTime>
  <Pages>12</Pages>
  <Words>2625</Words>
  <Characters>14965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sanap</dc:creator>
  <cp:keywords/>
  <dc:description/>
  <cp:lastModifiedBy>harshal sanap</cp:lastModifiedBy>
  <cp:revision>60</cp:revision>
  <cp:lastPrinted>2019-02-27T19:14:00Z</cp:lastPrinted>
  <dcterms:created xsi:type="dcterms:W3CDTF">2019-02-23T02:54:00Z</dcterms:created>
  <dcterms:modified xsi:type="dcterms:W3CDTF">2019-03-20T20:25:00Z</dcterms:modified>
</cp:coreProperties>
</file>