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right="-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b w:val="1"/>
          <w:bCs w:val="1"/>
          <w:color w:val="2E3D50"/>
        </w:rPr>
        <w:t>HARSHAL VANKUDRE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1667510</wp:posOffset>
            </wp:positionH>
            <wp:positionV relativeFrom="paragraph">
              <wp:posOffset>6350</wp:posOffset>
            </wp:positionV>
            <wp:extent cx="66675" cy="666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2197735</wp:posOffset>
            </wp:positionH>
            <wp:positionV relativeFrom="paragraph">
              <wp:posOffset>27940</wp:posOffset>
            </wp:positionV>
            <wp:extent cx="60325" cy="4889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4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3477260</wp:posOffset>
            </wp:positionH>
            <wp:positionV relativeFrom="paragraph">
              <wp:posOffset>15875</wp:posOffset>
            </wp:positionV>
            <wp:extent cx="54610" cy="666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4210685</wp:posOffset>
            </wp:positionH>
            <wp:positionV relativeFrom="paragraph">
              <wp:posOffset>15875</wp:posOffset>
            </wp:positionV>
            <wp:extent cx="73025" cy="666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90" w:lineRule="exact"/>
        <w:rPr>
          <w:sz w:val="24"/>
          <w:szCs w:val="24"/>
          <w:color w:val="auto"/>
        </w:rPr>
      </w:pPr>
    </w:p>
    <w:p>
      <w:pPr>
        <w:ind w:left="2801"/>
        <w:spacing w:after="0"/>
        <w:tabs>
          <w:tab w:leader="none" w:pos="3601" w:val="left"/>
          <w:tab w:leader="none" w:pos="5621" w:val="left"/>
          <w:tab w:leader="none" w:pos="6781" w:val="left"/>
        </w:tabs>
        <w:rPr>
          <w:rFonts w:ascii="Arial" w:cs="Arial" w:eastAsia="Arial" w:hAnsi="Arial"/>
          <w:sz w:val="6"/>
          <w:szCs w:val="6"/>
          <w:color w:val="2E3D50"/>
        </w:rPr>
      </w:pPr>
      <w:r>
        <w:rPr>
          <w:rFonts w:ascii="Arial" w:cs="Arial" w:eastAsia="Arial" w:hAnsi="Arial"/>
          <w:sz w:val="6"/>
          <w:szCs w:val="6"/>
          <w:color w:val="2E3D50"/>
        </w:rPr>
        <w:t>Karlsruhe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6"/>
          <w:szCs w:val="6"/>
          <w:color w:val="2E3D50"/>
        </w:rPr>
        <w:t>harshalvankudre@gmail.com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6"/>
          <w:szCs w:val="6"/>
          <w:color w:val="2E3D50"/>
        </w:rPr>
        <w:t>+4917687451632</w:t>
      </w:r>
      <w:r>
        <w:rPr>
          <w:sz w:val="20"/>
          <w:szCs w:val="20"/>
          <w:color w:val="auto"/>
        </w:rPr>
        <w:tab/>
      </w:r>
      <w:hyperlink r:id="rId16">
        <w:r>
          <w:rPr>
            <w:rFonts w:ascii="Arial" w:cs="Arial" w:eastAsia="Arial" w:hAnsi="Arial"/>
            <w:sz w:val="6"/>
            <w:szCs w:val="6"/>
            <w:color w:val="2E3D50"/>
          </w:rPr>
          <w:t>in/harshal-vankudre</w:t>
        </w:r>
      </w:hyperlink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178435</wp:posOffset>
            </wp:positionV>
            <wp:extent cx="6762750" cy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4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2E3D50"/>
        </w:rPr>
        <w:t>SUMMARY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-13970</wp:posOffset>
            </wp:positionV>
            <wp:extent cx="6762750" cy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2" w:lineRule="exact"/>
        <w:rPr>
          <w:sz w:val="24"/>
          <w:szCs w:val="24"/>
          <w:color w:val="auto"/>
        </w:rPr>
      </w:pPr>
    </w:p>
    <w:p>
      <w:pPr>
        <w:ind w:left="21" w:right="220"/>
        <w:spacing w:after="0" w:line="76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2E3D50"/>
        </w:rPr>
        <w:t>Ambitionierter Wirtschaftsinformatik-Student mit fließenden Deutsch und Englischkenntnissen. Begeistert von Softwareentwicklung und Datenanalyse, mit Erfahrung in Java, Python und modernen Web-Frameworks. Strategische Brettspiele wie Schach schärfen meine analytischen und problemlösenden Fähigkeiten, die ich gezielt in Studium und Beruf einsetze.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101600</wp:posOffset>
            </wp:positionV>
            <wp:extent cx="6762750" cy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8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2E3D50"/>
        </w:rPr>
        <w:t>EXPERIENCE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-4445</wp:posOffset>
            </wp:positionV>
            <wp:extent cx="6762750" cy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5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"/>
          <w:szCs w:val="8"/>
          <w:b w:val="1"/>
          <w:bCs w:val="1"/>
          <w:color w:val="2E3D50"/>
        </w:rPr>
        <w:t>Werkstudent</w:t>
      </w:r>
    </w:p>
    <w:p>
      <w:pPr>
        <w:spacing w:after="0" w:line="8" w:lineRule="exact"/>
        <w:rPr>
          <w:sz w:val="24"/>
          <w:szCs w:val="24"/>
          <w:color w:val="auto"/>
        </w:rPr>
      </w:pPr>
    </w:p>
    <w:p>
      <w:pPr>
        <w:ind w:left="21"/>
        <w:spacing w:after="0"/>
        <w:tabs>
          <w:tab w:leader="none" w:pos="8401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b w:val="1"/>
          <w:bCs w:val="1"/>
          <w:color w:val="2E3D50"/>
          <w:vertAlign w:val="subscript"/>
        </w:rPr>
        <w:t>EnBW GMBH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7"/>
          <w:szCs w:val="7"/>
          <w:b w:val="1"/>
          <w:bCs w:val="1"/>
          <w:color w:val="2E3D50"/>
        </w:rPr>
        <w:t>September 2024 - Februar 2025</w:t>
      </w:r>
    </w:p>
    <w:p>
      <w:pPr>
        <w:spacing w:after="0" w:line="164" w:lineRule="exact"/>
        <w:rPr>
          <w:sz w:val="24"/>
          <w:szCs w:val="24"/>
          <w:color w:val="auto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1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Unterstützung im Bereich Side Trading Operations und Direktvermarktung</w:t>
      </w:r>
    </w:p>
    <w:p>
      <w:pPr>
        <w:spacing w:after="0" w:line="129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1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Arbeit mit Software-Tools wie HubSpot und Microsoft Excel zur Datenverwaltung und -analyse</w:t>
      </w:r>
    </w:p>
    <w:p>
      <w:pPr>
        <w:spacing w:after="0" w:line="144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1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Mitwirkung bei der Optimierung interner Prozesse und Arbeitsabläufe</w:t>
      </w:r>
    </w:p>
    <w:p>
      <w:pPr>
        <w:spacing w:after="0" w:line="129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1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Unterstützung bei der Erstellung von Berichten und Präsentationen.</w:t>
      </w:r>
    </w:p>
    <w:p>
      <w:pPr>
        <w:spacing w:after="0" w:line="152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right="800" w:hanging="101"/>
        <w:spacing w:after="0" w:line="420" w:lineRule="auto"/>
        <w:tabs>
          <w:tab w:leader="none" w:pos="101" w:val="left"/>
        </w:tabs>
        <w:numPr>
          <w:ilvl w:val="0"/>
          <w:numId w:val="1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Implementierung von Chatbot-Lösungen über einen 4-monatigen Projektzeitraum, Automatisierung der Bearbeitung von Kundenanfragen und Beschleunigung der Antwortzeiten um 35 % durch Integration mit HubSpot und Microsoft Excel-Datenworkflows.</w:t>
      </w:r>
    </w:p>
    <w:p>
      <w:pPr>
        <w:spacing w:after="0" w:line="294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jc w:val="both"/>
        <w:ind w:left="101" w:right="140" w:hanging="101"/>
        <w:spacing w:after="0" w:line="489" w:lineRule="auto"/>
        <w:tabs>
          <w:tab w:leader="none" w:pos="101" w:val="left"/>
        </w:tabs>
        <w:numPr>
          <w:ilvl w:val="0"/>
          <w:numId w:val="1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Leitung eines dreimonatigen Pilotprojekts zur Integration von GPT-basierter natürlicher Sprachverarbeitung in Kundensupport-Kanäle, Automatisierung von 60 % der Tier-1-Anfragen und Reduzierung der manuellen Bearbeitungszeit um 40 % durch nahtlose Verbindung mit HubSpot- und Microsoft Excel-Systemen.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4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"/>
          <w:szCs w:val="8"/>
          <w:b w:val="1"/>
          <w:bCs w:val="1"/>
          <w:color w:val="2E3D50"/>
        </w:rPr>
        <w:t>Werkstudent</w:t>
      </w:r>
    </w:p>
    <w:p>
      <w:pPr>
        <w:spacing w:after="0" w:line="8" w:lineRule="exact"/>
        <w:rPr>
          <w:sz w:val="24"/>
          <w:szCs w:val="24"/>
          <w:color w:val="auto"/>
        </w:rPr>
      </w:pPr>
    </w:p>
    <w:p>
      <w:pPr>
        <w:ind w:left="21"/>
        <w:spacing w:after="0"/>
        <w:tabs>
          <w:tab w:leader="none" w:pos="8201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b w:val="1"/>
          <w:bCs w:val="1"/>
          <w:color w:val="2E3D50"/>
          <w:vertAlign w:val="subscript"/>
        </w:rPr>
        <w:t>ENPAL GMBH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7"/>
          <w:szCs w:val="7"/>
          <w:b w:val="1"/>
          <w:bCs w:val="1"/>
          <w:color w:val="2E3D50"/>
        </w:rPr>
        <w:t>September 2022 - September 2023</w:t>
      </w:r>
    </w:p>
    <w:p>
      <w:pPr>
        <w:spacing w:after="0" w:line="164" w:lineRule="exact"/>
        <w:rPr>
          <w:sz w:val="24"/>
          <w:szCs w:val="24"/>
          <w:color w:val="auto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2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Analysierte aktuelle und vergangene Finanzdaten, um Trends und Chancen zu identifizieren.</w:t>
      </w:r>
    </w:p>
    <w:p>
      <w:pPr>
        <w:spacing w:after="0" w:line="129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2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Koordiniert mit dem Vor-Ort-Team, um Kundendaten und -präferenzen zusammenzustellen.</w:t>
      </w:r>
    </w:p>
    <w:p>
      <w:pPr>
        <w:spacing w:after="0" w:line="144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2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Entwarf maßgeschneiderte Solarmodul-Konfigurationen basierend auf Kundenanforderungen.</w:t>
      </w:r>
    </w:p>
    <w:p>
      <w:pPr>
        <w:spacing w:after="0" w:line="137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right="1000" w:hanging="101"/>
        <w:spacing w:after="0" w:line="443" w:lineRule="auto"/>
        <w:tabs>
          <w:tab w:leader="none" w:pos="101" w:val="left"/>
        </w:tabs>
        <w:numPr>
          <w:ilvl w:val="0"/>
          <w:numId w:val="2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Unterstützte die Erstellung von maßgeschneiderten Angeboten durch die sorgfältige Kalkulation projektbezogener Kosten und Ausarbeitung kundenorientierter Präsentationen.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9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"/>
          <w:szCs w:val="8"/>
          <w:b w:val="1"/>
          <w:bCs w:val="1"/>
          <w:color w:val="2E3D50"/>
        </w:rPr>
        <w:t>Freiwilliger Tutor</w:t>
      </w:r>
    </w:p>
    <w:p>
      <w:pPr>
        <w:ind w:left="21"/>
        <w:spacing w:after="0" w:line="180" w:lineRule="auto"/>
        <w:tabs>
          <w:tab w:leader="none" w:pos="8721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b w:val="1"/>
          <w:bCs w:val="1"/>
          <w:color w:val="2E3D50"/>
          <w:vertAlign w:val="subscript"/>
        </w:rPr>
        <w:t>BHUMI.NGO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6"/>
          <w:szCs w:val="6"/>
          <w:b w:val="1"/>
          <w:bCs w:val="1"/>
          <w:color w:val="2E3D50"/>
        </w:rPr>
        <w:t>Juni 2021 - September 2021</w:t>
      </w:r>
    </w:p>
    <w:p>
      <w:pPr>
        <w:spacing w:after="0" w:line="238" w:lineRule="exact"/>
        <w:rPr>
          <w:sz w:val="24"/>
          <w:szCs w:val="24"/>
          <w:color w:val="auto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3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Freiwilliger Tutor, der benachteiligte Schüler beibehmung in Mathematik unterrichtet.</w:t>
      </w:r>
    </w:p>
    <w:p>
      <w:pPr>
        <w:spacing w:after="0" w:line="144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3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Durch geduldig erklärte Konzepte und Übungen ermöglichte ich diesen Kindern, wichtige Denkfähigkeiten zu entwickeln und ihr Potenzial auszuschöpfen.</w:t>
      </w:r>
    </w:p>
    <w:p>
      <w:pPr>
        <w:spacing w:after="0" w:line="129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3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Mein Engagement trägt dazu bei, Bildungsungleichheiten anzugehen und benachteiligte Gemeinschaften zu stärken.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106680</wp:posOffset>
            </wp:positionV>
            <wp:extent cx="6762750" cy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6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2E3D50"/>
        </w:rPr>
        <w:t>PROJECT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-4445</wp:posOffset>
            </wp:positionV>
            <wp:extent cx="6762750" cy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5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"/>
          <w:szCs w:val="8"/>
          <w:b w:val="1"/>
          <w:bCs w:val="1"/>
          <w:color w:val="2E3D50"/>
        </w:rPr>
        <w:t>Al-BombGame</w:t>
      </w:r>
    </w:p>
    <w:p>
      <w:pPr>
        <w:spacing w:after="0" w:line="117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rFonts w:ascii="Arial" w:cs="Arial" w:eastAsia="Arial" w:hAnsi="Arial"/>
          <w:sz w:val="7"/>
          <w:szCs w:val="7"/>
          <w:color w:val="2563EB"/>
        </w:rPr>
      </w:pPr>
      <w:hyperlink r:id="rId23">
        <w:r>
          <w:rPr>
            <w:rFonts w:ascii="Arial" w:cs="Arial" w:eastAsia="Arial" w:hAnsi="Arial"/>
            <w:sz w:val="7"/>
            <w:szCs w:val="7"/>
            <w:color w:val="2563EB"/>
          </w:rPr>
          <w:t>github.com/HarshalVankudre777/Al-BombGame</w:t>
        </w:r>
      </w:hyperlink>
    </w:p>
    <w:p>
      <w:pPr>
        <w:spacing w:after="0" w:line="145" w:lineRule="exact"/>
        <w:rPr>
          <w:sz w:val="24"/>
          <w:szCs w:val="24"/>
          <w:color w:val="auto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4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Entwicklung eines KI-gestützten Spiels, bei dem ein Spieler gegen eine künstliche Intelligenz antritt.</w:t>
      </w:r>
    </w:p>
    <w:p>
      <w:pPr>
        <w:spacing w:after="0" w:line="129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4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Implementierung von Algorithmen zur Steuerung der KI, um realistische und herausfordernde Spielzüge zu ermöglichen.</w:t>
      </w:r>
    </w:p>
    <w:p>
      <w:pPr>
        <w:spacing w:after="0" w:line="144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4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Optimierung der KI-Logik zur Verbesserung der Spielerfahrung und Leistung.</w:t>
      </w:r>
    </w:p>
    <w:p>
      <w:pPr>
        <w:spacing w:after="0" w:line="311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"/>
          <w:szCs w:val="8"/>
          <w:b w:val="1"/>
          <w:bCs w:val="1"/>
          <w:color w:val="2E3D50"/>
        </w:rPr>
        <w:t>File Sorter</w:t>
      </w:r>
    </w:p>
    <w:p>
      <w:pPr>
        <w:spacing w:after="0" w:line="132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rFonts w:ascii="Arial" w:cs="Arial" w:eastAsia="Arial" w:hAnsi="Arial"/>
          <w:sz w:val="7"/>
          <w:szCs w:val="7"/>
          <w:color w:val="2563EB"/>
        </w:rPr>
      </w:pPr>
      <w:hyperlink r:id="rId24">
        <w:r>
          <w:rPr>
            <w:rFonts w:ascii="Arial" w:cs="Arial" w:eastAsia="Arial" w:hAnsi="Arial"/>
            <w:sz w:val="7"/>
            <w:szCs w:val="7"/>
            <w:color w:val="2563EB"/>
          </w:rPr>
          <w:t>github.com/HarshalVankudre777/FileSorter</w:t>
        </w:r>
      </w:hyperlink>
    </w:p>
    <w:p>
      <w:pPr>
        <w:spacing w:after="0" w:line="130" w:lineRule="exact"/>
        <w:rPr>
          <w:sz w:val="24"/>
          <w:szCs w:val="24"/>
          <w:color w:val="auto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5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Entwickelte eine Java-basierte Anwendung zur automatischen Organisation von Dateien in einem angegebenen Verzeichnis.</w:t>
      </w:r>
    </w:p>
    <w:p>
      <w:pPr>
        <w:spacing w:after="0" w:line="144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5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Das Programm durchsucht das Zielverzeichnis und identifiziert Dateien anhand ihrer Erweiterungen.</w:t>
      </w:r>
    </w:p>
    <w:p>
      <w:pPr>
        <w:spacing w:after="0" w:line="129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5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Anschließend erstellt es für jeden Dateityp entsprechende Unterordner und verschiebt die Dateien in die passenden Verzeichnisse.</w:t>
      </w:r>
    </w:p>
    <w:p>
      <w:pPr>
        <w:spacing w:after="0" w:line="144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5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Beispielsweise werden alle .txt-Dateien in einen Ordner namens 'TextFiles' und alle .jpg-Dateien in einen Ordner namens 'Images' verschoben.</w:t>
      </w:r>
    </w:p>
    <w:p>
      <w:pPr>
        <w:spacing w:after="0" w:line="129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5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Hauptmerkmale:</w:t>
      </w:r>
    </w:p>
    <w:p>
      <w:pPr>
        <w:spacing w:after="0" w:line="137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right="720" w:hanging="101"/>
        <w:spacing w:after="0" w:line="443" w:lineRule="auto"/>
        <w:tabs>
          <w:tab w:leader="none" w:pos="101" w:val="left"/>
        </w:tabs>
        <w:numPr>
          <w:ilvl w:val="0"/>
          <w:numId w:val="5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Automatisierte Dateiorganisation: Das Tool kategorisiert und sortiert Dateien basierend auf ihren Erweiterungen, wodurch eine strukturierte und aufgeräumte Verzeichnisstruktur entsteht.</w:t>
      </w:r>
    </w:p>
    <w:p>
      <w:pPr>
        <w:spacing w:after="0" w:line="278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5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Effiziente Verarbeitung: Durch die Implementierung effizienter Dateioperationen werden auch große Datenmengen zügig verarbeitet.</w:t>
      </w:r>
    </w:p>
    <w:p>
      <w:pPr>
        <w:spacing w:after="0" w:line="144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5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Einfache Anpassung: Die Anwendung kann leicht erweitert werden, um zusätzliche Dateitypen oder spezifische Organisationsregeln zu unterstützen.</w:t>
      </w:r>
    </w:p>
    <w:p>
      <w:pPr>
        <w:spacing w:after="0" w:line="311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"/>
          <w:szCs w:val="8"/>
          <w:b w:val="1"/>
          <w:bCs w:val="1"/>
          <w:color w:val="2E3D50"/>
        </w:rPr>
        <w:t>Game Rating Website</w:t>
      </w:r>
    </w:p>
    <w:p>
      <w:pPr>
        <w:spacing w:after="0" w:line="132" w:lineRule="exact"/>
        <w:rPr>
          <w:sz w:val="24"/>
          <w:szCs w:val="24"/>
          <w:color w:val="auto"/>
        </w:rPr>
      </w:pPr>
    </w:p>
    <w:p>
      <w:pPr>
        <w:ind w:left="21"/>
        <w:spacing w:after="0"/>
        <w:rPr>
          <w:rFonts w:ascii="Arial" w:cs="Arial" w:eastAsia="Arial" w:hAnsi="Arial"/>
          <w:sz w:val="7"/>
          <w:szCs w:val="7"/>
          <w:color w:val="2563EB"/>
        </w:rPr>
      </w:pPr>
      <w:hyperlink r:id="rId25">
        <w:r>
          <w:rPr>
            <w:rFonts w:ascii="Arial" w:cs="Arial" w:eastAsia="Arial" w:hAnsi="Arial"/>
            <w:sz w:val="7"/>
            <w:szCs w:val="7"/>
            <w:color w:val="2563EB"/>
          </w:rPr>
          <w:t>github.com/HarshalVankudre777/game</w:t>
        </w:r>
      </w:hyperlink>
    </w:p>
    <w:p>
      <w:pPr>
        <w:spacing w:after="0" w:line="130" w:lineRule="exact"/>
        <w:rPr>
          <w:sz w:val="24"/>
          <w:szCs w:val="24"/>
          <w:color w:val="auto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6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Entwickelte eine moderne Website mit React, TypeScript und Vite, bereitgestellt auf Vercel.</w:t>
      </w:r>
    </w:p>
    <w:p>
      <w:pPr>
        <w:spacing w:after="0" w:line="144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6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Die Anwendung bietet eine benutzerfreundliche Oberfläche und ermöglicht eine effiziente Navigation.</w:t>
      </w:r>
    </w:p>
    <w:p>
      <w:pPr>
        <w:spacing w:after="0" w:line="129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6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Hauptmerkmale:</w:t>
      </w:r>
    </w:p>
    <w:p>
      <w:pPr>
        <w:spacing w:after="0" w:line="152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right="80" w:hanging="101"/>
        <w:spacing w:after="0" w:line="420" w:lineRule="auto"/>
        <w:tabs>
          <w:tab w:leader="none" w:pos="101" w:val="left"/>
        </w:tabs>
        <w:numPr>
          <w:ilvl w:val="0"/>
          <w:numId w:val="6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Moderne Technologien: Einsatz von React für die Benutzeroberfläche, TypeScript für typsichere Programmierung und Vite als Build-Tool für eine schnelle und effiziente Entwicklung.</w:t>
      </w:r>
    </w:p>
    <w:p>
      <w:pPr>
        <w:sectPr>
          <w:pgSz w:w="12240" w:h="15840" w:orient="portrait"/>
          <w:cols w:equalWidth="0" w:num="1">
            <w:col w:w="10661"/>
          </w:cols>
          <w:pgMar w:left="779" w:top="1014" w:right="800" w:bottom="435" w:gutter="0" w:footer="0" w:header="0"/>
        </w:sectPr>
      </w:pPr>
    </w:p>
    <w:bookmarkStart w:id="1" w:name="page2"/>
    <w:bookmarkEnd w:id="1"/>
    <w:p>
      <w:pPr>
        <w:ind w:left="101" w:right="800" w:hanging="101"/>
        <w:spacing w:after="0" w:line="420" w:lineRule="auto"/>
        <w:tabs>
          <w:tab w:leader="none" w:pos="101" w:val="left"/>
        </w:tabs>
        <w:numPr>
          <w:ilvl w:val="0"/>
          <w:numId w:val="7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Bereitstellung auf Vercel: Nahtlose Integration und Bereitstellung der Anwendung auf Vercel, was eine einfache und skalierbare Veröffentlichung ermöglicht.</w:t>
      </w:r>
    </w:p>
    <w:p>
      <w:pPr>
        <w:spacing w:after="0" w:line="285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7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Code-Qualität: Verwendung von ESLint zur Sicherstellung der Codequalität und Einhaltung von Best Practices.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106680</wp:posOffset>
            </wp:positionV>
            <wp:extent cx="6762750" cy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2E3D50"/>
        </w:rPr>
        <w:t>EDUCATION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-4445</wp:posOffset>
            </wp:positionV>
            <wp:extent cx="6762750" cy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5" w:lineRule="exact"/>
        <w:rPr>
          <w:sz w:val="20"/>
          <w:szCs w:val="20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"/>
          <w:szCs w:val="8"/>
          <w:b w:val="1"/>
          <w:bCs w:val="1"/>
          <w:color w:val="2E3D50"/>
        </w:rPr>
        <w:t>Wirtschaftsinformatik(BSc)</w:t>
      </w:r>
    </w:p>
    <w:p>
      <w:pPr>
        <w:spacing w:after="0" w:line="117" w:lineRule="exact"/>
        <w:rPr>
          <w:sz w:val="20"/>
          <w:szCs w:val="20"/>
          <w:color w:val="auto"/>
        </w:rPr>
      </w:pPr>
    </w:p>
    <w:p>
      <w:pPr>
        <w:ind w:left="21"/>
        <w:spacing w:after="0"/>
        <w:tabs>
          <w:tab w:leader="none" w:pos="1581" w:val="left"/>
          <w:tab w:leader="none" w:pos="1701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2E3D50"/>
        </w:rPr>
        <w:t>Hochschule Karlsruhe</w:t>
        <w:tab/>
        <w:t>•</w:t>
        <w:tab/>
        <w:t>September 2024 - Aktuell</w:t>
      </w:r>
    </w:p>
    <w:p>
      <w:pPr>
        <w:spacing w:after="0" w:line="153" w:lineRule="exact"/>
        <w:rPr>
          <w:sz w:val="20"/>
          <w:szCs w:val="20"/>
          <w:color w:val="auto"/>
        </w:rPr>
      </w:pPr>
    </w:p>
    <w:p>
      <w:pPr>
        <w:ind w:left="101" w:right="840" w:hanging="101"/>
        <w:spacing w:after="0" w:line="420" w:lineRule="auto"/>
        <w:tabs>
          <w:tab w:leader="none" w:pos="101" w:val="left"/>
        </w:tabs>
        <w:numPr>
          <w:ilvl w:val="0"/>
          <w:numId w:val="8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Ich studiere derzeit Wirtschaftsinformatik mit Schwerpunkten in Softwareentwicklung, Datenbankmanagement und betriebswirtschaftlichen Anwendungen.</w:t>
      </w:r>
    </w:p>
    <w:p>
      <w:pPr>
        <w:spacing w:after="0" w:line="285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8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Im Rahmen des Studiums erwerbe ich Kenntnisse in Programmiersprachen wie Java und Python, Datenanalyse sowie agilen Methoden wie Scrum.</w:t>
      </w:r>
    </w:p>
    <w:p>
      <w:pPr>
        <w:spacing w:after="0" w:line="129" w:lineRule="exact"/>
        <w:rPr>
          <w:rFonts w:ascii="Arial" w:cs="Arial" w:eastAsia="Arial" w:hAnsi="Arial"/>
          <w:sz w:val="7"/>
          <w:szCs w:val="7"/>
          <w:color w:val="2E3D50"/>
        </w:rPr>
      </w:pPr>
    </w:p>
    <w:p>
      <w:pPr>
        <w:ind w:left="101" w:hanging="101"/>
        <w:spacing w:after="0"/>
        <w:tabs>
          <w:tab w:leader="none" w:pos="101" w:val="left"/>
        </w:tabs>
        <w:numPr>
          <w:ilvl w:val="0"/>
          <w:numId w:val="8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Praktische Projekte und Kursinhalte bereiten mich auf die Verbindung von IT-Lösungen und betriebswirtschaftlichen Herausforderungen vor.</w:t>
      </w: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"/>
          <w:szCs w:val="8"/>
          <w:b w:val="1"/>
          <w:bCs w:val="1"/>
          <w:color w:val="2E3D50"/>
        </w:rPr>
        <w:t>STUDIENKOLLEG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21"/>
        <w:spacing w:after="0"/>
        <w:tabs>
          <w:tab w:leader="none" w:pos="1221" w:val="left"/>
          <w:tab w:leader="none" w:pos="1341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2E3D50"/>
        </w:rPr>
        <w:t>HTWG Konstanz</w:t>
        <w:tab/>
        <w:t>•</w:t>
        <w:tab/>
        <w:t>September 2021 - September 2022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ind w:left="101" w:hanging="101"/>
        <w:spacing w:after="0" w:line="443" w:lineRule="auto"/>
        <w:tabs>
          <w:tab w:leader="none" w:pos="101" w:val="left"/>
        </w:tabs>
        <w:numPr>
          <w:ilvl w:val="0"/>
          <w:numId w:val="9"/>
        </w:numPr>
        <w:rPr>
          <w:rFonts w:ascii="Arial" w:cs="Arial" w:eastAsia="Arial" w:hAnsi="Arial"/>
          <w:sz w:val="7"/>
          <w:szCs w:val="7"/>
          <w:color w:val="2E3D50"/>
        </w:rPr>
      </w:pPr>
      <w:r>
        <w:rPr>
          <w:rFonts w:ascii="Arial" w:cs="Arial" w:eastAsia="Arial" w:hAnsi="Arial"/>
          <w:sz w:val="7"/>
          <w:szCs w:val="7"/>
          <w:color w:val="2E3D50"/>
        </w:rPr>
        <w:t>Während meines Studienkollegs an der HTWG Konstanz erhielt ich eine umfassende Grundlagenausbildung in Informatik, Mathematik, Deutsch, V WL und Recht.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200660</wp:posOffset>
            </wp:positionV>
            <wp:extent cx="6762750" cy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2E3D50"/>
        </w:rPr>
        <w:t>SKILLS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-4445</wp:posOffset>
            </wp:positionV>
            <wp:extent cx="6762750" cy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2E3D50"/>
        </w:rPr>
        <w:t>Microsoft Office Suite: Umfassende Kenntnisse in Excel, Word, PowerPoint und Outlook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2E3D50"/>
        </w:rPr>
        <w:t>Java, Python, JavaScript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2E3D50"/>
        </w:rPr>
        <w:t>Vue.js, React, Spring Boot, HubSpot, Microsoft Excel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2E3D50"/>
        </w:rPr>
        <w:t>Ollama, Stable Diffusion, LangChain, Flux LM studio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1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2E3D50"/>
        </w:rPr>
        <w:t>SQL, Pandas, Excel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106680</wp:posOffset>
            </wp:positionV>
            <wp:extent cx="6762750" cy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2240" w:h="15840" w:orient="portrait"/>
      <w:cols w:equalWidth="0" w:num="1">
        <w:col w:w="10641"/>
      </w:cols>
      <w:pgMar w:left="779" w:top="885" w:right="82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46E87CCD"/>
    <w:multiLevelType w:val="hybridMultilevel"/>
    <w:lvl w:ilvl="0">
      <w:lvlJc w:val="left"/>
      <w:lvlText w:val="•"/>
      <w:numFmt w:val="bullet"/>
      <w:start w:val="1"/>
    </w:lvl>
  </w:abstractNum>
  <w:abstractNum w:abstractNumId="1">
    <w:nsid w:val="3D1B58BA"/>
    <w:multiLevelType w:val="hybridMultilevel"/>
    <w:lvl w:ilvl="0">
      <w:lvlJc w:val="left"/>
      <w:lvlText w:val="•"/>
      <w:numFmt w:val="bullet"/>
      <w:start w:val="1"/>
    </w:lvl>
  </w:abstractNum>
  <w:abstractNum w:abstractNumId="2">
    <w:nsid w:val="507ED7AB"/>
    <w:multiLevelType w:val="hybridMultilevel"/>
    <w:lvl w:ilvl="0">
      <w:lvlJc w:val="left"/>
      <w:lvlText w:val="•"/>
      <w:numFmt w:val="bullet"/>
      <w:start w:val="1"/>
    </w:lvl>
  </w:abstractNum>
  <w:abstractNum w:abstractNumId="3">
    <w:nsid w:val="2EB141F2"/>
    <w:multiLevelType w:val="hybridMultilevel"/>
    <w:lvl w:ilvl="0">
      <w:lvlJc w:val="left"/>
      <w:lvlText w:val="•"/>
      <w:numFmt w:val="bullet"/>
      <w:start w:val="1"/>
    </w:lvl>
  </w:abstractNum>
  <w:abstractNum w:abstractNumId="4">
    <w:nsid w:val="41B71EFB"/>
    <w:multiLevelType w:val="hybridMultilevel"/>
    <w:lvl w:ilvl="0">
      <w:lvlJc w:val="left"/>
      <w:lvlText w:val="•"/>
      <w:numFmt w:val="bullet"/>
      <w:start w:val="1"/>
    </w:lvl>
  </w:abstractNum>
  <w:abstractNum w:abstractNumId="5">
    <w:nsid w:val="79E2A9E3"/>
    <w:multiLevelType w:val="hybridMultilevel"/>
    <w:lvl w:ilvl="0">
      <w:lvlJc w:val="left"/>
      <w:lvlText w:val="•"/>
      <w:numFmt w:val="bullet"/>
      <w:start w:val="1"/>
    </w:lvl>
  </w:abstractNum>
  <w:abstractNum w:abstractNumId="6">
    <w:nsid w:val="7545E146"/>
    <w:multiLevelType w:val="hybridMultilevel"/>
    <w:lvl w:ilvl="0">
      <w:lvlJc w:val="left"/>
      <w:lvlText w:val="•"/>
      <w:numFmt w:val="bullet"/>
      <w:start w:val="1"/>
    </w:lvl>
  </w:abstractNum>
  <w:abstractNum w:abstractNumId="7">
    <w:nsid w:val="515F007C"/>
    <w:multiLevelType w:val="hybridMultilevel"/>
    <w:lvl w:ilvl="0">
      <w:lvlJc w:val="left"/>
      <w:lvlText w:val="•"/>
      <w:numFmt w:val="bullet"/>
      <w:start w:val="1"/>
    </w:lvl>
  </w:abstractNum>
  <w:abstractNum w:abstractNumId="8">
    <w:nsid w:val="5BD062C2"/>
    <w:multiLevelType w:val="hybridMultilevel"/>
    <w:lvl w:ilvl="0">
      <w:lvlJc w:val="left"/>
      <w:lvlText w:val="•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16" Type="http://schemas.openxmlformats.org/officeDocument/2006/relationships/hyperlink" Target="https://www.linkedin.com/in/harshal-vankudre" TargetMode="External"/><Relationship Id="rId23" Type="http://schemas.openxmlformats.org/officeDocument/2006/relationships/hyperlink" Target="https://github.com/HarshalVankudre777/Al-BombGame" TargetMode="External"/><Relationship Id="rId24" Type="http://schemas.openxmlformats.org/officeDocument/2006/relationships/hyperlink" Target="https://github.com/HarshalVankudre777/FileSorter" TargetMode="External"/><Relationship Id="rId25" Type="http://schemas.openxmlformats.org/officeDocument/2006/relationships/hyperlink" Target="https://github.com/HarshalVankudre777/gam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2026-01-07T14:28:41Z</dcterms:created>
  <dcterms:modified xsi:type="dcterms:W3CDTF">2026-01-07T14:28:41Z</dcterms:modified>
</cp:coreProperties>
</file>