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noProof/>
          <w:color w:val="222222"/>
          <w:sz w:val="24"/>
          <w:szCs w:val="24"/>
          <w:lang w:val="en-IN" w:eastAsia="en-IN"/>
        </w:rPr>
        <w:drawing>
          <wp:anchor distT="0" distB="0" distL="114300" distR="114300" simplePos="0" relativeHeight="251659264" behindDoc="0" locked="0" layoutInCell="1" allowOverlap="1" wp14:anchorId="03557E90" wp14:editId="01E51B21">
            <wp:simplePos x="542925" y="914400"/>
            <wp:positionH relativeFrom="column">
              <wp:align>left</wp:align>
            </wp:positionH>
            <wp:positionV relativeFrom="paragraph">
              <wp:align>top</wp:align>
            </wp:positionV>
            <wp:extent cx="6559550" cy="2463800"/>
            <wp:effectExtent l="0" t="0" r="0" b="0"/>
            <wp:wrapSquare wrapText="bothSides"/>
            <wp:docPr id="1" name="Picture 1" descr="C:\Users\Rucha\Documents\DBMS\MIT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cha\Documents\DBMS\MIT 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9550" cy="2463800"/>
                    </a:xfrm>
                    <a:prstGeom prst="rect">
                      <a:avLst/>
                    </a:prstGeom>
                    <a:noFill/>
                    <a:ln>
                      <a:noFill/>
                    </a:ln>
                  </pic:spPr>
                </pic:pic>
              </a:graphicData>
            </a:graphic>
          </wp:anchor>
        </w:drawing>
      </w:r>
      <w:r w:rsidRPr="00762625">
        <w:rPr>
          <w:rFonts w:ascii="Times New Roman" w:eastAsia="Times New Roman" w:hAnsi="Times New Roman" w:cs="Times New Roman"/>
          <w:b/>
          <w:color w:val="222222"/>
          <w:sz w:val="24"/>
          <w:szCs w:val="24"/>
        </w:rPr>
        <w:br w:type="textWrapping" w:clear="all"/>
      </w:r>
    </w:p>
    <w:p w:rsidR="00DE5727" w:rsidRPr="00762625" w:rsidRDefault="00DE5727" w:rsidP="00DE5727">
      <w:pPr>
        <w:pBdr>
          <w:bottom w:val="double" w:sz="6" w:space="1" w:color="auto"/>
        </w:pBd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sidRPr="00762625">
        <w:rPr>
          <w:rFonts w:ascii="Times New Roman" w:eastAsia="Times New Roman" w:hAnsi="Times New Roman" w:cs="Times New Roman"/>
          <w:b/>
          <w:color w:val="222222"/>
          <w:sz w:val="24"/>
          <w:szCs w:val="24"/>
        </w:rPr>
        <w:t>Date: 26/02/2018</w:t>
      </w: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Roll No: 306006</w:t>
      </w: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Name: </w:t>
      </w:r>
      <w:proofErr w:type="spellStart"/>
      <w:r w:rsidRPr="00762625">
        <w:rPr>
          <w:rFonts w:ascii="Times New Roman" w:eastAsia="Times New Roman" w:hAnsi="Times New Roman" w:cs="Times New Roman"/>
          <w:b/>
          <w:color w:val="222222"/>
          <w:sz w:val="24"/>
          <w:szCs w:val="24"/>
        </w:rPr>
        <w:t>Harshali</w:t>
      </w:r>
      <w:proofErr w:type="spellEnd"/>
      <w:r w:rsidRPr="00762625">
        <w:rPr>
          <w:rFonts w:ascii="Times New Roman" w:eastAsia="Times New Roman" w:hAnsi="Times New Roman" w:cs="Times New Roman"/>
          <w:b/>
          <w:color w:val="222222"/>
          <w:sz w:val="24"/>
          <w:szCs w:val="24"/>
        </w:rPr>
        <w:t xml:space="preserve"> </w:t>
      </w:r>
      <w:proofErr w:type="spellStart"/>
      <w:r w:rsidRPr="00762625">
        <w:rPr>
          <w:rFonts w:ascii="Times New Roman" w:eastAsia="Times New Roman" w:hAnsi="Times New Roman" w:cs="Times New Roman"/>
          <w:b/>
          <w:color w:val="222222"/>
          <w:sz w:val="24"/>
          <w:szCs w:val="24"/>
        </w:rPr>
        <w:t>Bedmutha</w:t>
      </w:r>
      <w:proofErr w:type="spellEnd"/>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Seminar Guide: Mrs. </w:t>
      </w:r>
      <w:proofErr w:type="spellStart"/>
      <w:r w:rsidRPr="00762625">
        <w:rPr>
          <w:rFonts w:ascii="Times New Roman" w:eastAsia="Times New Roman" w:hAnsi="Times New Roman" w:cs="Times New Roman"/>
          <w:b/>
          <w:color w:val="222222"/>
          <w:sz w:val="24"/>
          <w:szCs w:val="24"/>
        </w:rPr>
        <w:t>Himangi</w:t>
      </w:r>
      <w:proofErr w:type="spellEnd"/>
      <w:r w:rsidRPr="00762625">
        <w:rPr>
          <w:rFonts w:ascii="Times New Roman" w:eastAsia="Times New Roman" w:hAnsi="Times New Roman" w:cs="Times New Roman"/>
          <w:b/>
          <w:color w:val="222222"/>
          <w:sz w:val="24"/>
          <w:szCs w:val="24"/>
        </w:rPr>
        <w:t xml:space="preserve"> </w:t>
      </w:r>
      <w:proofErr w:type="spellStart"/>
      <w:r w:rsidRPr="00762625">
        <w:rPr>
          <w:rFonts w:ascii="Times New Roman" w:eastAsia="Times New Roman" w:hAnsi="Times New Roman" w:cs="Times New Roman"/>
          <w:b/>
          <w:color w:val="222222"/>
          <w:sz w:val="24"/>
          <w:szCs w:val="24"/>
        </w:rPr>
        <w:t>Pande</w:t>
      </w:r>
      <w:proofErr w:type="spellEnd"/>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 xml:space="preserve">Title of the seminar: </w:t>
      </w:r>
      <w:proofErr w:type="gramStart"/>
      <w:r>
        <w:rPr>
          <w:rFonts w:ascii="Times New Roman" w:eastAsia="Times New Roman" w:hAnsi="Times New Roman" w:cs="Times New Roman"/>
          <w:b/>
          <w:color w:val="222222"/>
          <w:sz w:val="24"/>
          <w:szCs w:val="24"/>
        </w:rPr>
        <w:t>RNN(</w:t>
      </w:r>
      <w:proofErr w:type="gramEnd"/>
      <w:r>
        <w:rPr>
          <w:rFonts w:ascii="Times New Roman" w:eastAsia="Times New Roman" w:hAnsi="Times New Roman" w:cs="Times New Roman"/>
          <w:b/>
          <w:color w:val="222222"/>
          <w:sz w:val="24"/>
          <w:szCs w:val="24"/>
        </w:rPr>
        <w:t>Recursive Neural Network) and LSTM (Long Sho</w:t>
      </w:r>
      <w:bookmarkStart w:id="0" w:name="_GoBack"/>
      <w:bookmarkEnd w:id="0"/>
      <w:r>
        <w:rPr>
          <w:rFonts w:ascii="Times New Roman" w:eastAsia="Times New Roman" w:hAnsi="Times New Roman" w:cs="Times New Roman"/>
          <w:b/>
          <w:color w:val="222222"/>
          <w:sz w:val="24"/>
          <w:szCs w:val="24"/>
        </w:rPr>
        <w:t>rt Term Memory)</w:t>
      </w:r>
    </w:p>
    <w:p w:rsidR="00DE5727"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Introduction:</w:t>
      </w:r>
    </w:p>
    <w:p w:rsidR="00DE5727" w:rsidRDefault="00DE5727" w:rsidP="00DE5727">
      <w:pPr>
        <w:shd w:val="clear" w:color="auto" w:fill="FFFFFF"/>
        <w:spacing w:after="0" w:line="240" w:lineRule="auto"/>
        <w:jc w:val="both"/>
        <w:rPr>
          <w:rFonts w:ascii="Times New Roman" w:hAnsi="Times New Roman" w:cs="Times New Roman"/>
          <w:sz w:val="24"/>
          <w:szCs w:val="24"/>
        </w:rPr>
      </w:pPr>
    </w:p>
    <w:p w:rsidR="00DE5727" w:rsidRDefault="00DE5727" w:rsidP="00DE5727">
      <w:pPr>
        <w:shd w:val="clear" w:color="auto" w:fill="FFFFFF"/>
        <w:spacing w:after="0" w:line="240" w:lineRule="auto"/>
        <w:jc w:val="both"/>
        <w:rPr>
          <w:rFonts w:ascii="Times New Roman" w:hAnsi="Times New Roman" w:cs="Times New Roman"/>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Motivation:</w:t>
      </w: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Default="00DE5727" w:rsidP="00F90269">
      <w:pPr>
        <w:pStyle w:val="ListParagraph"/>
        <w:numPr>
          <w:ilvl w:val="0"/>
          <w:numId w:val="1"/>
        </w:numPr>
        <w:shd w:val="clear" w:color="auto" w:fill="FFFFFF"/>
        <w:spacing w:after="0" w:line="240" w:lineRule="auto"/>
        <w:jc w:val="both"/>
        <w:rPr>
          <w:rFonts w:ascii="Times New Roman" w:hAnsi="Times New Roman" w:cs="Times New Roman"/>
          <w:sz w:val="24"/>
          <w:szCs w:val="24"/>
        </w:rPr>
      </w:pPr>
      <w:r w:rsidRPr="00DE5727">
        <w:rPr>
          <w:rFonts w:ascii="Times New Roman" w:hAnsi="Times New Roman" w:cs="Times New Roman"/>
          <w:sz w:val="24"/>
          <w:szCs w:val="24"/>
        </w:rPr>
        <w:t>RN</w:t>
      </w:r>
      <w:r>
        <w:rPr>
          <w:rFonts w:ascii="Times New Roman" w:hAnsi="Times New Roman" w:cs="Times New Roman"/>
          <w:sz w:val="24"/>
          <w:szCs w:val="24"/>
        </w:rPr>
        <w:t>N is widely used in stock market prediction.</w:t>
      </w:r>
    </w:p>
    <w:p w:rsidR="00DE5727" w:rsidRDefault="00DE5727" w:rsidP="00F90269">
      <w:pPr>
        <w:pStyle w:val="ListParagraph"/>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But there is a limitation of long term memory dependency to RNN which is overcome by a special type of RNN called LSTM</w:t>
      </w:r>
    </w:p>
    <w:p w:rsidR="00DE5727" w:rsidRDefault="00DE5727" w:rsidP="00F90269">
      <w:pPr>
        <w:pStyle w:val="ListParagraph"/>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LSTM is thus now widely used in many fields including stock market prediction.</w:t>
      </w:r>
    </w:p>
    <w:p w:rsidR="00DE5727" w:rsidRPr="00DE5727" w:rsidRDefault="00DE5727" w:rsidP="00DE5727">
      <w:pPr>
        <w:pStyle w:val="ListParagraph"/>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E5727" w:rsidRPr="00762625" w:rsidRDefault="00DE5727" w:rsidP="00DE5727">
      <w:pPr>
        <w:shd w:val="clear" w:color="auto" w:fill="FFFFFF"/>
        <w:spacing w:after="0" w:line="240" w:lineRule="auto"/>
        <w:ind w:left="360"/>
        <w:jc w:val="both"/>
        <w:rPr>
          <w:rFonts w:ascii="Times New Roman" w:hAnsi="Times New Roman" w:cs="Times New Roman"/>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t>Objective:</w:t>
      </w:r>
    </w:p>
    <w:p w:rsidR="00DE5727" w:rsidRPr="00762625" w:rsidRDefault="00DE5727" w:rsidP="00DE5727">
      <w:pPr>
        <w:shd w:val="clear" w:color="auto" w:fill="FFFFFF"/>
        <w:spacing w:after="0" w:line="240" w:lineRule="auto"/>
        <w:jc w:val="both"/>
        <w:rPr>
          <w:rFonts w:ascii="Times New Roman" w:eastAsia="Times New Roman" w:hAnsi="Times New Roman" w:cs="Times New Roman"/>
          <w:color w:val="222222"/>
          <w:sz w:val="24"/>
          <w:szCs w:val="24"/>
        </w:rPr>
      </w:pPr>
      <w:r w:rsidRPr="00762625">
        <w:rPr>
          <w:rFonts w:ascii="Times New Roman" w:eastAsia="Times New Roman" w:hAnsi="Times New Roman" w:cs="Times New Roman"/>
          <w:color w:val="222222"/>
          <w:sz w:val="24"/>
          <w:szCs w:val="24"/>
        </w:rPr>
        <w:t> </w:t>
      </w:r>
    </w:p>
    <w:p w:rsidR="00DE5727" w:rsidRPr="00762625" w:rsidRDefault="00DE5727" w:rsidP="00DE5727">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study RNN and LSTM</w:t>
      </w:r>
      <w:r w:rsidRPr="00762625">
        <w:rPr>
          <w:rFonts w:ascii="Times New Roman" w:eastAsia="Times New Roman" w:hAnsi="Times New Roman" w:cs="Times New Roman"/>
          <w:color w:val="222222"/>
          <w:sz w:val="24"/>
          <w:szCs w:val="24"/>
        </w:rPr>
        <w:t>.</w:t>
      </w:r>
    </w:p>
    <w:p w:rsidR="00DE5727" w:rsidRPr="00762625" w:rsidRDefault="00DE5727" w:rsidP="00DE5727">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762625">
        <w:rPr>
          <w:rFonts w:ascii="Times New Roman" w:eastAsia="Times New Roman" w:hAnsi="Times New Roman" w:cs="Times New Roman"/>
          <w:color w:val="222222"/>
          <w:sz w:val="24"/>
          <w:szCs w:val="24"/>
        </w:rPr>
        <w:t xml:space="preserve"> </w:t>
      </w:r>
    </w:p>
    <w:p w:rsidR="00DE5727" w:rsidRPr="00762625" w:rsidRDefault="00DE5727" w:rsidP="00DE5727">
      <w:pPr>
        <w:pStyle w:val="ListParagraph"/>
        <w:shd w:val="clear" w:color="auto" w:fill="FFFFFF"/>
        <w:spacing w:after="0" w:line="240" w:lineRule="auto"/>
        <w:jc w:val="both"/>
        <w:rPr>
          <w:rFonts w:ascii="Times New Roman" w:eastAsia="Times New Roman" w:hAnsi="Times New Roman" w:cs="Times New Roman"/>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color w:val="222222"/>
          <w:sz w:val="24"/>
          <w:szCs w:val="24"/>
        </w:rPr>
      </w:pPr>
    </w:p>
    <w:p w:rsidR="00DE5727" w:rsidRPr="00762625" w:rsidRDefault="00DE5727" w:rsidP="00DE5727">
      <w:pPr>
        <w:shd w:val="clear" w:color="auto" w:fill="FFFFFF"/>
        <w:spacing w:after="0" w:line="240" w:lineRule="auto"/>
        <w:jc w:val="both"/>
        <w:rPr>
          <w:rFonts w:ascii="Times New Roman" w:eastAsia="Times New Roman" w:hAnsi="Times New Roman" w:cs="Times New Roman"/>
          <w:color w:val="222222"/>
          <w:sz w:val="24"/>
          <w:szCs w:val="24"/>
        </w:rPr>
      </w:pPr>
    </w:p>
    <w:p w:rsidR="00DE5727"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DE5727"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r w:rsidRPr="00762625">
        <w:rPr>
          <w:rFonts w:ascii="Times New Roman" w:eastAsia="Times New Roman" w:hAnsi="Times New Roman" w:cs="Times New Roman"/>
          <w:b/>
          <w:color w:val="222222"/>
          <w:sz w:val="24"/>
          <w:szCs w:val="24"/>
        </w:rPr>
        <w:lastRenderedPageBreak/>
        <w:t xml:space="preserve">Brief description: </w:t>
      </w:r>
    </w:p>
    <w:p w:rsidR="00DE5727" w:rsidRPr="00762625" w:rsidRDefault="00DE5727" w:rsidP="00DE5727">
      <w:pPr>
        <w:shd w:val="clear" w:color="auto" w:fill="FFFFFF"/>
        <w:spacing w:after="0" w:line="240" w:lineRule="auto"/>
        <w:jc w:val="both"/>
        <w:rPr>
          <w:rFonts w:ascii="Times New Roman" w:eastAsia="Times New Roman" w:hAnsi="Times New Roman" w:cs="Times New Roman"/>
          <w:b/>
          <w:color w:val="222222"/>
          <w:sz w:val="24"/>
          <w:szCs w:val="24"/>
        </w:rPr>
      </w:pPr>
    </w:p>
    <w:p w:rsidR="00000000" w:rsidRPr="00DE5727" w:rsidRDefault="00DE5727" w:rsidP="00DE5727">
      <w:pPr>
        <w:shd w:val="clear" w:color="auto" w:fill="FFFFFF"/>
        <w:spacing w:after="0" w:line="240" w:lineRule="auto"/>
        <w:jc w:val="both"/>
        <w:rPr>
          <w:rFonts w:ascii="Times New Roman" w:eastAsia="Times New Roman" w:hAnsi="Times New Roman" w:cs="Times New Roman"/>
          <w:color w:val="222222"/>
          <w:sz w:val="24"/>
          <w:szCs w:val="24"/>
          <w:lang w:val="en-IN"/>
        </w:rPr>
      </w:pPr>
      <w:r w:rsidRPr="00DE5727">
        <w:rPr>
          <w:rFonts w:ascii="Times New Roman" w:eastAsia="Times New Roman" w:hAnsi="Times New Roman" w:cs="Times New Roman"/>
          <w:color w:val="222222"/>
          <w:sz w:val="24"/>
          <w:szCs w:val="24"/>
        </w:rPr>
        <w:t xml:space="preserve">                             </w:t>
      </w:r>
      <w:r w:rsidRPr="00DE5727">
        <w:rPr>
          <w:rFonts w:ascii="Times New Roman" w:eastAsia="Times New Roman" w:hAnsi="Times New Roman" w:cs="Times New Roman"/>
          <w:color w:val="222222"/>
          <w:sz w:val="24"/>
          <w:szCs w:val="24"/>
        </w:rPr>
        <w:t xml:space="preserve">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Recurrent neural networks address this issue. They are networks with loops in them, allowing information to persist. Long Short Term Memory networks – usually just called “LSTMs” – are a special kind of RNN, capable of learning long-term dependencies. </w:t>
      </w:r>
      <w:r w:rsidRPr="00DE5727">
        <w:rPr>
          <w:rFonts w:ascii="Times New Roman" w:eastAsia="Times New Roman" w:hAnsi="Times New Roman" w:cs="Times New Roman"/>
          <w:color w:val="222222"/>
          <w:sz w:val="24"/>
          <w:szCs w:val="24"/>
          <w:lang w:val="en-IN"/>
        </w:rPr>
        <w:t>LSTMs are explicitly designed to avoid the long-term dependency problem. Remembering information for long periods of time is practically their default behaviour, not s</w:t>
      </w:r>
      <w:r>
        <w:rPr>
          <w:rFonts w:ascii="Times New Roman" w:eastAsia="Times New Roman" w:hAnsi="Times New Roman" w:cs="Times New Roman"/>
          <w:color w:val="222222"/>
          <w:sz w:val="24"/>
          <w:szCs w:val="24"/>
          <w:lang w:val="en-IN"/>
        </w:rPr>
        <w:t>omething they struggle to learn. The seminar aims to study RNN and LSTM in detail.</w:t>
      </w:r>
    </w:p>
    <w:p w:rsidR="00DE5727" w:rsidRPr="00DE5727" w:rsidRDefault="00DE5727" w:rsidP="00DE5727">
      <w:pPr>
        <w:shd w:val="clear" w:color="auto" w:fill="FFFFFF"/>
        <w:spacing w:after="0" w:line="240" w:lineRule="auto"/>
        <w:jc w:val="both"/>
        <w:rPr>
          <w:rFonts w:ascii="Times New Roman" w:hAnsi="Times New Roman" w:cs="Times New Roman"/>
          <w:sz w:val="24"/>
          <w:szCs w:val="24"/>
        </w:rPr>
      </w:pPr>
    </w:p>
    <w:p w:rsidR="00DE5727" w:rsidRPr="00DE5727" w:rsidRDefault="00DE5727" w:rsidP="00DE5727">
      <w:pPr>
        <w:jc w:val="both"/>
        <w:rPr>
          <w:rFonts w:ascii="Times New Roman" w:hAnsi="Times New Roman" w:cs="Times New Roman"/>
          <w:sz w:val="24"/>
          <w:szCs w:val="24"/>
        </w:rPr>
      </w:pPr>
    </w:p>
    <w:p w:rsidR="00DE5727" w:rsidRPr="00762625" w:rsidRDefault="00DE5727" w:rsidP="00DE5727">
      <w:pPr>
        <w:jc w:val="both"/>
        <w:rPr>
          <w:rFonts w:ascii="Times New Roman" w:hAnsi="Times New Roman" w:cs="Times New Roman"/>
          <w:sz w:val="24"/>
          <w:szCs w:val="24"/>
        </w:rPr>
      </w:pPr>
    </w:p>
    <w:p w:rsidR="00DE5727" w:rsidRPr="00762625" w:rsidRDefault="00DE5727" w:rsidP="00DE5727">
      <w:pPr>
        <w:jc w:val="both"/>
        <w:rPr>
          <w:rFonts w:ascii="Times New Roman" w:hAnsi="Times New Roman" w:cs="Times New Roman"/>
          <w:sz w:val="24"/>
          <w:szCs w:val="24"/>
        </w:rPr>
      </w:pPr>
    </w:p>
    <w:p w:rsidR="00DE5727" w:rsidRPr="00762625" w:rsidRDefault="00DE5727" w:rsidP="00DE5727">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color w:val="D0CECE" w:themeColor="background2" w:themeShade="E6"/>
          <w:sz w:val="24"/>
          <w:szCs w:val="24"/>
        </w:rPr>
        <w:t xml:space="preserve"> [Signature]                                                                                                                                [Signature]                                                                                                                                              </w:t>
      </w:r>
    </w:p>
    <w:p w:rsidR="00DE5727" w:rsidRPr="00762625" w:rsidRDefault="00DE5727" w:rsidP="00DE5727">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b/>
          <w:sz w:val="24"/>
          <w:szCs w:val="24"/>
        </w:rPr>
        <w:t>Student</w:t>
      </w:r>
      <w:r w:rsidRPr="00762625">
        <w:rPr>
          <w:rFonts w:ascii="Times New Roman" w:hAnsi="Times New Roman" w:cs="Times New Roman"/>
          <w:color w:val="D0CECE" w:themeColor="background2" w:themeShade="E6"/>
          <w:sz w:val="24"/>
          <w:szCs w:val="24"/>
        </w:rPr>
        <w:t xml:space="preserve">                                                                                                                                </w:t>
      </w:r>
      <w:r w:rsidRPr="00762625">
        <w:rPr>
          <w:rFonts w:ascii="Times New Roman" w:hAnsi="Times New Roman" w:cs="Times New Roman"/>
          <w:b/>
          <w:color w:val="000000" w:themeColor="text1"/>
          <w:sz w:val="24"/>
          <w:szCs w:val="24"/>
        </w:rPr>
        <w:t>Seminar Guide</w:t>
      </w:r>
    </w:p>
    <w:p w:rsidR="00DE5727" w:rsidRPr="00762625" w:rsidRDefault="00DE5727" w:rsidP="00DE5727">
      <w:pPr>
        <w:jc w:val="both"/>
        <w:rPr>
          <w:rFonts w:ascii="Times New Roman" w:hAnsi="Times New Roman" w:cs="Times New Roman"/>
          <w:color w:val="D0CECE" w:themeColor="background2" w:themeShade="E6"/>
          <w:sz w:val="24"/>
          <w:szCs w:val="24"/>
        </w:rPr>
      </w:pPr>
      <w:r w:rsidRPr="00762625">
        <w:rPr>
          <w:rFonts w:ascii="Times New Roman" w:hAnsi="Times New Roman" w:cs="Times New Roman"/>
          <w:color w:val="D0CECE" w:themeColor="background2" w:themeShade="E6"/>
          <w:sz w:val="24"/>
          <w:szCs w:val="24"/>
        </w:rPr>
        <w:t xml:space="preserve">                   </w:t>
      </w:r>
    </w:p>
    <w:p w:rsidR="00511AC6" w:rsidRDefault="00511AC6"/>
    <w:sectPr w:rsidR="00511AC6" w:rsidSect="009C34FE">
      <w:pgSz w:w="12240" w:h="15840" w:code="1"/>
      <w:pgMar w:top="1440" w:right="709"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85F"/>
    <w:multiLevelType w:val="hybridMultilevel"/>
    <w:tmpl w:val="895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0B6D1B"/>
    <w:multiLevelType w:val="hybridMultilevel"/>
    <w:tmpl w:val="ED0C9464"/>
    <w:lvl w:ilvl="0" w:tplc="5B40359E">
      <w:start w:val="1"/>
      <w:numFmt w:val="bullet"/>
      <w:lvlText w:val="■"/>
      <w:lvlJc w:val="left"/>
      <w:pPr>
        <w:tabs>
          <w:tab w:val="num" w:pos="720"/>
        </w:tabs>
        <w:ind w:left="720" w:hanging="360"/>
      </w:pPr>
      <w:rPr>
        <w:rFonts w:ascii="Franklin Gothic Book" w:hAnsi="Franklin Gothic Book" w:hint="default"/>
      </w:rPr>
    </w:lvl>
    <w:lvl w:ilvl="1" w:tplc="553A0EB0" w:tentative="1">
      <w:start w:val="1"/>
      <w:numFmt w:val="bullet"/>
      <w:lvlText w:val="■"/>
      <w:lvlJc w:val="left"/>
      <w:pPr>
        <w:tabs>
          <w:tab w:val="num" w:pos="1440"/>
        </w:tabs>
        <w:ind w:left="1440" w:hanging="360"/>
      </w:pPr>
      <w:rPr>
        <w:rFonts w:ascii="Franklin Gothic Book" w:hAnsi="Franklin Gothic Book" w:hint="default"/>
      </w:rPr>
    </w:lvl>
    <w:lvl w:ilvl="2" w:tplc="E516429C" w:tentative="1">
      <w:start w:val="1"/>
      <w:numFmt w:val="bullet"/>
      <w:lvlText w:val="■"/>
      <w:lvlJc w:val="left"/>
      <w:pPr>
        <w:tabs>
          <w:tab w:val="num" w:pos="2160"/>
        </w:tabs>
        <w:ind w:left="2160" w:hanging="360"/>
      </w:pPr>
      <w:rPr>
        <w:rFonts w:ascii="Franklin Gothic Book" w:hAnsi="Franklin Gothic Book" w:hint="default"/>
      </w:rPr>
    </w:lvl>
    <w:lvl w:ilvl="3" w:tplc="C3E82242" w:tentative="1">
      <w:start w:val="1"/>
      <w:numFmt w:val="bullet"/>
      <w:lvlText w:val="■"/>
      <w:lvlJc w:val="left"/>
      <w:pPr>
        <w:tabs>
          <w:tab w:val="num" w:pos="2880"/>
        </w:tabs>
        <w:ind w:left="2880" w:hanging="360"/>
      </w:pPr>
      <w:rPr>
        <w:rFonts w:ascii="Franklin Gothic Book" w:hAnsi="Franklin Gothic Book" w:hint="default"/>
      </w:rPr>
    </w:lvl>
    <w:lvl w:ilvl="4" w:tplc="7FE6414E" w:tentative="1">
      <w:start w:val="1"/>
      <w:numFmt w:val="bullet"/>
      <w:lvlText w:val="■"/>
      <w:lvlJc w:val="left"/>
      <w:pPr>
        <w:tabs>
          <w:tab w:val="num" w:pos="3600"/>
        </w:tabs>
        <w:ind w:left="3600" w:hanging="360"/>
      </w:pPr>
      <w:rPr>
        <w:rFonts w:ascii="Franklin Gothic Book" w:hAnsi="Franklin Gothic Book" w:hint="default"/>
      </w:rPr>
    </w:lvl>
    <w:lvl w:ilvl="5" w:tplc="A1F49DDE" w:tentative="1">
      <w:start w:val="1"/>
      <w:numFmt w:val="bullet"/>
      <w:lvlText w:val="■"/>
      <w:lvlJc w:val="left"/>
      <w:pPr>
        <w:tabs>
          <w:tab w:val="num" w:pos="4320"/>
        </w:tabs>
        <w:ind w:left="4320" w:hanging="360"/>
      </w:pPr>
      <w:rPr>
        <w:rFonts w:ascii="Franklin Gothic Book" w:hAnsi="Franklin Gothic Book" w:hint="default"/>
      </w:rPr>
    </w:lvl>
    <w:lvl w:ilvl="6" w:tplc="EB221380" w:tentative="1">
      <w:start w:val="1"/>
      <w:numFmt w:val="bullet"/>
      <w:lvlText w:val="■"/>
      <w:lvlJc w:val="left"/>
      <w:pPr>
        <w:tabs>
          <w:tab w:val="num" w:pos="5040"/>
        </w:tabs>
        <w:ind w:left="5040" w:hanging="360"/>
      </w:pPr>
      <w:rPr>
        <w:rFonts w:ascii="Franklin Gothic Book" w:hAnsi="Franklin Gothic Book" w:hint="default"/>
      </w:rPr>
    </w:lvl>
    <w:lvl w:ilvl="7" w:tplc="6FC08660" w:tentative="1">
      <w:start w:val="1"/>
      <w:numFmt w:val="bullet"/>
      <w:lvlText w:val="■"/>
      <w:lvlJc w:val="left"/>
      <w:pPr>
        <w:tabs>
          <w:tab w:val="num" w:pos="5760"/>
        </w:tabs>
        <w:ind w:left="5760" w:hanging="360"/>
      </w:pPr>
      <w:rPr>
        <w:rFonts w:ascii="Franklin Gothic Book" w:hAnsi="Franklin Gothic Book" w:hint="default"/>
      </w:rPr>
    </w:lvl>
    <w:lvl w:ilvl="8" w:tplc="A1C23C4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791D1492"/>
    <w:multiLevelType w:val="hybridMultilevel"/>
    <w:tmpl w:val="4BD6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27"/>
    <w:rsid w:val="00511AC6"/>
    <w:rsid w:val="00DE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80AE7-3F7B-46F8-8EAB-EF1B8BAA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72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0383">
      <w:bodyDiv w:val="1"/>
      <w:marLeft w:val="0"/>
      <w:marRight w:val="0"/>
      <w:marTop w:val="0"/>
      <w:marBottom w:val="0"/>
      <w:divBdr>
        <w:top w:val="none" w:sz="0" w:space="0" w:color="auto"/>
        <w:left w:val="none" w:sz="0" w:space="0" w:color="auto"/>
        <w:bottom w:val="none" w:sz="0" w:space="0" w:color="auto"/>
        <w:right w:val="none" w:sz="0" w:space="0" w:color="auto"/>
      </w:divBdr>
      <w:divsChild>
        <w:div w:id="36309420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334</Words>
  <Characters>1909</Characters>
  <Application>Microsoft Office Word</Application>
  <DocSecurity>0</DocSecurity>
  <Lines>15</Lines>
  <Paragraphs>4</Paragraphs>
  <ScaleCrop>false</ScaleCrop>
  <Company>HP</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dc:creator>
  <cp:keywords/>
  <dc:description/>
  <cp:lastModifiedBy>devesh</cp:lastModifiedBy>
  <cp:revision>1</cp:revision>
  <dcterms:created xsi:type="dcterms:W3CDTF">2018-03-16T21:52:00Z</dcterms:created>
  <dcterms:modified xsi:type="dcterms:W3CDTF">2018-03-16T21:59:00Z</dcterms:modified>
</cp:coreProperties>
</file>