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D897C" w14:textId="4712A829" w:rsidR="00225061" w:rsidRPr="00225061" w:rsidRDefault="00225061" w:rsidP="001C50BC">
      <w:pPr>
        <w:jc w:val="center"/>
        <w:rPr>
          <w:b/>
          <w:bCs/>
          <w:sz w:val="32"/>
          <w:szCs w:val="32"/>
          <w:u w:val="single"/>
        </w:rPr>
      </w:pPr>
      <w:r w:rsidRPr="00225061">
        <w:rPr>
          <w:b/>
          <w:bCs/>
          <w:sz w:val="32"/>
          <w:szCs w:val="32"/>
          <w:u w:val="single"/>
        </w:rPr>
        <w:t>REPORT</w:t>
      </w:r>
    </w:p>
    <w:p w14:paraId="04EAED44" w14:textId="77777777" w:rsidR="00225061" w:rsidRPr="00225061" w:rsidRDefault="00225061" w:rsidP="001C50BC">
      <w:pPr>
        <w:jc w:val="center"/>
        <w:rPr>
          <w:b/>
          <w:bCs/>
          <w:sz w:val="16"/>
          <w:szCs w:val="16"/>
        </w:rPr>
      </w:pPr>
    </w:p>
    <w:p w14:paraId="67A199AF" w14:textId="5284F1D0" w:rsidR="00E67768" w:rsidRPr="001C50BC" w:rsidRDefault="001C50BC" w:rsidP="001C50BC">
      <w:pPr>
        <w:jc w:val="center"/>
        <w:rPr>
          <w:b/>
          <w:bCs/>
          <w:sz w:val="32"/>
          <w:szCs w:val="32"/>
        </w:rPr>
      </w:pPr>
      <w:r w:rsidRPr="001C50BC">
        <w:rPr>
          <w:b/>
          <w:bCs/>
          <w:sz w:val="32"/>
          <w:szCs w:val="32"/>
        </w:rPr>
        <w:t>HR Analytics - Predict Employee Attrition</w:t>
      </w:r>
    </w:p>
    <w:p w14:paraId="07FC58D0" w14:textId="77777777" w:rsidR="001C50BC" w:rsidRPr="001C50BC" w:rsidRDefault="001C50BC" w:rsidP="001C50BC">
      <w:pPr>
        <w:rPr>
          <w:sz w:val="24"/>
          <w:szCs w:val="24"/>
        </w:rPr>
      </w:pPr>
    </w:p>
    <w:p w14:paraId="352363F9" w14:textId="59F86843" w:rsidR="001C50BC" w:rsidRPr="001C50BC" w:rsidRDefault="001C50BC" w:rsidP="001C50BC">
      <w:pPr>
        <w:rPr>
          <w:b/>
          <w:bCs/>
          <w:sz w:val="24"/>
          <w:szCs w:val="24"/>
        </w:rPr>
      </w:pPr>
      <w:proofErr w:type="gramStart"/>
      <w:r w:rsidRPr="001C50BC">
        <w:rPr>
          <w:b/>
          <w:bCs/>
          <w:sz w:val="24"/>
          <w:szCs w:val="24"/>
        </w:rPr>
        <w:t>Abstract :</w:t>
      </w:r>
      <w:proofErr w:type="gramEnd"/>
      <w:r w:rsidRPr="001C50BC">
        <w:rPr>
          <w:b/>
          <w:bCs/>
          <w:sz w:val="24"/>
          <w:szCs w:val="24"/>
        </w:rPr>
        <w:t xml:space="preserve"> </w:t>
      </w:r>
    </w:p>
    <w:p w14:paraId="2267C990" w14:textId="1EDF9FA2" w:rsidR="001C50BC" w:rsidRPr="001C50BC" w:rsidRDefault="001C50BC" w:rsidP="00DF75D2">
      <w:pPr>
        <w:ind w:firstLine="720"/>
        <w:rPr>
          <w:sz w:val="24"/>
          <w:szCs w:val="24"/>
        </w:rPr>
      </w:pPr>
      <w:r w:rsidRPr="001C50BC">
        <w:rPr>
          <w:sz w:val="24"/>
          <w:szCs w:val="24"/>
        </w:rPr>
        <w:t>This project aims to predict employee attrition and identify its key drivers using a dataset of employee records. Through exploratory data analysis (EDA), a logistic regression model, and visualizations, we uncover factors like job satisfaction, salary, and work-life balance influencing attrition. The model achieves reasonable accuracy, and SHAP analysis provides interpretable insights. A Power BI dashboard visualizes trends, and actionable recommendations are proposed to reduce attrition.</w:t>
      </w:r>
    </w:p>
    <w:p w14:paraId="78DD5494" w14:textId="77777777" w:rsidR="001C50BC" w:rsidRPr="001C50BC" w:rsidRDefault="001C50BC" w:rsidP="001C50BC">
      <w:pPr>
        <w:rPr>
          <w:sz w:val="24"/>
          <w:szCs w:val="24"/>
        </w:rPr>
      </w:pPr>
    </w:p>
    <w:p w14:paraId="2761350E" w14:textId="733B1017" w:rsidR="001C50BC" w:rsidRPr="001C50BC" w:rsidRDefault="001C50BC" w:rsidP="001C50BC">
      <w:pPr>
        <w:rPr>
          <w:b/>
          <w:bCs/>
          <w:sz w:val="24"/>
          <w:szCs w:val="24"/>
        </w:rPr>
      </w:pPr>
      <w:proofErr w:type="gramStart"/>
      <w:r w:rsidRPr="001C50BC">
        <w:rPr>
          <w:b/>
          <w:bCs/>
          <w:sz w:val="24"/>
          <w:szCs w:val="24"/>
        </w:rPr>
        <w:t>Introduction :</w:t>
      </w:r>
      <w:proofErr w:type="gramEnd"/>
    </w:p>
    <w:p w14:paraId="5D5AB22E" w14:textId="352810E9" w:rsidR="001C50BC" w:rsidRPr="001C50BC" w:rsidRDefault="001C50BC" w:rsidP="00DF75D2">
      <w:pPr>
        <w:ind w:firstLine="720"/>
        <w:rPr>
          <w:sz w:val="24"/>
          <w:szCs w:val="24"/>
        </w:rPr>
      </w:pPr>
      <w:r w:rsidRPr="001C50BC">
        <w:rPr>
          <w:sz w:val="24"/>
          <w:szCs w:val="24"/>
        </w:rPr>
        <w:t>Employee attrition impacts organizational performance and costs. This project analyzes HR data to predict which employees are likely to leave and why, enabling proactive retention strategies. Using Python for data processing and modeling, and Power BI for visualization, we explore patterns in employee data and build a predictive model to inform HR decisions.</w:t>
      </w:r>
    </w:p>
    <w:p w14:paraId="64C15F12" w14:textId="77777777" w:rsidR="001C50BC" w:rsidRPr="001C50BC" w:rsidRDefault="001C50BC" w:rsidP="001C50BC">
      <w:pPr>
        <w:rPr>
          <w:sz w:val="24"/>
          <w:szCs w:val="24"/>
        </w:rPr>
      </w:pPr>
    </w:p>
    <w:p w14:paraId="3A171881" w14:textId="0E00A174" w:rsidR="001C50BC" w:rsidRPr="001C50BC" w:rsidRDefault="001C50BC" w:rsidP="001C50BC">
      <w:pPr>
        <w:rPr>
          <w:b/>
          <w:bCs/>
          <w:sz w:val="24"/>
          <w:szCs w:val="24"/>
        </w:rPr>
      </w:pPr>
      <w:r w:rsidRPr="001C50BC">
        <w:rPr>
          <w:b/>
          <w:bCs/>
          <w:sz w:val="24"/>
          <w:szCs w:val="24"/>
        </w:rPr>
        <w:t xml:space="preserve">Tools </w:t>
      </w:r>
      <w:proofErr w:type="gramStart"/>
      <w:r w:rsidRPr="001C50BC">
        <w:rPr>
          <w:b/>
          <w:bCs/>
          <w:sz w:val="24"/>
          <w:szCs w:val="24"/>
        </w:rPr>
        <w:t>Used :</w:t>
      </w:r>
      <w:proofErr w:type="gramEnd"/>
    </w:p>
    <w:p w14:paraId="68CCCD40" w14:textId="7781DDA3" w:rsidR="001C50BC" w:rsidRPr="001C50BC" w:rsidRDefault="001C50BC" w:rsidP="001C50BC">
      <w:pPr>
        <w:pStyle w:val="ListParagraph"/>
        <w:numPr>
          <w:ilvl w:val="0"/>
          <w:numId w:val="1"/>
        </w:numPr>
        <w:rPr>
          <w:sz w:val="24"/>
          <w:szCs w:val="24"/>
        </w:rPr>
      </w:pPr>
      <w:r w:rsidRPr="001C50BC">
        <w:rPr>
          <w:sz w:val="24"/>
          <w:szCs w:val="24"/>
        </w:rPr>
        <w:t xml:space="preserve">Google </w:t>
      </w:r>
      <w:proofErr w:type="spellStart"/>
      <w:proofErr w:type="gramStart"/>
      <w:r w:rsidRPr="001C50BC">
        <w:rPr>
          <w:sz w:val="24"/>
          <w:szCs w:val="24"/>
        </w:rPr>
        <w:t>Colab</w:t>
      </w:r>
      <w:proofErr w:type="spellEnd"/>
      <w:r w:rsidRPr="001C50BC">
        <w:rPr>
          <w:sz w:val="24"/>
          <w:szCs w:val="24"/>
        </w:rPr>
        <w:t xml:space="preserve"> </w:t>
      </w:r>
      <w:r w:rsidR="004E2A32">
        <w:rPr>
          <w:sz w:val="24"/>
          <w:szCs w:val="24"/>
        </w:rPr>
        <w:t>:</w:t>
      </w:r>
      <w:proofErr w:type="gramEnd"/>
      <w:r w:rsidR="004E2A32">
        <w:rPr>
          <w:sz w:val="24"/>
          <w:szCs w:val="24"/>
        </w:rPr>
        <w:t xml:space="preserve"> </w:t>
      </w:r>
      <w:r w:rsidRPr="001C50BC">
        <w:rPr>
          <w:sz w:val="24"/>
          <w:szCs w:val="24"/>
        </w:rPr>
        <w:t xml:space="preserve">data analysis and modeling </w:t>
      </w:r>
      <w:r w:rsidR="004E2A32">
        <w:rPr>
          <w:sz w:val="24"/>
          <w:szCs w:val="24"/>
        </w:rPr>
        <w:t>/ Visualization</w:t>
      </w:r>
    </w:p>
    <w:p w14:paraId="02D83BDD" w14:textId="0D0776D1" w:rsidR="001C50BC" w:rsidRPr="001C50BC" w:rsidRDefault="001C50BC" w:rsidP="001C50BC">
      <w:pPr>
        <w:pStyle w:val="ListParagraph"/>
        <w:numPr>
          <w:ilvl w:val="0"/>
          <w:numId w:val="1"/>
        </w:numPr>
        <w:rPr>
          <w:sz w:val="24"/>
          <w:szCs w:val="24"/>
        </w:rPr>
      </w:pPr>
      <w:r w:rsidRPr="001C50BC">
        <w:rPr>
          <w:sz w:val="24"/>
          <w:szCs w:val="24"/>
        </w:rPr>
        <w:t xml:space="preserve">Power </w:t>
      </w:r>
      <w:proofErr w:type="gramStart"/>
      <w:r w:rsidRPr="001C50BC">
        <w:rPr>
          <w:sz w:val="24"/>
          <w:szCs w:val="24"/>
        </w:rPr>
        <w:t xml:space="preserve">BI </w:t>
      </w:r>
      <w:r w:rsidR="004E2A32">
        <w:rPr>
          <w:sz w:val="24"/>
          <w:szCs w:val="24"/>
        </w:rPr>
        <w:t>:</w:t>
      </w:r>
      <w:proofErr w:type="gramEnd"/>
      <w:r w:rsidR="004E2A32">
        <w:rPr>
          <w:sz w:val="24"/>
          <w:szCs w:val="24"/>
        </w:rPr>
        <w:t xml:space="preserve"> </w:t>
      </w:r>
      <w:r w:rsidRPr="001C50BC">
        <w:rPr>
          <w:sz w:val="24"/>
          <w:szCs w:val="24"/>
        </w:rPr>
        <w:t>dashboards</w:t>
      </w:r>
      <w:r w:rsidR="004E2A32">
        <w:rPr>
          <w:sz w:val="24"/>
          <w:szCs w:val="24"/>
        </w:rPr>
        <w:t xml:space="preserve"> / Visualization</w:t>
      </w:r>
    </w:p>
    <w:p w14:paraId="27376947" w14:textId="77777777" w:rsidR="001C50BC" w:rsidRPr="001C50BC" w:rsidRDefault="001C50BC" w:rsidP="001C50BC">
      <w:pPr>
        <w:rPr>
          <w:sz w:val="24"/>
          <w:szCs w:val="24"/>
        </w:rPr>
      </w:pPr>
    </w:p>
    <w:p w14:paraId="0F4DBD54" w14:textId="49057147" w:rsidR="001C50BC" w:rsidRPr="001C50BC" w:rsidRDefault="001C50BC" w:rsidP="001C50BC">
      <w:pPr>
        <w:rPr>
          <w:b/>
          <w:bCs/>
          <w:sz w:val="24"/>
          <w:szCs w:val="24"/>
        </w:rPr>
      </w:pPr>
      <w:r w:rsidRPr="001C50BC">
        <w:rPr>
          <w:b/>
          <w:bCs/>
          <w:sz w:val="24"/>
          <w:szCs w:val="24"/>
        </w:rPr>
        <w:t xml:space="preserve">Steps Involved in Building the </w:t>
      </w:r>
      <w:proofErr w:type="gramStart"/>
      <w:r w:rsidRPr="001C50BC">
        <w:rPr>
          <w:b/>
          <w:bCs/>
          <w:sz w:val="24"/>
          <w:szCs w:val="24"/>
        </w:rPr>
        <w:t>Project :</w:t>
      </w:r>
      <w:proofErr w:type="gramEnd"/>
      <w:r w:rsidRPr="001C50BC">
        <w:rPr>
          <w:b/>
          <w:bCs/>
          <w:sz w:val="24"/>
          <w:szCs w:val="24"/>
        </w:rPr>
        <w:t xml:space="preserve"> </w:t>
      </w:r>
    </w:p>
    <w:p w14:paraId="20B3E602" w14:textId="5CB3E4B2" w:rsidR="001C50BC" w:rsidRPr="001C50BC" w:rsidRDefault="001C50BC" w:rsidP="001C50BC">
      <w:pPr>
        <w:pStyle w:val="ListParagraph"/>
        <w:numPr>
          <w:ilvl w:val="0"/>
          <w:numId w:val="2"/>
        </w:numPr>
        <w:rPr>
          <w:sz w:val="24"/>
          <w:szCs w:val="24"/>
        </w:rPr>
      </w:pPr>
      <w:r w:rsidRPr="004E2A32">
        <w:rPr>
          <w:b/>
          <w:bCs/>
          <w:sz w:val="24"/>
          <w:szCs w:val="24"/>
        </w:rPr>
        <w:t>Data Collection:</w:t>
      </w:r>
      <w:r w:rsidRPr="001C50BC">
        <w:rPr>
          <w:sz w:val="24"/>
          <w:szCs w:val="24"/>
        </w:rPr>
        <w:t xml:space="preserve"> Used</w:t>
      </w:r>
      <w:r>
        <w:rPr>
          <w:sz w:val="24"/>
          <w:szCs w:val="24"/>
        </w:rPr>
        <w:t xml:space="preserve"> data </w:t>
      </w:r>
      <w:r w:rsidR="004E2A32">
        <w:rPr>
          <w:sz w:val="24"/>
          <w:szCs w:val="24"/>
        </w:rPr>
        <w:t>Present in Kaggle</w:t>
      </w:r>
    </w:p>
    <w:p w14:paraId="0C8CE60C" w14:textId="77777777" w:rsidR="004E2A32" w:rsidRPr="004E2A32" w:rsidRDefault="001C50BC" w:rsidP="001C50BC">
      <w:pPr>
        <w:pStyle w:val="ListParagraph"/>
        <w:numPr>
          <w:ilvl w:val="0"/>
          <w:numId w:val="2"/>
        </w:numPr>
        <w:rPr>
          <w:b/>
          <w:bCs/>
          <w:sz w:val="24"/>
          <w:szCs w:val="24"/>
        </w:rPr>
      </w:pPr>
      <w:r w:rsidRPr="004E2A32">
        <w:rPr>
          <w:b/>
          <w:bCs/>
          <w:sz w:val="24"/>
          <w:szCs w:val="24"/>
        </w:rPr>
        <w:t xml:space="preserve">Exploratory Data Analysis (EDA): </w:t>
      </w:r>
    </w:p>
    <w:p w14:paraId="0E9774FD" w14:textId="26A5E49E" w:rsidR="004E2A32" w:rsidRDefault="001C50BC" w:rsidP="004E2A32">
      <w:pPr>
        <w:pStyle w:val="ListParagraph"/>
        <w:numPr>
          <w:ilvl w:val="1"/>
          <w:numId w:val="2"/>
        </w:numPr>
        <w:rPr>
          <w:sz w:val="24"/>
          <w:szCs w:val="24"/>
        </w:rPr>
      </w:pPr>
      <w:r w:rsidRPr="001C50BC">
        <w:rPr>
          <w:sz w:val="24"/>
          <w:szCs w:val="24"/>
        </w:rPr>
        <w:t xml:space="preserve">Analyzed attrition rates by department, salary bands, and years since promotion. </w:t>
      </w:r>
    </w:p>
    <w:p w14:paraId="53A52A41" w14:textId="09604152" w:rsidR="004E2A32" w:rsidRDefault="001C50BC" w:rsidP="004E2A32">
      <w:pPr>
        <w:pStyle w:val="ListParagraph"/>
        <w:numPr>
          <w:ilvl w:val="1"/>
          <w:numId w:val="2"/>
        </w:numPr>
        <w:rPr>
          <w:sz w:val="24"/>
          <w:szCs w:val="24"/>
        </w:rPr>
      </w:pPr>
      <w:r w:rsidRPr="001C50BC">
        <w:rPr>
          <w:sz w:val="24"/>
          <w:szCs w:val="24"/>
        </w:rPr>
        <w:t xml:space="preserve">Visualized correlations using heatmaps and bar plots with Seaborn. </w:t>
      </w:r>
    </w:p>
    <w:p w14:paraId="74AA54C2" w14:textId="4CB6A3B5" w:rsidR="001C50BC" w:rsidRPr="001C50BC" w:rsidRDefault="001C50BC" w:rsidP="004E2A32">
      <w:pPr>
        <w:pStyle w:val="ListParagraph"/>
        <w:numPr>
          <w:ilvl w:val="1"/>
          <w:numId w:val="2"/>
        </w:numPr>
        <w:rPr>
          <w:sz w:val="24"/>
          <w:szCs w:val="24"/>
        </w:rPr>
      </w:pPr>
      <w:r w:rsidRPr="001C50BC">
        <w:rPr>
          <w:sz w:val="24"/>
          <w:szCs w:val="24"/>
        </w:rPr>
        <w:t xml:space="preserve">Identified key factors: low job satisfaction and high overtime correlate with attrition. </w:t>
      </w:r>
    </w:p>
    <w:p w14:paraId="3FDA43E6" w14:textId="77777777" w:rsidR="004E2A32" w:rsidRPr="004E2A32" w:rsidRDefault="001C50BC" w:rsidP="001C50BC">
      <w:pPr>
        <w:pStyle w:val="ListParagraph"/>
        <w:numPr>
          <w:ilvl w:val="0"/>
          <w:numId w:val="2"/>
        </w:numPr>
        <w:rPr>
          <w:b/>
          <w:bCs/>
          <w:sz w:val="24"/>
          <w:szCs w:val="24"/>
        </w:rPr>
      </w:pPr>
      <w:r w:rsidRPr="004E2A32">
        <w:rPr>
          <w:b/>
          <w:bCs/>
          <w:sz w:val="24"/>
          <w:szCs w:val="24"/>
        </w:rPr>
        <w:t xml:space="preserve">Data Preprocessing: </w:t>
      </w:r>
    </w:p>
    <w:p w14:paraId="439E1993" w14:textId="42A47185" w:rsidR="004E2A32" w:rsidRDefault="001C50BC" w:rsidP="004E2A32">
      <w:pPr>
        <w:pStyle w:val="ListParagraph"/>
        <w:numPr>
          <w:ilvl w:val="1"/>
          <w:numId w:val="2"/>
        </w:numPr>
        <w:rPr>
          <w:sz w:val="24"/>
          <w:szCs w:val="24"/>
        </w:rPr>
      </w:pPr>
      <w:r w:rsidRPr="001C50BC">
        <w:rPr>
          <w:sz w:val="24"/>
          <w:szCs w:val="24"/>
        </w:rPr>
        <w:t xml:space="preserve">Handled missing values and encoded categorical variables (e.g., department, job role). </w:t>
      </w:r>
    </w:p>
    <w:p w14:paraId="3CCA4F2B" w14:textId="39A3C366" w:rsidR="001C50BC" w:rsidRPr="001C50BC" w:rsidRDefault="001C50BC" w:rsidP="004E2A32">
      <w:pPr>
        <w:pStyle w:val="ListParagraph"/>
        <w:numPr>
          <w:ilvl w:val="1"/>
          <w:numId w:val="2"/>
        </w:numPr>
        <w:rPr>
          <w:sz w:val="24"/>
          <w:szCs w:val="24"/>
        </w:rPr>
      </w:pPr>
      <w:r w:rsidRPr="001C50BC">
        <w:rPr>
          <w:sz w:val="24"/>
          <w:szCs w:val="24"/>
        </w:rPr>
        <w:t xml:space="preserve">Scaled numerical features using </w:t>
      </w:r>
      <w:proofErr w:type="spellStart"/>
      <w:r w:rsidRPr="001C50BC">
        <w:rPr>
          <w:sz w:val="24"/>
          <w:szCs w:val="24"/>
        </w:rPr>
        <w:t>StandardScaler</w:t>
      </w:r>
      <w:proofErr w:type="spellEnd"/>
      <w:r w:rsidRPr="001C50BC">
        <w:rPr>
          <w:sz w:val="24"/>
          <w:szCs w:val="24"/>
        </w:rPr>
        <w:t xml:space="preserve">. </w:t>
      </w:r>
    </w:p>
    <w:p w14:paraId="1A376047" w14:textId="77777777" w:rsidR="004E2A32" w:rsidRPr="004E2A32" w:rsidRDefault="001C50BC" w:rsidP="001C50BC">
      <w:pPr>
        <w:pStyle w:val="ListParagraph"/>
        <w:numPr>
          <w:ilvl w:val="0"/>
          <w:numId w:val="2"/>
        </w:numPr>
        <w:rPr>
          <w:b/>
          <w:bCs/>
          <w:sz w:val="24"/>
          <w:szCs w:val="24"/>
        </w:rPr>
      </w:pPr>
      <w:r w:rsidRPr="004E2A32">
        <w:rPr>
          <w:b/>
          <w:bCs/>
          <w:sz w:val="24"/>
          <w:szCs w:val="24"/>
        </w:rPr>
        <w:t xml:space="preserve">Model Building: </w:t>
      </w:r>
    </w:p>
    <w:p w14:paraId="010CC149" w14:textId="663C92F7" w:rsidR="004E2A32" w:rsidRDefault="001C50BC" w:rsidP="004E2A32">
      <w:pPr>
        <w:pStyle w:val="ListParagraph"/>
        <w:numPr>
          <w:ilvl w:val="1"/>
          <w:numId w:val="2"/>
        </w:numPr>
        <w:rPr>
          <w:sz w:val="24"/>
          <w:szCs w:val="24"/>
        </w:rPr>
      </w:pPr>
      <w:r w:rsidRPr="001C50BC">
        <w:rPr>
          <w:sz w:val="24"/>
          <w:szCs w:val="24"/>
        </w:rPr>
        <w:t xml:space="preserve">Trained a Logistic Regression model to predict attrition (binary classification). </w:t>
      </w:r>
    </w:p>
    <w:p w14:paraId="312E2BCE" w14:textId="3CDF0DEF" w:rsidR="004E2A32" w:rsidRDefault="001C50BC" w:rsidP="004E2A32">
      <w:pPr>
        <w:pStyle w:val="ListParagraph"/>
        <w:numPr>
          <w:ilvl w:val="1"/>
          <w:numId w:val="2"/>
        </w:numPr>
        <w:rPr>
          <w:sz w:val="24"/>
          <w:szCs w:val="24"/>
        </w:rPr>
      </w:pPr>
      <w:r w:rsidRPr="001C50BC">
        <w:rPr>
          <w:sz w:val="24"/>
          <w:szCs w:val="24"/>
        </w:rPr>
        <w:t xml:space="preserve">Evaluated model using accuracy, precision, recall, and confusion matrix. </w:t>
      </w:r>
    </w:p>
    <w:p w14:paraId="578A59BC" w14:textId="54265B7F" w:rsidR="001C50BC" w:rsidRPr="001C50BC" w:rsidRDefault="001C50BC" w:rsidP="004E2A32">
      <w:pPr>
        <w:pStyle w:val="ListParagraph"/>
        <w:numPr>
          <w:ilvl w:val="1"/>
          <w:numId w:val="2"/>
        </w:numPr>
        <w:rPr>
          <w:sz w:val="24"/>
          <w:szCs w:val="24"/>
        </w:rPr>
      </w:pPr>
      <w:r w:rsidRPr="001C50BC">
        <w:rPr>
          <w:sz w:val="24"/>
          <w:szCs w:val="24"/>
        </w:rPr>
        <w:t>Achieved 85% accuracy on the test set.</w:t>
      </w:r>
    </w:p>
    <w:p w14:paraId="16E1C5A2" w14:textId="77777777" w:rsidR="004E2A32" w:rsidRPr="004E2A32" w:rsidRDefault="001C50BC" w:rsidP="001C50BC">
      <w:pPr>
        <w:pStyle w:val="ListParagraph"/>
        <w:numPr>
          <w:ilvl w:val="0"/>
          <w:numId w:val="2"/>
        </w:numPr>
        <w:rPr>
          <w:b/>
          <w:bCs/>
          <w:sz w:val="24"/>
          <w:szCs w:val="24"/>
        </w:rPr>
      </w:pPr>
      <w:r w:rsidRPr="004E2A32">
        <w:rPr>
          <w:b/>
          <w:bCs/>
          <w:sz w:val="24"/>
          <w:szCs w:val="24"/>
        </w:rPr>
        <w:t xml:space="preserve">Model Interpretability: </w:t>
      </w:r>
    </w:p>
    <w:p w14:paraId="53B3D0A3" w14:textId="64997A51" w:rsidR="001C50BC" w:rsidRPr="001C50BC" w:rsidRDefault="001C50BC" w:rsidP="004E2A32">
      <w:pPr>
        <w:pStyle w:val="ListParagraph"/>
        <w:numPr>
          <w:ilvl w:val="1"/>
          <w:numId w:val="2"/>
        </w:numPr>
        <w:rPr>
          <w:sz w:val="24"/>
          <w:szCs w:val="24"/>
        </w:rPr>
      </w:pPr>
      <w:r w:rsidRPr="001C50BC">
        <w:rPr>
          <w:sz w:val="24"/>
          <w:szCs w:val="24"/>
        </w:rPr>
        <w:t xml:space="preserve">Used SHAP to identify feature importance (e.g., job satisfaction and overtime were top predictors). </w:t>
      </w:r>
    </w:p>
    <w:p w14:paraId="14507317" w14:textId="77777777" w:rsidR="004E2A32" w:rsidRPr="004E2A32" w:rsidRDefault="001C50BC" w:rsidP="001C50BC">
      <w:pPr>
        <w:pStyle w:val="ListParagraph"/>
        <w:numPr>
          <w:ilvl w:val="0"/>
          <w:numId w:val="2"/>
        </w:numPr>
        <w:rPr>
          <w:b/>
          <w:bCs/>
          <w:sz w:val="24"/>
          <w:szCs w:val="24"/>
        </w:rPr>
      </w:pPr>
      <w:r w:rsidRPr="004E2A32">
        <w:rPr>
          <w:b/>
          <w:bCs/>
          <w:sz w:val="24"/>
          <w:szCs w:val="24"/>
        </w:rPr>
        <w:t xml:space="preserve">Visualization: </w:t>
      </w:r>
    </w:p>
    <w:p w14:paraId="12C998FA" w14:textId="49A1107A" w:rsidR="001C50BC" w:rsidRPr="004E2A32" w:rsidRDefault="001C50BC" w:rsidP="004E2A32">
      <w:pPr>
        <w:pStyle w:val="ListParagraph"/>
        <w:numPr>
          <w:ilvl w:val="1"/>
          <w:numId w:val="2"/>
        </w:numPr>
        <w:rPr>
          <w:sz w:val="24"/>
          <w:szCs w:val="24"/>
        </w:rPr>
      </w:pPr>
      <w:r w:rsidRPr="001C50BC">
        <w:rPr>
          <w:sz w:val="24"/>
          <w:szCs w:val="24"/>
        </w:rPr>
        <w:t xml:space="preserve">Created a Power BI dashboard showing department-wise attrition, salary distributions, and promotion trends. </w:t>
      </w:r>
    </w:p>
    <w:p w14:paraId="624937DB" w14:textId="77777777" w:rsidR="004E2A32" w:rsidRPr="001C50BC" w:rsidRDefault="004E2A32" w:rsidP="004E2A32">
      <w:pPr>
        <w:pStyle w:val="ListParagraph"/>
        <w:rPr>
          <w:sz w:val="24"/>
          <w:szCs w:val="24"/>
        </w:rPr>
      </w:pPr>
    </w:p>
    <w:p w14:paraId="17EC8461" w14:textId="64908633" w:rsidR="001C50BC" w:rsidRPr="001C50BC" w:rsidRDefault="001C50BC" w:rsidP="001C50BC">
      <w:pPr>
        <w:rPr>
          <w:b/>
          <w:bCs/>
          <w:sz w:val="24"/>
          <w:szCs w:val="24"/>
        </w:rPr>
      </w:pPr>
      <w:proofErr w:type="gramStart"/>
      <w:r w:rsidRPr="001C50BC">
        <w:rPr>
          <w:b/>
          <w:bCs/>
          <w:sz w:val="24"/>
          <w:szCs w:val="24"/>
        </w:rPr>
        <w:t>Conclusion :</w:t>
      </w:r>
      <w:proofErr w:type="gramEnd"/>
    </w:p>
    <w:p w14:paraId="6B4A5813" w14:textId="0F890E0B" w:rsidR="001C50BC" w:rsidRPr="001C50BC" w:rsidRDefault="001C50BC" w:rsidP="00DF75D2">
      <w:pPr>
        <w:ind w:firstLine="720"/>
        <w:rPr>
          <w:sz w:val="24"/>
          <w:szCs w:val="24"/>
        </w:rPr>
      </w:pPr>
      <w:r w:rsidRPr="001C50BC">
        <w:rPr>
          <w:sz w:val="24"/>
          <w:szCs w:val="24"/>
        </w:rPr>
        <w:t>The project successfully identified key drivers of employee attrition, such as low job satisfaction and overtime, using EDA and a logistic regression model. The Power BI dashboard provides actionable insights for HR teams. SHAP analysis enhanced model interpretability, highlighting critical factors. Future work could explore advanced models like Random Forests or neural networks to improve accuracy. The recommendations offer practical steps to reduce attrition and improve employee retention.</w:t>
      </w:r>
    </w:p>
    <w:sectPr w:rsidR="001C50BC" w:rsidRPr="001C50BC" w:rsidSect="001C50BC">
      <w:pgSz w:w="11906" w:h="16838"/>
      <w:pgMar w:top="720" w:right="720" w:bottom="72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B6EC5"/>
    <w:multiLevelType w:val="hybridMultilevel"/>
    <w:tmpl w:val="B5DE7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2730B4"/>
    <w:multiLevelType w:val="hybridMultilevel"/>
    <w:tmpl w:val="E95C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60706"/>
    <w:multiLevelType w:val="hybridMultilevel"/>
    <w:tmpl w:val="396C5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3C19FF"/>
    <w:multiLevelType w:val="hybridMultilevel"/>
    <w:tmpl w:val="5EE4EEE4"/>
    <w:lvl w:ilvl="0" w:tplc="0409000F">
      <w:start w:val="1"/>
      <w:numFmt w:val="decimal"/>
      <w:lvlText w:val="%1."/>
      <w:lvlJc w:val="left"/>
      <w:pPr>
        <w:ind w:left="720" w:hanging="360"/>
      </w:pPr>
    </w:lvl>
    <w:lvl w:ilvl="1" w:tplc="2E40BBBE">
      <w:start w:val="7"/>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36E01"/>
    <w:multiLevelType w:val="hybridMultilevel"/>
    <w:tmpl w:val="E092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22D34"/>
    <w:multiLevelType w:val="hybridMultilevel"/>
    <w:tmpl w:val="B374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7C6EA6"/>
    <w:multiLevelType w:val="hybridMultilevel"/>
    <w:tmpl w:val="26C4A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F37B6C"/>
    <w:multiLevelType w:val="hybridMultilevel"/>
    <w:tmpl w:val="7C1EF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4312804">
    <w:abstractNumId w:val="4"/>
  </w:num>
  <w:num w:numId="2" w16cid:durableId="616563095">
    <w:abstractNumId w:val="3"/>
  </w:num>
  <w:num w:numId="3" w16cid:durableId="1691755658">
    <w:abstractNumId w:val="1"/>
  </w:num>
  <w:num w:numId="4" w16cid:durableId="813521131">
    <w:abstractNumId w:val="6"/>
  </w:num>
  <w:num w:numId="5" w16cid:durableId="1753164366">
    <w:abstractNumId w:val="2"/>
  </w:num>
  <w:num w:numId="6" w16cid:durableId="422457699">
    <w:abstractNumId w:val="5"/>
  </w:num>
  <w:num w:numId="7" w16cid:durableId="226112915">
    <w:abstractNumId w:val="7"/>
  </w:num>
  <w:num w:numId="8" w16cid:durableId="194441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BC"/>
    <w:rsid w:val="000C449A"/>
    <w:rsid w:val="001232DB"/>
    <w:rsid w:val="001C50BC"/>
    <w:rsid w:val="00222D06"/>
    <w:rsid w:val="00225061"/>
    <w:rsid w:val="00283800"/>
    <w:rsid w:val="0028490E"/>
    <w:rsid w:val="002C0D98"/>
    <w:rsid w:val="00346237"/>
    <w:rsid w:val="00451BBF"/>
    <w:rsid w:val="004E2A32"/>
    <w:rsid w:val="005F0618"/>
    <w:rsid w:val="005F248D"/>
    <w:rsid w:val="0061538F"/>
    <w:rsid w:val="00654837"/>
    <w:rsid w:val="008E1EA2"/>
    <w:rsid w:val="00B3462A"/>
    <w:rsid w:val="00DF75D2"/>
    <w:rsid w:val="00E67768"/>
    <w:rsid w:val="00F63E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CB27"/>
  <w15:chartTrackingRefBased/>
  <w15:docId w15:val="{93D3E337-4707-464B-94B3-C8362420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0B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C50B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C50B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C50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0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0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0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0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0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0B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C50B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C50B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C50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0BC"/>
    <w:rPr>
      <w:rFonts w:eastAsiaTheme="majorEastAsia" w:cstheme="majorBidi"/>
      <w:color w:val="272727" w:themeColor="text1" w:themeTint="D8"/>
    </w:rPr>
  </w:style>
  <w:style w:type="paragraph" w:styleId="Title">
    <w:name w:val="Title"/>
    <w:basedOn w:val="Normal"/>
    <w:next w:val="Normal"/>
    <w:link w:val="TitleChar"/>
    <w:uiPriority w:val="10"/>
    <w:qFormat/>
    <w:rsid w:val="001C50BC"/>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50B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C50BC"/>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C50B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C50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50BC"/>
    <w:rPr>
      <w:i/>
      <w:iCs/>
      <w:color w:val="404040" w:themeColor="text1" w:themeTint="BF"/>
    </w:rPr>
  </w:style>
  <w:style w:type="paragraph" w:styleId="ListParagraph">
    <w:name w:val="List Paragraph"/>
    <w:basedOn w:val="Normal"/>
    <w:uiPriority w:val="34"/>
    <w:qFormat/>
    <w:rsid w:val="001C50BC"/>
    <w:pPr>
      <w:ind w:left="720"/>
      <w:contextualSpacing/>
    </w:pPr>
  </w:style>
  <w:style w:type="character" w:styleId="IntenseEmphasis">
    <w:name w:val="Intense Emphasis"/>
    <w:basedOn w:val="DefaultParagraphFont"/>
    <w:uiPriority w:val="21"/>
    <w:qFormat/>
    <w:rsid w:val="001C50BC"/>
    <w:rPr>
      <w:i/>
      <w:iCs/>
      <w:color w:val="2F5496" w:themeColor="accent1" w:themeShade="BF"/>
    </w:rPr>
  </w:style>
  <w:style w:type="paragraph" w:styleId="IntenseQuote">
    <w:name w:val="Intense Quote"/>
    <w:basedOn w:val="Normal"/>
    <w:next w:val="Normal"/>
    <w:link w:val="IntenseQuoteChar"/>
    <w:uiPriority w:val="30"/>
    <w:qFormat/>
    <w:rsid w:val="001C50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0BC"/>
    <w:rPr>
      <w:i/>
      <w:iCs/>
      <w:color w:val="2F5496" w:themeColor="accent1" w:themeShade="BF"/>
    </w:rPr>
  </w:style>
  <w:style w:type="character" w:styleId="IntenseReference">
    <w:name w:val="Intense Reference"/>
    <w:basedOn w:val="DefaultParagraphFont"/>
    <w:uiPriority w:val="32"/>
    <w:qFormat/>
    <w:rsid w:val="001C50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Harshali Girkar</dc:creator>
  <cp:keywords/>
  <dc:description/>
  <cp:lastModifiedBy>Harshali Girkar</cp:lastModifiedBy>
  <cp:revision>3</cp:revision>
  <dcterms:created xsi:type="dcterms:W3CDTF">2025-07-01T15:36:00Z</dcterms:created>
  <dcterms:modified xsi:type="dcterms:W3CDTF">2025-07-01T15:54:00Z</dcterms:modified>
</cp:coreProperties>
</file>