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24E73" w14:textId="77777777" w:rsidR="00F56495" w:rsidRDefault="00F56495" w:rsidP="00F56495">
      <w:pPr>
        <w:ind w:left="2160" w:firstLine="720"/>
        <w:rPr>
          <w:b/>
          <w:bCs/>
          <w:sz w:val="36"/>
          <w:szCs w:val="36"/>
          <w:lang w:val="en-US"/>
        </w:rPr>
      </w:pPr>
      <w:r w:rsidRPr="00F56495">
        <w:rPr>
          <w:b/>
          <w:bCs/>
          <w:sz w:val="36"/>
          <w:szCs w:val="36"/>
          <w:lang w:val="en-US"/>
        </w:rPr>
        <w:t xml:space="preserve">PROJECT REPORT </w:t>
      </w:r>
    </w:p>
    <w:p w14:paraId="1F822B95" w14:textId="77777777" w:rsidR="00F56495" w:rsidRDefault="00F56495" w:rsidP="00F56495">
      <w:pPr>
        <w:ind w:left="2160" w:firstLine="720"/>
        <w:rPr>
          <w:b/>
          <w:bCs/>
          <w:sz w:val="36"/>
          <w:szCs w:val="36"/>
          <w:lang w:val="en-US"/>
        </w:rPr>
      </w:pPr>
      <w:r w:rsidRPr="00F56495">
        <w:rPr>
          <w:b/>
          <w:bCs/>
          <w:sz w:val="36"/>
          <w:szCs w:val="36"/>
          <w:lang w:val="en-US"/>
        </w:rPr>
        <w:t xml:space="preserve">ON YAGI-UDA 5 </w:t>
      </w:r>
    </w:p>
    <w:p w14:paraId="5EFC805C" w14:textId="7F2F5D60" w:rsidR="00DC4B86" w:rsidRDefault="00F56495" w:rsidP="00F56495">
      <w:pPr>
        <w:ind w:left="720" w:firstLine="720"/>
        <w:rPr>
          <w:b/>
          <w:bCs/>
          <w:sz w:val="36"/>
          <w:szCs w:val="36"/>
          <w:lang w:val="en-US"/>
        </w:rPr>
      </w:pPr>
      <w:r>
        <w:rPr>
          <w:b/>
          <w:bCs/>
          <w:sz w:val="36"/>
          <w:szCs w:val="36"/>
          <w:lang w:val="en-US"/>
        </w:rPr>
        <w:t xml:space="preserve">   </w:t>
      </w:r>
      <w:r>
        <w:rPr>
          <w:b/>
          <w:bCs/>
          <w:sz w:val="36"/>
          <w:szCs w:val="36"/>
          <w:lang w:val="en-US"/>
        </w:rPr>
        <w:tab/>
      </w:r>
      <w:r w:rsidRPr="00F56495">
        <w:rPr>
          <w:b/>
          <w:bCs/>
          <w:sz w:val="36"/>
          <w:szCs w:val="36"/>
          <w:lang w:val="en-US"/>
        </w:rPr>
        <w:t>AT 2.1GHZ FREQUENCY</w:t>
      </w:r>
    </w:p>
    <w:p w14:paraId="35633E88" w14:textId="70D6E580" w:rsidR="00F56495" w:rsidRDefault="00F56495" w:rsidP="00F56495">
      <w:pPr>
        <w:spacing w:before="240"/>
        <w:rPr>
          <w:sz w:val="28"/>
          <w:szCs w:val="28"/>
          <w:lang w:val="en-US"/>
        </w:rPr>
      </w:pPr>
      <w:r>
        <w:rPr>
          <w:sz w:val="28"/>
          <w:szCs w:val="28"/>
          <w:lang w:val="en-US"/>
        </w:rPr>
        <w:t xml:space="preserve">            </w:t>
      </w:r>
      <w:r w:rsidRPr="00F56495">
        <w:rPr>
          <w:sz w:val="28"/>
          <w:szCs w:val="28"/>
          <w:lang w:val="en-US"/>
        </w:rPr>
        <w:t>PROJECT PERFORMED BY N. HARSHAN(BT20ECE039)</w:t>
      </w:r>
    </w:p>
    <w:p w14:paraId="383FC341" w14:textId="571E3212" w:rsidR="00F56495" w:rsidRDefault="00F56495" w:rsidP="00F56495">
      <w:pPr>
        <w:spacing w:before="240"/>
        <w:ind w:left="720" w:firstLine="720"/>
        <w:rPr>
          <w:b/>
          <w:bCs/>
        </w:rPr>
      </w:pPr>
      <w:r w:rsidRPr="00F56495">
        <w:rPr>
          <w:b/>
          <w:bCs/>
        </w:rPr>
        <w:t>UNDER THE GUIDANCE OF Dr. Paritosh D. Peshwe</w:t>
      </w:r>
    </w:p>
    <w:p w14:paraId="3C73C2AB" w14:textId="3FFFE3B3" w:rsidR="00F56495" w:rsidRDefault="00F56495" w:rsidP="00F56495">
      <w:pPr>
        <w:spacing w:before="240"/>
        <w:ind w:left="720" w:firstLine="720"/>
        <w:rPr>
          <w:b/>
          <w:bCs/>
        </w:rPr>
      </w:pPr>
    </w:p>
    <w:p w14:paraId="56CF321A" w14:textId="65C1F4BF" w:rsidR="00F56495" w:rsidRDefault="00F56495" w:rsidP="00F56495">
      <w:pPr>
        <w:spacing w:before="240"/>
        <w:ind w:left="720" w:firstLine="720"/>
        <w:rPr>
          <w:b/>
          <w:bCs/>
        </w:rPr>
      </w:pPr>
    </w:p>
    <w:p w14:paraId="5CD73367" w14:textId="46DBE576" w:rsidR="00F56495" w:rsidRDefault="00F56495" w:rsidP="00F56495">
      <w:pPr>
        <w:spacing w:before="240"/>
        <w:ind w:left="720" w:firstLine="720"/>
        <w:rPr>
          <w:b/>
          <w:bCs/>
        </w:rPr>
      </w:pPr>
    </w:p>
    <w:p w14:paraId="7CFEC10C" w14:textId="5440D9C0" w:rsidR="00F56495" w:rsidRDefault="00F56495" w:rsidP="00F56495">
      <w:pPr>
        <w:spacing w:before="240"/>
        <w:ind w:left="720" w:firstLine="720"/>
        <w:rPr>
          <w:b/>
          <w:bCs/>
        </w:rPr>
      </w:pPr>
    </w:p>
    <w:p w14:paraId="56EE8645" w14:textId="17A1F802" w:rsidR="00F56495" w:rsidRDefault="00F56495" w:rsidP="00F56495">
      <w:pPr>
        <w:spacing w:before="240"/>
        <w:ind w:left="720" w:firstLine="720"/>
        <w:rPr>
          <w:b/>
          <w:bCs/>
        </w:rPr>
      </w:pPr>
    </w:p>
    <w:p w14:paraId="3BB430A1" w14:textId="0ABA6A68" w:rsidR="00F56495" w:rsidRDefault="00F56495" w:rsidP="00F56495">
      <w:pPr>
        <w:spacing w:before="240"/>
        <w:ind w:left="720" w:firstLine="720"/>
        <w:rPr>
          <w:b/>
          <w:bCs/>
        </w:rPr>
      </w:pPr>
    </w:p>
    <w:p w14:paraId="2C90CA0F" w14:textId="49A476B8" w:rsidR="00F56495" w:rsidRDefault="00F56495" w:rsidP="00F56495">
      <w:pPr>
        <w:spacing w:before="240"/>
        <w:ind w:left="720" w:firstLine="720"/>
        <w:rPr>
          <w:b/>
          <w:bCs/>
        </w:rPr>
      </w:pPr>
    </w:p>
    <w:p w14:paraId="456B3F72" w14:textId="3E6DC0A5" w:rsidR="00F56495" w:rsidRDefault="00F56495" w:rsidP="00F56495">
      <w:pPr>
        <w:spacing w:before="240"/>
        <w:ind w:left="720" w:firstLine="720"/>
        <w:rPr>
          <w:b/>
          <w:bCs/>
        </w:rPr>
      </w:pPr>
    </w:p>
    <w:p w14:paraId="138457AE" w14:textId="57246A9A" w:rsidR="00F56495" w:rsidRDefault="00F56495" w:rsidP="00F56495">
      <w:pPr>
        <w:spacing w:before="240"/>
        <w:ind w:left="720" w:firstLine="720"/>
        <w:rPr>
          <w:b/>
          <w:bCs/>
        </w:rPr>
      </w:pPr>
    </w:p>
    <w:p w14:paraId="2B1A7F39" w14:textId="328F690D" w:rsidR="00F56495" w:rsidRDefault="00F56495" w:rsidP="00F56495">
      <w:pPr>
        <w:spacing w:before="240"/>
        <w:ind w:left="720" w:firstLine="720"/>
        <w:rPr>
          <w:b/>
          <w:bCs/>
        </w:rPr>
      </w:pPr>
    </w:p>
    <w:p w14:paraId="42BDEC2B" w14:textId="0B19FC4D" w:rsidR="00F56495" w:rsidRDefault="00F56495" w:rsidP="00F56495">
      <w:pPr>
        <w:spacing w:before="240"/>
        <w:ind w:left="720" w:firstLine="720"/>
        <w:rPr>
          <w:b/>
          <w:bCs/>
        </w:rPr>
      </w:pPr>
    </w:p>
    <w:p w14:paraId="7EF0BECE" w14:textId="74D4E4D0" w:rsidR="00F56495" w:rsidRDefault="00F56495" w:rsidP="00F56495">
      <w:pPr>
        <w:spacing w:before="240"/>
        <w:ind w:left="720" w:firstLine="720"/>
        <w:rPr>
          <w:b/>
          <w:bCs/>
        </w:rPr>
      </w:pPr>
    </w:p>
    <w:p w14:paraId="265AE2B2" w14:textId="07B78622" w:rsidR="00F56495" w:rsidRDefault="00F56495" w:rsidP="00F56495">
      <w:pPr>
        <w:spacing w:before="240"/>
        <w:ind w:left="720" w:firstLine="720"/>
        <w:rPr>
          <w:b/>
          <w:bCs/>
        </w:rPr>
      </w:pPr>
    </w:p>
    <w:p w14:paraId="26A1740F" w14:textId="1AEE35A6" w:rsidR="00F56495" w:rsidRDefault="00F56495" w:rsidP="00F56495">
      <w:pPr>
        <w:spacing w:before="240"/>
        <w:ind w:left="720" w:firstLine="720"/>
        <w:rPr>
          <w:b/>
          <w:bCs/>
        </w:rPr>
      </w:pPr>
    </w:p>
    <w:p w14:paraId="3F8CDEBF" w14:textId="1A4A1D21" w:rsidR="00F56495" w:rsidRDefault="00F56495" w:rsidP="00F56495">
      <w:pPr>
        <w:spacing w:before="240"/>
        <w:ind w:left="720" w:firstLine="720"/>
        <w:rPr>
          <w:b/>
          <w:bCs/>
        </w:rPr>
      </w:pPr>
    </w:p>
    <w:p w14:paraId="284C495D" w14:textId="11A74E7A" w:rsidR="00F56495" w:rsidRDefault="00F56495" w:rsidP="00F56495">
      <w:pPr>
        <w:spacing w:before="240"/>
        <w:ind w:left="720" w:firstLine="720"/>
        <w:rPr>
          <w:b/>
          <w:bCs/>
        </w:rPr>
      </w:pPr>
    </w:p>
    <w:p w14:paraId="5A7A620E" w14:textId="241094B8" w:rsidR="00F56495" w:rsidRDefault="00F56495" w:rsidP="00F56495">
      <w:pPr>
        <w:spacing w:before="240"/>
        <w:ind w:left="720" w:firstLine="720"/>
        <w:rPr>
          <w:b/>
          <w:bCs/>
        </w:rPr>
      </w:pPr>
    </w:p>
    <w:p w14:paraId="2B262452" w14:textId="714C3095" w:rsidR="00F56495" w:rsidRDefault="00F56495" w:rsidP="00F56495">
      <w:pPr>
        <w:spacing w:before="240"/>
        <w:ind w:left="720" w:firstLine="720"/>
        <w:rPr>
          <w:b/>
          <w:bCs/>
        </w:rPr>
      </w:pPr>
    </w:p>
    <w:p w14:paraId="3419EDD8" w14:textId="61C637AE" w:rsidR="00F56495" w:rsidRDefault="00F56495" w:rsidP="00F56495">
      <w:pPr>
        <w:spacing w:before="240"/>
        <w:ind w:left="720" w:firstLine="720"/>
        <w:rPr>
          <w:b/>
          <w:bCs/>
        </w:rPr>
      </w:pPr>
    </w:p>
    <w:p w14:paraId="0C53019B" w14:textId="1E965402" w:rsidR="00F56495" w:rsidRDefault="00F56495" w:rsidP="00F56495">
      <w:pPr>
        <w:spacing w:before="240"/>
        <w:ind w:left="720" w:firstLine="720"/>
        <w:rPr>
          <w:b/>
          <w:bCs/>
        </w:rPr>
      </w:pPr>
    </w:p>
    <w:p w14:paraId="0821A014" w14:textId="0D06E075" w:rsidR="00F56495" w:rsidRDefault="00F56495" w:rsidP="00F56495">
      <w:pPr>
        <w:spacing w:before="240"/>
        <w:ind w:left="720" w:firstLine="720"/>
        <w:rPr>
          <w:b/>
          <w:bCs/>
        </w:rPr>
      </w:pPr>
    </w:p>
    <w:p w14:paraId="270474A2" w14:textId="2A4621FB" w:rsidR="00F56495" w:rsidRPr="00794D3D" w:rsidRDefault="00F56495" w:rsidP="00F56495">
      <w:pPr>
        <w:spacing w:before="240"/>
        <w:jc w:val="both"/>
        <w:rPr>
          <w:sz w:val="24"/>
          <w:szCs w:val="24"/>
        </w:rPr>
      </w:pPr>
      <w:r w:rsidRPr="00F56495">
        <w:rPr>
          <w:b/>
          <w:bCs/>
          <w:sz w:val="28"/>
          <w:szCs w:val="28"/>
        </w:rPr>
        <w:t xml:space="preserve">INTRODUCTION: </w:t>
      </w:r>
      <w:r w:rsidR="00794D3D" w:rsidRPr="00794D3D">
        <w:rPr>
          <w:sz w:val="24"/>
          <w:szCs w:val="24"/>
        </w:rPr>
        <w:t xml:space="preserve">The fundamentals of our antenna project are described through basic antenna characteristics. In </w:t>
      </w:r>
      <w:r w:rsidR="00794D3D" w:rsidRPr="00794D3D">
        <w:rPr>
          <w:sz w:val="24"/>
          <w:szCs w:val="24"/>
        </w:rPr>
        <w:t>general,</w:t>
      </w:r>
      <w:r w:rsidR="00794D3D" w:rsidRPr="00794D3D">
        <w:rPr>
          <w:sz w:val="24"/>
          <w:szCs w:val="24"/>
        </w:rPr>
        <w:t xml:space="preserve"> this starts with establishing the antenna’s radiation pattern, gain and directivity. The radiation pattern is a 2-D or 3D plot which assesses the intensity in which electromagnetic waves propagates as a function of orientation. The gain of an antenna indicates how well the signal power amplifies in one direction, where its directivity characterizes the direction and magnitude of maximum power amplification.</w:t>
      </w:r>
    </w:p>
    <w:p w14:paraId="5F925779" w14:textId="6519F940" w:rsidR="00794D3D" w:rsidRDefault="00794D3D" w:rsidP="00F56495">
      <w:pPr>
        <w:spacing w:before="240"/>
        <w:jc w:val="both"/>
        <w:rPr>
          <w:color w:val="000000" w:themeColor="text1"/>
          <w:sz w:val="24"/>
          <w:szCs w:val="24"/>
        </w:rPr>
      </w:pPr>
      <w:r w:rsidRPr="00794D3D">
        <w:rPr>
          <w:color w:val="000000" w:themeColor="text1"/>
          <w:sz w:val="24"/>
          <w:szCs w:val="24"/>
        </w:rPr>
        <w:t xml:space="preserve">The design of a Yagi (Yagi-Uda) antenna requires proper understanding of how the components are structured and how varying the lengths and position of these components changes the characteristics of the antenna. The components include a driver, reflector(s), and a number of directors. The driver is the single active </w:t>
      </w:r>
      <w:r w:rsidRPr="00794D3D">
        <w:rPr>
          <w:color w:val="000000" w:themeColor="text1"/>
          <w:sz w:val="24"/>
          <w:szCs w:val="24"/>
        </w:rPr>
        <w:t>element,</w:t>
      </w:r>
      <w:r w:rsidRPr="00794D3D">
        <w:rPr>
          <w:color w:val="000000" w:themeColor="text1"/>
          <w:sz w:val="24"/>
          <w:szCs w:val="24"/>
        </w:rPr>
        <w:t xml:space="preserve"> which is excited by a signal, while the reflector(s) re-radiate by reflecting the signal and directors re-radiate by directing the signal. For this </w:t>
      </w:r>
      <w:r w:rsidRPr="00794D3D">
        <w:rPr>
          <w:color w:val="000000" w:themeColor="text1"/>
          <w:sz w:val="24"/>
          <w:szCs w:val="24"/>
        </w:rPr>
        <w:t>reason,</w:t>
      </w:r>
      <w:r w:rsidRPr="00794D3D">
        <w:rPr>
          <w:color w:val="000000" w:themeColor="text1"/>
          <w:sz w:val="24"/>
          <w:szCs w:val="24"/>
        </w:rPr>
        <w:t xml:space="preserve"> both the reflector(s) and directors are considered as parasitic elements. A common starting point for a design begins with selecting the length of the director such that is it slightly less than one-half of the intended operating wavelength. In the report other general guidelines and specific details showcase the design choices as they relate to antenna performance. In addition to our </w:t>
      </w:r>
      <w:r w:rsidRPr="00794D3D">
        <w:rPr>
          <w:color w:val="000000" w:themeColor="text1"/>
          <w:sz w:val="24"/>
          <w:szCs w:val="24"/>
        </w:rPr>
        <w:t>design,</w:t>
      </w:r>
      <w:r w:rsidRPr="00794D3D">
        <w:rPr>
          <w:color w:val="000000" w:themeColor="text1"/>
          <w:sz w:val="24"/>
          <w:szCs w:val="24"/>
        </w:rPr>
        <w:t xml:space="preserve"> we have examined the characteristics of a commercially available Yagi</w:t>
      </w:r>
      <w:r>
        <w:rPr>
          <w:color w:val="000000" w:themeColor="text1"/>
          <w:sz w:val="24"/>
          <w:szCs w:val="24"/>
        </w:rPr>
        <w:t>.</w:t>
      </w:r>
    </w:p>
    <w:p w14:paraId="307BFAEC" w14:textId="24C30285" w:rsidR="00794D3D" w:rsidRDefault="00794D3D" w:rsidP="00F56495">
      <w:pPr>
        <w:spacing w:before="240"/>
        <w:jc w:val="both"/>
        <w:rPr>
          <w:b/>
          <w:bCs/>
          <w:color w:val="000000" w:themeColor="text1"/>
          <w:sz w:val="28"/>
          <w:szCs w:val="28"/>
        </w:rPr>
      </w:pPr>
      <w:r w:rsidRPr="00794D3D">
        <w:rPr>
          <w:b/>
          <w:bCs/>
          <w:color w:val="000000" w:themeColor="text1"/>
          <w:sz w:val="28"/>
          <w:szCs w:val="28"/>
        </w:rPr>
        <w:t>THEORY:</w:t>
      </w:r>
      <w:r>
        <w:rPr>
          <w:b/>
          <w:bCs/>
          <w:color w:val="000000" w:themeColor="text1"/>
          <w:sz w:val="28"/>
          <w:szCs w:val="28"/>
        </w:rPr>
        <w:t xml:space="preserve"> </w:t>
      </w:r>
    </w:p>
    <w:p w14:paraId="684478DD" w14:textId="538FCB63" w:rsidR="00794D3D" w:rsidRDefault="00794D3D" w:rsidP="00F56495">
      <w:pPr>
        <w:spacing w:before="240"/>
        <w:jc w:val="both"/>
        <w:rPr>
          <w:b/>
          <w:bCs/>
          <w:color w:val="000000" w:themeColor="text1"/>
          <w:sz w:val="44"/>
          <w:szCs w:val="44"/>
        </w:rPr>
      </w:pPr>
      <w:r w:rsidRPr="00794D3D">
        <w:rPr>
          <w:b/>
          <w:bCs/>
          <w:color w:val="000000" w:themeColor="text1"/>
          <w:sz w:val="44"/>
          <w:szCs w:val="44"/>
        </w:rPr>
        <w:drawing>
          <wp:inline distT="0" distB="0" distL="0" distR="0" wp14:anchorId="1D2760DB" wp14:editId="0ABB6EA1">
            <wp:extent cx="4369025" cy="3067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9025" cy="3067208"/>
                    </a:xfrm>
                    <a:prstGeom prst="rect">
                      <a:avLst/>
                    </a:prstGeom>
                  </pic:spPr>
                </pic:pic>
              </a:graphicData>
            </a:graphic>
          </wp:inline>
        </w:drawing>
      </w:r>
    </w:p>
    <w:p w14:paraId="4E7A77F2" w14:textId="082D92AE" w:rsidR="00794D3D" w:rsidRPr="00794D3D" w:rsidRDefault="00794D3D" w:rsidP="00F56495">
      <w:pPr>
        <w:spacing w:before="240"/>
        <w:jc w:val="both"/>
        <w:rPr>
          <w:b/>
          <w:bCs/>
          <w:color w:val="000000" w:themeColor="text1"/>
          <w:sz w:val="48"/>
          <w:szCs w:val="48"/>
        </w:rPr>
      </w:pPr>
      <w:r w:rsidRPr="00794D3D">
        <w:rPr>
          <w:sz w:val="24"/>
          <w:szCs w:val="24"/>
        </w:rPr>
        <w:t xml:space="preserve">Antennas are devices that transmit or receive electromagnetic waves. If an antenna is receiving a </w:t>
      </w:r>
      <w:r w:rsidRPr="00794D3D">
        <w:rPr>
          <w:sz w:val="24"/>
          <w:szCs w:val="24"/>
        </w:rPr>
        <w:t>signal,</w:t>
      </w:r>
      <w:r w:rsidRPr="00794D3D">
        <w:rPr>
          <w:sz w:val="24"/>
          <w:szCs w:val="24"/>
        </w:rPr>
        <w:t xml:space="preserve"> it converts the incident electromagnetic waves into electrical currents; if it is transmitting it does the opposite. Antennas are designed to radiate (or receive) electromagnetic energy with </w:t>
      </w:r>
      <w:r w:rsidRPr="00794D3D">
        <w:rPr>
          <w:sz w:val="24"/>
          <w:szCs w:val="24"/>
        </w:rPr>
        <w:t>radiation</w:t>
      </w:r>
      <w:r w:rsidRPr="00794D3D">
        <w:rPr>
          <w:sz w:val="24"/>
          <w:szCs w:val="24"/>
        </w:rPr>
        <w:t xml:space="preserve"> and polarization properties suited for its specific application.</w:t>
      </w:r>
    </w:p>
    <w:p w14:paraId="5CFA24CC" w14:textId="32ECE0CA" w:rsidR="008153EC" w:rsidRDefault="00483087" w:rsidP="00794D3D">
      <w:pPr>
        <w:spacing w:before="240"/>
        <w:rPr>
          <w:b/>
          <w:bCs/>
          <w:sz w:val="24"/>
          <w:szCs w:val="24"/>
        </w:rPr>
      </w:pPr>
      <w:r>
        <w:rPr>
          <w:b/>
          <w:bCs/>
          <w:sz w:val="24"/>
          <w:szCs w:val="24"/>
        </w:rPr>
        <w:lastRenderedPageBreak/>
        <w:t xml:space="preserve">                                              </w:t>
      </w:r>
      <w:r>
        <w:rPr>
          <w:noProof/>
        </w:rPr>
        <w:drawing>
          <wp:inline distT="0" distB="0" distL="0" distR="0" wp14:anchorId="637BEE38" wp14:editId="2C46BE9A">
            <wp:extent cx="2583340" cy="2300533"/>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1426" t="-1125" r="33473" b="-1"/>
                    <a:stretch/>
                  </pic:blipFill>
                  <pic:spPr bwMode="auto">
                    <a:xfrm>
                      <a:off x="0" y="0"/>
                      <a:ext cx="2588625" cy="2305239"/>
                    </a:xfrm>
                    <a:prstGeom prst="rect">
                      <a:avLst/>
                    </a:prstGeom>
                    <a:noFill/>
                    <a:ln>
                      <a:noFill/>
                    </a:ln>
                    <a:extLst>
                      <a:ext uri="{53640926-AAD7-44D8-BBD7-CCE9431645EC}">
                        <a14:shadowObscured xmlns:a14="http://schemas.microsoft.com/office/drawing/2010/main"/>
                      </a:ext>
                    </a:extLst>
                  </pic:spPr>
                </pic:pic>
              </a:graphicData>
            </a:graphic>
          </wp:inline>
        </w:drawing>
      </w:r>
    </w:p>
    <w:p w14:paraId="6FC3D82A" w14:textId="1426FB7B" w:rsidR="00382B74" w:rsidRDefault="00382B74" w:rsidP="00794D3D">
      <w:pPr>
        <w:spacing w:before="240"/>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t>FAR FIELD</w:t>
      </w:r>
    </w:p>
    <w:p w14:paraId="0626C1D5" w14:textId="65AF5631" w:rsidR="00483087" w:rsidRDefault="00483087" w:rsidP="00794D3D">
      <w:pPr>
        <w:spacing w:before="240"/>
        <w:rPr>
          <w:b/>
          <w:bCs/>
          <w:sz w:val="24"/>
          <w:szCs w:val="24"/>
        </w:rPr>
      </w:pPr>
    </w:p>
    <w:p w14:paraId="70CBFAA0" w14:textId="797F2925" w:rsidR="008153EC" w:rsidRDefault="00483087" w:rsidP="00483087">
      <w:pPr>
        <w:spacing w:before="240"/>
        <w:jc w:val="both"/>
        <w:rPr>
          <w:b/>
          <w:bCs/>
          <w:sz w:val="24"/>
          <w:szCs w:val="24"/>
        </w:rPr>
      </w:pPr>
      <w:r w:rsidRPr="00483087">
        <w:rPr>
          <w:b/>
          <w:bCs/>
          <w:sz w:val="28"/>
          <w:szCs w:val="28"/>
        </w:rPr>
        <w:t>PROCEDURE</w:t>
      </w:r>
      <w:r>
        <w:rPr>
          <w:b/>
          <w:bCs/>
          <w:sz w:val="24"/>
          <w:szCs w:val="24"/>
        </w:rPr>
        <w:t xml:space="preserve">: </w:t>
      </w:r>
    </w:p>
    <w:p w14:paraId="1E5A7C2F" w14:textId="77777777" w:rsidR="008153EC" w:rsidRDefault="008153EC" w:rsidP="00483087">
      <w:pPr>
        <w:spacing w:before="240"/>
        <w:jc w:val="both"/>
        <w:rPr>
          <w:b/>
          <w:bCs/>
          <w:sz w:val="24"/>
          <w:szCs w:val="24"/>
        </w:rPr>
      </w:pPr>
    </w:p>
    <w:p w14:paraId="2656686D" w14:textId="105AE7C6" w:rsidR="008153EC" w:rsidRDefault="008153EC" w:rsidP="00483087">
      <w:pPr>
        <w:spacing w:before="240"/>
        <w:jc w:val="both"/>
        <w:rPr>
          <w:sz w:val="24"/>
          <w:szCs w:val="24"/>
        </w:rPr>
      </w:pPr>
      <w:r>
        <w:rPr>
          <w:noProof/>
        </w:rPr>
        <w:drawing>
          <wp:inline distT="0" distB="0" distL="0" distR="0" wp14:anchorId="1E2D5494" wp14:editId="3A66B9E1">
            <wp:extent cx="5306226" cy="2506607"/>
            <wp:effectExtent l="0" t="0" r="8890" b="825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334" t="486" r="7042" b="17014"/>
                    <a:stretch/>
                  </pic:blipFill>
                  <pic:spPr bwMode="auto">
                    <a:xfrm>
                      <a:off x="0" y="0"/>
                      <a:ext cx="5317443" cy="2511906"/>
                    </a:xfrm>
                    <a:prstGeom prst="rect">
                      <a:avLst/>
                    </a:prstGeom>
                    <a:noFill/>
                    <a:ln>
                      <a:noFill/>
                    </a:ln>
                    <a:extLst>
                      <a:ext uri="{53640926-AAD7-44D8-BBD7-CCE9431645EC}">
                        <a14:shadowObscured xmlns:a14="http://schemas.microsoft.com/office/drawing/2010/main"/>
                      </a:ext>
                    </a:extLst>
                  </pic:spPr>
                </pic:pic>
              </a:graphicData>
            </a:graphic>
          </wp:inline>
        </w:drawing>
      </w:r>
    </w:p>
    <w:p w14:paraId="0A7A6276" w14:textId="77777777" w:rsidR="008153EC" w:rsidRDefault="008153EC" w:rsidP="00483087">
      <w:pPr>
        <w:spacing w:before="240"/>
        <w:jc w:val="both"/>
        <w:rPr>
          <w:sz w:val="24"/>
          <w:szCs w:val="24"/>
        </w:rPr>
      </w:pPr>
    </w:p>
    <w:p w14:paraId="128A7C9B" w14:textId="691A059E" w:rsidR="00483087" w:rsidRPr="00483087" w:rsidRDefault="00483087" w:rsidP="00483087">
      <w:pPr>
        <w:spacing w:before="240"/>
        <w:jc w:val="both"/>
        <w:rPr>
          <w:b/>
          <w:bCs/>
          <w:sz w:val="28"/>
          <w:szCs w:val="28"/>
        </w:rPr>
      </w:pPr>
      <w:r w:rsidRPr="00483087">
        <w:rPr>
          <w:sz w:val="24"/>
          <w:szCs w:val="24"/>
        </w:rPr>
        <w:t xml:space="preserve">The Yagi antenna that was built for this project was made from an </w:t>
      </w:r>
      <w:r w:rsidRPr="00483087">
        <w:rPr>
          <w:sz w:val="24"/>
          <w:szCs w:val="24"/>
        </w:rPr>
        <w:t>aluminium</w:t>
      </w:r>
      <w:r w:rsidRPr="00483087">
        <w:rPr>
          <w:sz w:val="24"/>
          <w:szCs w:val="24"/>
        </w:rPr>
        <w:t xml:space="preserve"> sheet. The </w:t>
      </w:r>
      <w:r w:rsidRPr="00483087">
        <w:rPr>
          <w:sz w:val="24"/>
          <w:szCs w:val="24"/>
        </w:rPr>
        <w:t>aluminium</w:t>
      </w:r>
      <w:r w:rsidRPr="00483087">
        <w:rPr>
          <w:sz w:val="24"/>
          <w:szCs w:val="24"/>
        </w:rPr>
        <w:t xml:space="preserve"> sheet was cut out using pliers and filed down to the specific dimensions. The driving element was shaped from a thin plastic sheet and then covered with copper tape. The Yagi antenna was built this way for two reasons: the </w:t>
      </w:r>
      <w:r w:rsidRPr="00483087">
        <w:rPr>
          <w:sz w:val="24"/>
          <w:szCs w:val="24"/>
        </w:rPr>
        <w:t>aluminium</w:t>
      </w:r>
      <w:r w:rsidRPr="00483087">
        <w:rPr>
          <w:sz w:val="24"/>
          <w:szCs w:val="24"/>
        </w:rPr>
        <w:t xml:space="preserve"> sheet and copper tape were cheap </w:t>
      </w:r>
      <w:r w:rsidRPr="00483087">
        <w:rPr>
          <w:sz w:val="24"/>
          <w:szCs w:val="24"/>
        </w:rPr>
        <w:t>and</w:t>
      </w:r>
      <w:r w:rsidRPr="00483087">
        <w:rPr>
          <w:sz w:val="24"/>
          <w:szCs w:val="24"/>
        </w:rPr>
        <w:t xml:space="preserve"> easy to work with. The drawback of cutting out the Yagi antenna from an </w:t>
      </w:r>
      <w:r w:rsidRPr="00483087">
        <w:rPr>
          <w:sz w:val="24"/>
          <w:szCs w:val="24"/>
        </w:rPr>
        <w:t>aluminium</w:t>
      </w:r>
      <w:r w:rsidRPr="00483087">
        <w:rPr>
          <w:sz w:val="24"/>
          <w:szCs w:val="24"/>
        </w:rPr>
        <w:t xml:space="preserve"> sheet was that the design became final upon cutting and no further adjustments are then possible.</w:t>
      </w:r>
    </w:p>
    <w:p w14:paraId="54F755AE" w14:textId="3FE65D35" w:rsidR="00483087" w:rsidRDefault="00E31F7C" w:rsidP="00794D3D">
      <w:pPr>
        <w:spacing w:before="240"/>
        <w:rPr>
          <w:noProof/>
        </w:rPr>
      </w:pPr>
      <w:r>
        <w:rPr>
          <w:noProof/>
        </w:rPr>
        <w:lastRenderedPageBreak/>
        <w:t xml:space="preserve">         </w:t>
      </w:r>
      <w:r w:rsidR="00483087">
        <w:rPr>
          <w:noProof/>
        </w:rPr>
        <w:drawing>
          <wp:inline distT="0" distB="0" distL="0" distR="0" wp14:anchorId="0F893628" wp14:editId="1DEF5448">
            <wp:extent cx="2555556" cy="5146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2565853" cy="5167246"/>
                    </a:xfrm>
                    <a:prstGeom prst="rect">
                      <a:avLst/>
                    </a:prstGeom>
                    <a:noFill/>
                    <a:ln>
                      <a:noFill/>
                    </a:ln>
                  </pic:spPr>
                </pic:pic>
              </a:graphicData>
            </a:graphic>
          </wp:inline>
        </w:drawing>
      </w:r>
    </w:p>
    <w:p w14:paraId="03929C1D" w14:textId="7006A1D9" w:rsidR="00A92593" w:rsidRPr="00A92593" w:rsidRDefault="00A92593" w:rsidP="00794D3D">
      <w:pPr>
        <w:spacing w:before="240"/>
        <w:rPr>
          <w:b/>
          <w:bCs/>
          <w:noProof/>
          <w:sz w:val="24"/>
          <w:szCs w:val="24"/>
        </w:rPr>
      </w:pPr>
      <w:r>
        <w:rPr>
          <w:noProof/>
        </w:rPr>
        <w:tab/>
      </w:r>
      <w:r>
        <w:rPr>
          <w:noProof/>
        </w:rPr>
        <w:tab/>
      </w:r>
      <w:r>
        <w:rPr>
          <w:noProof/>
        </w:rPr>
        <w:tab/>
      </w:r>
      <w:r>
        <w:rPr>
          <w:noProof/>
        </w:rPr>
        <w:tab/>
        <w:t xml:space="preserve"> </w:t>
      </w:r>
      <w:r w:rsidRPr="00A92593">
        <w:rPr>
          <w:b/>
          <w:bCs/>
          <w:noProof/>
          <w:sz w:val="24"/>
          <w:szCs w:val="24"/>
        </w:rPr>
        <w:t>ANTENNA</w:t>
      </w:r>
    </w:p>
    <w:p w14:paraId="14398D7E" w14:textId="5D44659B" w:rsidR="008153EC" w:rsidRDefault="008153EC" w:rsidP="008153EC">
      <w:pPr>
        <w:spacing w:before="240"/>
        <w:jc w:val="both"/>
        <w:rPr>
          <w:sz w:val="24"/>
          <w:szCs w:val="24"/>
        </w:rPr>
      </w:pPr>
      <w:r w:rsidRPr="008153EC">
        <w:rPr>
          <w:sz w:val="24"/>
          <w:szCs w:val="24"/>
        </w:rPr>
        <w:t xml:space="preserve">In order to determine how our Yagi antenna would radiate we decided to use a very common software application which calculated and plotted the </w:t>
      </w:r>
      <w:r w:rsidRPr="008153EC">
        <w:rPr>
          <w:sz w:val="24"/>
          <w:szCs w:val="24"/>
        </w:rPr>
        <w:t>three-dimensional</w:t>
      </w:r>
      <w:r w:rsidRPr="008153EC">
        <w:rPr>
          <w:sz w:val="24"/>
          <w:szCs w:val="24"/>
        </w:rPr>
        <w:t xml:space="preserve"> radiation patterns for typical antennas.</w:t>
      </w:r>
    </w:p>
    <w:p w14:paraId="23FAE61E" w14:textId="77777777" w:rsidR="00E31F7C" w:rsidRDefault="00E31F7C" w:rsidP="008153EC">
      <w:pPr>
        <w:spacing w:before="240"/>
        <w:jc w:val="both"/>
        <w:rPr>
          <w:sz w:val="24"/>
          <w:szCs w:val="24"/>
        </w:rPr>
      </w:pPr>
    </w:p>
    <w:p w14:paraId="0B7A519A" w14:textId="0236A073" w:rsidR="008153EC" w:rsidRDefault="008153EC" w:rsidP="00794D3D">
      <w:pPr>
        <w:spacing w:before="240"/>
        <w:rPr>
          <w:b/>
          <w:bCs/>
          <w:sz w:val="28"/>
          <w:szCs w:val="28"/>
        </w:rPr>
      </w:pPr>
      <w:r w:rsidRPr="00483087">
        <w:rPr>
          <w:b/>
          <w:bCs/>
          <w:sz w:val="28"/>
          <w:szCs w:val="28"/>
          <w:lang w:val="en-US"/>
        </w:rPr>
        <w:drawing>
          <wp:inline distT="0" distB="0" distL="0" distR="0" wp14:anchorId="7345D9DB" wp14:editId="1CA4DA58">
            <wp:extent cx="5731510" cy="24028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2840"/>
                    </a:xfrm>
                    <a:prstGeom prst="rect">
                      <a:avLst/>
                    </a:prstGeom>
                  </pic:spPr>
                </pic:pic>
              </a:graphicData>
            </a:graphic>
          </wp:inline>
        </w:drawing>
      </w:r>
    </w:p>
    <w:p w14:paraId="17A6659B" w14:textId="3F503383" w:rsidR="00E31F7C" w:rsidRPr="00382B74" w:rsidRDefault="00382B74" w:rsidP="00794D3D">
      <w:pPr>
        <w:spacing w:before="240"/>
        <w:rPr>
          <w:b/>
          <w:bCs/>
          <w:sz w:val="24"/>
          <w:szCs w:val="24"/>
        </w:rPr>
      </w:pPr>
      <w:r>
        <w:rPr>
          <w:b/>
          <w:bCs/>
          <w:sz w:val="28"/>
          <w:szCs w:val="28"/>
        </w:rPr>
        <w:tab/>
      </w:r>
      <w:r>
        <w:rPr>
          <w:b/>
          <w:bCs/>
          <w:sz w:val="28"/>
          <w:szCs w:val="28"/>
        </w:rPr>
        <w:tab/>
      </w:r>
      <w:r>
        <w:rPr>
          <w:b/>
          <w:bCs/>
          <w:sz w:val="28"/>
          <w:szCs w:val="28"/>
        </w:rPr>
        <w:tab/>
      </w:r>
      <w:r>
        <w:rPr>
          <w:b/>
          <w:bCs/>
          <w:sz w:val="28"/>
          <w:szCs w:val="28"/>
        </w:rPr>
        <w:tab/>
      </w:r>
      <w:r w:rsidRPr="00382B74">
        <w:rPr>
          <w:b/>
          <w:bCs/>
          <w:sz w:val="24"/>
          <w:szCs w:val="24"/>
        </w:rPr>
        <w:t>PARAMETRIC LIST</w:t>
      </w:r>
    </w:p>
    <w:p w14:paraId="1FBFDD37" w14:textId="0CE0FBCF" w:rsidR="00F56495" w:rsidRDefault="00483087" w:rsidP="00483087">
      <w:pPr>
        <w:spacing w:before="240"/>
        <w:rPr>
          <w:b/>
          <w:bCs/>
          <w:sz w:val="28"/>
          <w:szCs w:val="28"/>
          <w:lang w:val="en-US"/>
        </w:rPr>
      </w:pPr>
      <w:r>
        <w:rPr>
          <w:b/>
          <w:bCs/>
          <w:sz w:val="28"/>
          <w:szCs w:val="28"/>
          <w:lang w:val="en-US"/>
        </w:rPr>
        <w:t>RESULTS</w:t>
      </w:r>
      <w:r w:rsidR="00E31F7C">
        <w:rPr>
          <w:b/>
          <w:bCs/>
          <w:sz w:val="28"/>
          <w:szCs w:val="28"/>
          <w:lang w:val="en-US"/>
        </w:rPr>
        <w:t xml:space="preserve"> AND OBSERVATIONS</w:t>
      </w:r>
      <w:r>
        <w:rPr>
          <w:b/>
          <w:bCs/>
          <w:sz w:val="28"/>
          <w:szCs w:val="28"/>
          <w:lang w:val="en-US"/>
        </w:rPr>
        <w:t xml:space="preserve">: </w:t>
      </w:r>
    </w:p>
    <w:p w14:paraId="1571A6E4" w14:textId="49FB0252" w:rsidR="00483087" w:rsidRPr="00483087" w:rsidRDefault="00483087" w:rsidP="00483087">
      <w:pPr>
        <w:spacing w:before="240"/>
        <w:jc w:val="both"/>
        <w:rPr>
          <w:b/>
          <w:bCs/>
          <w:color w:val="000000" w:themeColor="text1"/>
          <w:sz w:val="32"/>
          <w:szCs w:val="32"/>
          <w:lang w:val="en-US"/>
        </w:rPr>
      </w:pPr>
      <w:r w:rsidRPr="00483087">
        <w:rPr>
          <w:color w:val="000000" w:themeColor="text1"/>
          <w:sz w:val="24"/>
          <w:szCs w:val="24"/>
        </w:rPr>
        <w:t xml:space="preserve">Once we verified that the Yagi antenna did in fact transmit then we placed it in the radiation chamber (Figure 10). Inside this chamber the antenna is mechanically rotated while an automated program gathered all the relevant data then generated a </w:t>
      </w:r>
      <w:r w:rsidRPr="00483087">
        <w:rPr>
          <w:color w:val="000000" w:themeColor="text1"/>
          <w:sz w:val="24"/>
          <w:szCs w:val="24"/>
        </w:rPr>
        <w:t>three-dimensional</w:t>
      </w:r>
      <w:r w:rsidRPr="00483087">
        <w:rPr>
          <w:color w:val="000000" w:themeColor="text1"/>
          <w:sz w:val="24"/>
          <w:szCs w:val="24"/>
        </w:rPr>
        <w:t xml:space="preserve"> radiation pattern graph as shown in Figure 11. The measured radiation pattern yielded 5.54dB gain which is 0.7dB less than what we had expected.</w:t>
      </w:r>
    </w:p>
    <w:p w14:paraId="368206C8" w14:textId="4E4D7213" w:rsidR="00483087" w:rsidRDefault="00483087" w:rsidP="00483087">
      <w:pPr>
        <w:spacing w:before="240"/>
        <w:rPr>
          <w:b/>
          <w:bCs/>
          <w:sz w:val="28"/>
          <w:szCs w:val="28"/>
          <w:lang w:val="en-US"/>
        </w:rPr>
      </w:pPr>
      <w:r>
        <w:rPr>
          <w:noProof/>
        </w:rPr>
        <w:lastRenderedPageBreak/>
        <w:drawing>
          <wp:inline distT="0" distB="0" distL="0" distR="0" wp14:anchorId="553F76D6" wp14:editId="0D6325F9">
            <wp:extent cx="5731510" cy="1830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316307ED" w14:textId="4E8C94D5" w:rsidR="003A238A" w:rsidRDefault="00382B74" w:rsidP="00483087">
      <w:pPr>
        <w:spacing w:before="240"/>
        <w:rPr>
          <w:b/>
          <w:bCs/>
          <w:sz w:val="28"/>
          <w:szCs w:val="28"/>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t xml:space="preserve">        GAIN </w:t>
      </w:r>
    </w:p>
    <w:p w14:paraId="697B03FE" w14:textId="001980B6" w:rsidR="00D31B33" w:rsidRDefault="00D31B33" w:rsidP="00D31B33">
      <w:pPr>
        <w:spacing w:before="240"/>
        <w:jc w:val="both"/>
        <w:rPr>
          <w:sz w:val="24"/>
          <w:szCs w:val="24"/>
        </w:rPr>
      </w:pPr>
      <w:r w:rsidRPr="00D31B33">
        <w:rPr>
          <w:sz w:val="24"/>
          <w:szCs w:val="24"/>
        </w:rPr>
        <w:t>The overall gain closely correlated to the theoretical gain, which came as a surprise to us since we had not performed any matching on the antenna.</w:t>
      </w:r>
      <w:r w:rsidR="00F2618B">
        <w:rPr>
          <w:sz w:val="24"/>
          <w:szCs w:val="24"/>
        </w:rPr>
        <w:t xml:space="preserve"> </w:t>
      </w:r>
      <w:r w:rsidR="00F2618B" w:rsidRPr="00F2618B">
        <w:rPr>
          <w:sz w:val="24"/>
          <w:szCs w:val="24"/>
        </w:rPr>
        <w:t xml:space="preserve">The minor lobes are </w:t>
      </w:r>
      <w:r w:rsidR="00F2618B" w:rsidRPr="00F2618B">
        <w:rPr>
          <w:sz w:val="24"/>
          <w:szCs w:val="24"/>
        </w:rPr>
        <w:t>suppressed,</w:t>
      </w:r>
      <w:r w:rsidR="00F2618B" w:rsidRPr="00F2618B">
        <w:rPr>
          <w:sz w:val="24"/>
          <w:szCs w:val="24"/>
        </w:rPr>
        <w:t xml:space="preserve"> and the directivity of the major lobe is increased by the addition of directors to the antenna.</w:t>
      </w:r>
      <w:r w:rsidR="00F2618B">
        <w:rPr>
          <w:sz w:val="24"/>
          <w:szCs w:val="24"/>
        </w:rPr>
        <w:t xml:space="preserve"> </w:t>
      </w:r>
    </w:p>
    <w:p w14:paraId="6D6B6582" w14:textId="0D1B529A" w:rsidR="00F2618B" w:rsidRPr="00F2618B" w:rsidRDefault="00F2618B" w:rsidP="00D31B33">
      <w:pPr>
        <w:spacing w:before="240"/>
        <w:jc w:val="both"/>
        <w:rPr>
          <w:b/>
          <w:bCs/>
          <w:sz w:val="40"/>
          <w:szCs w:val="40"/>
          <w:lang w:val="en-US"/>
        </w:rPr>
      </w:pPr>
      <w:r w:rsidRPr="00F2618B">
        <w:rPr>
          <w:sz w:val="24"/>
          <w:szCs w:val="24"/>
        </w:rPr>
        <w:t xml:space="preserve">The design of antenna relates to the radiation pattern which refers to the dependence of directional radiation from antenna. As Yagi Uda antenna is commonly known as Yagi and is refers as directional antenna. A radiation pattern of an antenna is a function of a graphical representation of properties of radiations of antenna as a function of space coordinates. Most of the Yagi Uda antennas are determined in the field of region and it is the function of directional coordinates. The property of radiation is either two dimension or </w:t>
      </w:r>
      <w:r w:rsidRPr="00F2618B">
        <w:rPr>
          <w:sz w:val="24"/>
          <w:szCs w:val="24"/>
        </w:rPr>
        <w:t>three-dimension</w:t>
      </w:r>
      <w:r w:rsidRPr="00F2618B">
        <w:rPr>
          <w:sz w:val="24"/>
          <w:szCs w:val="24"/>
        </w:rPr>
        <w:t xml:space="preserve"> distributions of radiation energy. It may include power flux density, radiation intensity, field strength, </w:t>
      </w:r>
      <w:r w:rsidRPr="00F2618B">
        <w:rPr>
          <w:sz w:val="24"/>
          <w:szCs w:val="24"/>
        </w:rPr>
        <w:t>directivity,</w:t>
      </w:r>
      <w:r w:rsidRPr="00F2618B">
        <w:rPr>
          <w:sz w:val="24"/>
          <w:szCs w:val="24"/>
        </w:rPr>
        <w:t xml:space="preserve"> or polarization.</w:t>
      </w:r>
    </w:p>
    <w:p w14:paraId="28FD074D" w14:textId="154586FF" w:rsidR="00483087" w:rsidRDefault="00483087" w:rsidP="00483087">
      <w:pPr>
        <w:spacing w:before="240"/>
        <w:rPr>
          <w:b/>
          <w:bCs/>
          <w:sz w:val="28"/>
          <w:szCs w:val="28"/>
          <w:lang w:val="en-US"/>
        </w:rPr>
      </w:pPr>
    </w:p>
    <w:p w14:paraId="3855CDBD" w14:textId="45901184" w:rsidR="00483087" w:rsidRDefault="00483087" w:rsidP="00483087">
      <w:pPr>
        <w:spacing w:before="240"/>
        <w:rPr>
          <w:b/>
          <w:bCs/>
          <w:sz w:val="28"/>
          <w:szCs w:val="28"/>
          <w:lang w:val="en-US"/>
        </w:rPr>
      </w:pPr>
      <w:r>
        <w:rPr>
          <w:noProof/>
        </w:rPr>
        <w:drawing>
          <wp:inline distT="0" distB="0" distL="0" distR="0" wp14:anchorId="605F1781" wp14:editId="51785408">
            <wp:extent cx="5660545" cy="256032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227" t="1959"/>
                    <a:stretch/>
                  </pic:blipFill>
                  <pic:spPr bwMode="auto">
                    <a:xfrm>
                      <a:off x="0" y="0"/>
                      <a:ext cx="5661164" cy="2560600"/>
                    </a:xfrm>
                    <a:prstGeom prst="rect">
                      <a:avLst/>
                    </a:prstGeom>
                    <a:noFill/>
                    <a:ln>
                      <a:noFill/>
                    </a:ln>
                    <a:extLst>
                      <a:ext uri="{53640926-AAD7-44D8-BBD7-CCE9431645EC}">
                        <a14:shadowObscured xmlns:a14="http://schemas.microsoft.com/office/drawing/2010/main"/>
                      </a:ext>
                    </a:extLst>
                  </pic:spPr>
                </pic:pic>
              </a:graphicData>
            </a:graphic>
          </wp:inline>
        </w:drawing>
      </w:r>
    </w:p>
    <w:p w14:paraId="42FCC4E7" w14:textId="4C312AC7" w:rsidR="008153EC" w:rsidRDefault="008153EC" w:rsidP="00483087">
      <w:pPr>
        <w:spacing w:before="240"/>
        <w:rPr>
          <w:b/>
          <w:bCs/>
          <w:sz w:val="28"/>
          <w:szCs w:val="28"/>
          <w:lang w:val="en-US"/>
        </w:rPr>
      </w:pPr>
    </w:p>
    <w:p w14:paraId="5DE3AE28" w14:textId="77777777" w:rsidR="00D31B33" w:rsidRDefault="00D31B33"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319CC2F" w14:textId="77777777" w:rsidR="00D31B33" w:rsidRDefault="00D31B33"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6D97A41" w14:textId="1C837820" w:rsidR="00D31B33" w:rsidRDefault="008153EC"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153EC">
        <w:rPr>
          <w:rFonts w:ascii="Times New Roman" w:eastAsia="Times New Roman" w:hAnsi="Times New Roman" w:cs="Times New Roman"/>
          <w:b/>
          <w:bCs/>
          <w:sz w:val="27"/>
          <w:szCs w:val="27"/>
          <w:lang w:eastAsia="en-IN"/>
        </w:rPr>
        <w:drawing>
          <wp:inline distT="0" distB="0" distL="0" distR="0" wp14:anchorId="39FEB1AF" wp14:editId="6BC0441B">
            <wp:extent cx="2075543" cy="2411162"/>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313" t="2055" r="13452" b="2156"/>
                    <a:stretch/>
                  </pic:blipFill>
                  <pic:spPr bwMode="auto">
                    <a:xfrm>
                      <a:off x="0" y="0"/>
                      <a:ext cx="2084268" cy="2421297"/>
                    </a:xfrm>
                    <a:prstGeom prst="rect">
                      <a:avLst/>
                    </a:prstGeom>
                    <a:ln>
                      <a:noFill/>
                    </a:ln>
                    <a:extLst>
                      <a:ext uri="{53640926-AAD7-44D8-BBD7-CCE9431645EC}">
                        <a14:shadowObscured xmlns:a14="http://schemas.microsoft.com/office/drawing/2010/main"/>
                      </a:ext>
                    </a:extLst>
                  </pic:spPr>
                </pic:pic>
              </a:graphicData>
            </a:graphic>
          </wp:inline>
        </w:drawing>
      </w:r>
      <w:r w:rsidR="00BF3328">
        <w:rPr>
          <w:rFonts w:ascii="Times New Roman" w:eastAsia="Times New Roman" w:hAnsi="Times New Roman" w:cs="Times New Roman"/>
          <w:b/>
          <w:bCs/>
          <w:sz w:val="27"/>
          <w:szCs w:val="27"/>
          <w:lang w:eastAsia="en-IN"/>
        </w:rPr>
        <w:t xml:space="preserve">                   </w:t>
      </w:r>
      <w:r w:rsidRPr="008153EC">
        <w:rPr>
          <w:rFonts w:ascii="Times New Roman" w:eastAsia="Times New Roman" w:hAnsi="Times New Roman" w:cs="Times New Roman"/>
          <w:b/>
          <w:bCs/>
          <w:sz w:val="27"/>
          <w:szCs w:val="27"/>
          <w:lang w:eastAsia="en-IN"/>
        </w:rPr>
        <w:drawing>
          <wp:inline distT="0" distB="0" distL="0" distR="0" wp14:anchorId="307F68E6" wp14:editId="3DF3F46A">
            <wp:extent cx="2315028" cy="23653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855" t="2727" r="14732" b="-302"/>
                    <a:stretch/>
                  </pic:blipFill>
                  <pic:spPr bwMode="auto">
                    <a:xfrm>
                      <a:off x="0" y="0"/>
                      <a:ext cx="2329537" cy="2380184"/>
                    </a:xfrm>
                    <a:prstGeom prst="rect">
                      <a:avLst/>
                    </a:prstGeom>
                    <a:ln>
                      <a:noFill/>
                    </a:ln>
                    <a:extLst>
                      <a:ext uri="{53640926-AAD7-44D8-BBD7-CCE9431645EC}">
                        <a14:shadowObscured xmlns:a14="http://schemas.microsoft.com/office/drawing/2010/main"/>
                      </a:ext>
                    </a:extLst>
                  </pic:spPr>
                </pic:pic>
              </a:graphicData>
            </a:graphic>
          </wp:inline>
        </w:drawing>
      </w:r>
    </w:p>
    <w:p w14:paraId="2BB5B187" w14:textId="6BE2CEE8" w:rsidR="008153EC" w:rsidRDefault="00BF3328"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8153EC" w:rsidRPr="008153EC">
        <w:rPr>
          <w:rFonts w:ascii="Times New Roman" w:eastAsia="Times New Roman" w:hAnsi="Times New Roman" w:cs="Times New Roman"/>
          <w:b/>
          <w:bCs/>
          <w:sz w:val="27"/>
          <w:szCs w:val="27"/>
          <w:lang w:eastAsia="en-IN"/>
        </w:rPr>
        <w:drawing>
          <wp:inline distT="0" distB="0" distL="0" distR="0" wp14:anchorId="25799B44" wp14:editId="7E847D4F">
            <wp:extent cx="3120571" cy="263749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701" cy="2640983"/>
                    </a:xfrm>
                    <a:prstGeom prst="rect">
                      <a:avLst/>
                    </a:prstGeom>
                  </pic:spPr>
                </pic:pic>
              </a:graphicData>
            </a:graphic>
          </wp:inline>
        </w:drawing>
      </w:r>
    </w:p>
    <w:p w14:paraId="595BFB9C" w14:textId="0F6DBCBD" w:rsidR="00BF3328" w:rsidRDefault="00BF3328"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S PARAMETERS:</w:t>
      </w:r>
    </w:p>
    <w:p w14:paraId="7FEE658A" w14:textId="77BA58E3" w:rsidR="00BF3328" w:rsidRDefault="00BF3328"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42F1031C" wp14:editId="1DBD716F">
            <wp:extent cx="5660170" cy="256902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843" cy="2597021"/>
                    </a:xfrm>
                    <a:prstGeom prst="rect">
                      <a:avLst/>
                    </a:prstGeom>
                    <a:noFill/>
                    <a:ln>
                      <a:noFill/>
                    </a:ln>
                  </pic:spPr>
                </pic:pic>
              </a:graphicData>
            </a:graphic>
          </wp:inline>
        </w:drawing>
      </w:r>
    </w:p>
    <w:p w14:paraId="11BE5A8E" w14:textId="576F3EFD" w:rsidR="008153EC" w:rsidRDefault="008153EC"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lastRenderedPageBreak/>
        <w:drawing>
          <wp:inline distT="0" distB="0" distL="0" distR="0" wp14:anchorId="233E96D2" wp14:editId="3E477C10">
            <wp:extent cx="6016403" cy="177419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0903" cy="1775517"/>
                    </a:xfrm>
                    <a:prstGeom prst="rect">
                      <a:avLst/>
                    </a:prstGeom>
                    <a:noFill/>
                    <a:ln>
                      <a:noFill/>
                    </a:ln>
                  </pic:spPr>
                </pic:pic>
              </a:graphicData>
            </a:graphic>
          </wp:inline>
        </w:drawing>
      </w:r>
    </w:p>
    <w:p w14:paraId="61D04D32" w14:textId="77777777" w:rsidR="008153EC" w:rsidRDefault="008153EC"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7C13D18" w14:textId="119696F4" w:rsidR="008153EC" w:rsidRDefault="008153EC"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noProof/>
        </w:rPr>
        <w:drawing>
          <wp:inline distT="0" distB="0" distL="0" distR="0" wp14:anchorId="0ADA84EB" wp14:editId="2F0F3BDD">
            <wp:extent cx="5731510" cy="18370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37055"/>
                    </a:xfrm>
                    <a:prstGeom prst="rect">
                      <a:avLst/>
                    </a:prstGeom>
                    <a:noFill/>
                    <a:ln>
                      <a:noFill/>
                    </a:ln>
                  </pic:spPr>
                </pic:pic>
              </a:graphicData>
            </a:graphic>
          </wp:inline>
        </w:drawing>
      </w:r>
    </w:p>
    <w:p w14:paraId="5929C9E8" w14:textId="3333BD1F" w:rsidR="00E31F7C" w:rsidRDefault="00E31F7C"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2EB210E" w14:textId="3679D623" w:rsidR="00E31F7C" w:rsidRDefault="00E31F7C"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VSWR: </w:t>
      </w:r>
    </w:p>
    <w:p w14:paraId="7B18CEAF" w14:textId="0D8D20C4" w:rsidR="00E31F7C" w:rsidRDefault="00E31F7C"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31F7C">
        <w:rPr>
          <w:rFonts w:ascii="Times New Roman" w:eastAsia="Times New Roman" w:hAnsi="Times New Roman" w:cs="Times New Roman"/>
          <w:b/>
          <w:bCs/>
          <w:sz w:val="27"/>
          <w:szCs w:val="27"/>
          <w:lang w:eastAsia="en-IN"/>
        </w:rPr>
        <w:drawing>
          <wp:inline distT="0" distB="0" distL="0" distR="0" wp14:anchorId="7A2EB633" wp14:editId="7A98248D">
            <wp:extent cx="5588000" cy="181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08" t="2003" r="1396" b="2504"/>
                    <a:stretch/>
                  </pic:blipFill>
                  <pic:spPr bwMode="auto">
                    <a:xfrm>
                      <a:off x="0" y="0"/>
                      <a:ext cx="5588000" cy="1816100"/>
                    </a:xfrm>
                    <a:prstGeom prst="rect">
                      <a:avLst/>
                    </a:prstGeom>
                    <a:ln>
                      <a:noFill/>
                    </a:ln>
                    <a:extLst>
                      <a:ext uri="{53640926-AAD7-44D8-BBD7-CCE9431645EC}">
                        <a14:shadowObscured xmlns:a14="http://schemas.microsoft.com/office/drawing/2010/main"/>
                      </a:ext>
                    </a:extLst>
                  </pic:spPr>
                </pic:pic>
              </a:graphicData>
            </a:graphic>
          </wp:inline>
        </w:drawing>
      </w:r>
    </w:p>
    <w:p w14:paraId="786E32B2" w14:textId="6FBB131F" w:rsidR="00D31B33" w:rsidRPr="00D31B33" w:rsidRDefault="00D31B33" w:rsidP="00D31B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A</w:t>
      </w:r>
      <w:r w:rsidRPr="00D31B33">
        <w:rPr>
          <w:rFonts w:ascii="Times New Roman" w:eastAsia="Times New Roman" w:hAnsi="Times New Roman" w:cs="Times New Roman"/>
          <w:b/>
          <w:bCs/>
          <w:sz w:val="27"/>
          <w:szCs w:val="27"/>
          <w:lang w:eastAsia="en-IN"/>
        </w:rPr>
        <w:t>pplications</w:t>
      </w:r>
    </w:p>
    <w:p w14:paraId="369BDCDD" w14:textId="77777777" w:rsidR="00D31B33" w:rsidRPr="00D31B33" w:rsidRDefault="00D31B33" w:rsidP="00D31B33">
      <w:pPr>
        <w:spacing w:before="100" w:beforeAutospacing="1" w:after="100" w:afterAutospacing="1" w:line="240" w:lineRule="auto"/>
        <w:rPr>
          <w:rFonts w:ascii="Times New Roman" w:eastAsia="Times New Roman" w:hAnsi="Times New Roman" w:cs="Times New Roman"/>
          <w:sz w:val="24"/>
          <w:szCs w:val="24"/>
          <w:lang w:eastAsia="en-IN"/>
        </w:rPr>
      </w:pPr>
      <w:r w:rsidRPr="00D31B33">
        <w:rPr>
          <w:rFonts w:ascii="Times New Roman" w:eastAsia="Times New Roman" w:hAnsi="Times New Roman" w:cs="Times New Roman"/>
          <w:sz w:val="24"/>
          <w:szCs w:val="24"/>
          <w:lang w:eastAsia="en-IN"/>
        </w:rPr>
        <w:t>The following are the applications of Yagi-Uda antennas −</w:t>
      </w:r>
    </w:p>
    <w:p w14:paraId="1474CA0D" w14:textId="77777777" w:rsidR="00D31B33" w:rsidRPr="00D31B33" w:rsidRDefault="00D31B33" w:rsidP="00D31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31B33">
        <w:rPr>
          <w:rFonts w:ascii="Times New Roman" w:eastAsia="Times New Roman" w:hAnsi="Times New Roman" w:cs="Times New Roman"/>
          <w:sz w:val="24"/>
          <w:szCs w:val="24"/>
          <w:lang w:eastAsia="en-IN"/>
        </w:rPr>
        <w:t>Mostly used for TV reception.</w:t>
      </w:r>
    </w:p>
    <w:p w14:paraId="5F781E4D" w14:textId="77777777" w:rsidR="00D31B33" w:rsidRPr="00D31B33" w:rsidRDefault="00D31B33" w:rsidP="00D31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31B33">
        <w:rPr>
          <w:rFonts w:ascii="Times New Roman" w:eastAsia="Times New Roman" w:hAnsi="Times New Roman" w:cs="Times New Roman"/>
          <w:sz w:val="24"/>
          <w:szCs w:val="24"/>
          <w:lang w:eastAsia="en-IN"/>
        </w:rPr>
        <w:t>Used where a single-frequency application is needed.</w:t>
      </w:r>
    </w:p>
    <w:p w14:paraId="2CC97EE6" w14:textId="02E277C2" w:rsidR="00D31B33" w:rsidRDefault="00D31B33" w:rsidP="00483087">
      <w:pPr>
        <w:spacing w:before="240"/>
        <w:rPr>
          <w:b/>
          <w:bCs/>
          <w:sz w:val="28"/>
          <w:szCs w:val="28"/>
          <w:lang w:val="en-US"/>
        </w:rPr>
      </w:pPr>
    </w:p>
    <w:p w14:paraId="45191063" w14:textId="0851A6EC" w:rsidR="00573608" w:rsidRDefault="00573608" w:rsidP="00483087">
      <w:pPr>
        <w:spacing w:before="240"/>
        <w:rPr>
          <w:b/>
          <w:bCs/>
          <w:sz w:val="28"/>
          <w:szCs w:val="28"/>
          <w:lang w:val="en-US"/>
        </w:rPr>
      </w:pPr>
      <w:r>
        <w:rPr>
          <w:b/>
          <w:bCs/>
          <w:sz w:val="28"/>
          <w:szCs w:val="28"/>
          <w:lang w:val="en-US"/>
        </w:rPr>
        <w:lastRenderedPageBreak/>
        <w:t xml:space="preserve">CONCLUSION: </w:t>
      </w:r>
    </w:p>
    <w:p w14:paraId="3F7D56F8" w14:textId="0FAC033A" w:rsidR="00573608" w:rsidRPr="00573608" w:rsidRDefault="00573608" w:rsidP="00483087">
      <w:pPr>
        <w:spacing w:before="240"/>
        <w:rPr>
          <w:sz w:val="24"/>
          <w:szCs w:val="24"/>
          <w:lang w:val="en-US"/>
        </w:rPr>
      </w:pPr>
      <w:r>
        <w:rPr>
          <w:sz w:val="24"/>
          <w:szCs w:val="24"/>
          <w:lang w:val="en-US"/>
        </w:rPr>
        <w:t>From the above result and observation, we can conclude that we have simulated and fabricated Yagi-uda 5 element antenna at a frequency of 2.1Ghz. And observed their s11 parameters we have analyzed and observed their outputs are similar and we have also analyzed the VSWR, Far field, Gain of the antenna respectively.</w:t>
      </w:r>
    </w:p>
    <w:sectPr w:rsidR="00573608" w:rsidRPr="00573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7B609" w14:textId="77777777" w:rsidR="005F4C7D" w:rsidRDefault="005F4C7D" w:rsidP="00483087">
      <w:pPr>
        <w:spacing w:after="0" w:line="240" w:lineRule="auto"/>
      </w:pPr>
      <w:r>
        <w:separator/>
      </w:r>
    </w:p>
  </w:endnote>
  <w:endnote w:type="continuationSeparator" w:id="0">
    <w:p w14:paraId="6D33D447" w14:textId="77777777" w:rsidR="005F4C7D" w:rsidRDefault="005F4C7D" w:rsidP="004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DE9D9" w14:textId="77777777" w:rsidR="005F4C7D" w:rsidRDefault="005F4C7D" w:rsidP="00483087">
      <w:pPr>
        <w:spacing w:after="0" w:line="240" w:lineRule="auto"/>
      </w:pPr>
      <w:r>
        <w:separator/>
      </w:r>
    </w:p>
  </w:footnote>
  <w:footnote w:type="continuationSeparator" w:id="0">
    <w:p w14:paraId="0A137E6C" w14:textId="77777777" w:rsidR="005F4C7D" w:rsidRDefault="005F4C7D" w:rsidP="00483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121C1"/>
    <w:multiLevelType w:val="multilevel"/>
    <w:tmpl w:val="3F92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40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95"/>
    <w:rsid w:val="0004322E"/>
    <w:rsid w:val="00382B74"/>
    <w:rsid w:val="003A238A"/>
    <w:rsid w:val="00483087"/>
    <w:rsid w:val="00573608"/>
    <w:rsid w:val="005F4C7D"/>
    <w:rsid w:val="00794D3D"/>
    <w:rsid w:val="008153EC"/>
    <w:rsid w:val="00A92593"/>
    <w:rsid w:val="00BF3328"/>
    <w:rsid w:val="00D31B33"/>
    <w:rsid w:val="00DC4B86"/>
    <w:rsid w:val="00E31F7C"/>
    <w:rsid w:val="00F2618B"/>
    <w:rsid w:val="00F56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C3C0"/>
  <w15:chartTrackingRefBased/>
  <w15:docId w15:val="{14926901-75EA-46C1-A31B-C4F014B1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495"/>
    <w:rPr>
      <w:color w:val="0000FF"/>
      <w:u w:val="single"/>
    </w:rPr>
  </w:style>
  <w:style w:type="paragraph" w:styleId="Header">
    <w:name w:val="header"/>
    <w:basedOn w:val="Normal"/>
    <w:link w:val="HeaderChar"/>
    <w:uiPriority w:val="99"/>
    <w:unhideWhenUsed/>
    <w:rsid w:val="00483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87"/>
  </w:style>
  <w:style w:type="paragraph" w:styleId="Footer">
    <w:name w:val="footer"/>
    <w:basedOn w:val="Normal"/>
    <w:link w:val="FooterChar"/>
    <w:uiPriority w:val="99"/>
    <w:unhideWhenUsed/>
    <w:rsid w:val="00483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7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10</cp:revision>
  <dcterms:created xsi:type="dcterms:W3CDTF">2022-11-15T17:04:00Z</dcterms:created>
  <dcterms:modified xsi:type="dcterms:W3CDTF">2022-11-15T18:14:00Z</dcterms:modified>
</cp:coreProperties>
</file>