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3F132" w14:textId="36016EC6" w:rsidR="009E7748" w:rsidRPr="00632CDB" w:rsidRDefault="00896B01" w:rsidP="00896B01">
      <w:pPr>
        <w:ind w:firstLine="720"/>
        <w:rPr>
          <w:rFonts w:ascii="Tempus Sans ITC" w:hAnsi="Tempus Sans ITC"/>
          <w:b/>
          <w:bCs/>
          <w:color w:val="C00000"/>
          <w:sz w:val="40"/>
          <w:szCs w:val="40"/>
          <w:u w:val="single"/>
          <w:lang w:val="en-US"/>
        </w:rPr>
      </w:pPr>
      <w:r w:rsidRPr="00632CDB">
        <w:rPr>
          <w:rFonts w:ascii="Tempus Sans ITC" w:hAnsi="Tempus Sans ITC"/>
          <w:b/>
          <w:bCs/>
          <w:color w:val="C00000"/>
          <w:sz w:val="40"/>
          <w:szCs w:val="40"/>
          <w:u w:val="single"/>
          <w:lang w:val="en-US"/>
        </w:rPr>
        <w:t>HOW TO MAKE A TNT IN MINECRAFT</w:t>
      </w:r>
    </w:p>
    <w:p w14:paraId="12B2F5E4" w14:textId="3F99CBFC" w:rsidR="00896B01" w:rsidRPr="00C10B65" w:rsidRDefault="00896B01" w:rsidP="00E42AC7">
      <w:pPr>
        <w:jc w:val="both"/>
        <w:rPr>
          <w:rStyle w:val="hgkelc"/>
          <w:sz w:val="24"/>
          <w:szCs w:val="24"/>
        </w:rPr>
      </w:pPr>
      <w:r w:rsidRPr="00C10B65">
        <w:rPr>
          <w:rFonts w:cstheme="minorHAnsi"/>
          <w:sz w:val="24"/>
          <w:szCs w:val="24"/>
          <w:lang w:val="en-US"/>
        </w:rPr>
        <w:t xml:space="preserve">In this article, you will come to know </w:t>
      </w:r>
      <w:r w:rsidRPr="00C10B65">
        <w:rPr>
          <w:rFonts w:cstheme="minorHAnsi"/>
          <w:b/>
          <w:bCs/>
          <w:color w:val="0070C0"/>
          <w:sz w:val="24"/>
          <w:szCs w:val="24"/>
          <w:lang w:val="en-US"/>
        </w:rPr>
        <w:t>how to make TNT in Minecraft</w:t>
      </w:r>
      <w:r w:rsidRPr="00C10B65">
        <w:rPr>
          <w:rFonts w:cstheme="minorHAnsi"/>
          <w:sz w:val="24"/>
          <w:szCs w:val="24"/>
          <w:lang w:val="en-US"/>
        </w:rPr>
        <w:t xml:space="preserve">. Minecraft is a 3-D game sandbox video game and it is a brick-based game. A specialty in this game is </w:t>
      </w:r>
      <w:r w:rsidRPr="00C10B65">
        <w:rPr>
          <w:rStyle w:val="hgkelc"/>
          <w:b/>
          <w:bCs/>
          <w:sz w:val="24"/>
          <w:szCs w:val="24"/>
        </w:rPr>
        <w:t>“</w:t>
      </w:r>
      <w:r w:rsidRPr="00C10B65">
        <w:rPr>
          <w:rStyle w:val="hgkelc"/>
          <w:b/>
          <w:bCs/>
          <w:color w:val="0070C0"/>
          <w:sz w:val="24"/>
          <w:szCs w:val="24"/>
        </w:rPr>
        <w:t>You can kill spiders, take their webs, and use them as bowstrings in wooden bows</w:t>
      </w:r>
      <w:r w:rsidRPr="00C10B65">
        <w:rPr>
          <w:rStyle w:val="hgkelc"/>
          <w:sz w:val="24"/>
          <w:szCs w:val="24"/>
        </w:rPr>
        <w:t>”. Minecraft is treated as the best game due to its features. It is an educational type of game for kids and a non-violent game can teach programming skills.</w:t>
      </w:r>
    </w:p>
    <w:p w14:paraId="0A335FE9" w14:textId="3077CCFF" w:rsidR="00896B01" w:rsidRPr="00C10B65" w:rsidRDefault="00896B01" w:rsidP="00E42AC7">
      <w:pPr>
        <w:jc w:val="both"/>
        <w:rPr>
          <w:sz w:val="24"/>
          <w:szCs w:val="24"/>
        </w:rPr>
      </w:pPr>
      <w:r w:rsidRPr="00C10B65">
        <w:rPr>
          <w:rStyle w:val="hgkelc"/>
          <w:sz w:val="24"/>
          <w:szCs w:val="24"/>
        </w:rPr>
        <w:t>TNT is a craftable block that explodes 4 seconds after being ignited</w:t>
      </w:r>
      <w:r w:rsidR="00B558E1" w:rsidRPr="00C10B65">
        <w:rPr>
          <w:rStyle w:val="hgkelc"/>
          <w:sz w:val="24"/>
          <w:szCs w:val="24"/>
        </w:rPr>
        <w:t xml:space="preserve"> and it can destroy its surroundings, and the easiest way of obtaining is by crafting</w:t>
      </w:r>
      <w:r w:rsidRPr="00C10B65">
        <w:rPr>
          <w:rStyle w:val="hgkelc"/>
          <w:sz w:val="24"/>
          <w:szCs w:val="24"/>
        </w:rPr>
        <w:t>. TNT is ideal for excavating several blocks at a time, or as a trap for Mobs and/or Players.</w:t>
      </w:r>
      <w:r w:rsidRPr="00C10B65">
        <w:rPr>
          <w:sz w:val="24"/>
          <w:szCs w:val="24"/>
        </w:rPr>
        <w:t xml:space="preserve"> Once activated, TNT turns into an entity, which includes being affected by gravity.</w:t>
      </w:r>
    </w:p>
    <w:p w14:paraId="59C7A327" w14:textId="77777777" w:rsidR="00C10B65" w:rsidRDefault="00C10B65" w:rsidP="00896B01">
      <w:pPr>
        <w:rPr>
          <w:rFonts w:cstheme="minorHAnsi"/>
          <w:b/>
          <w:bCs/>
          <w:u w:val="single"/>
          <w:lang w:val="en-US"/>
        </w:rPr>
      </w:pPr>
    </w:p>
    <w:p w14:paraId="416B807A" w14:textId="04C9BF97" w:rsidR="00B558E1" w:rsidRPr="00C10B65" w:rsidRDefault="00632CDB" w:rsidP="00896B01">
      <w:pPr>
        <w:rPr>
          <w:rFonts w:cstheme="minorHAnsi"/>
          <w:b/>
          <w:bCs/>
          <w:sz w:val="24"/>
          <w:szCs w:val="24"/>
          <w:u w:val="single"/>
          <w:lang w:val="en-US"/>
        </w:rPr>
      </w:pPr>
      <w:r>
        <w:rPr>
          <w:rFonts w:cstheme="minorHAnsi"/>
          <w:b/>
          <w:bCs/>
          <w:sz w:val="24"/>
          <w:szCs w:val="24"/>
          <w:u w:val="single"/>
          <w:lang w:val="en-US"/>
        </w:rPr>
        <w:t>Required Items</w:t>
      </w:r>
      <w:r w:rsidR="00B558E1" w:rsidRPr="00C10B65">
        <w:rPr>
          <w:rFonts w:cstheme="minorHAnsi"/>
          <w:b/>
          <w:bCs/>
          <w:sz w:val="24"/>
          <w:szCs w:val="24"/>
          <w:u w:val="single"/>
          <w:lang w:val="en-US"/>
        </w:rPr>
        <w:t xml:space="preserve">: </w:t>
      </w:r>
    </w:p>
    <w:p w14:paraId="6ACF8477" w14:textId="67C4DD89" w:rsidR="00B558E1" w:rsidRPr="00C10B65" w:rsidRDefault="00B558E1" w:rsidP="00B558E1">
      <w:pPr>
        <w:pStyle w:val="ListParagraph"/>
        <w:numPr>
          <w:ilvl w:val="0"/>
          <w:numId w:val="1"/>
        </w:numPr>
        <w:rPr>
          <w:rFonts w:cstheme="minorHAnsi"/>
          <w:sz w:val="24"/>
          <w:szCs w:val="24"/>
          <w:lang w:val="en-US"/>
        </w:rPr>
      </w:pPr>
      <w:r w:rsidRPr="00C10B65">
        <w:rPr>
          <w:rFonts w:cstheme="minorHAnsi"/>
          <w:sz w:val="24"/>
          <w:szCs w:val="24"/>
          <w:lang w:val="en-US"/>
        </w:rPr>
        <w:t>5 Gunpowder</w:t>
      </w:r>
    </w:p>
    <w:p w14:paraId="0673BD7F" w14:textId="37A04B14" w:rsidR="00B558E1" w:rsidRPr="00C10B65" w:rsidRDefault="00B558E1" w:rsidP="00B558E1">
      <w:pPr>
        <w:pStyle w:val="ListParagraph"/>
        <w:numPr>
          <w:ilvl w:val="0"/>
          <w:numId w:val="1"/>
        </w:numPr>
        <w:rPr>
          <w:rFonts w:cstheme="minorHAnsi"/>
          <w:sz w:val="24"/>
          <w:szCs w:val="24"/>
          <w:lang w:val="en-US"/>
        </w:rPr>
      </w:pPr>
      <w:r w:rsidRPr="00C10B65">
        <w:rPr>
          <w:rFonts w:cstheme="minorHAnsi"/>
          <w:sz w:val="24"/>
          <w:szCs w:val="24"/>
          <w:lang w:val="en-US"/>
        </w:rPr>
        <w:t>4 sand blocks</w:t>
      </w:r>
    </w:p>
    <w:p w14:paraId="1B6D1975" w14:textId="087B97DD" w:rsidR="00C10B65" w:rsidRDefault="00C10B65" w:rsidP="00C10B65">
      <w:pPr>
        <w:rPr>
          <w:rFonts w:cstheme="minorHAnsi"/>
          <w:lang w:val="en-US"/>
        </w:rPr>
      </w:pPr>
    </w:p>
    <w:p w14:paraId="087DA9FE" w14:textId="3A7C1558" w:rsidR="00C10B65" w:rsidRPr="00C10B65" w:rsidRDefault="00632CDB" w:rsidP="00C10B65">
      <w:pPr>
        <w:rPr>
          <w:rFonts w:cstheme="minorHAnsi"/>
          <w:b/>
          <w:bCs/>
          <w:color w:val="C00000"/>
          <w:sz w:val="24"/>
          <w:szCs w:val="24"/>
          <w:u w:val="single"/>
          <w:lang w:val="en-US"/>
        </w:rPr>
      </w:pPr>
      <w:r>
        <w:rPr>
          <w:rFonts w:cstheme="minorHAnsi"/>
          <w:b/>
          <w:bCs/>
          <w:color w:val="C00000"/>
          <w:sz w:val="24"/>
          <w:szCs w:val="24"/>
          <w:u w:val="single"/>
          <w:lang w:val="en-US"/>
        </w:rPr>
        <w:t>How TNT looks</w:t>
      </w:r>
      <w:r w:rsidR="00C10B65" w:rsidRPr="00C10B65">
        <w:rPr>
          <w:rFonts w:cstheme="minorHAnsi"/>
          <w:b/>
          <w:bCs/>
          <w:color w:val="C00000"/>
          <w:sz w:val="24"/>
          <w:szCs w:val="24"/>
          <w:u w:val="single"/>
          <w:lang w:val="en-US"/>
        </w:rPr>
        <w:t xml:space="preserve">: </w:t>
      </w:r>
    </w:p>
    <w:p w14:paraId="71A509AC" w14:textId="61488EEF" w:rsidR="00C10B65" w:rsidRDefault="00C10B65" w:rsidP="00B558E1">
      <w:pPr>
        <w:rPr>
          <w:rFonts w:cstheme="minorHAnsi"/>
          <w:lang w:val="en-US"/>
        </w:rPr>
      </w:pPr>
      <w:r>
        <w:rPr>
          <w:rFonts w:cstheme="minorHAnsi"/>
          <w:lang w:val="en-US"/>
        </w:rPr>
        <w:t xml:space="preserve">                           </w:t>
      </w:r>
      <w:r w:rsidR="00B558E1" w:rsidRPr="00B558E1">
        <w:rPr>
          <w:noProof/>
        </w:rPr>
        <w:drawing>
          <wp:inline distT="0" distB="0" distL="0" distR="0" wp14:anchorId="5E112F75" wp14:editId="7BC4740A">
            <wp:extent cx="2648061" cy="2219325"/>
            <wp:effectExtent l="0" t="114300" r="0" b="771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6848" t="19184" r="14780" b="19636"/>
                    <a:stretch/>
                  </pic:blipFill>
                  <pic:spPr bwMode="auto">
                    <a:xfrm>
                      <a:off x="0" y="0"/>
                      <a:ext cx="2656993" cy="2226811"/>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a:extLst>
                      <a:ext uri="{53640926-AAD7-44D8-BBD7-CCE9431645EC}">
                        <a14:shadowObscured xmlns:a14="http://schemas.microsoft.com/office/drawing/2010/main"/>
                      </a:ext>
                    </a:extLst>
                  </pic:spPr>
                </pic:pic>
              </a:graphicData>
            </a:graphic>
          </wp:inline>
        </w:drawing>
      </w:r>
    </w:p>
    <w:p w14:paraId="007C73C6" w14:textId="6370F595" w:rsidR="00B558E1" w:rsidRPr="00B558E1" w:rsidRDefault="00B558E1" w:rsidP="00B558E1">
      <w:pPr>
        <w:rPr>
          <w:rFonts w:cstheme="minorHAnsi"/>
          <w:lang w:val="en-US"/>
        </w:rPr>
      </w:pPr>
    </w:p>
    <w:p w14:paraId="2AB14F6A" w14:textId="46576F8A" w:rsidR="00B558E1" w:rsidRDefault="00C10B65" w:rsidP="00C10B65">
      <w:pPr>
        <w:rPr>
          <w:rFonts w:cstheme="minorHAnsi"/>
          <w:b/>
          <w:bCs/>
          <w:color w:val="C00000"/>
          <w:sz w:val="28"/>
          <w:szCs w:val="28"/>
          <w:u w:val="single"/>
          <w:lang w:val="en-US"/>
        </w:rPr>
      </w:pPr>
      <w:r w:rsidRPr="00C10B65">
        <w:rPr>
          <w:rFonts w:cstheme="minorHAnsi"/>
          <w:b/>
          <w:bCs/>
          <w:color w:val="C00000"/>
          <w:sz w:val="28"/>
          <w:szCs w:val="28"/>
          <w:u w:val="single"/>
          <w:lang w:val="en-US"/>
        </w:rPr>
        <w:t>Steps to make TNT:</w:t>
      </w:r>
    </w:p>
    <w:p w14:paraId="235ECE89" w14:textId="0C00DEEA" w:rsidR="00C10B65" w:rsidRDefault="00C10B65" w:rsidP="00E42AC7">
      <w:pPr>
        <w:jc w:val="both"/>
        <w:rPr>
          <w:rFonts w:cstheme="minorHAnsi"/>
          <w:sz w:val="24"/>
          <w:szCs w:val="24"/>
          <w:lang w:val="en-US"/>
        </w:rPr>
      </w:pPr>
      <w:r w:rsidRPr="00C10B65">
        <w:rPr>
          <w:rFonts w:cstheme="minorHAnsi"/>
          <w:b/>
          <w:bCs/>
          <w:color w:val="C00000"/>
          <w:sz w:val="24"/>
          <w:szCs w:val="24"/>
          <w:u w:val="single"/>
          <w:lang w:val="en-US"/>
        </w:rPr>
        <w:t>Step 1:</w:t>
      </w:r>
      <w:r>
        <w:rPr>
          <w:rFonts w:cstheme="minorHAnsi"/>
          <w:b/>
          <w:bCs/>
          <w:color w:val="C00000"/>
          <w:sz w:val="24"/>
          <w:szCs w:val="24"/>
          <w:u w:val="single"/>
          <w:lang w:val="en-US"/>
        </w:rPr>
        <w:t xml:space="preserve"> </w:t>
      </w:r>
      <w:r>
        <w:rPr>
          <w:rFonts w:cstheme="minorHAnsi"/>
          <w:sz w:val="24"/>
          <w:szCs w:val="24"/>
          <w:lang w:val="en-US"/>
        </w:rPr>
        <w:t xml:space="preserve"> First we need to search for creepers to get gunpowder. Generally, creepers will drop 0-2 gunpowder after killing them. So, our primary step is, to find </w:t>
      </w:r>
      <w:r w:rsidR="009B127C">
        <w:rPr>
          <w:rFonts w:cstheme="minorHAnsi"/>
          <w:sz w:val="24"/>
          <w:szCs w:val="24"/>
          <w:lang w:val="en-US"/>
        </w:rPr>
        <w:t xml:space="preserve">and kill </w:t>
      </w:r>
      <w:r>
        <w:rPr>
          <w:rFonts w:cstheme="minorHAnsi"/>
          <w:sz w:val="24"/>
          <w:szCs w:val="24"/>
          <w:lang w:val="en-US"/>
        </w:rPr>
        <w:t>as many creepers to get the required gunpowder.</w:t>
      </w:r>
    </w:p>
    <w:p w14:paraId="36B8739F" w14:textId="5D38701B" w:rsidR="00C10B65" w:rsidRDefault="00C10B65" w:rsidP="00C10B65">
      <w:pPr>
        <w:rPr>
          <w:rFonts w:cstheme="minorHAnsi"/>
          <w:sz w:val="24"/>
          <w:szCs w:val="24"/>
          <w:lang w:val="en-US"/>
        </w:rPr>
      </w:pPr>
    </w:p>
    <w:p w14:paraId="59319160" w14:textId="71D54C68" w:rsidR="00C10B65" w:rsidRDefault="00C10B65" w:rsidP="00C10B65">
      <w:pPr>
        <w:rPr>
          <w:rFonts w:cstheme="minorHAnsi"/>
          <w:sz w:val="24"/>
          <w:szCs w:val="24"/>
          <w:lang w:val="en-US"/>
        </w:rPr>
      </w:pPr>
      <w:r>
        <w:rPr>
          <w:noProof/>
        </w:rPr>
        <w:drawing>
          <wp:inline distT="0" distB="0" distL="0" distR="0" wp14:anchorId="13F73FA5" wp14:editId="76B3FACB">
            <wp:extent cx="5731510" cy="3223895"/>
            <wp:effectExtent l="0" t="0" r="2540" b="0"/>
            <wp:docPr id="3" name="Picture 3" descr="Minecraft Mobs Explained: Cree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ecraft Mobs Explained: Creep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4DFD2F2" w14:textId="29AC7697" w:rsidR="00C10B65" w:rsidRDefault="00C10B65" w:rsidP="00C10B65">
      <w:pPr>
        <w:rPr>
          <w:rFonts w:cstheme="minorHAnsi"/>
          <w:sz w:val="24"/>
          <w:szCs w:val="24"/>
          <w:lang w:val="en-US"/>
        </w:rPr>
      </w:pPr>
    </w:p>
    <w:p w14:paraId="584E4F2D" w14:textId="01D10351" w:rsidR="00C10B65" w:rsidRDefault="00C10B65" w:rsidP="00E42AC7">
      <w:pPr>
        <w:jc w:val="both"/>
        <w:rPr>
          <w:rFonts w:cstheme="minorHAnsi"/>
          <w:sz w:val="24"/>
          <w:szCs w:val="24"/>
          <w:lang w:val="en-US"/>
        </w:rPr>
      </w:pPr>
      <w:r w:rsidRPr="00C10B65">
        <w:rPr>
          <w:rFonts w:cstheme="minorHAnsi"/>
          <w:b/>
          <w:bCs/>
          <w:color w:val="C00000"/>
          <w:sz w:val="24"/>
          <w:szCs w:val="24"/>
          <w:u w:val="single"/>
          <w:lang w:val="en-US"/>
        </w:rPr>
        <w:t>Step 2:</w:t>
      </w:r>
      <w:r>
        <w:rPr>
          <w:rFonts w:cstheme="minorHAnsi"/>
          <w:b/>
          <w:bCs/>
          <w:color w:val="C00000"/>
          <w:sz w:val="24"/>
          <w:szCs w:val="24"/>
          <w:u w:val="single"/>
          <w:lang w:val="en-US"/>
        </w:rPr>
        <w:t xml:space="preserve"> </w:t>
      </w:r>
      <w:r w:rsidR="009B127C">
        <w:rPr>
          <w:rFonts w:cstheme="minorHAnsi"/>
          <w:b/>
          <w:bCs/>
          <w:color w:val="C00000"/>
          <w:sz w:val="24"/>
          <w:szCs w:val="24"/>
          <w:u w:val="single"/>
          <w:lang w:val="en-US"/>
        </w:rPr>
        <w:t xml:space="preserve"> </w:t>
      </w:r>
      <w:r w:rsidR="009B127C">
        <w:rPr>
          <w:rFonts w:cstheme="minorHAnsi"/>
          <w:sz w:val="24"/>
          <w:szCs w:val="24"/>
          <w:lang w:val="en-US"/>
        </w:rPr>
        <w:t>After collecting the gunpowder we need to search for sand blocks. By using sand blocks, we can construct TNT. We need to collect 4 sand blocks.</w:t>
      </w:r>
    </w:p>
    <w:p w14:paraId="4A78F2C6" w14:textId="44901171" w:rsidR="009B127C" w:rsidRDefault="009B127C" w:rsidP="00C10B65">
      <w:pPr>
        <w:rPr>
          <w:rFonts w:cstheme="minorHAnsi"/>
          <w:sz w:val="24"/>
          <w:szCs w:val="24"/>
          <w:lang w:val="en-US"/>
        </w:rPr>
      </w:pPr>
      <w:r>
        <w:rPr>
          <w:noProof/>
        </w:rPr>
        <w:drawing>
          <wp:inline distT="0" distB="0" distL="0" distR="0" wp14:anchorId="449B12FB" wp14:editId="0F683946">
            <wp:extent cx="5731510" cy="3226435"/>
            <wp:effectExtent l="0" t="0" r="2540" b="0"/>
            <wp:docPr id="4" name="Picture 4" descr="How to Make Glass in Minecraft &amp;amp; Its 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Make Glass in Minecraft &amp;amp; Its U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65F9F5F6" w14:textId="0875A136" w:rsidR="009B127C" w:rsidRDefault="009B127C" w:rsidP="00C10B65">
      <w:pPr>
        <w:rPr>
          <w:rFonts w:cstheme="minorHAnsi"/>
          <w:sz w:val="24"/>
          <w:szCs w:val="24"/>
          <w:lang w:val="en-US"/>
        </w:rPr>
      </w:pPr>
    </w:p>
    <w:p w14:paraId="738226BD" w14:textId="4376C65E" w:rsidR="009B127C" w:rsidRDefault="009B127C" w:rsidP="00E42AC7">
      <w:pPr>
        <w:jc w:val="both"/>
        <w:rPr>
          <w:rFonts w:cstheme="minorHAnsi"/>
          <w:sz w:val="24"/>
          <w:szCs w:val="24"/>
          <w:lang w:val="en-US"/>
        </w:rPr>
      </w:pPr>
      <w:r w:rsidRPr="009B127C">
        <w:rPr>
          <w:rFonts w:cstheme="minorHAnsi"/>
          <w:b/>
          <w:bCs/>
          <w:color w:val="C00000"/>
          <w:sz w:val="24"/>
          <w:szCs w:val="24"/>
          <w:u w:val="single"/>
          <w:lang w:val="en-US"/>
        </w:rPr>
        <w:t>Step 3:</w:t>
      </w:r>
      <w:r w:rsidRPr="009B127C">
        <w:rPr>
          <w:rFonts w:cstheme="minorHAnsi"/>
          <w:color w:val="C00000"/>
          <w:sz w:val="24"/>
          <w:szCs w:val="24"/>
          <w:lang w:val="en-US"/>
        </w:rPr>
        <w:t xml:space="preserve"> </w:t>
      </w:r>
      <w:r>
        <w:rPr>
          <w:rFonts w:cstheme="minorHAnsi"/>
          <w:sz w:val="24"/>
          <w:szCs w:val="24"/>
          <w:lang w:val="en-US"/>
        </w:rPr>
        <w:t>After collecting both gunpowder and sand blocks, open the crafting table and place the collected items alternatively in a 3 x 3 grid system. Start placing with the gunpowder.</w:t>
      </w:r>
    </w:p>
    <w:p w14:paraId="3850816F" w14:textId="77777777" w:rsidR="009B127C" w:rsidRDefault="009B127C" w:rsidP="00C10B65">
      <w:pPr>
        <w:rPr>
          <w:rFonts w:cstheme="minorHAnsi"/>
          <w:sz w:val="24"/>
          <w:szCs w:val="24"/>
          <w:lang w:val="en-US"/>
        </w:rPr>
      </w:pPr>
    </w:p>
    <w:p w14:paraId="23B64BFE" w14:textId="1DB0784E" w:rsidR="009B127C" w:rsidRDefault="00287D0C" w:rsidP="00C10B65">
      <w:pPr>
        <w:rPr>
          <w:rFonts w:cstheme="minorHAnsi"/>
          <w:sz w:val="24"/>
          <w:szCs w:val="24"/>
          <w:lang w:val="en-US"/>
        </w:rPr>
      </w:pPr>
      <w:r>
        <w:rPr>
          <w:rFonts w:cstheme="minorHAnsi"/>
          <w:sz w:val="24"/>
          <w:szCs w:val="24"/>
          <w:lang w:val="en-US"/>
        </w:rPr>
        <w:lastRenderedPageBreak/>
        <w:t xml:space="preserve">  </w:t>
      </w:r>
      <w:r w:rsidR="009B127C">
        <w:rPr>
          <w:rFonts w:cstheme="minorHAnsi"/>
          <w:sz w:val="24"/>
          <w:szCs w:val="24"/>
          <w:lang w:val="en-US"/>
        </w:rPr>
        <w:t xml:space="preserve"> </w:t>
      </w:r>
      <w:r w:rsidR="009B127C">
        <w:rPr>
          <w:noProof/>
        </w:rPr>
        <w:drawing>
          <wp:inline distT="0" distB="0" distL="0" distR="0" wp14:anchorId="2F8F7933" wp14:editId="28C457C7">
            <wp:extent cx="5585369" cy="2884435"/>
            <wp:effectExtent l="0" t="0" r="0" b="0"/>
            <wp:docPr id="5" name="Picture 5" descr="Crafting T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afting T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4871" cy="2894506"/>
                    </a:xfrm>
                    <a:prstGeom prst="rect">
                      <a:avLst/>
                    </a:prstGeom>
                    <a:noFill/>
                    <a:ln>
                      <a:noFill/>
                    </a:ln>
                  </pic:spPr>
                </pic:pic>
              </a:graphicData>
            </a:graphic>
          </wp:inline>
        </w:drawing>
      </w:r>
    </w:p>
    <w:p w14:paraId="6E8F2E26" w14:textId="0399D218" w:rsidR="009B127C" w:rsidRDefault="009B127C" w:rsidP="00E42AC7">
      <w:pPr>
        <w:jc w:val="both"/>
        <w:rPr>
          <w:rFonts w:cstheme="minorHAnsi"/>
          <w:sz w:val="24"/>
          <w:szCs w:val="24"/>
          <w:lang w:val="en-US"/>
        </w:rPr>
      </w:pPr>
      <w:r>
        <w:rPr>
          <w:rFonts w:cstheme="minorHAnsi"/>
          <w:sz w:val="24"/>
          <w:szCs w:val="24"/>
          <w:lang w:val="en-US"/>
        </w:rPr>
        <w:t>Place the items as shown in the above figure. By placing the gunpowder and sand blocks we are done with making TNT. Now we had another task, it is activating the prepared TNT.</w:t>
      </w:r>
    </w:p>
    <w:p w14:paraId="3F1D8975" w14:textId="1FCEC22B" w:rsidR="009B127C" w:rsidRDefault="009B127C" w:rsidP="00C10B65">
      <w:pPr>
        <w:rPr>
          <w:rFonts w:cstheme="minorHAnsi"/>
          <w:b/>
          <w:bCs/>
          <w:color w:val="C00000"/>
          <w:sz w:val="24"/>
          <w:szCs w:val="24"/>
          <w:u w:val="single"/>
          <w:lang w:val="en-US"/>
        </w:rPr>
      </w:pPr>
      <w:r w:rsidRPr="009B127C">
        <w:rPr>
          <w:rFonts w:cstheme="minorHAnsi"/>
          <w:b/>
          <w:bCs/>
          <w:color w:val="C00000"/>
          <w:sz w:val="24"/>
          <w:szCs w:val="24"/>
          <w:u w:val="single"/>
          <w:lang w:val="en-US"/>
        </w:rPr>
        <w:t xml:space="preserve">ACTIVATION OF TNT: </w:t>
      </w:r>
    </w:p>
    <w:p w14:paraId="59FBB559" w14:textId="58940ADC" w:rsidR="009B127C" w:rsidRDefault="009B127C" w:rsidP="00E42AC7">
      <w:pPr>
        <w:jc w:val="both"/>
        <w:rPr>
          <w:rStyle w:val="Strong"/>
          <w:b w:val="0"/>
          <w:bCs w:val="0"/>
          <w:sz w:val="24"/>
          <w:szCs w:val="24"/>
        </w:rPr>
      </w:pPr>
      <w:r>
        <w:rPr>
          <w:rFonts w:cstheme="minorHAnsi"/>
          <w:sz w:val="24"/>
          <w:szCs w:val="24"/>
          <w:lang w:val="en-US"/>
        </w:rPr>
        <w:t xml:space="preserve">We need to be careful while activating TNT. Because it is </w:t>
      </w:r>
      <w:r w:rsidR="002B5F16">
        <w:rPr>
          <w:rFonts w:cstheme="minorHAnsi"/>
          <w:sz w:val="24"/>
          <w:szCs w:val="24"/>
          <w:lang w:val="en-US"/>
        </w:rPr>
        <w:t>a</w:t>
      </w:r>
      <w:r>
        <w:rPr>
          <w:rFonts w:cstheme="minorHAnsi"/>
          <w:sz w:val="24"/>
          <w:szCs w:val="24"/>
          <w:lang w:val="en-US"/>
        </w:rPr>
        <w:t xml:space="preserve"> blasting device</w:t>
      </w:r>
      <w:r w:rsidR="002B5F16">
        <w:rPr>
          <w:rFonts w:cstheme="minorHAnsi"/>
          <w:sz w:val="24"/>
          <w:szCs w:val="24"/>
          <w:lang w:val="en-US"/>
        </w:rPr>
        <w:t xml:space="preserve">. Blast </w:t>
      </w:r>
      <w:r>
        <w:rPr>
          <w:rFonts w:cstheme="minorHAnsi"/>
          <w:sz w:val="24"/>
          <w:szCs w:val="24"/>
          <w:lang w:val="en-US"/>
        </w:rPr>
        <w:t>can affect</w:t>
      </w:r>
      <w:r w:rsidR="002B5F16">
        <w:rPr>
          <w:rFonts w:cstheme="minorHAnsi"/>
          <w:sz w:val="24"/>
          <w:szCs w:val="24"/>
          <w:lang w:val="en-US"/>
        </w:rPr>
        <w:t xml:space="preserve"> the surroundings.</w:t>
      </w:r>
      <w:r w:rsidR="000A1722" w:rsidRPr="000A1722">
        <w:rPr>
          <w:rStyle w:val="hgkelc"/>
        </w:rPr>
        <w:t xml:space="preserve"> </w:t>
      </w:r>
      <w:r w:rsidR="000A1722" w:rsidRPr="000A1722">
        <w:rPr>
          <w:rStyle w:val="Strong"/>
          <w:b w:val="0"/>
          <w:bCs w:val="0"/>
          <w:sz w:val="24"/>
          <w:szCs w:val="24"/>
        </w:rPr>
        <w:t>It does not destroy any blocks when</w:t>
      </w:r>
      <w:r w:rsidR="00DA115C">
        <w:rPr>
          <w:rStyle w:val="Strong"/>
          <w:b w:val="0"/>
          <w:bCs w:val="0"/>
          <w:sz w:val="24"/>
          <w:szCs w:val="24"/>
        </w:rPr>
        <w:t xml:space="preserve"> they are</w:t>
      </w:r>
      <w:r w:rsidR="000A1722" w:rsidRPr="000A1722">
        <w:rPr>
          <w:rStyle w:val="Strong"/>
          <w:b w:val="0"/>
          <w:bCs w:val="0"/>
          <w:sz w:val="24"/>
          <w:szCs w:val="24"/>
        </w:rPr>
        <w:t xml:space="preserve"> surrounded </w:t>
      </w:r>
      <w:r w:rsidR="00E758E0">
        <w:rPr>
          <w:rStyle w:val="Strong"/>
          <w:b w:val="0"/>
          <w:bCs w:val="0"/>
          <w:sz w:val="24"/>
          <w:szCs w:val="24"/>
        </w:rPr>
        <w:t>by</w:t>
      </w:r>
      <w:r w:rsidR="000A1722" w:rsidRPr="000A1722">
        <w:rPr>
          <w:rStyle w:val="Strong"/>
          <w:b w:val="0"/>
          <w:bCs w:val="0"/>
          <w:sz w:val="24"/>
          <w:szCs w:val="24"/>
        </w:rPr>
        <w:t xml:space="preserve"> water or lava but deals damage to anything within the blast radius.</w:t>
      </w:r>
    </w:p>
    <w:p w14:paraId="34784B04" w14:textId="4F2E89F5" w:rsidR="00B14267" w:rsidRPr="00B14267" w:rsidRDefault="00632CDB" w:rsidP="00E42AC7">
      <w:pPr>
        <w:jc w:val="both"/>
        <w:rPr>
          <w:sz w:val="24"/>
          <w:szCs w:val="24"/>
        </w:rPr>
      </w:pPr>
      <w:r w:rsidRPr="00632CDB">
        <w:rPr>
          <w:rStyle w:val="Strong"/>
          <w:b w:val="0"/>
          <w:bCs w:val="0"/>
          <w:sz w:val="24"/>
          <w:szCs w:val="24"/>
        </w:rPr>
        <w:t>TNT will activate when it receives power from a lever, Redstone torch, button, pressure plate, or any other activator. It is also affected by gravity only after being activated and can fall about seventy blocks before it explodes.</w:t>
      </w:r>
      <w:r>
        <w:rPr>
          <w:rStyle w:val="Strong"/>
          <w:b w:val="0"/>
          <w:bCs w:val="0"/>
          <w:sz w:val="24"/>
          <w:szCs w:val="24"/>
        </w:rPr>
        <w:t xml:space="preserve"> TNT will take nearly 4 seconds to blast, so we need to move away from the TNT in those four seconds.</w:t>
      </w:r>
    </w:p>
    <w:p w14:paraId="731CD17C" w14:textId="77777777" w:rsidR="00287D0C" w:rsidRDefault="00B14267" w:rsidP="00E42AC7">
      <w:pPr>
        <w:pStyle w:val="NormalWeb"/>
        <w:jc w:val="both"/>
        <w:rPr>
          <w:rFonts w:asciiTheme="minorHAnsi" w:hAnsiTheme="minorHAnsi" w:cstheme="minorHAnsi"/>
        </w:rPr>
      </w:pPr>
      <w:r w:rsidRPr="00B14267">
        <w:rPr>
          <w:rFonts w:asciiTheme="minorHAnsi" w:hAnsiTheme="minorHAnsi" w:cstheme="minorHAnsi"/>
        </w:rPr>
        <w:t>There is a specific kind of joy you can experience seeing an incredible Minecraft world and blowing it to smithereens. The explosion on its own is enough to blow a hole in the wall of your house, but with hundreds, you could potentially crash the world. Be careful when you use TNT, make sure you only use it where you want to use it.</w:t>
      </w:r>
    </w:p>
    <w:p w14:paraId="7032B27E" w14:textId="70055664" w:rsidR="00287D0C" w:rsidRPr="00B14267" w:rsidRDefault="00287D0C" w:rsidP="00B14267">
      <w:pPr>
        <w:pStyle w:val="NormalWeb"/>
        <w:rPr>
          <w:rFonts w:asciiTheme="minorHAnsi" w:hAnsiTheme="minorHAnsi" w:cstheme="minorHAnsi"/>
        </w:rPr>
      </w:pPr>
      <w:r>
        <w:rPr>
          <w:rFonts w:asciiTheme="minorHAnsi" w:hAnsiTheme="minorHAnsi" w:cstheme="minorHAnsi"/>
        </w:rPr>
        <w:t xml:space="preserve">     </w:t>
      </w:r>
      <w:r>
        <w:rPr>
          <w:noProof/>
        </w:rPr>
        <w:drawing>
          <wp:inline distT="0" distB="0" distL="0" distR="0" wp14:anchorId="4A035F61" wp14:editId="17D02FBE">
            <wp:extent cx="5428259" cy="2438234"/>
            <wp:effectExtent l="0" t="0" r="1270" b="635"/>
            <wp:docPr id="6" name="Picture 6" descr="Activating TNT in Minec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vating TNT in Minecra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1560" cy="2453192"/>
                    </a:xfrm>
                    <a:prstGeom prst="rect">
                      <a:avLst/>
                    </a:prstGeom>
                    <a:noFill/>
                    <a:ln>
                      <a:noFill/>
                    </a:ln>
                  </pic:spPr>
                </pic:pic>
              </a:graphicData>
            </a:graphic>
          </wp:inline>
        </w:drawing>
      </w:r>
    </w:p>
    <w:p w14:paraId="38834CED" w14:textId="44C83751" w:rsidR="00B14267" w:rsidRDefault="00287D0C" w:rsidP="00E42AC7">
      <w:pPr>
        <w:jc w:val="both"/>
        <w:rPr>
          <w:rFonts w:cstheme="minorHAnsi"/>
          <w:sz w:val="24"/>
          <w:szCs w:val="24"/>
          <w:lang w:val="en-US"/>
        </w:rPr>
      </w:pPr>
      <w:r>
        <w:rPr>
          <w:rFonts w:cstheme="minorHAnsi"/>
          <w:sz w:val="24"/>
          <w:szCs w:val="24"/>
          <w:lang w:val="en-US"/>
        </w:rPr>
        <w:lastRenderedPageBreak/>
        <w:t>After activating the TNT, you will be able to see that there is a small flash. It is the starting of the blast and it will take near of about 4 seconds.</w:t>
      </w:r>
    </w:p>
    <w:p w14:paraId="4FFEFE69" w14:textId="63E36721" w:rsidR="00287D0C" w:rsidRDefault="00287D0C" w:rsidP="00C10B65">
      <w:pPr>
        <w:rPr>
          <w:rFonts w:cstheme="minorHAnsi"/>
          <w:b/>
          <w:bCs/>
          <w:color w:val="C00000"/>
          <w:sz w:val="24"/>
          <w:szCs w:val="24"/>
          <w:u w:val="single"/>
          <w:lang w:val="en-US"/>
        </w:rPr>
      </w:pPr>
      <w:r w:rsidRPr="00287D0C">
        <w:rPr>
          <w:rFonts w:cstheme="minorHAnsi"/>
          <w:b/>
          <w:bCs/>
          <w:color w:val="C00000"/>
          <w:sz w:val="24"/>
          <w:szCs w:val="24"/>
          <w:u w:val="single"/>
          <w:lang w:val="en-US"/>
        </w:rPr>
        <w:t xml:space="preserve">AFTER BLAST: </w:t>
      </w:r>
    </w:p>
    <w:p w14:paraId="25F842AB" w14:textId="451EB6CE" w:rsidR="00287D0C" w:rsidRDefault="00287D0C" w:rsidP="00C10B65">
      <w:pPr>
        <w:rPr>
          <w:rFonts w:cstheme="minorHAnsi"/>
          <w:b/>
          <w:bCs/>
          <w:color w:val="C00000"/>
          <w:sz w:val="24"/>
          <w:szCs w:val="24"/>
          <w:u w:val="single"/>
          <w:lang w:val="en-US"/>
        </w:rPr>
      </w:pPr>
      <w:r>
        <w:rPr>
          <w:noProof/>
        </w:rPr>
        <w:drawing>
          <wp:inline distT="0" distB="0" distL="0" distR="0" wp14:anchorId="76F62221" wp14:editId="78AAA23B">
            <wp:extent cx="5731510" cy="3223895"/>
            <wp:effectExtent l="0" t="0" r="2540" b="0"/>
            <wp:docPr id="7" name="Picture 7" descr="TNT Explosion in Minec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NT Explosion in Minecraf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57E2F7" w14:textId="0ABF5BE4" w:rsidR="00287D0C" w:rsidRDefault="00287D0C" w:rsidP="00C10B65">
      <w:pPr>
        <w:rPr>
          <w:rFonts w:cstheme="minorHAnsi"/>
          <w:sz w:val="24"/>
          <w:szCs w:val="24"/>
          <w:lang w:val="en-US"/>
        </w:rPr>
      </w:pPr>
      <w:r>
        <w:rPr>
          <w:rFonts w:cstheme="minorHAnsi"/>
          <w:sz w:val="24"/>
          <w:szCs w:val="24"/>
          <w:lang w:val="en-US"/>
        </w:rPr>
        <w:t>The blast may take in different ways,</w:t>
      </w:r>
    </w:p>
    <w:p w14:paraId="2E3A83DF" w14:textId="2110FC31" w:rsidR="00287D0C" w:rsidRDefault="00936394" w:rsidP="00287D0C">
      <w:pPr>
        <w:pStyle w:val="ListParagraph"/>
        <w:numPr>
          <w:ilvl w:val="0"/>
          <w:numId w:val="2"/>
        </w:numPr>
        <w:rPr>
          <w:rFonts w:cstheme="minorHAnsi"/>
          <w:sz w:val="24"/>
          <w:szCs w:val="24"/>
          <w:lang w:val="en-US"/>
        </w:rPr>
      </w:pPr>
      <w:r>
        <w:rPr>
          <w:rFonts w:cstheme="minorHAnsi"/>
          <w:sz w:val="24"/>
          <w:szCs w:val="24"/>
          <w:lang w:val="en-US"/>
        </w:rPr>
        <w:t>Blasts only a single TNT. It can happen only by lighting that TNT.</w:t>
      </w:r>
    </w:p>
    <w:p w14:paraId="23A7A43E" w14:textId="465FB82E" w:rsidR="00936394" w:rsidRDefault="00936394" w:rsidP="00287D0C">
      <w:pPr>
        <w:pStyle w:val="ListParagraph"/>
        <w:numPr>
          <w:ilvl w:val="0"/>
          <w:numId w:val="2"/>
        </w:numPr>
        <w:rPr>
          <w:rFonts w:cstheme="minorHAnsi"/>
          <w:sz w:val="24"/>
          <w:szCs w:val="24"/>
          <w:lang w:val="en-US"/>
        </w:rPr>
      </w:pPr>
      <w:r>
        <w:rPr>
          <w:rFonts w:cstheme="minorHAnsi"/>
          <w:sz w:val="24"/>
          <w:szCs w:val="24"/>
          <w:lang w:val="en-US"/>
        </w:rPr>
        <w:t>Can blast by the effect of nearby TNT blasts.</w:t>
      </w:r>
    </w:p>
    <w:p w14:paraId="61299CB1" w14:textId="2845DEF6" w:rsidR="00936394" w:rsidRDefault="00936394" w:rsidP="00936394">
      <w:pPr>
        <w:ind w:left="360"/>
        <w:rPr>
          <w:rFonts w:cstheme="minorHAnsi"/>
          <w:sz w:val="24"/>
          <w:szCs w:val="24"/>
          <w:lang w:val="en-US"/>
        </w:rPr>
      </w:pPr>
      <w:r>
        <w:rPr>
          <w:noProof/>
        </w:rPr>
        <w:drawing>
          <wp:inline distT="0" distB="0" distL="0" distR="0" wp14:anchorId="243C76E5" wp14:editId="5D83E71B">
            <wp:extent cx="5731510" cy="3223895"/>
            <wp:effectExtent l="0" t="0" r="2540" b="0"/>
            <wp:docPr id="9" name="Picture 9" descr="TNT Explosion in Minec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NT Explosion in Minecraf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B874947" w14:textId="18FC9B9E" w:rsidR="00936394" w:rsidRDefault="00936394" w:rsidP="00936394">
      <w:pPr>
        <w:ind w:left="360"/>
        <w:rPr>
          <w:rFonts w:cstheme="minorHAnsi"/>
          <w:sz w:val="24"/>
          <w:szCs w:val="24"/>
          <w:lang w:val="en-US"/>
        </w:rPr>
      </w:pPr>
      <w:r>
        <w:rPr>
          <w:rFonts w:cstheme="minorHAnsi"/>
          <w:sz w:val="24"/>
          <w:szCs w:val="24"/>
          <w:lang w:val="en-US"/>
        </w:rPr>
        <w:t>Here we can see that there are many TNT’s nearby.</w:t>
      </w:r>
    </w:p>
    <w:p w14:paraId="088DECD0" w14:textId="77777777" w:rsidR="00936394" w:rsidRPr="00181016" w:rsidRDefault="00936394" w:rsidP="00936394">
      <w:pPr>
        <w:rPr>
          <w:rFonts w:cstheme="minorHAnsi"/>
          <w:sz w:val="24"/>
          <w:szCs w:val="24"/>
          <w:lang w:val="en-US"/>
        </w:rPr>
      </w:pPr>
    </w:p>
    <w:p w14:paraId="6F963233" w14:textId="2646E362" w:rsidR="00936394" w:rsidRDefault="00936394" w:rsidP="00CE548B">
      <w:pPr>
        <w:jc w:val="both"/>
        <w:rPr>
          <w:rFonts w:cstheme="minorHAnsi"/>
          <w:b/>
          <w:bCs/>
          <w:color w:val="C00000"/>
          <w:sz w:val="24"/>
          <w:szCs w:val="24"/>
          <w:u w:val="single"/>
          <w:lang w:val="en-US"/>
        </w:rPr>
      </w:pPr>
      <w:r>
        <w:rPr>
          <w:rFonts w:cstheme="minorHAnsi"/>
          <w:b/>
          <w:bCs/>
          <w:color w:val="C00000"/>
          <w:sz w:val="24"/>
          <w:szCs w:val="24"/>
          <w:u w:val="single"/>
          <w:lang w:val="en-US"/>
        </w:rPr>
        <w:lastRenderedPageBreak/>
        <w:t>The behavior</w:t>
      </w:r>
      <w:r w:rsidRPr="00936394">
        <w:rPr>
          <w:rFonts w:cstheme="minorHAnsi"/>
          <w:b/>
          <w:bCs/>
          <w:color w:val="C00000"/>
          <w:sz w:val="24"/>
          <w:szCs w:val="24"/>
          <w:u w:val="single"/>
          <w:lang w:val="en-US"/>
        </w:rPr>
        <w:t xml:space="preserve"> of TNT</w:t>
      </w:r>
      <w:r>
        <w:rPr>
          <w:rFonts w:cstheme="minorHAnsi"/>
          <w:b/>
          <w:bCs/>
          <w:color w:val="C00000"/>
          <w:sz w:val="24"/>
          <w:szCs w:val="24"/>
          <w:u w:val="single"/>
          <w:lang w:val="en-US"/>
        </w:rPr>
        <w:t xml:space="preserve">: </w:t>
      </w:r>
    </w:p>
    <w:p w14:paraId="7E518B85" w14:textId="4EF899AB" w:rsidR="00936394" w:rsidRDefault="00936394" w:rsidP="00CE548B">
      <w:pPr>
        <w:ind w:left="360"/>
        <w:jc w:val="both"/>
        <w:rPr>
          <w:sz w:val="24"/>
          <w:szCs w:val="24"/>
        </w:rPr>
      </w:pPr>
      <w:r w:rsidRPr="00936394">
        <w:rPr>
          <w:sz w:val="24"/>
          <w:szCs w:val="24"/>
        </w:rPr>
        <w:t>TNT behaves much like one would expect it to. It will light when activated by Redstone currents or with fire, and the explosion will cause nearby TNT to also explode. TNT is also affected by gravity, but not when it is placed. You can place TNT above a large drop, and it will not fall until you light it. It will fall about seventy blocks before it explodes.</w:t>
      </w:r>
    </w:p>
    <w:p w14:paraId="48E22233" w14:textId="764AE021" w:rsidR="00936394" w:rsidRDefault="00936394" w:rsidP="00CE548B">
      <w:pPr>
        <w:spacing w:before="100" w:beforeAutospacing="1" w:after="100" w:afterAutospacing="1" w:line="240" w:lineRule="auto"/>
        <w:jc w:val="both"/>
        <w:outlineLvl w:val="2"/>
        <w:rPr>
          <w:rFonts w:eastAsia="Times New Roman" w:cstheme="minorHAnsi"/>
          <w:b/>
          <w:bCs/>
          <w:color w:val="C00000"/>
          <w:sz w:val="24"/>
          <w:szCs w:val="24"/>
          <w:u w:val="single"/>
          <w:lang w:eastAsia="en-IN"/>
        </w:rPr>
      </w:pPr>
      <w:r w:rsidRPr="00936394">
        <w:rPr>
          <w:rFonts w:eastAsia="Times New Roman" w:cstheme="minorHAnsi"/>
          <w:b/>
          <w:bCs/>
          <w:color w:val="C00000"/>
          <w:sz w:val="24"/>
          <w:szCs w:val="24"/>
          <w:u w:val="single"/>
          <w:lang w:eastAsia="en-IN"/>
        </w:rPr>
        <w:t>How much damage does TNT do?</w:t>
      </w:r>
    </w:p>
    <w:p w14:paraId="40C5A862" w14:textId="2D69F029" w:rsidR="00936394" w:rsidRPr="00936394" w:rsidRDefault="00E42AC7" w:rsidP="00CE548B">
      <w:pPr>
        <w:spacing w:before="100" w:beforeAutospacing="1" w:after="100" w:afterAutospacing="1" w:line="240" w:lineRule="auto"/>
        <w:jc w:val="both"/>
        <w:outlineLvl w:val="2"/>
        <w:rPr>
          <w:sz w:val="24"/>
          <w:szCs w:val="24"/>
        </w:rPr>
      </w:pPr>
      <w:r>
        <w:rPr>
          <w:sz w:val="24"/>
          <w:szCs w:val="24"/>
        </w:rPr>
        <w:t xml:space="preserve">      </w:t>
      </w:r>
      <w:r w:rsidR="00936394" w:rsidRPr="00936394">
        <w:rPr>
          <w:sz w:val="24"/>
          <w:szCs w:val="24"/>
        </w:rPr>
        <w:t>Being in the middle of the blast radius will do about twenty-five points of damage or</w:t>
      </w:r>
      <w:r>
        <w:rPr>
          <w:sz w:val="24"/>
          <w:szCs w:val="24"/>
        </w:rPr>
        <w:t xml:space="preserve"> </w:t>
      </w:r>
      <w:r w:rsidR="00936394" w:rsidRPr="00936394">
        <w:rPr>
          <w:sz w:val="24"/>
          <w:szCs w:val="24"/>
        </w:rPr>
        <w:t>twelve and a half-full heart. The damage you take depends on the proximity to the TNT explosion, but the maximum per explosion is about twenty-five points of damage.</w:t>
      </w:r>
      <w:r w:rsidR="00936394">
        <w:rPr>
          <w:sz w:val="24"/>
          <w:szCs w:val="24"/>
        </w:rPr>
        <w:t xml:space="preserve"> </w:t>
      </w:r>
      <w:r w:rsidR="00936394">
        <w:rPr>
          <w:sz w:val="24"/>
          <w:szCs w:val="24"/>
        </w:rPr>
        <w:softHyphen/>
      </w:r>
      <w:r w:rsidR="00936394">
        <w:rPr>
          <w:sz w:val="24"/>
          <w:szCs w:val="24"/>
        </w:rPr>
        <w:softHyphen/>
      </w:r>
      <w:r w:rsidR="00936394">
        <w:rPr>
          <w:sz w:val="24"/>
          <w:szCs w:val="24"/>
        </w:rPr>
        <w:softHyphen/>
      </w:r>
      <w:r w:rsidR="00936394">
        <w:rPr>
          <w:sz w:val="24"/>
          <w:szCs w:val="24"/>
        </w:rPr>
        <w:softHyphen/>
      </w:r>
    </w:p>
    <w:p w14:paraId="322C0D63" w14:textId="6A0593F8" w:rsidR="00936394" w:rsidRDefault="00E42AC7" w:rsidP="00CE548B">
      <w:pPr>
        <w:jc w:val="both"/>
        <w:rPr>
          <w:rFonts w:cstheme="minorHAnsi"/>
          <w:b/>
          <w:bCs/>
          <w:color w:val="C00000"/>
          <w:sz w:val="28"/>
          <w:szCs w:val="28"/>
          <w:u w:val="single"/>
          <w:lang w:val="en-US"/>
        </w:rPr>
      </w:pPr>
      <w:r>
        <w:rPr>
          <w:rFonts w:cstheme="minorHAnsi"/>
          <w:b/>
          <w:bCs/>
          <w:color w:val="C00000"/>
          <w:sz w:val="28"/>
          <w:szCs w:val="28"/>
          <w:u w:val="single"/>
          <w:lang w:val="en-US"/>
        </w:rPr>
        <w:t>Special Features of</w:t>
      </w:r>
      <w:r w:rsidR="00181016">
        <w:rPr>
          <w:rFonts w:cstheme="minorHAnsi"/>
          <w:b/>
          <w:bCs/>
          <w:color w:val="C00000"/>
          <w:sz w:val="28"/>
          <w:szCs w:val="28"/>
          <w:u w:val="single"/>
          <w:lang w:val="en-US"/>
        </w:rPr>
        <w:t xml:space="preserve"> TNT: </w:t>
      </w:r>
    </w:p>
    <w:p w14:paraId="76892CE2" w14:textId="0E0384F1" w:rsidR="00E42AC7" w:rsidRDefault="00181016" w:rsidP="00CE548B">
      <w:pPr>
        <w:jc w:val="both"/>
        <w:rPr>
          <w:sz w:val="24"/>
          <w:szCs w:val="24"/>
        </w:rPr>
      </w:pPr>
      <w:r w:rsidRPr="00E42AC7">
        <w:rPr>
          <w:sz w:val="24"/>
          <w:szCs w:val="24"/>
        </w:rPr>
        <w:t>You can use TNT to break into the top of underwater temples. There is almost always an elder guardian in the top middle room of an underwater temple. Breaking in with mining fatigue can take a long time. Just light some TNT into the water and place sand above it so that the TNT is technically in a sand block instead of a water block. The explosion will break blocks as normal.</w:t>
      </w:r>
    </w:p>
    <w:p w14:paraId="1A17C189" w14:textId="119018AA" w:rsidR="00E42AC7" w:rsidRDefault="00E42AC7" w:rsidP="00CE548B">
      <w:pPr>
        <w:jc w:val="both"/>
        <w:rPr>
          <w:b/>
          <w:bCs/>
          <w:color w:val="C00000"/>
          <w:sz w:val="24"/>
          <w:szCs w:val="24"/>
          <w:u w:val="single"/>
        </w:rPr>
      </w:pPr>
      <w:r w:rsidRPr="00E42AC7">
        <w:rPr>
          <w:b/>
          <w:bCs/>
          <w:color w:val="C00000"/>
          <w:sz w:val="24"/>
          <w:szCs w:val="24"/>
          <w:u w:val="single"/>
        </w:rPr>
        <w:t xml:space="preserve">Uses of TNT: </w:t>
      </w:r>
    </w:p>
    <w:p w14:paraId="600EDAAB" w14:textId="765302C7" w:rsidR="00E42AC7" w:rsidRPr="00E42AC7" w:rsidRDefault="00E42AC7" w:rsidP="00CE548B">
      <w:pPr>
        <w:pStyle w:val="ListParagraph"/>
        <w:numPr>
          <w:ilvl w:val="0"/>
          <w:numId w:val="4"/>
        </w:numPr>
        <w:jc w:val="both"/>
        <w:rPr>
          <w:rStyle w:val="hgkelc"/>
          <w:rFonts w:cstheme="minorHAnsi"/>
          <w:b/>
          <w:bCs/>
          <w:sz w:val="36"/>
          <w:szCs w:val="36"/>
          <w:u w:val="single"/>
          <w:lang w:val="en-US"/>
        </w:rPr>
      </w:pPr>
      <w:r w:rsidRPr="00E42AC7">
        <w:rPr>
          <w:rStyle w:val="hgkelc"/>
          <w:b/>
          <w:bCs/>
          <w:sz w:val="24"/>
          <w:szCs w:val="24"/>
          <w:u w:val="single"/>
        </w:rPr>
        <w:t xml:space="preserve">The classic use for TNT in Minecraft is </w:t>
      </w:r>
      <w:r w:rsidRPr="00E42AC7">
        <w:rPr>
          <w:rStyle w:val="hgkelc"/>
          <w:b/>
          <w:bCs/>
          <w:color w:val="0070C0"/>
          <w:sz w:val="24"/>
          <w:szCs w:val="24"/>
          <w:u w:val="single"/>
        </w:rPr>
        <w:t>to prank and trap players</w:t>
      </w:r>
      <w:r w:rsidRPr="00E42AC7">
        <w:rPr>
          <w:rStyle w:val="hgkelc"/>
          <w:b/>
          <w:bCs/>
          <w:sz w:val="24"/>
          <w:szCs w:val="24"/>
          <w:u w:val="single"/>
        </w:rPr>
        <w:t>.</w:t>
      </w:r>
    </w:p>
    <w:p w14:paraId="3AE45C6A" w14:textId="77777777" w:rsidR="00E42AC7" w:rsidRDefault="00E42AC7" w:rsidP="00CE548B">
      <w:pPr>
        <w:pStyle w:val="ListParagraph"/>
        <w:ind w:left="1440"/>
        <w:jc w:val="both"/>
        <w:rPr>
          <w:sz w:val="24"/>
          <w:szCs w:val="24"/>
        </w:rPr>
      </w:pPr>
    </w:p>
    <w:p w14:paraId="72D7D70B" w14:textId="4AA382A7" w:rsidR="00E42AC7" w:rsidRDefault="00E42AC7" w:rsidP="00CE548B">
      <w:pPr>
        <w:pStyle w:val="ListParagraph"/>
        <w:ind w:left="1440"/>
        <w:jc w:val="both"/>
        <w:rPr>
          <w:sz w:val="24"/>
          <w:szCs w:val="24"/>
        </w:rPr>
      </w:pPr>
      <w:r w:rsidRPr="00E42AC7">
        <w:rPr>
          <w:sz w:val="24"/>
          <w:szCs w:val="24"/>
        </w:rPr>
        <w:t xml:space="preserve">It's </w:t>
      </w:r>
      <w:r w:rsidR="00CE548B">
        <w:rPr>
          <w:sz w:val="24"/>
          <w:szCs w:val="24"/>
        </w:rPr>
        <w:t>straightforward</w:t>
      </w:r>
      <w:r w:rsidRPr="00E42AC7">
        <w:rPr>
          <w:sz w:val="24"/>
          <w:szCs w:val="24"/>
        </w:rPr>
        <w:t xml:space="preserve"> to use TNT in a prank. All a player has to do is get a little bit of Redstone, a pressure plate, a few blocks of TNT, and wait for their victim to fall into their trap.</w:t>
      </w:r>
    </w:p>
    <w:p w14:paraId="4ABD58AD" w14:textId="3A83C572" w:rsidR="00E42AC7" w:rsidRDefault="00E42AC7" w:rsidP="00CE548B">
      <w:pPr>
        <w:pStyle w:val="ListParagraph"/>
        <w:numPr>
          <w:ilvl w:val="0"/>
          <w:numId w:val="4"/>
        </w:numPr>
        <w:jc w:val="both"/>
        <w:rPr>
          <w:rFonts w:cstheme="minorHAnsi"/>
          <w:b/>
          <w:bCs/>
          <w:sz w:val="24"/>
          <w:szCs w:val="24"/>
          <w:u w:val="single"/>
          <w:lang w:val="en-US"/>
        </w:rPr>
      </w:pPr>
      <w:r w:rsidRPr="00E42AC7">
        <w:rPr>
          <w:rFonts w:cstheme="minorHAnsi"/>
          <w:b/>
          <w:bCs/>
          <w:sz w:val="24"/>
          <w:szCs w:val="24"/>
          <w:u w:val="single"/>
          <w:lang w:val="en-US"/>
        </w:rPr>
        <w:t>Mob Forms &amp; Fights</w:t>
      </w:r>
    </w:p>
    <w:p w14:paraId="6C3A7CA7" w14:textId="1ACD157F" w:rsidR="00E42AC7" w:rsidRDefault="00E42AC7" w:rsidP="00CE548B">
      <w:pPr>
        <w:pStyle w:val="ListParagraph"/>
        <w:ind w:left="1440"/>
        <w:jc w:val="both"/>
        <w:rPr>
          <w:rFonts w:cstheme="minorHAnsi"/>
          <w:b/>
          <w:bCs/>
          <w:sz w:val="24"/>
          <w:szCs w:val="24"/>
          <w:u w:val="single"/>
          <w:lang w:val="en-US"/>
        </w:rPr>
      </w:pPr>
    </w:p>
    <w:p w14:paraId="48BE624F" w14:textId="51ADFF6A" w:rsidR="00E42AC7" w:rsidRDefault="00E42AC7" w:rsidP="00CE548B">
      <w:pPr>
        <w:pStyle w:val="ListParagraph"/>
        <w:ind w:left="1440"/>
        <w:jc w:val="both"/>
        <w:rPr>
          <w:sz w:val="24"/>
          <w:szCs w:val="24"/>
        </w:rPr>
      </w:pPr>
      <w:r w:rsidRPr="00E42AC7">
        <w:rPr>
          <w:sz w:val="24"/>
          <w:szCs w:val="24"/>
        </w:rPr>
        <w:t>Mob farms are a great way for players to gain XP and loot from mobs. TNT is one of the key components in many mob farms. Mob farms differ in design, and players are creating more farms every day.</w:t>
      </w:r>
    </w:p>
    <w:p w14:paraId="1B2C5CA7" w14:textId="0FEB2FAA" w:rsidR="00E42AC7" w:rsidRDefault="00E42AC7" w:rsidP="00CE548B">
      <w:pPr>
        <w:pStyle w:val="ListParagraph"/>
        <w:ind w:left="1440"/>
        <w:jc w:val="both"/>
        <w:rPr>
          <w:sz w:val="24"/>
          <w:szCs w:val="24"/>
        </w:rPr>
      </w:pPr>
    </w:p>
    <w:p w14:paraId="4C903AB0" w14:textId="17680F1A" w:rsidR="00E42AC7" w:rsidRDefault="00E42AC7" w:rsidP="00CE548B">
      <w:pPr>
        <w:pStyle w:val="ListParagraph"/>
        <w:numPr>
          <w:ilvl w:val="0"/>
          <w:numId w:val="4"/>
        </w:numPr>
        <w:jc w:val="both"/>
        <w:rPr>
          <w:rFonts w:cstheme="minorHAnsi"/>
          <w:b/>
          <w:bCs/>
          <w:sz w:val="24"/>
          <w:szCs w:val="24"/>
          <w:u w:val="single"/>
          <w:lang w:val="en-US"/>
        </w:rPr>
      </w:pPr>
      <w:r w:rsidRPr="00E42AC7">
        <w:rPr>
          <w:rFonts w:cstheme="minorHAnsi"/>
          <w:b/>
          <w:bCs/>
          <w:sz w:val="24"/>
          <w:szCs w:val="24"/>
          <w:u w:val="single"/>
          <w:lang w:val="en-US"/>
        </w:rPr>
        <w:t>Canons and TNT flying Machines</w:t>
      </w:r>
    </w:p>
    <w:p w14:paraId="27FE5FE6" w14:textId="77777777" w:rsidR="00E42AC7" w:rsidRPr="00CE548B" w:rsidRDefault="00E42AC7" w:rsidP="00CE548B">
      <w:pPr>
        <w:pStyle w:val="NormalWeb"/>
        <w:ind w:left="1440"/>
        <w:jc w:val="both"/>
        <w:rPr>
          <w:rFonts w:asciiTheme="minorHAnsi" w:hAnsiTheme="minorHAnsi" w:cstheme="minorHAnsi"/>
        </w:rPr>
      </w:pPr>
      <w:r w:rsidRPr="00CE548B">
        <w:rPr>
          <w:rFonts w:asciiTheme="minorHAnsi" w:hAnsiTheme="minorHAnsi" w:cstheme="minorHAnsi"/>
        </w:rPr>
        <w:t>These days, players are capable of crazy Minecraft contraptions. Two notable ones are canons and TNT flying machines.</w:t>
      </w:r>
    </w:p>
    <w:p w14:paraId="1DC79DF5" w14:textId="77777777" w:rsidR="00CE548B" w:rsidRPr="00CE548B" w:rsidRDefault="00E42AC7" w:rsidP="00CE548B">
      <w:pPr>
        <w:pStyle w:val="NormalWeb"/>
        <w:ind w:left="1440"/>
        <w:jc w:val="both"/>
        <w:rPr>
          <w:rFonts w:asciiTheme="minorHAnsi" w:hAnsiTheme="minorHAnsi" w:cstheme="minorHAnsi"/>
        </w:rPr>
      </w:pPr>
      <w:r w:rsidRPr="00CE548B">
        <w:rPr>
          <w:rFonts w:asciiTheme="minorHAnsi" w:hAnsiTheme="minorHAnsi" w:cstheme="minorHAnsi"/>
        </w:rPr>
        <w:t xml:space="preserve">Canons can be used to launch TNT on other players. To make a cannon, players need a variety of resources and skills. </w:t>
      </w:r>
      <w:hyperlink r:id="rId13" w:tgtFrame="_blank" w:history="1">
        <w:r w:rsidRPr="00CE548B">
          <w:rPr>
            <w:rStyle w:val="Hyperlink"/>
            <w:rFonts w:asciiTheme="minorHAnsi" w:hAnsiTheme="minorHAnsi" w:cstheme="minorHAnsi"/>
          </w:rPr>
          <w:t>Click here to learn more</w:t>
        </w:r>
      </w:hyperlink>
      <w:r w:rsidRPr="00CE548B">
        <w:rPr>
          <w:rFonts w:asciiTheme="minorHAnsi" w:hAnsiTheme="minorHAnsi" w:cstheme="minorHAnsi"/>
        </w:rPr>
        <w:t xml:space="preserve"> about the process of making cannons.</w:t>
      </w:r>
    </w:p>
    <w:p w14:paraId="0E18052E" w14:textId="6E2B728E" w:rsidR="00E42AC7" w:rsidRDefault="00E42AC7" w:rsidP="00CE548B">
      <w:pPr>
        <w:pStyle w:val="NormalWeb"/>
        <w:ind w:left="1440"/>
        <w:jc w:val="both"/>
        <w:rPr>
          <w:rFonts w:asciiTheme="minorHAnsi" w:hAnsiTheme="minorHAnsi" w:cstheme="minorHAnsi"/>
        </w:rPr>
      </w:pPr>
      <w:r w:rsidRPr="00CE548B">
        <w:rPr>
          <w:rFonts w:asciiTheme="minorHAnsi" w:hAnsiTheme="minorHAnsi" w:cstheme="minorHAnsi"/>
        </w:rPr>
        <w:t>TNT flying machines are a little more complicated. These contraptions require pistons and Redstone. They can be difficult to make, especially in vanilla Minecraft.</w:t>
      </w:r>
    </w:p>
    <w:p w14:paraId="13D69625" w14:textId="75146577" w:rsidR="00CE548B" w:rsidRDefault="00CE548B" w:rsidP="00CE548B">
      <w:pPr>
        <w:pStyle w:val="NormalWeb"/>
        <w:rPr>
          <w:rFonts w:asciiTheme="minorHAnsi" w:hAnsiTheme="minorHAnsi" w:cstheme="minorHAnsi"/>
          <w:b/>
          <w:bCs/>
          <w:color w:val="C00000"/>
          <w:sz w:val="32"/>
          <w:szCs w:val="32"/>
          <w:u w:val="single"/>
        </w:rPr>
      </w:pPr>
      <w:r w:rsidRPr="00CE548B">
        <w:rPr>
          <w:rFonts w:asciiTheme="minorHAnsi" w:hAnsiTheme="minorHAnsi" w:cstheme="minorHAnsi"/>
          <w:b/>
          <w:bCs/>
          <w:color w:val="C00000"/>
          <w:sz w:val="32"/>
          <w:szCs w:val="32"/>
          <w:u w:val="single"/>
        </w:rPr>
        <w:lastRenderedPageBreak/>
        <w:t>CONCLUSION:</w:t>
      </w:r>
    </w:p>
    <w:p w14:paraId="68F084F7" w14:textId="6FAD943B" w:rsidR="00CE548B" w:rsidRDefault="00CE548B" w:rsidP="00CE548B">
      <w:pPr>
        <w:pStyle w:val="NormalWeb"/>
        <w:jc w:val="both"/>
        <w:rPr>
          <w:rFonts w:asciiTheme="minorHAnsi" w:hAnsiTheme="minorHAnsi" w:cstheme="minorHAnsi"/>
        </w:rPr>
      </w:pPr>
      <w:r>
        <w:rPr>
          <w:rFonts w:asciiTheme="minorHAnsi" w:hAnsiTheme="minorHAnsi" w:cstheme="minorHAnsi"/>
        </w:rPr>
        <w:t xml:space="preserve">I hope that this article helped you a lot in making TNT in Minecraft. Be careful while activating the TNT, the blast may affect its surroundings and damages. Please don’t keep the TNT behind the Lava or any other TNT blocks. These may blast </w:t>
      </w:r>
      <w:r w:rsidR="00B22BC1">
        <w:rPr>
          <w:rFonts w:asciiTheme="minorHAnsi" w:hAnsiTheme="minorHAnsi" w:cstheme="minorHAnsi"/>
        </w:rPr>
        <w:t xml:space="preserve">the TNT’s </w:t>
      </w:r>
      <w:r>
        <w:rPr>
          <w:rFonts w:asciiTheme="minorHAnsi" w:hAnsiTheme="minorHAnsi" w:cstheme="minorHAnsi"/>
        </w:rPr>
        <w:t>subsequentially.</w:t>
      </w:r>
      <w:r w:rsidR="00B22BC1">
        <w:rPr>
          <w:rFonts w:asciiTheme="minorHAnsi" w:hAnsiTheme="minorHAnsi" w:cstheme="minorHAnsi"/>
        </w:rPr>
        <w:t xml:space="preserve"> Please share and play with your friends and have fun. </w:t>
      </w:r>
      <w:r w:rsidR="00B22BC1" w:rsidRPr="00B22BC1">
        <w:rPr>
          <w:rFonts w:asciiTheme="minorHAnsi" w:hAnsiTheme="minorHAnsi" w:cstheme="minorHAnsi"/>
        </w:rPr>
        <w:t>And lastly, if you enjoyed reading this article and find it helpful, do share it with your friends.</w:t>
      </w:r>
    </w:p>
    <w:p w14:paraId="711C7BCA" w14:textId="6CC5E4FF" w:rsidR="00B22BC1" w:rsidRDefault="00B22BC1" w:rsidP="00CE548B">
      <w:pPr>
        <w:pStyle w:val="NormalWeb"/>
        <w:jc w:val="both"/>
        <w:rPr>
          <w:rFonts w:asciiTheme="minorHAnsi" w:hAnsiTheme="minorHAnsi" w:cstheme="minorHAnsi"/>
        </w:rPr>
      </w:pPr>
    </w:p>
    <w:p w14:paraId="7EEF0B23" w14:textId="338B2B56" w:rsidR="00B22BC1" w:rsidRDefault="00B22BC1" w:rsidP="00CE548B">
      <w:pPr>
        <w:pStyle w:val="NormalWeb"/>
        <w:jc w:val="both"/>
        <w:rPr>
          <w:rFonts w:asciiTheme="minorHAnsi" w:hAnsiTheme="minorHAnsi" w:cstheme="minorHAnsi"/>
        </w:rPr>
      </w:pPr>
    </w:p>
    <w:p w14:paraId="7D0A5230" w14:textId="69700B2B" w:rsidR="00B22BC1" w:rsidRPr="00B22BC1" w:rsidRDefault="00B22BC1" w:rsidP="00B22BC1">
      <w:pPr>
        <w:pStyle w:val="NormalWeb"/>
        <w:spacing w:before="480" w:beforeAutospacing="0"/>
        <w:jc w:val="both"/>
        <w:rPr>
          <w:rFonts w:asciiTheme="minorHAnsi" w:hAnsiTheme="minorHAnsi" w:cstheme="minorHAnsi"/>
          <w:b/>
          <w:bCs/>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F70A9B">
        <w:rPr>
          <w:rFonts w:asciiTheme="minorHAnsi" w:hAnsiTheme="minorHAnsi" w:cstheme="minorHAnsi"/>
          <w:b/>
          <w:bCs/>
        </w:rPr>
        <w:t>Article by</w:t>
      </w:r>
      <w:bookmarkStart w:id="0" w:name="_GoBack"/>
      <w:bookmarkEnd w:id="0"/>
      <w:r w:rsidRPr="00B22BC1">
        <w:rPr>
          <w:rFonts w:asciiTheme="minorHAnsi" w:hAnsiTheme="minorHAnsi" w:cstheme="minorHAnsi"/>
          <w:b/>
          <w:bCs/>
        </w:rPr>
        <w:t>,</w:t>
      </w:r>
    </w:p>
    <w:p w14:paraId="508C756C" w14:textId="04B8DF7C" w:rsidR="00B22BC1" w:rsidRDefault="00B22BC1" w:rsidP="00B22BC1">
      <w:pPr>
        <w:pStyle w:val="NormalWeb"/>
        <w:spacing w:before="0" w:beforeAutospacing="0" w:after="0" w:afterAutospacing="0"/>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Noone Harshan</w:t>
      </w:r>
    </w:p>
    <w:p w14:paraId="48C3C841" w14:textId="732FBB32" w:rsidR="00B22BC1" w:rsidRPr="00B22BC1" w:rsidRDefault="00B22BC1" w:rsidP="00B22BC1">
      <w:pPr>
        <w:pStyle w:val="NormalWeb"/>
        <w:spacing w:before="0" w:beforeAutospacing="0" w:after="840" w:afterAutospacing="0"/>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9550949044</w:t>
      </w:r>
    </w:p>
    <w:sectPr w:rsidR="00B22BC1" w:rsidRPr="00B22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17825"/>
    <w:multiLevelType w:val="hybridMultilevel"/>
    <w:tmpl w:val="F71A62F4"/>
    <w:lvl w:ilvl="0" w:tplc="40090001">
      <w:start w:val="1"/>
      <w:numFmt w:val="bullet"/>
      <w:lvlText w:val=""/>
      <w:lvlJc w:val="left"/>
      <w:pPr>
        <w:ind w:left="1444" w:hanging="360"/>
      </w:pPr>
      <w:rPr>
        <w:rFonts w:ascii="Symbol" w:hAnsi="Symbol"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abstractNum w:abstractNumId="1" w15:restartNumberingAfterBreak="0">
    <w:nsid w:val="15E11197"/>
    <w:multiLevelType w:val="hybridMultilevel"/>
    <w:tmpl w:val="E0361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DE4EA1"/>
    <w:multiLevelType w:val="hybridMultilevel"/>
    <w:tmpl w:val="D424ED16"/>
    <w:lvl w:ilvl="0" w:tplc="98907A20">
      <w:start w:val="1"/>
      <w:numFmt w:val="bullet"/>
      <w:lvlText w:val=""/>
      <w:lvlJc w:val="left"/>
      <w:pPr>
        <w:ind w:left="643" w:hanging="360"/>
      </w:pPr>
      <w:rPr>
        <w:rFonts w:ascii="Wingdings" w:hAnsi="Wingdings" w:hint="default"/>
        <w:sz w:val="32"/>
        <w:szCs w:val="32"/>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 w15:restartNumberingAfterBreak="0">
    <w:nsid w:val="1C936C6A"/>
    <w:multiLevelType w:val="hybridMultilevel"/>
    <w:tmpl w:val="D818C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01"/>
    <w:rsid w:val="000A1722"/>
    <w:rsid w:val="00181016"/>
    <w:rsid w:val="00287D0C"/>
    <w:rsid w:val="002B5F16"/>
    <w:rsid w:val="00457F63"/>
    <w:rsid w:val="00632CDB"/>
    <w:rsid w:val="00896B01"/>
    <w:rsid w:val="00936394"/>
    <w:rsid w:val="009B127C"/>
    <w:rsid w:val="009E7748"/>
    <w:rsid w:val="00B14267"/>
    <w:rsid w:val="00B22BC1"/>
    <w:rsid w:val="00B558E1"/>
    <w:rsid w:val="00C10B65"/>
    <w:rsid w:val="00CE548B"/>
    <w:rsid w:val="00DA115C"/>
    <w:rsid w:val="00E42AC7"/>
    <w:rsid w:val="00E758E0"/>
    <w:rsid w:val="00F70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D313"/>
  <w15:chartTrackingRefBased/>
  <w15:docId w15:val="{ED0C3717-C68A-4F37-BE1C-F5A12474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63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896B01"/>
  </w:style>
  <w:style w:type="paragraph" w:styleId="ListParagraph">
    <w:name w:val="List Paragraph"/>
    <w:basedOn w:val="Normal"/>
    <w:uiPriority w:val="34"/>
    <w:qFormat/>
    <w:rsid w:val="00B558E1"/>
    <w:pPr>
      <w:ind w:left="720"/>
      <w:contextualSpacing/>
    </w:pPr>
  </w:style>
  <w:style w:type="character" w:styleId="Strong">
    <w:name w:val="Strong"/>
    <w:basedOn w:val="DefaultParagraphFont"/>
    <w:uiPriority w:val="22"/>
    <w:qFormat/>
    <w:rsid w:val="000A1722"/>
    <w:rPr>
      <w:b/>
      <w:bCs/>
    </w:rPr>
  </w:style>
  <w:style w:type="paragraph" w:styleId="NormalWeb">
    <w:name w:val="Normal (Web)"/>
    <w:basedOn w:val="Normal"/>
    <w:uiPriority w:val="99"/>
    <w:unhideWhenUsed/>
    <w:rsid w:val="00B142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3639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42A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80484">
      <w:bodyDiv w:val="1"/>
      <w:marLeft w:val="0"/>
      <w:marRight w:val="0"/>
      <w:marTop w:val="0"/>
      <w:marBottom w:val="0"/>
      <w:divBdr>
        <w:top w:val="none" w:sz="0" w:space="0" w:color="auto"/>
        <w:left w:val="none" w:sz="0" w:space="0" w:color="auto"/>
        <w:bottom w:val="none" w:sz="0" w:space="0" w:color="auto"/>
        <w:right w:val="none" w:sz="0" w:space="0" w:color="auto"/>
      </w:divBdr>
    </w:div>
    <w:div w:id="815727051">
      <w:bodyDiv w:val="1"/>
      <w:marLeft w:val="0"/>
      <w:marRight w:val="0"/>
      <w:marTop w:val="0"/>
      <w:marBottom w:val="0"/>
      <w:divBdr>
        <w:top w:val="none" w:sz="0" w:space="0" w:color="auto"/>
        <w:left w:val="none" w:sz="0" w:space="0" w:color="auto"/>
        <w:bottom w:val="none" w:sz="0" w:space="0" w:color="auto"/>
        <w:right w:val="none" w:sz="0" w:space="0" w:color="auto"/>
      </w:divBdr>
    </w:div>
    <w:div w:id="1033649102">
      <w:bodyDiv w:val="1"/>
      <w:marLeft w:val="0"/>
      <w:marRight w:val="0"/>
      <w:marTop w:val="0"/>
      <w:marBottom w:val="0"/>
      <w:divBdr>
        <w:top w:val="none" w:sz="0" w:space="0" w:color="auto"/>
        <w:left w:val="none" w:sz="0" w:space="0" w:color="auto"/>
        <w:bottom w:val="none" w:sz="0" w:space="0" w:color="auto"/>
        <w:right w:val="none" w:sz="0" w:space="0" w:color="auto"/>
      </w:divBdr>
    </w:div>
    <w:div w:id="141296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portskeeda.com/minecraft/news-how-make-minecraft-tnt-cannon"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33257-443E-4110-BFF4-3220EB087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 Noone</dc:creator>
  <cp:keywords/>
  <dc:description/>
  <cp:lastModifiedBy>Harshan Noone</cp:lastModifiedBy>
  <cp:revision>3</cp:revision>
  <dcterms:created xsi:type="dcterms:W3CDTF">2022-01-09T05:54:00Z</dcterms:created>
  <dcterms:modified xsi:type="dcterms:W3CDTF">2022-01-10T05:36:00Z</dcterms:modified>
</cp:coreProperties>
</file>