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DDFE5" w14:textId="77777777" w:rsidR="00AD5F74" w:rsidRDefault="00AD5F74"/>
    <w:p w14:paraId="19D3FDE6" w14:textId="77777777" w:rsidR="00AD5F74" w:rsidRDefault="00AD5F74">
      <w:pPr>
        <w:spacing w:line="360" w:lineRule="auto"/>
        <w:jc w:val="both"/>
        <w:rPr>
          <w:rFonts w:ascii="Arial" w:eastAsia="SimSun" w:hAnsi="Arial" w:cs="Arial"/>
          <w:b/>
          <w:bCs/>
          <w:color w:val="0D0D0D"/>
          <w:sz w:val="32"/>
          <w:szCs w:val="32"/>
          <w:u w:val="single"/>
          <w:shd w:val="clear" w:color="auto" w:fill="FFFFFF"/>
        </w:rPr>
      </w:pPr>
    </w:p>
    <w:p w14:paraId="47F46A58" w14:textId="77777777" w:rsidR="00AD5F74" w:rsidRDefault="00AD5F74">
      <w:pPr>
        <w:spacing w:line="360" w:lineRule="auto"/>
        <w:jc w:val="center"/>
        <w:rPr>
          <w:rFonts w:ascii="Arial" w:eastAsia="SimSun" w:hAnsi="Arial" w:cs="Arial"/>
          <w:b/>
          <w:bCs/>
          <w:color w:val="0D0D0D"/>
          <w:sz w:val="32"/>
          <w:szCs w:val="32"/>
          <w:u w:val="single"/>
          <w:shd w:val="clear" w:color="auto" w:fill="FFFFFF"/>
        </w:rPr>
      </w:pPr>
    </w:p>
    <w:p w14:paraId="348885C7" w14:textId="77777777" w:rsidR="00AD5F74" w:rsidRDefault="00AD5F74">
      <w:pPr>
        <w:spacing w:line="360" w:lineRule="auto"/>
        <w:jc w:val="center"/>
        <w:rPr>
          <w:rFonts w:ascii="Arial" w:eastAsia="SimSun" w:hAnsi="Arial" w:cs="Arial"/>
          <w:b/>
          <w:bCs/>
          <w:color w:val="0D0D0D"/>
          <w:sz w:val="32"/>
          <w:szCs w:val="32"/>
          <w:u w:val="single"/>
          <w:shd w:val="clear" w:color="auto" w:fill="FFFFFF"/>
        </w:rPr>
      </w:pPr>
    </w:p>
    <w:p w14:paraId="08474798" w14:textId="77777777" w:rsidR="00AD5F74" w:rsidRDefault="00D63439">
      <w:pPr>
        <w:spacing w:line="360" w:lineRule="auto"/>
        <w:jc w:val="center"/>
        <w:rPr>
          <w:rFonts w:ascii="Arial" w:eastAsia="SimSun" w:hAnsi="Arial" w:cs="Arial"/>
          <w:b/>
          <w:bCs/>
          <w:color w:val="0D0D0D"/>
          <w:sz w:val="28"/>
          <w:szCs w:val="28"/>
          <w:u w:val="single"/>
          <w:shd w:val="clear" w:color="auto" w:fill="FFFFFF"/>
        </w:rPr>
      </w:pPr>
      <w:r>
        <w:rPr>
          <w:rFonts w:ascii="Arial" w:eastAsia="SimSun" w:hAnsi="Arial" w:cs="Arial"/>
          <w:b/>
          <w:bCs/>
          <w:color w:val="0D0D0D"/>
          <w:sz w:val="32"/>
          <w:szCs w:val="32"/>
          <w:u w:val="single"/>
          <w:shd w:val="clear" w:color="auto" w:fill="FFFFFF"/>
        </w:rPr>
        <w:t>DataSpark: Illuminating Insights for Global Electronics</w:t>
      </w:r>
    </w:p>
    <w:p w14:paraId="4E9DD383" w14:textId="77777777" w:rsidR="00AD5F74" w:rsidRDefault="00AD5F74">
      <w:pPr>
        <w:spacing w:line="360" w:lineRule="auto"/>
        <w:jc w:val="both"/>
        <w:rPr>
          <w:rFonts w:ascii="Arial" w:eastAsia="SimSun" w:hAnsi="Arial"/>
          <w:color w:val="0D0D0D"/>
          <w:sz w:val="28"/>
          <w:szCs w:val="28"/>
          <w:shd w:val="clear" w:color="auto" w:fill="FFFFFF"/>
          <w:lang w:val="en-IN"/>
        </w:rPr>
      </w:pPr>
    </w:p>
    <w:p w14:paraId="0B855D9E" w14:textId="77777777" w:rsidR="00AD5F74" w:rsidRDefault="00AD5F74">
      <w:pPr>
        <w:spacing w:line="360" w:lineRule="auto"/>
        <w:jc w:val="both"/>
        <w:rPr>
          <w:rFonts w:ascii="Arial" w:eastAsia="SimSun" w:hAnsi="Arial"/>
          <w:color w:val="0D0D0D"/>
          <w:sz w:val="28"/>
          <w:szCs w:val="28"/>
          <w:shd w:val="clear" w:color="auto" w:fill="FFFFFF"/>
          <w:lang w:val="en-IN"/>
        </w:rPr>
      </w:pPr>
    </w:p>
    <w:p w14:paraId="0B758B3C" w14:textId="77777777" w:rsidR="00AD5F74" w:rsidRDefault="00AD5F74">
      <w:pPr>
        <w:spacing w:line="360" w:lineRule="auto"/>
        <w:jc w:val="both"/>
        <w:rPr>
          <w:rFonts w:ascii="Arial" w:eastAsia="SimSun" w:hAnsi="Arial"/>
          <w:color w:val="0D0D0D"/>
          <w:sz w:val="28"/>
          <w:szCs w:val="28"/>
          <w:shd w:val="clear" w:color="auto" w:fill="FFFFFF"/>
          <w:lang w:val="en-IN"/>
        </w:rPr>
      </w:pPr>
    </w:p>
    <w:p w14:paraId="22406E89" w14:textId="77777777" w:rsidR="00AD5F74" w:rsidRDefault="00AD5F74">
      <w:pPr>
        <w:spacing w:line="360" w:lineRule="auto"/>
        <w:jc w:val="both"/>
        <w:rPr>
          <w:rFonts w:ascii="Arial" w:eastAsia="SimSun" w:hAnsi="Arial"/>
          <w:color w:val="0D0D0D"/>
          <w:sz w:val="28"/>
          <w:szCs w:val="28"/>
          <w:shd w:val="clear" w:color="auto" w:fill="FFFFFF"/>
          <w:lang w:val="en-IN"/>
        </w:rPr>
      </w:pPr>
    </w:p>
    <w:p w14:paraId="4E195A42" w14:textId="77777777" w:rsidR="00AD5F74" w:rsidRDefault="00AD5F74">
      <w:pPr>
        <w:spacing w:line="360" w:lineRule="auto"/>
        <w:jc w:val="both"/>
        <w:rPr>
          <w:rFonts w:ascii="Arial" w:eastAsia="SimSun" w:hAnsi="Arial"/>
          <w:color w:val="0D0D0D"/>
          <w:sz w:val="28"/>
          <w:szCs w:val="28"/>
          <w:shd w:val="clear" w:color="auto" w:fill="FFFFFF"/>
          <w:lang w:val="en-IN"/>
        </w:rPr>
      </w:pPr>
    </w:p>
    <w:p w14:paraId="69F75357" w14:textId="77777777" w:rsidR="00AD5F74" w:rsidRDefault="00D63439">
      <w:pPr>
        <w:spacing w:line="360" w:lineRule="auto"/>
        <w:ind w:firstLine="420"/>
        <w:jc w:val="center"/>
        <w:rPr>
          <w:rFonts w:ascii="Arial" w:eastAsia="SimSun" w:hAnsi="Arial"/>
          <w:color w:val="0D0D0D"/>
          <w:sz w:val="52"/>
          <w:szCs w:val="52"/>
          <w:shd w:val="clear" w:color="auto" w:fill="FFFFFF"/>
          <w:lang w:val="en-IN"/>
        </w:rPr>
      </w:pPr>
      <w:r>
        <w:rPr>
          <w:rFonts w:ascii="Arial" w:eastAsia="SimSun" w:hAnsi="Arial"/>
          <w:color w:val="0D0D0D"/>
          <w:sz w:val="52"/>
          <w:szCs w:val="52"/>
          <w:shd w:val="clear" w:color="auto" w:fill="FFFFFF"/>
          <w:lang w:val="en-IN"/>
        </w:rPr>
        <w:t>Comprehensive Data Analysis and Strategic Recommendations for Global Electronics</w:t>
      </w:r>
    </w:p>
    <w:p w14:paraId="575AC9BC" w14:textId="77777777" w:rsidR="00AD5F74" w:rsidRDefault="00AD5F74">
      <w:pPr>
        <w:spacing w:line="360" w:lineRule="auto"/>
        <w:jc w:val="center"/>
        <w:rPr>
          <w:rFonts w:ascii="Arial" w:eastAsia="SimSun" w:hAnsi="Arial"/>
          <w:color w:val="0D0D0D"/>
          <w:sz w:val="28"/>
          <w:szCs w:val="28"/>
          <w:shd w:val="clear" w:color="auto" w:fill="FFFFFF"/>
          <w:lang w:val="en-IN"/>
        </w:rPr>
      </w:pPr>
    </w:p>
    <w:p w14:paraId="1609ABD1" w14:textId="4DDC65F2" w:rsidR="00AD5F74" w:rsidRDefault="00D63439">
      <w:pPr>
        <w:spacing w:line="360" w:lineRule="auto"/>
        <w:jc w:val="center"/>
        <w:rPr>
          <w:rFonts w:ascii="Arial" w:eastAsia="SimSun" w:hAnsi="Arial"/>
          <w:color w:val="0D0D0D"/>
          <w:sz w:val="28"/>
          <w:szCs w:val="28"/>
          <w:shd w:val="clear" w:color="auto" w:fill="FFFFFF"/>
          <w:lang w:val="en-IN"/>
        </w:rPr>
      </w:pPr>
      <w:r>
        <w:rPr>
          <w:rFonts w:ascii="Arial" w:eastAsia="SimSun" w:hAnsi="Arial"/>
          <w:b/>
          <w:bCs/>
          <w:color w:val="0D0D0D"/>
          <w:sz w:val="28"/>
          <w:szCs w:val="28"/>
          <w:shd w:val="clear" w:color="auto" w:fill="FFFFFF"/>
          <w:lang w:val="en-IN"/>
        </w:rPr>
        <w:t xml:space="preserve">Prepared by: </w:t>
      </w:r>
      <w:r>
        <w:rPr>
          <w:rFonts w:ascii="Arial" w:eastAsia="SimSun" w:hAnsi="Arial"/>
          <w:color w:val="0D0D0D"/>
          <w:sz w:val="28"/>
          <w:szCs w:val="28"/>
          <w:shd w:val="clear" w:color="auto" w:fill="FFFFFF"/>
          <w:lang w:val="en-IN"/>
        </w:rPr>
        <w:t>Mohammed Harshath SS</w:t>
      </w:r>
    </w:p>
    <w:p w14:paraId="52D683D0" w14:textId="77777777" w:rsidR="00AD5F74" w:rsidRDefault="00AD5F74">
      <w:pPr>
        <w:spacing w:line="360" w:lineRule="auto"/>
        <w:jc w:val="center"/>
        <w:rPr>
          <w:rFonts w:ascii="Arial" w:eastAsia="SimSun" w:hAnsi="Arial"/>
          <w:b/>
          <w:bCs/>
          <w:color w:val="0D0D0D"/>
          <w:sz w:val="28"/>
          <w:szCs w:val="28"/>
          <w:shd w:val="clear" w:color="auto" w:fill="FFFFFF"/>
          <w:lang w:val="en-IN"/>
        </w:rPr>
      </w:pPr>
    </w:p>
    <w:p w14:paraId="1D03CD16" w14:textId="0363495A" w:rsidR="00AD5F74" w:rsidRDefault="00D63439">
      <w:pPr>
        <w:spacing w:line="360" w:lineRule="auto"/>
        <w:jc w:val="center"/>
        <w:rPr>
          <w:rFonts w:ascii="Arial" w:eastAsia="SimSun" w:hAnsi="Arial"/>
          <w:color w:val="0D0D0D"/>
          <w:sz w:val="28"/>
          <w:szCs w:val="28"/>
          <w:shd w:val="clear" w:color="auto" w:fill="FFFFFF"/>
          <w:lang w:val="en-IN"/>
        </w:rPr>
      </w:pPr>
      <w:r>
        <w:rPr>
          <w:rFonts w:ascii="Arial" w:eastAsia="SimSun" w:hAnsi="Arial"/>
          <w:b/>
          <w:bCs/>
          <w:color w:val="0D0D0D"/>
          <w:sz w:val="28"/>
          <w:szCs w:val="28"/>
          <w:shd w:val="clear" w:color="auto" w:fill="FFFFFF"/>
          <w:lang w:val="en-IN"/>
        </w:rPr>
        <w:t>Date of Submission:</w:t>
      </w:r>
      <w:r>
        <w:rPr>
          <w:rFonts w:ascii="Arial" w:eastAsia="SimSun" w:hAnsi="Arial"/>
          <w:color w:val="0D0D0D"/>
          <w:sz w:val="28"/>
          <w:szCs w:val="28"/>
          <w:shd w:val="clear" w:color="auto" w:fill="FFFFFF"/>
          <w:lang w:val="en-IN"/>
        </w:rPr>
        <w:t xml:space="preserve"> 06/10</w:t>
      </w:r>
      <w:r>
        <w:rPr>
          <w:rFonts w:ascii="Arial" w:eastAsia="SimSun" w:hAnsi="Arial"/>
          <w:color w:val="0D0D0D"/>
          <w:sz w:val="28"/>
          <w:szCs w:val="28"/>
          <w:shd w:val="clear" w:color="auto" w:fill="FFFFFF"/>
          <w:lang w:val="en-IN"/>
        </w:rPr>
        <w:t>/2024 - Sunday</w:t>
      </w:r>
    </w:p>
    <w:p w14:paraId="482B5AE6" w14:textId="77777777" w:rsidR="00AD5F74" w:rsidRDefault="00AD5F74">
      <w:pPr>
        <w:spacing w:line="360" w:lineRule="auto"/>
        <w:jc w:val="center"/>
        <w:rPr>
          <w:rFonts w:ascii="Arial" w:eastAsia="SimSun" w:hAnsi="Arial"/>
          <w:color w:val="0D0D0D"/>
          <w:sz w:val="28"/>
          <w:szCs w:val="28"/>
          <w:shd w:val="clear" w:color="auto" w:fill="FFFFFF"/>
          <w:lang w:val="en-IN"/>
        </w:rPr>
      </w:pPr>
    </w:p>
    <w:p w14:paraId="4C43034B" w14:textId="77777777" w:rsidR="00AD5F74" w:rsidRDefault="00D63439">
      <w:pPr>
        <w:spacing w:line="360" w:lineRule="auto"/>
        <w:jc w:val="center"/>
        <w:rPr>
          <w:rFonts w:ascii="Arial" w:eastAsia="SimSun" w:hAnsi="Arial"/>
          <w:color w:val="0D0D0D"/>
          <w:sz w:val="28"/>
          <w:szCs w:val="28"/>
          <w:shd w:val="clear" w:color="auto" w:fill="FFFFFF"/>
          <w:lang w:val="en-IN"/>
        </w:rPr>
      </w:pPr>
      <w:r>
        <w:rPr>
          <w:rFonts w:ascii="Arial" w:eastAsia="SimSun" w:hAnsi="Arial"/>
          <w:b/>
          <w:bCs/>
          <w:color w:val="0D0D0D"/>
          <w:sz w:val="28"/>
          <w:szCs w:val="28"/>
          <w:shd w:val="clear" w:color="auto" w:fill="FFFFFF"/>
          <w:lang w:val="en-IN"/>
        </w:rPr>
        <w:t>Company Name:</w:t>
      </w:r>
      <w:r>
        <w:rPr>
          <w:rFonts w:ascii="Arial" w:eastAsia="SimSun" w:hAnsi="Arial"/>
          <w:color w:val="0D0D0D"/>
          <w:sz w:val="28"/>
          <w:szCs w:val="28"/>
          <w:shd w:val="clear" w:color="auto" w:fill="FFFFFF"/>
          <w:lang w:val="en-IN"/>
        </w:rPr>
        <w:t xml:space="preserve"> Global Electronics</w:t>
      </w:r>
    </w:p>
    <w:p w14:paraId="6A12838B" w14:textId="77777777" w:rsidR="00AD5F74" w:rsidRDefault="00AD5F74">
      <w:pPr>
        <w:spacing w:line="360" w:lineRule="auto"/>
        <w:jc w:val="both"/>
        <w:rPr>
          <w:rFonts w:ascii="Arial" w:eastAsia="SimSun" w:hAnsi="Arial"/>
          <w:color w:val="0D0D0D"/>
          <w:sz w:val="28"/>
          <w:szCs w:val="28"/>
          <w:shd w:val="clear" w:color="auto" w:fill="FFFFFF"/>
          <w:lang w:val="en-IN"/>
        </w:rPr>
      </w:pPr>
    </w:p>
    <w:p w14:paraId="6A224A40" w14:textId="77777777" w:rsidR="00AD5F74" w:rsidRDefault="00AD5F74">
      <w:pPr>
        <w:spacing w:line="360" w:lineRule="auto"/>
        <w:jc w:val="both"/>
        <w:rPr>
          <w:rFonts w:ascii="Arial" w:eastAsia="SimSun" w:hAnsi="Arial"/>
          <w:color w:val="0D0D0D"/>
          <w:sz w:val="28"/>
          <w:szCs w:val="28"/>
          <w:shd w:val="clear" w:color="auto" w:fill="FFFFFF"/>
          <w:lang w:val="en-IN"/>
        </w:rPr>
      </w:pPr>
    </w:p>
    <w:p w14:paraId="70FB4B4F" w14:textId="77777777" w:rsidR="00AD5F74" w:rsidRDefault="00AD5F74">
      <w:pPr>
        <w:spacing w:line="360" w:lineRule="auto"/>
        <w:jc w:val="both"/>
        <w:rPr>
          <w:rFonts w:ascii="Arial" w:eastAsia="SimSun" w:hAnsi="Arial"/>
          <w:color w:val="0D0D0D"/>
          <w:sz w:val="28"/>
          <w:szCs w:val="28"/>
          <w:shd w:val="clear" w:color="auto" w:fill="FFFFFF"/>
          <w:lang w:val="en-IN"/>
        </w:rPr>
      </w:pPr>
    </w:p>
    <w:p w14:paraId="6EA1C670" w14:textId="77777777" w:rsidR="00AD5F74" w:rsidRDefault="00AD5F74">
      <w:pPr>
        <w:spacing w:line="360" w:lineRule="auto"/>
        <w:jc w:val="both"/>
        <w:rPr>
          <w:rFonts w:ascii="Arial" w:eastAsia="SimSun" w:hAnsi="Arial"/>
          <w:color w:val="0D0D0D"/>
          <w:sz w:val="28"/>
          <w:szCs w:val="28"/>
          <w:shd w:val="clear" w:color="auto" w:fill="FFFFFF"/>
          <w:lang w:val="en-IN"/>
        </w:rPr>
      </w:pPr>
    </w:p>
    <w:p w14:paraId="21F5934C" w14:textId="77777777" w:rsidR="00AD5F74" w:rsidRDefault="00AD5F74">
      <w:pPr>
        <w:spacing w:line="360" w:lineRule="auto"/>
        <w:jc w:val="both"/>
        <w:rPr>
          <w:rFonts w:ascii="Arial" w:eastAsia="SimSun" w:hAnsi="Arial"/>
          <w:color w:val="0D0D0D"/>
          <w:sz w:val="28"/>
          <w:szCs w:val="28"/>
          <w:shd w:val="clear" w:color="auto" w:fill="FFFFFF"/>
          <w:lang w:val="en-IN"/>
        </w:rPr>
      </w:pPr>
    </w:p>
    <w:p w14:paraId="2CADCE39" w14:textId="77777777" w:rsidR="00AD5F74" w:rsidRDefault="00AD5F74">
      <w:pPr>
        <w:spacing w:line="360" w:lineRule="auto"/>
        <w:jc w:val="both"/>
        <w:rPr>
          <w:rFonts w:ascii="Arial" w:eastAsia="SimSun" w:hAnsi="Arial"/>
          <w:color w:val="0D0D0D"/>
          <w:sz w:val="28"/>
          <w:szCs w:val="28"/>
          <w:shd w:val="clear" w:color="auto" w:fill="FFFFFF"/>
          <w:lang w:val="en-IN"/>
        </w:rPr>
      </w:pPr>
    </w:p>
    <w:p w14:paraId="6420B221" w14:textId="77777777" w:rsidR="00AD5F74" w:rsidRDefault="00AD5F74">
      <w:pPr>
        <w:spacing w:line="360" w:lineRule="auto"/>
        <w:jc w:val="both"/>
        <w:rPr>
          <w:rFonts w:ascii="Arial" w:eastAsia="SimSun" w:hAnsi="Arial"/>
          <w:color w:val="0D0D0D"/>
          <w:sz w:val="28"/>
          <w:szCs w:val="28"/>
          <w:shd w:val="clear" w:color="auto" w:fill="FFFFFF"/>
          <w:lang w:val="en-IN"/>
        </w:rPr>
      </w:pPr>
    </w:p>
    <w:p w14:paraId="0F9AE896" w14:textId="77777777" w:rsidR="00AD5F74" w:rsidRDefault="00AD5F74">
      <w:pPr>
        <w:spacing w:line="360" w:lineRule="auto"/>
        <w:jc w:val="both"/>
        <w:rPr>
          <w:rFonts w:ascii="Arial" w:eastAsia="SimSun" w:hAnsi="Arial"/>
          <w:color w:val="0D0D0D"/>
          <w:sz w:val="28"/>
          <w:szCs w:val="28"/>
          <w:shd w:val="clear" w:color="auto" w:fill="FFFFFF"/>
          <w:lang w:val="en-IN"/>
        </w:rPr>
      </w:pPr>
    </w:p>
    <w:p w14:paraId="04D4FD00" w14:textId="77777777" w:rsidR="00AD5F74" w:rsidRDefault="00AD5F74">
      <w:pPr>
        <w:spacing w:line="360" w:lineRule="auto"/>
        <w:jc w:val="both"/>
        <w:rPr>
          <w:rFonts w:ascii="Arial" w:eastAsia="SimSun" w:hAnsi="Arial"/>
          <w:color w:val="0D0D0D"/>
          <w:sz w:val="28"/>
          <w:szCs w:val="28"/>
          <w:shd w:val="clear" w:color="auto" w:fill="FFFFFF"/>
          <w:lang w:val="en-IN"/>
        </w:rPr>
      </w:pPr>
    </w:p>
    <w:p w14:paraId="79D7CFD9" w14:textId="77777777" w:rsidR="00AD5F74" w:rsidRDefault="00AD5F74">
      <w:pPr>
        <w:spacing w:line="360" w:lineRule="auto"/>
        <w:jc w:val="both"/>
        <w:rPr>
          <w:rFonts w:ascii="Arial" w:eastAsia="SimSun" w:hAnsi="Arial"/>
          <w:color w:val="0D0D0D"/>
          <w:sz w:val="32"/>
          <w:szCs w:val="32"/>
          <w:shd w:val="clear" w:color="auto" w:fill="FFFFFF"/>
          <w:lang w:val="en-IN"/>
        </w:rPr>
      </w:pPr>
    </w:p>
    <w:p w14:paraId="4CDC4FB5" w14:textId="77777777" w:rsidR="00AD5F74" w:rsidRDefault="00AD5F74">
      <w:pPr>
        <w:spacing w:line="360" w:lineRule="auto"/>
        <w:jc w:val="center"/>
        <w:rPr>
          <w:rFonts w:ascii="Arial" w:eastAsia="SimSun" w:hAnsi="Arial"/>
          <w:b/>
          <w:bCs/>
          <w:color w:val="0D0D0D"/>
          <w:sz w:val="32"/>
          <w:szCs w:val="32"/>
          <w:shd w:val="clear" w:color="auto" w:fill="FFFFFF"/>
          <w:lang w:val="en-IN"/>
        </w:rPr>
      </w:pPr>
    </w:p>
    <w:p w14:paraId="01563591" w14:textId="77777777" w:rsidR="00AD5F74" w:rsidRDefault="00D63439">
      <w:pPr>
        <w:spacing w:line="360" w:lineRule="auto"/>
        <w:jc w:val="center"/>
        <w:rPr>
          <w:rFonts w:ascii="Arial" w:eastAsia="SimSun" w:hAnsi="Arial"/>
          <w:b/>
          <w:bCs/>
          <w:color w:val="0D0D0D"/>
          <w:sz w:val="32"/>
          <w:szCs w:val="32"/>
          <w:shd w:val="clear" w:color="auto" w:fill="FFFFFF"/>
          <w:lang w:val="en-IN"/>
        </w:rPr>
      </w:pPr>
      <w:r>
        <w:rPr>
          <w:rFonts w:ascii="Arial" w:eastAsia="SimSun" w:hAnsi="Arial"/>
          <w:b/>
          <w:bCs/>
          <w:color w:val="0D0D0D"/>
          <w:sz w:val="32"/>
          <w:szCs w:val="32"/>
          <w:shd w:val="clear" w:color="auto" w:fill="FFFFFF"/>
          <w:lang w:val="en-IN"/>
        </w:rPr>
        <w:t>Table of Contents :</w:t>
      </w:r>
    </w:p>
    <w:p w14:paraId="41EF3393" w14:textId="77777777" w:rsidR="00AD5F74" w:rsidRDefault="00AD5F74">
      <w:pPr>
        <w:spacing w:line="360" w:lineRule="auto"/>
        <w:jc w:val="center"/>
        <w:rPr>
          <w:rFonts w:ascii="Arial" w:eastAsia="SimSun" w:hAnsi="Arial"/>
          <w:b/>
          <w:bCs/>
          <w:color w:val="0D0D0D"/>
          <w:sz w:val="32"/>
          <w:szCs w:val="32"/>
          <w:shd w:val="clear" w:color="auto" w:fill="FFFFFF"/>
          <w:lang w:val="en-IN"/>
        </w:rPr>
      </w:pPr>
    </w:p>
    <w:tbl>
      <w:tblPr>
        <w:tblStyle w:val="TableGrid"/>
        <w:tblW w:w="0" w:type="auto"/>
        <w:tblInd w:w="1149" w:type="dxa"/>
        <w:tblLook w:val="04A0" w:firstRow="1" w:lastRow="0" w:firstColumn="1" w:lastColumn="0" w:noHBand="0" w:noVBand="1"/>
      </w:tblPr>
      <w:tblGrid>
        <w:gridCol w:w="1350"/>
        <w:gridCol w:w="7275"/>
      </w:tblGrid>
      <w:tr w:rsidR="00AD5F74" w14:paraId="61918126" w14:textId="77777777">
        <w:tc>
          <w:tcPr>
            <w:tcW w:w="1350" w:type="dxa"/>
            <w:vAlign w:val="center"/>
          </w:tcPr>
          <w:p w14:paraId="13F245A6" w14:textId="77777777" w:rsidR="00AD5F74" w:rsidRDefault="00D63439">
            <w:pPr>
              <w:spacing w:line="360" w:lineRule="auto"/>
              <w:ind w:left="420"/>
              <w:jc w:val="center"/>
              <w:rPr>
                <w:rFonts w:ascii="Arial" w:eastAsia="SimSun" w:hAnsi="Arial"/>
                <w:b/>
                <w:bCs/>
                <w:color w:val="0D0D0D"/>
                <w:sz w:val="28"/>
                <w:szCs w:val="28"/>
                <w:shd w:val="clear" w:color="auto" w:fill="FFFFFF"/>
                <w:lang w:val="en-IN"/>
              </w:rPr>
            </w:pPr>
            <w:r>
              <w:rPr>
                <w:rFonts w:ascii="Arial" w:eastAsia="SimSun" w:hAnsi="Arial"/>
                <w:b/>
                <w:bCs/>
                <w:color w:val="0D0D0D"/>
                <w:sz w:val="28"/>
                <w:szCs w:val="28"/>
                <w:shd w:val="clear" w:color="auto" w:fill="FFFFFF"/>
                <w:lang w:val="en-IN"/>
              </w:rPr>
              <w:t>S.No</w:t>
            </w:r>
          </w:p>
        </w:tc>
        <w:tc>
          <w:tcPr>
            <w:tcW w:w="7275" w:type="dxa"/>
            <w:vAlign w:val="center"/>
          </w:tcPr>
          <w:p w14:paraId="7926A42C" w14:textId="77777777" w:rsidR="00AD5F74" w:rsidRDefault="00D63439">
            <w:pPr>
              <w:spacing w:line="360" w:lineRule="auto"/>
              <w:ind w:left="420"/>
              <w:jc w:val="center"/>
              <w:rPr>
                <w:rFonts w:ascii="Arial" w:eastAsia="SimSun" w:hAnsi="Arial"/>
                <w:b/>
                <w:bCs/>
                <w:color w:val="0D0D0D"/>
                <w:sz w:val="28"/>
                <w:szCs w:val="28"/>
                <w:shd w:val="clear" w:color="auto" w:fill="FFFFFF"/>
                <w:lang w:val="en-IN"/>
              </w:rPr>
            </w:pPr>
            <w:r>
              <w:rPr>
                <w:rFonts w:ascii="Arial" w:eastAsia="SimSun" w:hAnsi="Arial"/>
                <w:b/>
                <w:bCs/>
                <w:color w:val="0D0D0D"/>
                <w:sz w:val="28"/>
                <w:szCs w:val="28"/>
                <w:shd w:val="clear" w:color="auto" w:fill="FFFFFF"/>
                <w:lang w:val="en-IN"/>
              </w:rPr>
              <w:t>Content</w:t>
            </w:r>
          </w:p>
        </w:tc>
      </w:tr>
      <w:tr w:rsidR="00AD5F74" w14:paraId="0F39EB66" w14:textId="77777777">
        <w:tc>
          <w:tcPr>
            <w:tcW w:w="1350" w:type="dxa"/>
            <w:vAlign w:val="center"/>
          </w:tcPr>
          <w:p w14:paraId="40249C42" w14:textId="77777777" w:rsidR="00AD5F74" w:rsidRDefault="00D63439">
            <w:pPr>
              <w:spacing w:line="360" w:lineRule="auto"/>
              <w:ind w:left="420"/>
              <w:jc w:val="center"/>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1</w:t>
            </w:r>
          </w:p>
        </w:tc>
        <w:tc>
          <w:tcPr>
            <w:tcW w:w="7275" w:type="dxa"/>
            <w:vAlign w:val="center"/>
          </w:tcPr>
          <w:p w14:paraId="67ECDF36" w14:textId="77777777" w:rsidR="00AD5F74" w:rsidRDefault="00D63439">
            <w:pPr>
              <w:spacing w:line="360" w:lineRule="auto"/>
              <w:ind w:left="420"/>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Executive Summary</w:t>
            </w:r>
          </w:p>
        </w:tc>
      </w:tr>
      <w:tr w:rsidR="00AD5F74" w14:paraId="6916A4A2" w14:textId="77777777">
        <w:tc>
          <w:tcPr>
            <w:tcW w:w="1350" w:type="dxa"/>
            <w:vAlign w:val="center"/>
          </w:tcPr>
          <w:p w14:paraId="1029B1A3" w14:textId="77777777" w:rsidR="00AD5F74" w:rsidRDefault="00D63439">
            <w:pPr>
              <w:spacing w:line="360" w:lineRule="auto"/>
              <w:ind w:left="420"/>
              <w:jc w:val="center"/>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2</w:t>
            </w:r>
          </w:p>
        </w:tc>
        <w:tc>
          <w:tcPr>
            <w:tcW w:w="7275" w:type="dxa"/>
            <w:vAlign w:val="center"/>
          </w:tcPr>
          <w:p w14:paraId="1581CD4F" w14:textId="77777777" w:rsidR="00AD5F74" w:rsidRDefault="00D63439">
            <w:pPr>
              <w:spacing w:line="360" w:lineRule="auto"/>
              <w:ind w:left="420"/>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Introduction</w:t>
            </w:r>
          </w:p>
        </w:tc>
      </w:tr>
      <w:tr w:rsidR="00AD5F74" w14:paraId="5B907A2F" w14:textId="77777777">
        <w:tc>
          <w:tcPr>
            <w:tcW w:w="1350" w:type="dxa"/>
            <w:vAlign w:val="center"/>
          </w:tcPr>
          <w:p w14:paraId="61730D7E" w14:textId="77777777" w:rsidR="00AD5F74" w:rsidRDefault="00D63439">
            <w:pPr>
              <w:spacing w:line="360" w:lineRule="auto"/>
              <w:ind w:left="420"/>
              <w:jc w:val="center"/>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3</w:t>
            </w:r>
          </w:p>
        </w:tc>
        <w:tc>
          <w:tcPr>
            <w:tcW w:w="7275" w:type="dxa"/>
            <w:vAlign w:val="center"/>
          </w:tcPr>
          <w:p w14:paraId="698505BF" w14:textId="77777777" w:rsidR="00AD5F74" w:rsidRDefault="00D63439">
            <w:pPr>
              <w:spacing w:line="360" w:lineRule="auto"/>
              <w:ind w:left="420"/>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Data Overview</w:t>
            </w:r>
          </w:p>
        </w:tc>
      </w:tr>
      <w:tr w:rsidR="00AD5F74" w14:paraId="4121AE11" w14:textId="77777777">
        <w:tc>
          <w:tcPr>
            <w:tcW w:w="1350" w:type="dxa"/>
            <w:vAlign w:val="center"/>
          </w:tcPr>
          <w:p w14:paraId="33E50D1B" w14:textId="77777777" w:rsidR="00AD5F74" w:rsidRDefault="00D63439">
            <w:pPr>
              <w:spacing w:line="360" w:lineRule="auto"/>
              <w:ind w:left="420"/>
              <w:jc w:val="center"/>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4</w:t>
            </w:r>
          </w:p>
        </w:tc>
        <w:tc>
          <w:tcPr>
            <w:tcW w:w="7275" w:type="dxa"/>
            <w:vAlign w:val="center"/>
          </w:tcPr>
          <w:p w14:paraId="1E3B47F8" w14:textId="77777777" w:rsidR="00AD5F74" w:rsidRDefault="00D63439">
            <w:pPr>
              <w:spacing w:line="360" w:lineRule="auto"/>
              <w:ind w:left="420"/>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Analysis and Insights</w:t>
            </w:r>
          </w:p>
        </w:tc>
      </w:tr>
      <w:tr w:rsidR="00AD5F74" w14:paraId="0AA7A779" w14:textId="77777777">
        <w:tc>
          <w:tcPr>
            <w:tcW w:w="1350" w:type="dxa"/>
            <w:vAlign w:val="center"/>
          </w:tcPr>
          <w:p w14:paraId="27A20B29" w14:textId="77777777" w:rsidR="00AD5F74" w:rsidRDefault="00AD5F74">
            <w:pPr>
              <w:spacing w:line="360" w:lineRule="auto"/>
              <w:ind w:left="840"/>
              <w:jc w:val="center"/>
              <w:rPr>
                <w:rFonts w:ascii="Arial" w:eastAsia="SimSun" w:hAnsi="Arial"/>
                <w:color w:val="0D0D0D"/>
                <w:sz w:val="24"/>
                <w:szCs w:val="24"/>
                <w:shd w:val="clear" w:color="auto" w:fill="FFFFFF"/>
                <w:lang w:val="en-IN"/>
              </w:rPr>
            </w:pPr>
          </w:p>
        </w:tc>
        <w:tc>
          <w:tcPr>
            <w:tcW w:w="7275" w:type="dxa"/>
            <w:vAlign w:val="center"/>
          </w:tcPr>
          <w:p w14:paraId="6452BF41" w14:textId="77777777" w:rsidR="00AD5F74" w:rsidRDefault="00D63439">
            <w:pPr>
              <w:numPr>
                <w:ilvl w:val="0"/>
                <w:numId w:val="1"/>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Customer Analysis</w:t>
            </w:r>
          </w:p>
        </w:tc>
      </w:tr>
      <w:tr w:rsidR="00AD5F74" w14:paraId="6859BF71" w14:textId="77777777">
        <w:tc>
          <w:tcPr>
            <w:tcW w:w="1350" w:type="dxa"/>
            <w:vAlign w:val="center"/>
          </w:tcPr>
          <w:p w14:paraId="63802C5D" w14:textId="77777777" w:rsidR="00AD5F74" w:rsidRDefault="00AD5F74">
            <w:pPr>
              <w:spacing w:line="360" w:lineRule="auto"/>
              <w:ind w:left="840"/>
              <w:jc w:val="center"/>
              <w:rPr>
                <w:rFonts w:ascii="Arial" w:eastAsia="SimSun" w:hAnsi="Arial"/>
                <w:color w:val="0D0D0D"/>
                <w:sz w:val="24"/>
                <w:szCs w:val="24"/>
                <w:shd w:val="clear" w:color="auto" w:fill="FFFFFF"/>
                <w:lang w:val="en-IN"/>
              </w:rPr>
            </w:pPr>
          </w:p>
        </w:tc>
        <w:tc>
          <w:tcPr>
            <w:tcW w:w="7275" w:type="dxa"/>
            <w:vAlign w:val="center"/>
          </w:tcPr>
          <w:p w14:paraId="49A2487B" w14:textId="77777777" w:rsidR="00AD5F74" w:rsidRDefault="00D63439">
            <w:pPr>
              <w:numPr>
                <w:ilvl w:val="0"/>
                <w:numId w:val="1"/>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Sales Analysis</w:t>
            </w:r>
          </w:p>
        </w:tc>
      </w:tr>
      <w:tr w:rsidR="00AD5F74" w14:paraId="3FE5DA03" w14:textId="77777777">
        <w:tc>
          <w:tcPr>
            <w:tcW w:w="1350" w:type="dxa"/>
            <w:vAlign w:val="center"/>
          </w:tcPr>
          <w:p w14:paraId="123996C9" w14:textId="77777777" w:rsidR="00AD5F74" w:rsidRDefault="00AD5F74">
            <w:pPr>
              <w:spacing w:line="360" w:lineRule="auto"/>
              <w:ind w:left="840"/>
              <w:jc w:val="center"/>
              <w:rPr>
                <w:rFonts w:ascii="Arial" w:eastAsia="SimSun" w:hAnsi="Arial"/>
                <w:color w:val="0D0D0D"/>
                <w:sz w:val="24"/>
                <w:szCs w:val="24"/>
                <w:shd w:val="clear" w:color="auto" w:fill="FFFFFF"/>
                <w:lang w:val="en-IN"/>
              </w:rPr>
            </w:pPr>
          </w:p>
        </w:tc>
        <w:tc>
          <w:tcPr>
            <w:tcW w:w="7275" w:type="dxa"/>
            <w:vAlign w:val="center"/>
          </w:tcPr>
          <w:p w14:paraId="57A1DBA3" w14:textId="77777777" w:rsidR="00AD5F74" w:rsidRDefault="00D63439">
            <w:pPr>
              <w:numPr>
                <w:ilvl w:val="0"/>
                <w:numId w:val="1"/>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Product Analysis</w:t>
            </w:r>
          </w:p>
        </w:tc>
      </w:tr>
      <w:tr w:rsidR="00AD5F74" w14:paraId="7C8F3EC6" w14:textId="77777777">
        <w:tc>
          <w:tcPr>
            <w:tcW w:w="1350" w:type="dxa"/>
            <w:vAlign w:val="center"/>
          </w:tcPr>
          <w:p w14:paraId="087F1CB2" w14:textId="77777777" w:rsidR="00AD5F74" w:rsidRDefault="00AD5F74">
            <w:pPr>
              <w:spacing w:line="360" w:lineRule="auto"/>
              <w:ind w:left="840"/>
              <w:jc w:val="center"/>
              <w:rPr>
                <w:rFonts w:ascii="Arial" w:eastAsia="SimSun" w:hAnsi="Arial"/>
                <w:color w:val="0D0D0D"/>
                <w:sz w:val="24"/>
                <w:szCs w:val="24"/>
                <w:shd w:val="clear" w:color="auto" w:fill="FFFFFF"/>
                <w:lang w:val="en-IN"/>
              </w:rPr>
            </w:pPr>
          </w:p>
        </w:tc>
        <w:tc>
          <w:tcPr>
            <w:tcW w:w="7275" w:type="dxa"/>
            <w:vAlign w:val="center"/>
          </w:tcPr>
          <w:p w14:paraId="2470BA10" w14:textId="77777777" w:rsidR="00AD5F74" w:rsidRDefault="00D63439">
            <w:pPr>
              <w:numPr>
                <w:ilvl w:val="0"/>
                <w:numId w:val="1"/>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Store Analysis</w:t>
            </w:r>
          </w:p>
        </w:tc>
      </w:tr>
      <w:tr w:rsidR="00AD5F74" w14:paraId="5F8D2AF5" w14:textId="77777777">
        <w:tc>
          <w:tcPr>
            <w:tcW w:w="1350" w:type="dxa"/>
            <w:vAlign w:val="center"/>
          </w:tcPr>
          <w:p w14:paraId="7FF8AFA8" w14:textId="77777777" w:rsidR="00AD5F74" w:rsidRDefault="00AD5F74">
            <w:pPr>
              <w:spacing w:line="360" w:lineRule="auto"/>
              <w:ind w:left="840"/>
              <w:jc w:val="center"/>
              <w:rPr>
                <w:rFonts w:ascii="Arial" w:eastAsia="SimSun" w:hAnsi="Arial"/>
                <w:color w:val="0D0D0D"/>
                <w:sz w:val="24"/>
                <w:szCs w:val="24"/>
                <w:shd w:val="clear" w:color="auto" w:fill="FFFFFF"/>
                <w:lang w:val="en-IN"/>
              </w:rPr>
            </w:pPr>
          </w:p>
        </w:tc>
        <w:tc>
          <w:tcPr>
            <w:tcW w:w="7275" w:type="dxa"/>
            <w:vAlign w:val="center"/>
          </w:tcPr>
          <w:p w14:paraId="12D552C7" w14:textId="77777777" w:rsidR="00AD5F74" w:rsidRDefault="00D63439">
            <w:pPr>
              <w:numPr>
                <w:ilvl w:val="0"/>
                <w:numId w:val="1"/>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 xml:space="preserve">Comprehensive Business </w:t>
            </w:r>
            <w:r>
              <w:rPr>
                <w:rFonts w:ascii="Arial" w:eastAsia="SimSun" w:hAnsi="Arial"/>
                <w:color w:val="0D0D0D"/>
                <w:sz w:val="24"/>
                <w:szCs w:val="24"/>
                <w:shd w:val="clear" w:color="auto" w:fill="FFFFFF"/>
                <w:lang w:val="en-IN"/>
              </w:rPr>
              <w:t>Analysis</w:t>
            </w:r>
          </w:p>
        </w:tc>
      </w:tr>
      <w:tr w:rsidR="00AD5F74" w14:paraId="7526DEC7" w14:textId="77777777">
        <w:tc>
          <w:tcPr>
            <w:tcW w:w="1350" w:type="dxa"/>
            <w:vAlign w:val="center"/>
          </w:tcPr>
          <w:p w14:paraId="3A7C0549" w14:textId="77777777" w:rsidR="00AD5F74" w:rsidRDefault="00D63439">
            <w:pPr>
              <w:spacing w:line="360" w:lineRule="auto"/>
              <w:ind w:left="420"/>
              <w:jc w:val="center"/>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5</w:t>
            </w:r>
          </w:p>
        </w:tc>
        <w:tc>
          <w:tcPr>
            <w:tcW w:w="7275" w:type="dxa"/>
            <w:vAlign w:val="center"/>
          </w:tcPr>
          <w:p w14:paraId="59091096" w14:textId="77777777" w:rsidR="00AD5F74" w:rsidRDefault="00D63439">
            <w:pPr>
              <w:spacing w:line="360" w:lineRule="auto"/>
              <w:ind w:left="420"/>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Actionable Recommendations</w:t>
            </w:r>
          </w:p>
        </w:tc>
      </w:tr>
      <w:tr w:rsidR="00AD5F74" w14:paraId="4D56FB53" w14:textId="77777777">
        <w:tc>
          <w:tcPr>
            <w:tcW w:w="1350" w:type="dxa"/>
            <w:vAlign w:val="center"/>
          </w:tcPr>
          <w:p w14:paraId="28C0A060" w14:textId="77777777" w:rsidR="00AD5F74" w:rsidRDefault="00AD5F74">
            <w:pPr>
              <w:spacing w:line="360" w:lineRule="auto"/>
              <w:ind w:left="840"/>
              <w:jc w:val="center"/>
              <w:rPr>
                <w:rFonts w:ascii="Arial" w:eastAsia="SimSun" w:hAnsi="Arial"/>
                <w:color w:val="0D0D0D"/>
                <w:sz w:val="24"/>
                <w:szCs w:val="24"/>
                <w:shd w:val="clear" w:color="auto" w:fill="FFFFFF"/>
                <w:lang w:val="en-IN"/>
              </w:rPr>
            </w:pPr>
          </w:p>
        </w:tc>
        <w:tc>
          <w:tcPr>
            <w:tcW w:w="7275" w:type="dxa"/>
            <w:vAlign w:val="center"/>
          </w:tcPr>
          <w:p w14:paraId="313098EA" w14:textId="77777777" w:rsidR="00AD5F74" w:rsidRDefault="00D63439">
            <w:pPr>
              <w:numPr>
                <w:ilvl w:val="0"/>
                <w:numId w:val="2"/>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Marketing Strategies</w:t>
            </w:r>
          </w:p>
        </w:tc>
      </w:tr>
      <w:tr w:rsidR="00AD5F74" w14:paraId="7EDC7552" w14:textId="77777777">
        <w:tc>
          <w:tcPr>
            <w:tcW w:w="1350" w:type="dxa"/>
            <w:vAlign w:val="center"/>
          </w:tcPr>
          <w:p w14:paraId="3DE2F97B" w14:textId="77777777" w:rsidR="00AD5F74" w:rsidRDefault="00AD5F74">
            <w:pPr>
              <w:spacing w:line="360" w:lineRule="auto"/>
              <w:ind w:left="840"/>
              <w:jc w:val="center"/>
              <w:rPr>
                <w:rFonts w:ascii="Arial" w:eastAsia="SimSun" w:hAnsi="Arial"/>
                <w:color w:val="0D0D0D"/>
                <w:sz w:val="24"/>
                <w:szCs w:val="24"/>
                <w:shd w:val="clear" w:color="auto" w:fill="FFFFFF"/>
                <w:lang w:val="en-IN"/>
              </w:rPr>
            </w:pPr>
          </w:p>
        </w:tc>
        <w:tc>
          <w:tcPr>
            <w:tcW w:w="7275" w:type="dxa"/>
            <w:vAlign w:val="center"/>
          </w:tcPr>
          <w:p w14:paraId="0CBEF438" w14:textId="77777777" w:rsidR="00AD5F74" w:rsidRDefault="00D63439">
            <w:pPr>
              <w:numPr>
                <w:ilvl w:val="0"/>
                <w:numId w:val="2"/>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Inventory Management</w:t>
            </w:r>
          </w:p>
        </w:tc>
      </w:tr>
      <w:tr w:rsidR="00AD5F74" w14:paraId="2B587A14" w14:textId="77777777">
        <w:tc>
          <w:tcPr>
            <w:tcW w:w="1350" w:type="dxa"/>
            <w:vAlign w:val="center"/>
          </w:tcPr>
          <w:p w14:paraId="35518266" w14:textId="77777777" w:rsidR="00AD5F74" w:rsidRDefault="00AD5F74">
            <w:pPr>
              <w:spacing w:line="360" w:lineRule="auto"/>
              <w:ind w:left="840"/>
              <w:jc w:val="center"/>
              <w:rPr>
                <w:rFonts w:ascii="Arial" w:eastAsia="SimSun" w:hAnsi="Arial"/>
                <w:color w:val="0D0D0D"/>
                <w:sz w:val="24"/>
                <w:szCs w:val="24"/>
                <w:shd w:val="clear" w:color="auto" w:fill="FFFFFF"/>
                <w:lang w:val="en-IN"/>
              </w:rPr>
            </w:pPr>
          </w:p>
        </w:tc>
        <w:tc>
          <w:tcPr>
            <w:tcW w:w="7275" w:type="dxa"/>
            <w:vAlign w:val="center"/>
          </w:tcPr>
          <w:p w14:paraId="722C8E9A" w14:textId="77777777" w:rsidR="00AD5F74" w:rsidRDefault="00D63439">
            <w:pPr>
              <w:numPr>
                <w:ilvl w:val="0"/>
                <w:numId w:val="2"/>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Sales Forecasting</w:t>
            </w:r>
          </w:p>
        </w:tc>
      </w:tr>
      <w:tr w:rsidR="00AD5F74" w14:paraId="71073650" w14:textId="77777777">
        <w:tc>
          <w:tcPr>
            <w:tcW w:w="1350" w:type="dxa"/>
            <w:vAlign w:val="center"/>
          </w:tcPr>
          <w:p w14:paraId="4702B7E8" w14:textId="77777777" w:rsidR="00AD5F74" w:rsidRDefault="00AD5F74">
            <w:pPr>
              <w:spacing w:line="360" w:lineRule="auto"/>
              <w:ind w:left="840"/>
              <w:jc w:val="center"/>
              <w:rPr>
                <w:rFonts w:ascii="Arial" w:eastAsia="SimSun" w:hAnsi="Arial"/>
                <w:color w:val="0D0D0D"/>
                <w:sz w:val="24"/>
                <w:szCs w:val="24"/>
                <w:shd w:val="clear" w:color="auto" w:fill="FFFFFF"/>
                <w:lang w:val="en-IN"/>
              </w:rPr>
            </w:pPr>
          </w:p>
        </w:tc>
        <w:tc>
          <w:tcPr>
            <w:tcW w:w="7275" w:type="dxa"/>
            <w:vAlign w:val="center"/>
          </w:tcPr>
          <w:p w14:paraId="7ABC63CB" w14:textId="77777777" w:rsidR="00AD5F74" w:rsidRDefault="00D63439">
            <w:pPr>
              <w:numPr>
                <w:ilvl w:val="0"/>
                <w:numId w:val="2"/>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Product Development</w:t>
            </w:r>
          </w:p>
        </w:tc>
      </w:tr>
      <w:tr w:rsidR="00AD5F74" w14:paraId="3D6B9319" w14:textId="77777777">
        <w:tc>
          <w:tcPr>
            <w:tcW w:w="1350" w:type="dxa"/>
            <w:vAlign w:val="center"/>
          </w:tcPr>
          <w:p w14:paraId="03E2A3A3" w14:textId="77777777" w:rsidR="00AD5F74" w:rsidRDefault="00AD5F74">
            <w:pPr>
              <w:spacing w:line="360" w:lineRule="auto"/>
              <w:ind w:left="840"/>
              <w:jc w:val="center"/>
              <w:rPr>
                <w:rFonts w:ascii="Arial" w:eastAsia="SimSun" w:hAnsi="Arial"/>
                <w:color w:val="0D0D0D"/>
                <w:sz w:val="24"/>
                <w:szCs w:val="24"/>
                <w:shd w:val="clear" w:color="auto" w:fill="FFFFFF"/>
                <w:lang w:val="en-IN"/>
              </w:rPr>
            </w:pPr>
          </w:p>
        </w:tc>
        <w:tc>
          <w:tcPr>
            <w:tcW w:w="7275" w:type="dxa"/>
            <w:vAlign w:val="center"/>
          </w:tcPr>
          <w:p w14:paraId="4A64EB51" w14:textId="77777777" w:rsidR="00AD5F74" w:rsidRDefault="00D63439">
            <w:pPr>
              <w:numPr>
                <w:ilvl w:val="0"/>
                <w:numId w:val="2"/>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Store Operations</w:t>
            </w:r>
          </w:p>
        </w:tc>
      </w:tr>
      <w:tr w:rsidR="00AD5F74" w14:paraId="2F308F59" w14:textId="77777777">
        <w:tc>
          <w:tcPr>
            <w:tcW w:w="1350" w:type="dxa"/>
            <w:vAlign w:val="center"/>
          </w:tcPr>
          <w:p w14:paraId="3D0916A1" w14:textId="77777777" w:rsidR="00AD5F74" w:rsidRDefault="00AD5F74">
            <w:pPr>
              <w:spacing w:line="360" w:lineRule="auto"/>
              <w:ind w:left="840"/>
              <w:jc w:val="center"/>
              <w:rPr>
                <w:rFonts w:ascii="Arial" w:eastAsia="SimSun" w:hAnsi="Arial"/>
                <w:color w:val="0D0D0D"/>
                <w:sz w:val="24"/>
                <w:szCs w:val="24"/>
                <w:shd w:val="clear" w:color="auto" w:fill="FFFFFF"/>
                <w:lang w:val="en-IN"/>
              </w:rPr>
            </w:pPr>
          </w:p>
        </w:tc>
        <w:tc>
          <w:tcPr>
            <w:tcW w:w="7275" w:type="dxa"/>
            <w:vAlign w:val="center"/>
          </w:tcPr>
          <w:p w14:paraId="14FFB77D" w14:textId="77777777" w:rsidR="00AD5F74" w:rsidRDefault="00D63439">
            <w:pPr>
              <w:numPr>
                <w:ilvl w:val="0"/>
                <w:numId w:val="2"/>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International Pricing</w:t>
            </w:r>
          </w:p>
        </w:tc>
      </w:tr>
      <w:tr w:rsidR="00AD5F74" w14:paraId="6948B107" w14:textId="77777777">
        <w:tc>
          <w:tcPr>
            <w:tcW w:w="1350" w:type="dxa"/>
            <w:vAlign w:val="center"/>
          </w:tcPr>
          <w:p w14:paraId="5BADB156" w14:textId="77777777" w:rsidR="00AD5F74" w:rsidRDefault="00AD5F74">
            <w:pPr>
              <w:spacing w:line="360" w:lineRule="auto"/>
              <w:ind w:left="840"/>
              <w:jc w:val="center"/>
              <w:rPr>
                <w:rFonts w:ascii="Arial" w:eastAsia="SimSun" w:hAnsi="Arial"/>
                <w:color w:val="0D0D0D"/>
                <w:sz w:val="24"/>
                <w:szCs w:val="24"/>
                <w:shd w:val="clear" w:color="auto" w:fill="FFFFFF"/>
                <w:lang w:val="en-IN"/>
              </w:rPr>
            </w:pPr>
          </w:p>
        </w:tc>
        <w:tc>
          <w:tcPr>
            <w:tcW w:w="7275" w:type="dxa"/>
            <w:vAlign w:val="center"/>
          </w:tcPr>
          <w:p w14:paraId="1E3D0C26" w14:textId="77777777" w:rsidR="00AD5F74" w:rsidRDefault="00D63439">
            <w:pPr>
              <w:numPr>
                <w:ilvl w:val="0"/>
                <w:numId w:val="2"/>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Customer Retention</w:t>
            </w:r>
          </w:p>
        </w:tc>
      </w:tr>
      <w:tr w:rsidR="00AD5F74" w14:paraId="26F9A43E" w14:textId="77777777">
        <w:tc>
          <w:tcPr>
            <w:tcW w:w="1350" w:type="dxa"/>
            <w:vAlign w:val="center"/>
          </w:tcPr>
          <w:p w14:paraId="16392A7C" w14:textId="77777777" w:rsidR="00AD5F74" w:rsidRDefault="00AD5F74">
            <w:pPr>
              <w:spacing w:line="360" w:lineRule="auto"/>
              <w:ind w:left="840"/>
              <w:jc w:val="center"/>
              <w:rPr>
                <w:rFonts w:ascii="Arial" w:eastAsia="SimSun" w:hAnsi="Arial"/>
                <w:color w:val="0D0D0D"/>
                <w:sz w:val="24"/>
                <w:szCs w:val="24"/>
                <w:shd w:val="clear" w:color="auto" w:fill="FFFFFF"/>
                <w:lang w:val="en-IN"/>
              </w:rPr>
            </w:pPr>
          </w:p>
        </w:tc>
        <w:tc>
          <w:tcPr>
            <w:tcW w:w="7275" w:type="dxa"/>
            <w:vAlign w:val="center"/>
          </w:tcPr>
          <w:p w14:paraId="6E618375" w14:textId="77777777" w:rsidR="00AD5F74" w:rsidRDefault="00D63439">
            <w:pPr>
              <w:numPr>
                <w:ilvl w:val="0"/>
                <w:numId w:val="2"/>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Cross-Selling and Upselling</w:t>
            </w:r>
          </w:p>
        </w:tc>
      </w:tr>
      <w:tr w:rsidR="00AD5F74" w14:paraId="6D407D1A" w14:textId="77777777">
        <w:tc>
          <w:tcPr>
            <w:tcW w:w="1350" w:type="dxa"/>
            <w:vAlign w:val="center"/>
          </w:tcPr>
          <w:p w14:paraId="4BAB80D4" w14:textId="77777777" w:rsidR="00AD5F74" w:rsidRDefault="00D63439">
            <w:pPr>
              <w:spacing w:line="360" w:lineRule="auto"/>
              <w:ind w:left="420"/>
              <w:jc w:val="center"/>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6</w:t>
            </w:r>
          </w:p>
        </w:tc>
        <w:tc>
          <w:tcPr>
            <w:tcW w:w="7275" w:type="dxa"/>
            <w:vAlign w:val="center"/>
          </w:tcPr>
          <w:p w14:paraId="78FE7293" w14:textId="77777777" w:rsidR="00AD5F74" w:rsidRDefault="00D63439">
            <w:pPr>
              <w:spacing w:line="360" w:lineRule="auto"/>
              <w:ind w:left="420"/>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 xml:space="preserve">Future Enhancement </w:t>
            </w:r>
            <w:r>
              <w:rPr>
                <w:rFonts w:ascii="Arial" w:eastAsia="SimSun" w:hAnsi="Arial"/>
                <w:color w:val="0D0D0D"/>
                <w:sz w:val="24"/>
                <w:szCs w:val="24"/>
                <w:shd w:val="clear" w:color="auto" w:fill="FFFFFF"/>
                <w:lang w:val="en-IN"/>
              </w:rPr>
              <w:t>Strategies</w:t>
            </w:r>
          </w:p>
        </w:tc>
      </w:tr>
      <w:tr w:rsidR="00AD5F74" w14:paraId="69104222" w14:textId="77777777">
        <w:tc>
          <w:tcPr>
            <w:tcW w:w="1350" w:type="dxa"/>
            <w:vAlign w:val="center"/>
          </w:tcPr>
          <w:p w14:paraId="11485B11" w14:textId="77777777" w:rsidR="00AD5F74" w:rsidRDefault="00AD5F74">
            <w:pPr>
              <w:spacing w:line="360" w:lineRule="auto"/>
              <w:ind w:left="840"/>
              <w:jc w:val="center"/>
              <w:rPr>
                <w:rFonts w:ascii="Arial" w:eastAsia="SimSun" w:hAnsi="Arial"/>
                <w:color w:val="0D0D0D"/>
                <w:sz w:val="24"/>
                <w:szCs w:val="24"/>
                <w:shd w:val="clear" w:color="auto" w:fill="FFFFFF"/>
                <w:lang w:val="en-IN"/>
              </w:rPr>
            </w:pPr>
          </w:p>
        </w:tc>
        <w:tc>
          <w:tcPr>
            <w:tcW w:w="7275" w:type="dxa"/>
            <w:vAlign w:val="center"/>
          </w:tcPr>
          <w:p w14:paraId="722FC41D" w14:textId="77777777" w:rsidR="00AD5F74" w:rsidRDefault="00D63439">
            <w:pPr>
              <w:numPr>
                <w:ilvl w:val="0"/>
                <w:numId w:val="3"/>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Data Analytics and AI Integration</w:t>
            </w:r>
          </w:p>
        </w:tc>
      </w:tr>
      <w:tr w:rsidR="00AD5F74" w14:paraId="76807585" w14:textId="77777777">
        <w:tc>
          <w:tcPr>
            <w:tcW w:w="1350" w:type="dxa"/>
            <w:vAlign w:val="center"/>
          </w:tcPr>
          <w:p w14:paraId="4F45C793" w14:textId="77777777" w:rsidR="00AD5F74" w:rsidRDefault="00AD5F74">
            <w:pPr>
              <w:spacing w:line="360" w:lineRule="auto"/>
              <w:ind w:left="840"/>
              <w:jc w:val="center"/>
              <w:rPr>
                <w:rFonts w:ascii="Arial" w:eastAsia="SimSun" w:hAnsi="Arial"/>
                <w:color w:val="0D0D0D"/>
                <w:sz w:val="24"/>
                <w:szCs w:val="24"/>
                <w:shd w:val="clear" w:color="auto" w:fill="FFFFFF"/>
                <w:lang w:val="en-IN"/>
              </w:rPr>
            </w:pPr>
          </w:p>
        </w:tc>
        <w:tc>
          <w:tcPr>
            <w:tcW w:w="7275" w:type="dxa"/>
            <w:vAlign w:val="center"/>
          </w:tcPr>
          <w:p w14:paraId="38BF25B7" w14:textId="77777777" w:rsidR="00AD5F74" w:rsidRDefault="00D63439">
            <w:pPr>
              <w:numPr>
                <w:ilvl w:val="0"/>
                <w:numId w:val="3"/>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Digital Transformation</w:t>
            </w:r>
          </w:p>
        </w:tc>
      </w:tr>
      <w:tr w:rsidR="00AD5F74" w14:paraId="13857714" w14:textId="77777777">
        <w:tc>
          <w:tcPr>
            <w:tcW w:w="1350" w:type="dxa"/>
            <w:vAlign w:val="center"/>
          </w:tcPr>
          <w:p w14:paraId="704EC7B5" w14:textId="77777777" w:rsidR="00AD5F74" w:rsidRDefault="00AD5F74">
            <w:pPr>
              <w:spacing w:line="360" w:lineRule="auto"/>
              <w:ind w:left="840"/>
              <w:jc w:val="center"/>
              <w:rPr>
                <w:rFonts w:ascii="Arial" w:eastAsia="SimSun" w:hAnsi="Arial"/>
                <w:color w:val="0D0D0D"/>
                <w:sz w:val="24"/>
                <w:szCs w:val="24"/>
                <w:shd w:val="clear" w:color="auto" w:fill="FFFFFF"/>
                <w:lang w:val="en-IN"/>
              </w:rPr>
            </w:pPr>
          </w:p>
        </w:tc>
        <w:tc>
          <w:tcPr>
            <w:tcW w:w="7275" w:type="dxa"/>
            <w:vAlign w:val="center"/>
          </w:tcPr>
          <w:p w14:paraId="04F1C3F5" w14:textId="77777777" w:rsidR="00AD5F74" w:rsidRDefault="00D63439">
            <w:pPr>
              <w:numPr>
                <w:ilvl w:val="0"/>
                <w:numId w:val="3"/>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Customer Experience Enhancement</w:t>
            </w:r>
          </w:p>
        </w:tc>
      </w:tr>
      <w:tr w:rsidR="00AD5F74" w14:paraId="1EC0449E" w14:textId="77777777">
        <w:tc>
          <w:tcPr>
            <w:tcW w:w="1350" w:type="dxa"/>
            <w:vAlign w:val="center"/>
          </w:tcPr>
          <w:p w14:paraId="164CD832" w14:textId="77777777" w:rsidR="00AD5F74" w:rsidRDefault="00AD5F74">
            <w:pPr>
              <w:spacing w:line="360" w:lineRule="auto"/>
              <w:ind w:left="840"/>
              <w:jc w:val="center"/>
              <w:rPr>
                <w:rFonts w:ascii="Arial" w:eastAsia="SimSun" w:hAnsi="Arial"/>
                <w:color w:val="0D0D0D"/>
                <w:sz w:val="24"/>
                <w:szCs w:val="24"/>
                <w:shd w:val="clear" w:color="auto" w:fill="FFFFFF"/>
                <w:lang w:val="en-IN"/>
              </w:rPr>
            </w:pPr>
          </w:p>
        </w:tc>
        <w:tc>
          <w:tcPr>
            <w:tcW w:w="7275" w:type="dxa"/>
            <w:vAlign w:val="center"/>
          </w:tcPr>
          <w:p w14:paraId="4615C5BF" w14:textId="77777777" w:rsidR="00AD5F74" w:rsidRDefault="00D63439">
            <w:pPr>
              <w:numPr>
                <w:ilvl w:val="0"/>
                <w:numId w:val="3"/>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Sustainable Practices</w:t>
            </w:r>
          </w:p>
        </w:tc>
      </w:tr>
      <w:tr w:rsidR="00AD5F74" w14:paraId="5C14C835" w14:textId="77777777">
        <w:tc>
          <w:tcPr>
            <w:tcW w:w="1350" w:type="dxa"/>
            <w:vAlign w:val="center"/>
          </w:tcPr>
          <w:p w14:paraId="153C32F9" w14:textId="77777777" w:rsidR="00AD5F74" w:rsidRDefault="00AD5F74">
            <w:pPr>
              <w:spacing w:line="360" w:lineRule="auto"/>
              <w:ind w:left="840"/>
              <w:jc w:val="center"/>
              <w:rPr>
                <w:rFonts w:ascii="Arial" w:eastAsia="SimSun" w:hAnsi="Arial"/>
                <w:color w:val="0D0D0D"/>
                <w:sz w:val="24"/>
                <w:szCs w:val="24"/>
                <w:shd w:val="clear" w:color="auto" w:fill="FFFFFF"/>
                <w:lang w:val="en-IN"/>
              </w:rPr>
            </w:pPr>
          </w:p>
        </w:tc>
        <w:tc>
          <w:tcPr>
            <w:tcW w:w="7275" w:type="dxa"/>
            <w:vAlign w:val="center"/>
          </w:tcPr>
          <w:p w14:paraId="755F9935" w14:textId="77777777" w:rsidR="00AD5F74" w:rsidRDefault="00D63439">
            <w:pPr>
              <w:numPr>
                <w:ilvl w:val="0"/>
                <w:numId w:val="3"/>
              </w:numPr>
              <w:spacing w:line="360" w:lineRule="auto"/>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Strategic Partnerships</w:t>
            </w:r>
          </w:p>
        </w:tc>
      </w:tr>
      <w:tr w:rsidR="00AD5F74" w14:paraId="1107CEC5" w14:textId="77777777">
        <w:tc>
          <w:tcPr>
            <w:tcW w:w="1350" w:type="dxa"/>
            <w:vAlign w:val="center"/>
          </w:tcPr>
          <w:p w14:paraId="259829A6" w14:textId="77777777" w:rsidR="00AD5F74" w:rsidRDefault="00D63439">
            <w:pPr>
              <w:spacing w:line="360" w:lineRule="auto"/>
              <w:ind w:left="420"/>
              <w:jc w:val="center"/>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7</w:t>
            </w:r>
          </w:p>
        </w:tc>
        <w:tc>
          <w:tcPr>
            <w:tcW w:w="7275" w:type="dxa"/>
            <w:vAlign w:val="center"/>
          </w:tcPr>
          <w:p w14:paraId="7F5DD432" w14:textId="77777777" w:rsidR="00AD5F74" w:rsidRDefault="00D63439">
            <w:pPr>
              <w:spacing w:line="360" w:lineRule="auto"/>
              <w:ind w:left="420"/>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Areas for Improvement</w:t>
            </w:r>
          </w:p>
        </w:tc>
      </w:tr>
      <w:tr w:rsidR="00AD5F74" w14:paraId="3E072CFC" w14:textId="77777777">
        <w:tc>
          <w:tcPr>
            <w:tcW w:w="1350" w:type="dxa"/>
            <w:vAlign w:val="center"/>
          </w:tcPr>
          <w:p w14:paraId="5F583465" w14:textId="77777777" w:rsidR="00AD5F74" w:rsidRDefault="00D63439">
            <w:pPr>
              <w:spacing w:line="360" w:lineRule="auto"/>
              <w:ind w:left="420"/>
              <w:jc w:val="center"/>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8</w:t>
            </w:r>
          </w:p>
        </w:tc>
        <w:tc>
          <w:tcPr>
            <w:tcW w:w="7275" w:type="dxa"/>
            <w:vAlign w:val="center"/>
          </w:tcPr>
          <w:p w14:paraId="7193ADB5" w14:textId="77777777" w:rsidR="00AD5F74" w:rsidRDefault="00D63439">
            <w:pPr>
              <w:spacing w:line="360" w:lineRule="auto"/>
              <w:ind w:left="420"/>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Conclusion</w:t>
            </w:r>
          </w:p>
        </w:tc>
      </w:tr>
      <w:tr w:rsidR="00AD5F74" w14:paraId="7E729CFC" w14:textId="77777777">
        <w:tc>
          <w:tcPr>
            <w:tcW w:w="1350" w:type="dxa"/>
            <w:vAlign w:val="center"/>
          </w:tcPr>
          <w:p w14:paraId="596E6341" w14:textId="77777777" w:rsidR="00AD5F74" w:rsidRDefault="00D63439">
            <w:pPr>
              <w:spacing w:line="360" w:lineRule="auto"/>
              <w:ind w:left="420"/>
              <w:jc w:val="center"/>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9</w:t>
            </w:r>
          </w:p>
        </w:tc>
        <w:tc>
          <w:tcPr>
            <w:tcW w:w="7275" w:type="dxa"/>
            <w:vAlign w:val="center"/>
          </w:tcPr>
          <w:p w14:paraId="5E501155" w14:textId="77777777" w:rsidR="00AD5F74" w:rsidRDefault="00D63439">
            <w:pPr>
              <w:spacing w:line="360" w:lineRule="auto"/>
              <w:ind w:left="420"/>
              <w:jc w:val="left"/>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References</w:t>
            </w:r>
          </w:p>
        </w:tc>
      </w:tr>
    </w:tbl>
    <w:p w14:paraId="513DB7FC" w14:textId="77777777" w:rsidR="00AD5F74" w:rsidRDefault="00AD5F74">
      <w:pPr>
        <w:spacing w:line="360" w:lineRule="auto"/>
        <w:jc w:val="both"/>
        <w:rPr>
          <w:rFonts w:ascii="Arial" w:eastAsia="SimSun" w:hAnsi="Arial"/>
          <w:color w:val="0D0D0D"/>
          <w:sz w:val="24"/>
          <w:szCs w:val="24"/>
          <w:shd w:val="clear" w:color="auto" w:fill="FFFFFF"/>
          <w:lang w:val="en-IN"/>
        </w:rPr>
      </w:pPr>
    </w:p>
    <w:p w14:paraId="2E3CA465" w14:textId="77777777" w:rsidR="00AD5F74" w:rsidRDefault="00AD5F74">
      <w:pPr>
        <w:spacing w:line="360" w:lineRule="auto"/>
        <w:jc w:val="both"/>
        <w:rPr>
          <w:rFonts w:ascii="Arial" w:eastAsia="SimSun" w:hAnsi="Arial"/>
          <w:color w:val="0D0D0D"/>
          <w:sz w:val="24"/>
          <w:szCs w:val="24"/>
          <w:shd w:val="clear" w:color="auto" w:fill="FFFFFF"/>
          <w:lang w:val="en-IN"/>
        </w:rPr>
      </w:pPr>
    </w:p>
    <w:p w14:paraId="0872F37A" w14:textId="77777777" w:rsidR="00AD5F74" w:rsidRDefault="00AD5F74">
      <w:pPr>
        <w:spacing w:line="360" w:lineRule="auto"/>
        <w:jc w:val="both"/>
        <w:rPr>
          <w:rFonts w:ascii="Arial" w:eastAsia="SimSun" w:hAnsi="Arial"/>
          <w:color w:val="0D0D0D"/>
          <w:sz w:val="24"/>
          <w:szCs w:val="24"/>
          <w:shd w:val="clear" w:color="auto" w:fill="FFFFFF"/>
          <w:lang w:val="en-IN"/>
        </w:rPr>
      </w:pPr>
    </w:p>
    <w:p w14:paraId="45951A45" w14:textId="77777777" w:rsidR="00AD5F74" w:rsidRDefault="00AD5F74">
      <w:pPr>
        <w:spacing w:line="360" w:lineRule="auto"/>
        <w:jc w:val="both"/>
        <w:rPr>
          <w:rFonts w:ascii="Arial" w:eastAsia="SimSun" w:hAnsi="Arial"/>
          <w:color w:val="0D0D0D"/>
          <w:sz w:val="24"/>
          <w:szCs w:val="24"/>
          <w:shd w:val="clear" w:color="auto" w:fill="FFFFFF"/>
          <w:lang w:val="en-IN"/>
        </w:rPr>
      </w:pPr>
    </w:p>
    <w:p w14:paraId="1C721160" w14:textId="77777777" w:rsidR="00AD5F74" w:rsidRDefault="00AD5F74">
      <w:pPr>
        <w:spacing w:line="360" w:lineRule="auto"/>
        <w:jc w:val="both"/>
        <w:rPr>
          <w:rFonts w:ascii="Arial" w:eastAsia="SimSun" w:hAnsi="Arial"/>
          <w:color w:val="0D0D0D"/>
          <w:sz w:val="32"/>
          <w:szCs w:val="32"/>
          <w:u w:val="single"/>
          <w:shd w:val="clear" w:color="auto" w:fill="FFFFFF"/>
          <w:lang w:val="en-IN"/>
        </w:rPr>
      </w:pPr>
    </w:p>
    <w:p w14:paraId="0F4EB3B2" w14:textId="77777777" w:rsidR="00AD5F74" w:rsidRDefault="00D63439">
      <w:pPr>
        <w:spacing w:line="360" w:lineRule="auto"/>
        <w:jc w:val="both"/>
        <w:rPr>
          <w:rFonts w:ascii="Arial" w:eastAsia="SimSun" w:hAnsi="Arial"/>
          <w:color w:val="0D0D0D"/>
          <w:sz w:val="32"/>
          <w:szCs w:val="32"/>
          <w:u w:val="single"/>
          <w:shd w:val="clear" w:color="auto" w:fill="FFFFFF"/>
          <w:lang w:val="en-IN"/>
        </w:rPr>
      </w:pPr>
      <w:r>
        <w:rPr>
          <w:rFonts w:ascii="Arial" w:eastAsia="SimSun" w:hAnsi="Arial"/>
          <w:color w:val="0D0D0D"/>
          <w:sz w:val="32"/>
          <w:szCs w:val="32"/>
          <w:u w:val="single"/>
          <w:shd w:val="clear" w:color="auto" w:fill="FFFFFF"/>
          <w:lang w:val="en-IN"/>
        </w:rPr>
        <w:t>Executive Summary:</w:t>
      </w:r>
    </w:p>
    <w:p w14:paraId="208506AA" w14:textId="77777777" w:rsidR="00AD5F74" w:rsidRDefault="00AD5F74">
      <w:pPr>
        <w:spacing w:line="360" w:lineRule="auto"/>
        <w:jc w:val="both"/>
        <w:rPr>
          <w:rFonts w:ascii="Arial" w:eastAsia="SimSun" w:hAnsi="Arial"/>
          <w:color w:val="0D0D0D"/>
          <w:sz w:val="28"/>
          <w:szCs w:val="28"/>
          <w:shd w:val="clear" w:color="auto" w:fill="FFFFFF"/>
          <w:lang w:val="en-IN"/>
        </w:rPr>
      </w:pPr>
    </w:p>
    <w:p w14:paraId="5B747B9B"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 xml:space="preserve">Overview: </w:t>
      </w:r>
    </w:p>
    <w:p w14:paraId="760EB3E2" w14:textId="77777777" w:rsidR="00AD5F74" w:rsidRDefault="00D63439">
      <w:pPr>
        <w:spacing w:line="360" w:lineRule="auto"/>
        <w:ind w:firstLine="420"/>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 xml:space="preserve">This </w:t>
      </w:r>
      <w:r>
        <w:rPr>
          <w:rFonts w:ascii="Arial" w:eastAsia="SimSun" w:hAnsi="Arial"/>
          <w:color w:val="0D0D0D"/>
          <w:sz w:val="24"/>
          <w:szCs w:val="24"/>
          <w:shd w:val="clear" w:color="auto" w:fill="FFFFFF"/>
          <w:lang w:val="en-IN"/>
        </w:rPr>
        <w:t>report presents a comprehensive analysis of Global Electronics’ customer, product, sales, and store data.</w:t>
      </w:r>
    </w:p>
    <w:p w14:paraId="178F0959" w14:textId="77777777" w:rsidR="00AD5F74" w:rsidRDefault="00AD5F74">
      <w:pPr>
        <w:spacing w:line="360" w:lineRule="auto"/>
        <w:jc w:val="both"/>
        <w:rPr>
          <w:rFonts w:ascii="Arial" w:eastAsia="SimSun" w:hAnsi="Arial"/>
          <w:color w:val="0D0D0D"/>
          <w:sz w:val="28"/>
          <w:szCs w:val="28"/>
          <w:shd w:val="clear" w:color="auto" w:fill="FFFFFF"/>
          <w:lang w:val="en-IN"/>
        </w:rPr>
      </w:pPr>
    </w:p>
    <w:p w14:paraId="3A46BDB0"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 xml:space="preserve">Key Objectives: </w:t>
      </w:r>
    </w:p>
    <w:p w14:paraId="25065507" w14:textId="77777777" w:rsidR="00AD5F74" w:rsidRDefault="00D63439">
      <w:pPr>
        <w:spacing w:line="360" w:lineRule="auto"/>
        <w:ind w:firstLine="420"/>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Enhance customer satisfaction, optimize operations, and drive overall business growth.</w:t>
      </w:r>
    </w:p>
    <w:p w14:paraId="42C166CF" w14:textId="77777777" w:rsidR="00AD5F74" w:rsidRDefault="00AD5F74">
      <w:pPr>
        <w:spacing w:line="360" w:lineRule="auto"/>
        <w:jc w:val="both"/>
        <w:rPr>
          <w:rFonts w:ascii="Arial" w:eastAsia="SimSun" w:hAnsi="Arial"/>
          <w:color w:val="0D0D0D"/>
          <w:sz w:val="28"/>
          <w:szCs w:val="28"/>
          <w:shd w:val="clear" w:color="auto" w:fill="FFFFFF"/>
          <w:lang w:val="en-IN"/>
        </w:rPr>
      </w:pPr>
    </w:p>
    <w:p w14:paraId="144BA3BF"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Major Findings:</w:t>
      </w:r>
    </w:p>
    <w:p w14:paraId="38705C03" w14:textId="77777777" w:rsidR="00AD5F74" w:rsidRDefault="00D63439">
      <w:pPr>
        <w:numPr>
          <w:ilvl w:val="0"/>
          <w:numId w:val="4"/>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 xml:space="preserve">Identified key </w:t>
      </w:r>
      <w:r>
        <w:rPr>
          <w:rFonts w:ascii="Arial" w:eastAsia="SimSun" w:hAnsi="Arial"/>
          <w:color w:val="0D0D0D"/>
          <w:sz w:val="24"/>
          <w:szCs w:val="24"/>
          <w:shd w:val="clear" w:color="auto" w:fill="FFFFFF"/>
          <w:lang w:val="en-IN"/>
        </w:rPr>
        <w:t>customer segments and their purchasing patterns.</w:t>
      </w:r>
    </w:p>
    <w:p w14:paraId="728BE0F1" w14:textId="77777777" w:rsidR="00AD5F74" w:rsidRDefault="00D63439">
      <w:pPr>
        <w:numPr>
          <w:ilvl w:val="0"/>
          <w:numId w:val="4"/>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Recognized top-performing products and stores.</w:t>
      </w:r>
    </w:p>
    <w:p w14:paraId="774B1EEA" w14:textId="77777777" w:rsidR="00AD5F74" w:rsidRDefault="00D63439">
      <w:pPr>
        <w:numPr>
          <w:ilvl w:val="0"/>
          <w:numId w:val="4"/>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Highlighted the impact of currency exchange rates on sales.</w:t>
      </w:r>
    </w:p>
    <w:p w14:paraId="5E4EBAE7" w14:textId="77777777" w:rsidR="00AD5F74" w:rsidRDefault="00AD5F74">
      <w:pPr>
        <w:spacing w:line="360" w:lineRule="auto"/>
        <w:jc w:val="both"/>
        <w:rPr>
          <w:rFonts w:ascii="Arial" w:eastAsia="SimSun" w:hAnsi="Arial"/>
          <w:color w:val="0D0D0D"/>
          <w:sz w:val="24"/>
          <w:szCs w:val="24"/>
          <w:shd w:val="clear" w:color="auto" w:fill="FFFFFF"/>
          <w:lang w:val="en-IN"/>
        </w:rPr>
      </w:pPr>
    </w:p>
    <w:p w14:paraId="7EF6B8E3"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Main Recommendations:</w:t>
      </w:r>
    </w:p>
    <w:p w14:paraId="397BBC45"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Tailor marketing campaigns to specific customer segments.</w:t>
      </w:r>
    </w:p>
    <w:p w14:paraId="2DDD79E7"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Optimize inventory based on sales trends.</w:t>
      </w:r>
    </w:p>
    <w:p w14:paraId="31AAC9B5"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Improve international pricing strategies to maximize profits.</w:t>
      </w:r>
    </w:p>
    <w:p w14:paraId="4B873F59" w14:textId="77777777" w:rsidR="00AD5F74" w:rsidRDefault="00AD5F74">
      <w:pPr>
        <w:spacing w:line="360" w:lineRule="auto"/>
        <w:jc w:val="both"/>
        <w:rPr>
          <w:rFonts w:ascii="Arial" w:eastAsia="SimSun" w:hAnsi="Arial"/>
          <w:color w:val="0D0D0D"/>
          <w:sz w:val="28"/>
          <w:szCs w:val="28"/>
          <w:shd w:val="clear" w:color="auto" w:fill="FFFFFF"/>
          <w:lang w:val="en-IN"/>
        </w:rPr>
      </w:pPr>
    </w:p>
    <w:p w14:paraId="1826D6DE" w14:textId="77777777" w:rsidR="00AD5F74" w:rsidRDefault="00AD5F74">
      <w:pPr>
        <w:spacing w:line="360" w:lineRule="auto"/>
        <w:jc w:val="both"/>
        <w:rPr>
          <w:rFonts w:ascii="Arial" w:eastAsia="SimSun" w:hAnsi="Arial"/>
          <w:color w:val="0D0D0D"/>
          <w:sz w:val="28"/>
          <w:szCs w:val="28"/>
          <w:shd w:val="clear" w:color="auto" w:fill="FFFFFF"/>
          <w:lang w:val="en-IN"/>
        </w:rPr>
      </w:pPr>
    </w:p>
    <w:p w14:paraId="3C501E40" w14:textId="77777777" w:rsidR="00AD5F74" w:rsidRDefault="00AD5F74">
      <w:pPr>
        <w:spacing w:line="360" w:lineRule="auto"/>
        <w:jc w:val="both"/>
        <w:rPr>
          <w:rFonts w:ascii="Arial" w:eastAsia="SimSun" w:hAnsi="Arial"/>
          <w:color w:val="0D0D0D"/>
          <w:sz w:val="28"/>
          <w:szCs w:val="28"/>
          <w:shd w:val="clear" w:color="auto" w:fill="FFFFFF"/>
          <w:lang w:val="en-IN"/>
        </w:rPr>
      </w:pPr>
    </w:p>
    <w:p w14:paraId="67C105D9" w14:textId="77777777" w:rsidR="00AD5F74" w:rsidRDefault="00AD5F74">
      <w:pPr>
        <w:spacing w:line="360" w:lineRule="auto"/>
        <w:jc w:val="both"/>
        <w:rPr>
          <w:rFonts w:ascii="Arial" w:eastAsia="SimSun" w:hAnsi="Arial"/>
          <w:color w:val="0D0D0D"/>
          <w:sz w:val="28"/>
          <w:szCs w:val="28"/>
          <w:shd w:val="clear" w:color="auto" w:fill="FFFFFF"/>
          <w:lang w:val="en-IN"/>
        </w:rPr>
      </w:pPr>
    </w:p>
    <w:p w14:paraId="3AB202CC" w14:textId="77777777" w:rsidR="00AD5F74" w:rsidRDefault="00AD5F74">
      <w:pPr>
        <w:spacing w:line="360" w:lineRule="auto"/>
        <w:jc w:val="both"/>
        <w:rPr>
          <w:rFonts w:ascii="Arial" w:eastAsia="SimSun" w:hAnsi="Arial"/>
          <w:color w:val="0D0D0D"/>
          <w:sz w:val="28"/>
          <w:szCs w:val="28"/>
          <w:shd w:val="clear" w:color="auto" w:fill="FFFFFF"/>
          <w:lang w:val="en-IN"/>
        </w:rPr>
      </w:pPr>
    </w:p>
    <w:p w14:paraId="06BB6613" w14:textId="77777777" w:rsidR="00AD5F74" w:rsidRDefault="00AD5F74">
      <w:pPr>
        <w:spacing w:line="360" w:lineRule="auto"/>
        <w:jc w:val="both"/>
        <w:rPr>
          <w:rFonts w:ascii="Arial" w:eastAsia="SimSun" w:hAnsi="Arial"/>
          <w:color w:val="0D0D0D"/>
          <w:sz w:val="28"/>
          <w:szCs w:val="28"/>
          <w:shd w:val="clear" w:color="auto" w:fill="FFFFFF"/>
          <w:lang w:val="en-IN"/>
        </w:rPr>
      </w:pPr>
    </w:p>
    <w:p w14:paraId="73D76FB5" w14:textId="77777777" w:rsidR="00AD5F74" w:rsidRDefault="00AD5F74">
      <w:pPr>
        <w:spacing w:line="360" w:lineRule="auto"/>
        <w:jc w:val="both"/>
        <w:rPr>
          <w:rFonts w:ascii="Arial" w:eastAsia="SimSun" w:hAnsi="Arial"/>
          <w:color w:val="0D0D0D"/>
          <w:sz w:val="28"/>
          <w:szCs w:val="28"/>
          <w:shd w:val="clear" w:color="auto" w:fill="FFFFFF"/>
          <w:lang w:val="en-IN"/>
        </w:rPr>
      </w:pPr>
    </w:p>
    <w:p w14:paraId="6477499B" w14:textId="77777777" w:rsidR="00AD5F74" w:rsidRDefault="00AD5F74">
      <w:pPr>
        <w:spacing w:line="360" w:lineRule="auto"/>
        <w:jc w:val="both"/>
        <w:rPr>
          <w:rFonts w:ascii="Arial" w:eastAsia="SimSun" w:hAnsi="Arial"/>
          <w:color w:val="0D0D0D"/>
          <w:sz w:val="28"/>
          <w:szCs w:val="28"/>
          <w:shd w:val="clear" w:color="auto" w:fill="FFFFFF"/>
          <w:lang w:val="en-IN"/>
        </w:rPr>
      </w:pPr>
    </w:p>
    <w:p w14:paraId="61E86CB6" w14:textId="77777777" w:rsidR="00AD5F74" w:rsidRDefault="00AD5F74">
      <w:pPr>
        <w:spacing w:line="360" w:lineRule="auto"/>
        <w:jc w:val="both"/>
        <w:rPr>
          <w:rFonts w:ascii="Arial" w:eastAsia="SimSun" w:hAnsi="Arial"/>
          <w:color w:val="0D0D0D"/>
          <w:sz w:val="28"/>
          <w:szCs w:val="28"/>
          <w:shd w:val="clear" w:color="auto" w:fill="FFFFFF"/>
          <w:lang w:val="en-IN"/>
        </w:rPr>
      </w:pPr>
    </w:p>
    <w:p w14:paraId="415CE837" w14:textId="77777777" w:rsidR="00AD5F74" w:rsidRDefault="00AD5F74">
      <w:pPr>
        <w:spacing w:line="360" w:lineRule="auto"/>
        <w:jc w:val="both"/>
        <w:rPr>
          <w:rFonts w:ascii="Arial" w:eastAsia="SimSun" w:hAnsi="Arial"/>
          <w:color w:val="0D0D0D"/>
          <w:sz w:val="28"/>
          <w:szCs w:val="28"/>
          <w:shd w:val="clear" w:color="auto" w:fill="FFFFFF"/>
          <w:lang w:val="en-IN"/>
        </w:rPr>
      </w:pPr>
    </w:p>
    <w:p w14:paraId="69171D28" w14:textId="77777777" w:rsidR="00AD5F74" w:rsidRDefault="00AD5F74">
      <w:pPr>
        <w:spacing w:line="360" w:lineRule="auto"/>
        <w:jc w:val="both"/>
        <w:rPr>
          <w:rFonts w:ascii="Arial" w:eastAsia="SimSun" w:hAnsi="Arial"/>
          <w:color w:val="0D0D0D"/>
          <w:sz w:val="28"/>
          <w:szCs w:val="28"/>
          <w:shd w:val="clear" w:color="auto" w:fill="FFFFFF"/>
          <w:lang w:val="en-IN"/>
        </w:rPr>
      </w:pPr>
    </w:p>
    <w:p w14:paraId="480588F2" w14:textId="77777777" w:rsidR="00AD5F74" w:rsidRDefault="00AD5F74">
      <w:pPr>
        <w:spacing w:line="360" w:lineRule="auto"/>
        <w:jc w:val="both"/>
        <w:rPr>
          <w:rFonts w:ascii="Arial" w:eastAsia="SimSun" w:hAnsi="Arial"/>
          <w:color w:val="0D0D0D"/>
          <w:sz w:val="28"/>
          <w:szCs w:val="28"/>
          <w:shd w:val="clear" w:color="auto" w:fill="FFFFFF"/>
          <w:lang w:val="en-IN"/>
        </w:rPr>
      </w:pPr>
    </w:p>
    <w:p w14:paraId="146F64A0" w14:textId="77777777" w:rsidR="00AD5F74" w:rsidRDefault="00AD5F74">
      <w:pPr>
        <w:spacing w:line="360" w:lineRule="auto"/>
        <w:jc w:val="both"/>
        <w:rPr>
          <w:rFonts w:ascii="Arial" w:eastAsia="SimSun" w:hAnsi="Arial"/>
          <w:color w:val="0D0D0D"/>
          <w:sz w:val="28"/>
          <w:szCs w:val="28"/>
          <w:shd w:val="clear" w:color="auto" w:fill="FFFFFF"/>
          <w:lang w:val="en-IN"/>
        </w:rPr>
      </w:pPr>
    </w:p>
    <w:p w14:paraId="3295ADE9" w14:textId="77777777" w:rsidR="00AD5F74" w:rsidRDefault="00AD5F74">
      <w:pPr>
        <w:spacing w:line="360" w:lineRule="auto"/>
        <w:jc w:val="both"/>
        <w:rPr>
          <w:rFonts w:ascii="Arial" w:eastAsia="SimSun" w:hAnsi="Arial"/>
          <w:color w:val="0D0D0D"/>
          <w:sz w:val="28"/>
          <w:szCs w:val="28"/>
          <w:shd w:val="clear" w:color="auto" w:fill="FFFFFF"/>
          <w:lang w:val="en-IN"/>
        </w:rPr>
      </w:pPr>
    </w:p>
    <w:p w14:paraId="615A8369" w14:textId="77777777" w:rsidR="00AD5F74" w:rsidRDefault="00AD5F74">
      <w:pPr>
        <w:spacing w:line="360" w:lineRule="auto"/>
        <w:jc w:val="both"/>
        <w:rPr>
          <w:rFonts w:ascii="Arial" w:eastAsia="SimSun" w:hAnsi="Arial"/>
          <w:color w:val="0D0D0D"/>
          <w:sz w:val="28"/>
          <w:szCs w:val="28"/>
          <w:shd w:val="clear" w:color="auto" w:fill="FFFFFF"/>
          <w:lang w:val="en-IN"/>
        </w:rPr>
      </w:pPr>
    </w:p>
    <w:p w14:paraId="40736850" w14:textId="77777777" w:rsidR="00AD5F74" w:rsidRDefault="00D63439">
      <w:pPr>
        <w:spacing w:line="360" w:lineRule="auto"/>
        <w:jc w:val="both"/>
        <w:rPr>
          <w:rFonts w:ascii="Arial" w:eastAsia="SimSun" w:hAnsi="Arial"/>
          <w:color w:val="0D0D0D"/>
          <w:sz w:val="32"/>
          <w:szCs w:val="32"/>
          <w:u w:val="single"/>
          <w:shd w:val="clear" w:color="auto" w:fill="FFFFFF"/>
          <w:lang w:val="en-IN"/>
        </w:rPr>
      </w:pPr>
      <w:r>
        <w:rPr>
          <w:rFonts w:ascii="Arial" w:eastAsia="SimSun" w:hAnsi="Arial"/>
          <w:color w:val="0D0D0D"/>
          <w:sz w:val="32"/>
          <w:szCs w:val="32"/>
          <w:u w:val="single"/>
          <w:shd w:val="clear" w:color="auto" w:fill="FFFFFF"/>
          <w:lang w:val="en-IN"/>
        </w:rPr>
        <w:t>Introduction :</w:t>
      </w:r>
    </w:p>
    <w:p w14:paraId="79D35BFB" w14:textId="77777777" w:rsidR="00AD5F74" w:rsidRDefault="00AD5F74">
      <w:pPr>
        <w:spacing w:line="360" w:lineRule="auto"/>
        <w:jc w:val="both"/>
        <w:rPr>
          <w:rFonts w:ascii="Arial" w:eastAsia="SimSun" w:hAnsi="Arial"/>
          <w:color w:val="0D0D0D"/>
          <w:sz w:val="28"/>
          <w:szCs w:val="28"/>
          <w:shd w:val="clear" w:color="auto" w:fill="FFFFFF"/>
          <w:lang w:val="en-IN"/>
        </w:rPr>
      </w:pPr>
    </w:p>
    <w:p w14:paraId="45D7958A"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 xml:space="preserve">Background Information: </w:t>
      </w:r>
    </w:p>
    <w:p w14:paraId="67A98FEB" w14:textId="77777777" w:rsidR="00AD5F74" w:rsidRDefault="00D63439">
      <w:pPr>
        <w:spacing w:line="360" w:lineRule="auto"/>
        <w:ind w:firstLine="420"/>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Global Electronics is a leading retailer of consumer electronics with a strong market presence globally.</w:t>
      </w:r>
    </w:p>
    <w:p w14:paraId="7837AE40" w14:textId="77777777" w:rsidR="00AD5F74" w:rsidRDefault="00AD5F74">
      <w:pPr>
        <w:spacing w:line="360" w:lineRule="auto"/>
        <w:jc w:val="both"/>
        <w:rPr>
          <w:rFonts w:ascii="Arial" w:eastAsia="SimSun" w:hAnsi="Arial"/>
          <w:color w:val="0D0D0D"/>
          <w:sz w:val="28"/>
          <w:szCs w:val="28"/>
          <w:shd w:val="clear" w:color="auto" w:fill="FFFFFF"/>
          <w:lang w:val="en-IN"/>
        </w:rPr>
      </w:pPr>
    </w:p>
    <w:p w14:paraId="66506D2A"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 xml:space="preserve">Purpose and Scope: </w:t>
      </w:r>
    </w:p>
    <w:p w14:paraId="0B721E28" w14:textId="77777777" w:rsidR="00AD5F74" w:rsidRDefault="00D63439">
      <w:pPr>
        <w:spacing w:line="360" w:lineRule="auto"/>
        <w:ind w:firstLine="420"/>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The objective of this analysis is to uncover valuable insights from the company’s data to enhance customer satisfaction, optimize operations, and drive business growth.</w:t>
      </w:r>
    </w:p>
    <w:p w14:paraId="08650722" w14:textId="77777777" w:rsidR="00AD5F74" w:rsidRDefault="00AD5F74">
      <w:pPr>
        <w:spacing w:line="360" w:lineRule="auto"/>
        <w:jc w:val="both"/>
        <w:rPr>
          <w:rFonts w:ascii="Arial" w:eastAsia="SimSun" w:hAnsi="Arial"/>
          <w:color w:val="0D0D0D"/>
          <w:sz w:val="28"/>
          <w:szCs w:val="28"/>
          <w:shd w:val="clear" w:color="auto" w:fill="FFFFFF"/>
          <w:lang w:val="en-IN"/>
        </w:rPr>
      </w:pPr>
    </w:p>
    <w:p w14:paraId="6338E53B"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 xml:space="preserve">Datasets and Methodology: </w:t>
      </w:r>
    </w:p>
    <w:p w14:paraId="2052568E" w14:textId="77777777" w:rsidR="00AD5F74" w:rsidRDefault="00D63439">
      <w:pPr>
        <w:spacing w:line="360" w:lineRule="auto"/>
        <w:ind w:firstLine="420"/>
        <w:jc w:val="both"/>
        <w:rPr>
          <w:rFonts w:ascii="Arial" w:eastAsia="SimSun" w:hAnsi="Arial"/>
          <w:color w:val="0D0D0D"/>
          <w:sz w:val="28"/>
          <w:szCs w:val="28"/>
          <w:shd w:val="clear" w:color="auto" w:fill="FFFFFF"/>
          <w:lang w:val="en-IN"/>
        </w:rPr>
      </w:pPr>
      <w:r>
        <w:rPr>
          <w:rFonts w:ascii="Arial" w:eastAsia="SimSun" w:hAnsi="Arial"/>
          <w:color w:val="0D0D0D"/>
          <w:sz w:val="24"/>
          <w:szCs w:val="24"/>
          <w:shd w:val="clear" w:color="auto" w:fill="FFFFFF"/>
          <w:lang w:val="en-IN"/>
        </w:rPr>
        <w:t>The analysis utilized datasets on customers, products, sales, stores, and currency exchange rates. The data was cleaned and merged to perform comprehensive exploratory data analysis (EDA)</w:t>
      </w:r>
      <w:r>
        <w:rPr>
          <w:rFonts w:ascii="Arial" w:eastAsia="SimSun" w:hAnsi="Arial"/>
          <w:color w:val="0D0D0D"/>
          <w:sz w:val="28"/>
          <w:szCs w:val="28"/>
          <w:shd w:val="clear" w:color="auto" w:fill="FFFFFF"/>
          <w:lang w:val="en-IN"/>
        </w:rPr>
        <w:t>.</w:t>
      </w:r>
    </w:p>
    <w:p w14:paraId="3A8CA84B" w14:textId="77777777" w:rsidR="00AD5F74" w:rsidRDefault="00AD5F74">
      <w:pPr>
        <w:spacing w:line="360" w:lineRule="auto"/>
        <w:jc w:val="both"/>
        <w:rPr>
          <w:rFonts w:ascii="Arial" w:eastAsia="SimSun" w:hAnsi="Arial"/>
          <w:color w:val="0D0D0D"/>
          <w:sz w:val="28"/>
          <w:szCs w:val="28"/>
          <w:shd w:val="clear" w:color="auto" w:fill="FFFFFF"/>
          <w:lang w:val="en-IN"/>
        </w:rPr>
      </w:pPr>
    </w:p>
    <w:p w14:paraId="54E22886"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 xml:space="preserve">Datasets Overview: </w:t>
      </w:r>
    </w:p>
    <w:tbl>
      <w:tblPr>
        <w:tblW w:w="9345" w:type="dxa"/>
        <w:tblInd w:w="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995"/>
        <w:gridCol w:w="5550"/>
      </w:tblGrid>
      <w:tr w:rsidR="00AD5F74" w14:paraId="3D176EA3" w14:textId="77777777">
        <w:trPr>
          <w:trHeight w:val="372"/>
        </w:trPr>
        <w:tc>
          <w:tcPr>
            <w:tcW w:w="1800" w:type="dxa"/>
            <w:tcBorders>
              <w:tl2br w:val="nil"/>
              <w:tr2bl w:val="nil"/>
            </w:tcBorders>
            <w:shd w:val="clear" w:color="auto" w:fill="auto"/>
            <w:noWrap/>
            <w:vAlign w:val="center"/>
          </w:tcPr>
          <w:p w14:paraId="63138771" w14:textId="77777777" w:rsidR="00AD5F74" w:rsidRDefault="00D63439">
            <w:pPr>
              <w:jc w:val="center"/>
              <w:textAlignment w:val="center"/>
              <w:rPr>
                <w:rFonts w:ascii="Arial" w:hAnsi="Arial" w:cs="Arial"/>
                <w:b/>
                <w:bCs/>
                <w:color w:val="000000"/>
                <w:sz w:val="24"/>
                <w:szCs w:val="24"/>
              </w:rPr>
            </w:pPr>
            <w:r>
              <w:rPr>
                <w:rFonts w:ascii="Arial" w:eastAsia="SimSun" w:hAnsi="Arial" w:cs="Arial"/>
                <w:b/>
                <w:bCs/>
                <w:color w:val="000000"/>
                <w:sz w:val="24"/>
                <w:szCs w:val="24"/>
                <w:lang w:bidi="ar"/>
              </w:rPr>
              <w:t>Table</w:t>
            </w:r>
          </w:p>
        </w:tc>
        <w:tc>
          <w:tcPr>
            <w:tcW w:w="1995" w:type="dxa"/>
            <w:tcBorders>
              <w:tl2br w:val="nil"/>
              <w:tr2bl w:val="nil"/>
            </w:tcBorders>
            <w:shd w:val="clear" w:color="auto" w:fill="auto"/>
            <w:noWrap/>
            <w:vAlign w:val="center"/>
          </w:tcPr>
          <w:p w14:paraId="2DCA2305" w14:textId="77777777" w:rsidR="00AD5F74" w:rsidRDefault="00D63439">
            <w:pPr>
              <w:jc w:val="center"/>
              <w:textAlignment w:val="center"/>
              <w:rPr>
                <w:rFonts w:ascii="Arial" w:hAnsi="Arial" w:cs="Arial"/>
                <w:b/>
                <w:bCs/>
                <w:color w:val="000000"/>
                <w:sz w:val="24"/>
                <w:szCs w:val="24"/>
              </w:rPr>
            </w:pPr>
            <w:r>
              <w:rPr>
                <w:rFonts w:ascii="Arial" w:eastAsia="SimSun" w:hAnsi="Arial" w:cs="Arial"/>
                <w:b/>
                <w:bCs/>
                <w:color w:val="000000"/>
                <w:sz w:val="24"/>
                <w:szCs w:val="24"/>
                <w:lang w:bidi="ar"/>
              </w:rPr>
              <w:t>Field</w:t>
            </w:r>
          </w:p>
        </w:tc>
        <w:tc>
          <w:tcPr>
            <w:tcW w:w="5550" w:type="dxa"/>
            <w:tcBorders>
              <w:tl2br w:val="nil"/>
              <w:tr2bl w:val="nil"/>
            </w:tcBorders>
            <w:shd w:val="clear" w:color="auto" w:fill="auto"/>
            <w:noWrap/>
            <w:vAlign w:val="center"/>
          </w:tcPr>
          <w:p w14:paraId="73C6089B" w14:textId="77777777" w:rsidR="00AD5F74" w:rsidRDefault="00D63439">
            <w:pPr>
              <w:jc w:val="center"/>
              <w:textAlignment w:val="center"/>
              <w:rPr>
                <w:rFonts w:ascii="Arial" w:hAnsi="Arial" w:cs="Arial"/>
                <w:b/>
                <w:bCs/>
                <w:color w:val="000000"/>
                <w:sz w:val="24"/>
                <w:szCs w:val="24"/>
              </w:rPr>
            </w:pPr>
            <w:r>
              <w:rPr>
                <w:rFonts w:ascii="Arial" w:eastAsia="SimSun" w:hAnsi="Arial" w:cs="Arial"/>
                <w:b/>
                <w:bCs/>
                <w:color w:val="000000"/>
                <w:sz w:val="24"/>
                <w:szCs w:val="24"/>
                <w:lang w:bidi="ar"/>
              </w:rPr>
              <w:t>Description</w:t>
            </w:r>
          </w:p>
        </w:tc>
      </w:tr>
      <w:tr w:rsidR="00AD5F74" w14:paraId="113BB4FD" w14:textId="77777777">
        <w:trPr>
          <w:trHeight w:val="372"/>
        </w:trPr>
        <w:tc>
          <w:tcPr>
            <w:tcW w:w="1800" w:type="dxa"/>
            <w:tcBorders>
              <w:tl2br w:val="nil"/>
              <w:tr2bl w:val="nil"/>
            </w:tcBorders>
            <w:shd w:val="clear" w:color="auto" w:fill="auto"/>
            <w:noWrap/>
            <w:vAlign w:val="center"/>
          </w:tcPr>
          <w:p w14:paraId="7C55A333"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Sales</w:t>
            </w:r>
          </w:p>
        </w:tc>
        <w:tc>
          <w:tcPr>
            <w:tcW w:w="1995" w:type="dxa"/>
            <w:tcBorders>
              <w:tl2br w:val="nil"/>
              <w:tr2bl w:val="nil"/>
            </w:tcBorders>
            <w:shd w:val="clear" w:color="auto" w:fill="auto"/>
            <w:noWrap/>
            <w:vAlign w:val="center"/>
          </w:tcPr>
          <w:p w14:paraId="4E5BD264"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Order Number</w:t>
            </w:r>
          </w:p>
        </w:tc>
        <w:tc>
          <w:tcPr>
            <w:tcW w:w="5550" w:type="dxa"/>
            <w:tcBorders>
              <w:tl2br w:val="nil"/>
              <w:tr2bl w:val="nil"/>
            </w:tcBorders>
            <w:shd w:val="clear" w:color="auto" w:fill="auto"/>
            <w:noWrap/>
            <w:vAlign w:val="center"/>
          </w:tcPr>
          <w:p w14:paraId="3104E6CC"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Unique ID for each order</w:t>
            </w:r>
          </w:p>
        </w:tc>
      </w:tr>
      <w:tr w:rsidR="00AD5F74" w14:paraId="5DC2E693" w14:textId="77777777">
        <w:trPr>
          <w:trHeight w:val="372"/>
        </w:trPr>
        <w:tc>
          <w:tcPr>
            <w:tcW w:w="1800" w:type="dxa"/>
            <w:tcBorders>
              <w:tl2br w:val="nil"/>
              <w:tr2bl w:val="nil"/>
            </w:tcBorders>
            <w:shd w:val="clear" w:color="auto" w:fill="auto"/>
            <w:noWrap/>
            <w:vAlign w:val="center"/>
          </w:tcPr>
          <w:p w14:paraId="61B01E00"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Sales</w:t>
            </w:r>
          </w:p>
        </w:tc>
        <w:tc>
          <w:tcPr>
            <w:tcW w:w="1995" w:type="dxa"/>
            <w:tcBorders>
              <w:tl2br w:val="nil"/>
              <w:tr2bl w:val="nil"/>
            </w:tcBorders>
            <w:shd w:val="clear" w:color="auto" w:fill="auto"/>
            <w:noWrap/>
            <w:vAlign w:val="center"/>
          </w:tcPr>
          <w:p w14:paraId="5689D06F"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 xml:space="preserve">Line </w:t>
            </w:r>
            <w:r>
              <w:rPr>
                <w:rFonts w:ascii="Arial" w:eastAsia="SimSun" w:hAnsi="Arial" w:cs="Arial"/>
                <w:color w:val="000000"/>
                <w:sz w:val="24"/>
                <w:szCs w:val="24"/>
                <w:lang w:bidi="ar"/>
              </w:rPr>
              <w:t>Item</w:t>
            </w:r>
          </w:p>
        </w:tc>
        <w:tc>
          <w:tcPr>
            <w:tcW w:w="5550" w:type="dxa"/>
            <w:tcBorders>
              <w:tl2br w:val="nil"/>
              <w:tr2bl w:val="nil"/>
            </w:tcBorders>
            <w:shd w:val="clear" w:color="auto" w:fill="auto"/>
            <w:noWrap/>
            <w:vAlign w:val="center"/>
          </w:tcPr>
          <w:p w14:paraId="7A160225"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Identifies individual products purchased as part of an order</w:t>
            </w:r>
          </w:p>
        </w:tc>
      </w:tr>
      <w:tr w:rsidR="00AD5F74" w14:paraId="37A637CC" w14:textId="77777777">
        <w:trPr>
          <w:trHeight w:val="372"/>
        </w:trPr>
        <w:tc>
          <w:tcPr>
            <w:tcW w:w="1800" w:type="dxa"/>
            <w:tcBorders>
              <w:tl2br w:val="nil"/>
              <w:tr2bl w:val="nil"/>
            </w:tcBorders>
            <w:shd w:val="clear" w:color="auto" w:fill="auto"/>
            <w:noWrap/>
            <w:vAlign w:val="center"/>
          </w:tcPr>
          <w:p w14:paraId="699CD236"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Sales</w:t>
            </w:r>
          </w:p>
        </w:tc>
        <w:tc>
          <w:tcPr>
            <w:tcW w:w="1995" w:type="dxa"/>
            <w:tcBorders>
              <w:tl2br w:val="nil"/>
              <w:tr2bl w:val="nil"/>
            </w:tcBorders>
            <w:shd w:val="clear" w:color="auto" w:fill="auto"/>
            <w:noWrap/>
            <w:vAlign w:val="center"/>
          </w:tcPr>
          <w:p w14:paraId="28E8FF8A"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Order Date</w:t>
            </w:r>
          </w:p>
        </w:tc>
        <w:tc>
          <w:tcPr>
            <w:tcW w:w="5550" w:type="dxa"/>
            <w:tcBorders>
              <w:tl2br w:val="nil"/>
              <w:tr2bl w:val="nil"/>
            </w:tcBorders>
            <w:shd w:val="clear" w:color="auto" w:fill="auto"/>
            <w:noWrap/>
            <w:vAlign w:val="center"/>
          </w:tcPr>
          <w:p w14:paraId="2CADBB9D"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Date the order was placed</w:t>
            </w:r>
          </w:p>
        </w:tc>
      </w:tr>
      <w:tr w:rsidR="00AD5F74" w14:paraId="50352558" w14:textId="77777777">
        <w:trPr>
          <w:trHeight w:val="372"/>
        </w:trPr>
        <w:tc>
          <w:tcPr>
            <w:tcW w:w="1800" w:type="dxa"/>
            <w:tcBorders>
              <w:tl2br w:val="nil"/>
              <w:tr2bl w:val="nil"/>
            </w:tcBorders>
            <w:shd w:val="clear" w:color="auto" w:fill="auto"/>
            <w:noWrap/>
            <w:vAlign w:val="center"/>
          </w:tcPr>
          <w:p w14:paraId="4CE1DC45"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Sales</w:t>
            </w:r>
          </w:p>
        </w:tc>
        <w:tc>
          <w:tcPr>
            <w:tcW w:w="1995" w:type="dxa"/>
            <w:tcBorders>
              <w:tl2br w:val="nil"/>
              <w:tr2bl w:val="nil"/>
            </w:tcBorders>
            <w:shd w:val="clear" w:color="auto" w:fill="auto"/>
            <w:noWrap/>
            <w:vAlign w:val="center"/>
          </w:tcPr>
          <w:p w14:paraId="224AC32B"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Delivery Date</w:t>
            </w:r>
          </w:p>
        </w:tc>
        <w:tc>
          <w:tcPr>
            <w:tcW w:w="5550" w:type="dxa"/>
            <w:tcBorders>
              <w:tl2br w:val="nil"/>
              <w:tr2bl w:val="nil"/>
            </w:tcBorders>
            <w:shd w:val="clear" w:color="auto" w:fill="auto"/>
            <w:noWrap/>
            <w:vAlign w:val="center"/>
          </w:tcPr>
          <w:p w14:paraId="2B3463C1"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Date the order was delivered</w:t>
            </w:r>
          </w:p>
        </w:tc>
      </w:tr>
      <w:tr w:rsidR="00AD5F74" w14:paraId="680CD1DD" w14:textId="77777777">
        <w:trPr>
          <w:trHeight w:val="372"/>
        </w:trPr>
        <w:tc>
          <w:tcPr>
            <w:tcW w:w="1800" w:type="dxa"/>
            <w:tcBorders>
              <w:tl2br w:val="nil"/>
              <w:tr2bl w:val="nil"/>
            </w:tcBorders>
            <w:shd w:val="clear" w:color="auto" w:fill="auto"/>
            <w:noWrap/>
            <w:vAlign w:val="center"/>
          </w:tcPr>
          <w:p w14:paraId="3CCA57AF"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Sales</w:t>
            </w:r>
          </w:p>
        </w:tc>
        <w:tc>
          <w:tcPr>
            <w:tcW w:w="1995" w:type="dxa"/>
            <w:tcBorders>
              <w:tl2br w:val="nil"/>
              <w:tr2bl w:val="nil"/>
            </w:tcBorders>
            <w:shd w:val="clear" w:color="auto" w:fill="auto"/>
            <w:noWrap/>
            <w:vAlign w:val="center"/>
          </w:tcPr>
          <w:p w14:paraId="72172F57"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CustomerKey</w:t>
            </w:r>
          </w:p>
        </w:tc>
        <w:tc>
          <w:tcPr>
            <w:tcW w:w="5550" w:type="dxa"/>
            <w:tcBorders>
              <w:tl2br w:val="nil"/>
              <w:tr2bl w:val="nil"/>
            </w:tcBorders>
            <w:shd w:val="clear" w:color="auto" w:fill="auto"/>
            <w:noWrap/>
            <w:vAlign w:val="center"/>
          </w:tcPr>
          <w:p w14:paraId="20D5F055"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Unique key identifying which customer placed the order</w:t>
            </w:r>
          </w:p>
        </w:tc>
      </w:tr>
      <w:tr w:rsidR="00AD5F74" w14:paraId="53544834" w14:textId="77777777">
        <w:trPr>
          <w:trHeight w:val="372"/>
        </w:trPr>
        <w:tc>
          <w:tcPr>
            <w:tcW w:w="1800" w:type="dxa"/>
            <w:tcBorders>
              <w:tl2br w:val="nil"/>
              <w:tr2bl w:val="nil"/>
            </w:tcBorders>
            <w:shd w:val="clear" w:color="auto" w:fill="auto"/>
            <w:noWrap/>
            <w:vAlign w:val="center"/>
          </w:tcPr>
          <w:p w14:paraId="2FD4EF8B"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Sales</w:t>
            </w:r>
          </w:p>
        </w:tc>
        <w:tc>
          <w:tcPr>
            <w:tcW w:w="1995" w:type="dxa"/>
            <w:tcBorders>
              <w:tl2br w:val="nil"/>
              <w:tr2bl w:val="nil"/>
            </w:tcBorders>
            <w:shd w:val="clear" w:color="auto" w:fill="auto"/>
            <w:noWrap/>
            <w:vAlign w:val="center"/>
          </w:tcPr>
          <w:p w14:paraId="022AED3C"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StoreKey</w:t>
            </w:r>
          </w:p>
        </w:tc>
        <w:tc>
          <w:tcPr>
            <w:tcW w:w="5550" w:type="dxa"/>
            <w:tcBorders>
              <w:tl2br w:val="nil"/>
              <w:tr2bl w:val="nil"/>
            </w:tcBorders>
            <w:shd w:val="clear" w:color="auto" w:fill="auto"/>
            <w:noWrap/>
            <w:vAlign w:val="center"/>
          </w:tcPr>
          <w:p w14:paraId="7CC9AAE6"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Unique key identifying which store processed the order</w:t>
            </w:r>
          </w:p>
        </w:tc>
      </w:tr>
      <w:tr w:rsidR="00AD5F74" w14:paraId="29543D7D" w14:textId="77777777">
        <w:trPr>
          <w:trHeight w:val="372"/>
        </w:trPr>
        <w:tc>
          <w:tcPr>
            <w:tcW w:w="1800" w:type="dxa"/>
            <w:tcBorders>
              <w:tl2br w:val="nil"/>
              <w:tr2bl w:val="nil"/>
            </w:tcBorders>
            <w:shd w:val="clear" w:color="auto" w:fill="auto"/>
            <w:noWrap/>
            <w:vAlign w:val="center"/>
          </w:tcPr>
          <w:p w14:paraId="33FDB3C4"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Sales</w:t>
            </w:r>
          </w:p>
        </w:tc>
        <w:tc>
          <w:tcPr>
            <w:tcW w:w="1995" w:type="dxa"/>
            <w:tcBorders>
              <w:tl2br w:val="nil"/>
              <w:tr2bl w:val="nil"/>
            </w:tcBorders>
            <w:shd w:val="clear" w:color="auto" w:fill="auto"/>
            <w:noWrap/>
            <w:vAlign w:val="center"/>
          </w:tcPr>
          <w:p w14:paraId="579CDF56"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ProductKey</w:t>
            </w:r>
          </w:p>
        </w:tc>
        <w:tc>
          <w:tcPr>
            <w:tcW w:w="5550" w:type="dxa"/>
            <w:tcBorders>
              <w:tl2br w:val="nil"/>
              <w:tr2bl w:val="nil"/>
            </w:tcBorders>
            <w:shd w:val="clear" w:color="auto" w:fill="auto"/>
            <w:noWrap/>
            <w:vAlign w:val="center"/>
          </w:tcPr>
          <w:p w14:paraId="03F09EA9"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Unique key identifying which product was purchased</w:t>
            </w:r>
          </w:p>
        </w:tc>
      </w:tr>
      <w:tr w:rsidR="00AD5F74" w14:paraId="16BF3A51" w14:textId="77777777">
        <w:trPr>
          <w:trHeight w:val="372"/>
        </w:trPr>
        <w:tc>
          <w:tcPr>
            <w:tcW w:w="1800" w:type="dxa"/>
            <w:tcBorders>
              <w:tl2br w:val="nil"/>
              <w:tr2bl w:val="nil"/>
            </w:tcBorders>
            <w:shd w:val="clear" w:color="auto" w:fill="auto"/>
            <w:noWrap/>
            <w:vAlign w:val="center"/>
          </w:tcPr>
          <w:p w14:paraId="3BB12EDA"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Sales</w:t>
            </w:r>
          </w:p>
        </w:tc>
        <w:tc>
          <w:tcPr>
            <w:tcW w:w="1995" w:type="dxa"/>
            <w:tcBorders>
              <w:tl2br w:val="nil"/>
              <w:tr2bl w:val="nil"/>
            </w:tcBorders>
            <w:shd w:val="clear" w:color="auto" w:fill="auto"/>
            <w:noWrap/>
            <w:vAlign w:val="center"/>
          </w:tcPr>
          <w:p w14:paraId="77F9CD56"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Quantity</w:t>
            </w:r>
          </w:p>
        </w:tc>
        <w:tc>
          <w:tcPr>
            <w:tcW w:w="5550" w:type="dxa"/>
            <w:tcBorders>
              <w:tl2br w:val="nil"/>
              <w:tr2bl w:val="nil"/>
            </w:tcBorders>
            <w:shd w:val="clear" w:color="auto" w:fill="auto"/>
            <w:noWrap/>
            <w:vAlign w:val="center"/>
          </w:tcPr>
          <w:p w14:paraId="6381B3C8"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Number of items purchased</w:t>
            </w:r>
          </w:p>
        </w:tc>
      </w:tr>
      <w:tr w:rsidR="00AD5F74" w14:paraId="287FBF8F" w14:textId="77777777">
        <w:trPr>
          <w:trHeight w:val="372"/>
        </w:trPr>
        <w:tc>
          <w:tcPr>
            <w:tcW w:w="1800" w:type="dxa"/>
            <w:tcBorders>
              <w:tl2br w:val="nil"/>
              <w:tr2bl w:val="nil"/>
            </w:tcBorders>
            <w:shd w:val="clear" w:color="auto" w:fill="auto"/>
            <w:noWrap/>
            <w:vAlign w:val="center"/>
          </w:tcPr>
          <w:p w14:paraId="6E31D46F"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Sales</w:t>
            </w:r>
          </w:p>
        </w:tc>
        <w:tc>
          <w:tcPr>
            <w:tcW w:w="1995" w:type="dxa"/>
            <w:tcBorders>
              <w:tl2br w:val="nil"/>
              <w:tr2bl w:val="nil"/>
            </w:tcBorders>
            <w:shd w:val="clear" w:color="auto" w:fill="auto"/>
            <w:noWrap/>
            <w:vAlign w:val="center"/>
          </w:tcPr>
          <w:p w14:paraId="3D83F759"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Currency Code</w:t>
            </w:r>
          </w:p>
        </w:tc>
        <w:tc>
          <w:tcPr>
            <w:tcW w:w="5550" w:type="dxa"/>
            <w:tcBorders>
              <w:tl2br w:val="nil"/>
              <w:tr2bl w:val="nil"/>
            </w:tcBorders>
            <w:shd w:val="clear" w:color="auto" w:fill="auto"/>
            <w:noWrap/>
            <w:vAlign w:val="center"/>
          </w:tcPr>
          <w:p w14:paraId="4EABFFE8"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Currency used to process the order</w:t>
            </w:r>
          </w:p>
        </w:tc>
      </w:tr>
      <w:tr w:rsidR="00AD5F74" w14:paraId="5CD9252D" w14:textId="77777777">
        <w:trPr>
          <w:trHeight w:val="372"/>
        </w:trPr>
        <w:tc>
          <w:tcPr>
            <w:tcW w:w="1800" w:type="dxa"/>
            <w:tcBorders>
              <w:tl2br w:val="nil"/>
              <w:tr2bl w:val="nil"/>
            </w:tcBorders>
            <w:shd w:val="clear" w:color="auto" w:fill="auto"/>
            <w:noWrap/>
            <w:vAlign w:val="center"/>
          </w:tcPr>
          <w:p w14:paraId="1E2AA604"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1F8ADDB6"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CustomerKey</w:t>
            </w:r>
          </w:p>
        </w:tc>
        <w:tc>
          <w:tcPr>
            <w:tcW w:w="5550" w:type="dxa"/>
            <w:tcBorders>
              <w:tl2br w:val="nil"/>
              <w:tr2bl w:val="nil"/>
            </w:tcBorders>
            <w:shd w:val="clear" w:color="auto" w:fill="auto"/>
            <w:noWrap/>
            <w:vAlign w:val="center"/>
          </w:tcPr>
          <w:p w14:paraId="31CF8140"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Primary key to identify customers</w:t>
            </w:r>
          </w:p>
        </w:tc>
      </w:tr>
      <w:tr w:rsidR="00AD5F74" w14:paraId="0B1651B2" w14:textId="77777777">
        <w:trPr>
          <w:trHeight w:val="372"/>
        </w:trPr>
        <w:tc>
          <w:tcPr>
            <w:tcW w:w="1800" w:type="dxa"/>
            <w:tcBorders>
              <w:tl2br w:val="nil"/>
              <w:tr2bl w:val="nil"/>
            </w:tcBorders>
            <w:shd w:val="clear" w:color="auto" w:fill="auto"/>
            <w:noWrap/>
            <w:vAlign w:val="center"/>
          </w:tcPr>
          <w:p w14:paraId="2202C03F"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5B6323F7"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Gender</w:t>
            </w:r>
          </w:p>
        </w:tc>
        <w:tc>
          <w:tcPr>
            <w:tcW w:w="5550" w:type="dxa"/>
            <w:tcBorders>
              <w:tl2br w:val="nil"/>
              <w:tr2bl w:val="nil"/>
            </w:tcBorders>
            <w:shd w:val="clear" w:color="auto" w:fill="auto"/>
            <w:noWrap/>
            <w:vAlign w:val="center"/>
          </w:tcPr>
          <w:p w14:paraId="7C3E85D4"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 gender</w:t>
            </w:r>
          </w:p>
        </w:tc>
      </w:tr>
      <w:tr w:rsidR="00AD5F74" w14:paraId="71F9AA09" w14:textId="77777777">
        <w:trPr>
          <w:trHeight w:val="372"/>
        </w:trPr>
        <w:tc>
          <w:tcPr>
            <w:tcW w:w="1800" w:type="dxa"/>
            <w:tcBorders>
              <w:tl2br w:val="nil"/>
              <w:tr2bl w:val="nil"/>
            </w:tcBorders>
            <w:shd w:val="clear" w:color="auto" w:fill="auto"/>
            <w:noWrap/>
            <w:vAlign w:val="center"/>
          </w:tcPr>
          <w:p w14:paraId="4BC191D3"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19D502A1"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Name</w:t>
            </w:r>
          </w:p>
        </w:tc>
        <w:tc>
          <w:tcPr>
            <w:tcW w:w="5550" w:type="dxa"/>
            <w:tcBorders>
              <w:tl2br w:val="nil"/>
              <w:tr2bl w:val="nil"/>
            </w:tcBorders>
            <w:shd w:val="clear" w:color="auto" w:fill="auto"/>
            <w:noWrap/>
            <w:vAlign w:val="center"/>
          </w:tcPr>
          <w:p w14:paraId="03DB9EF8"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 full name</w:t>
            </w:r>
          </w:p>
        </w:tc>
      </w:tr>
      <w:tr w:rsidR="00AD5F74" w14:paraId="3B2B7902" w14:textId="77777777">
        <w:trPr>
          <w:trHeight w:val="372"/>
        </w:trPr>
        <w:tc>
          <w:tcPr>
            <w:tcW w:w="1800" w:type="dxa"/>
            <w:tcBorders>
              <w:tl2br w:val="nil"/>
              <w:tr2bl w:val="nil"/>
            </w:tcBorders>
            <w:shd w:val="clear" w:color="auto" w:fill="auto"/>
            <w:noWrap/>
            <w:vAlign w:val="center"/>
          </w:tcPr>
          <w:p w14:paraId="462E7DBA"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047FC45B"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City</w:t>
            </w:r>
          </w:p>
        </w:tc>
        <w:tc>
          <w:tcPr>
            <w:tcW w:w="5550" w:type="dxa"/>
            <w:tcBorders>
              <w:tl2br w:val="nil"/>
              <w:tr2bl w:val="nil"/>
            </w:tcBorders>
            <w:shd w:val="clear" w:color="auto" w:fill="auto"/>
            <w:noWrap/>
            <w:vAlign w:val="center"/>
          </w:tcPr>
          <w:p w14:paraId="34E6991E"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 city</w:t>
            </w:r>
          </w:p>
        </w:tc>
      </w:tr>
      <w:tr w:rsidR="00AD5F74" w14:paraId="0583A29D" w14:textId="77777777">
        <w:trPr>
          <w:trHeight w:val="372"/>
        </w:trPr>
        <w:tc>
          <w:tcPr>
            <w:tcW w:w="1800" w:type="dxa"/>
            <w:tcBorders>
              <w:tl2br w:val="nil"/>
              <w:tr2bl w:val="nil"/>
            </w:tcBorders>
            <w:shd w:val="clear" w:color="auto" w:fill="auto"/>
            <w:noWrap/>
            <w:vAlign w:val="center"/>
          </w:tcPr>
          <w:p w14:paraId="0FAB9E38"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5EFA70EF"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State Code</w:t>
            </w:r>
          </w:p>
        </w:tc>
        <w:tc>
          <w:tcPr>
            <w:tcW w:w="5550" w:type="dxa"/>
            <w:tcBorders>
              <w:tl2br w:val="nil"/>
              <w:tr2bl w:val="nil"/>
            </w:tcBorders>
            <w:shd w:val="clear" w:color="auto" w:fill="auto"/>
            <w:noWrap/>
            <w:vAlign w:val="center"/>
          </w:tcPr>
          <w:p w14:paraId="01194446"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 state (abbreviated)</w:t>
            </w:r>
          </w:p>
        </w:tc>
      </w:tr>
      <w:tr w:rsidR="00AD5F74" w14:paraId="3458E202" w14:textId="77777777">
        <w:trPr>
          <w:trHeight w:val="372"/>
        </w:trPr>
        <w:tc>
          <w:tcPr>
            <w:tcW w:w="1800" w:type="dxa"/>
            <w:tcBorders>
              <w:tl2br w:val="nil"/>
              <w:tr2bl w:val="nil"/>
            </w:tcBorders>
            <w:shd w:val="clear" w:color="auto" w:fill="auto"/>
            <w:noWrap/>
            <w:vAlign w:val="center"/>
          </w:tcPr>
          <w:p w14:paraId="7CB55DE6"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613B944B"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State</w:t>
            </w:r>
          </w:p>
        </w:tc>
        <w:tc>
          <w:tcPr>
            <w:tcW w:w="5550" w:type="dxa"/>
            <w:tcBorders>
              <w:tl2br w:val="nil"/>
              <w:tr2bl w:val="nil"/>
            </w:tcBorders>
            <w:shd w:val="clear" w:color="auto" w:fill="auto"/>
            <w:noWrap/>
            <w:vAlign w:val="center"/>
          </w:tcPr>
          <w:p w14:paraId="2EE44641"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 state (full)</w:t>
            </w:r>
          </w:p>
        </w:tc>
      </w:tr>
      <w:tr w:rsidR="00AD5F74" w14:paraId="2BBD852E" w14:textId="77777777">
        <w:trPr>
          <w:trHeight w:val="372"/>
        </w:trPr>
        <w:tc>
          <w:tcPr>
            <w:tcW w:w="1800" w:type="dxa"/>
            <w:tcBorders>
              <w:tl2br w:val="nil"/>
              <w:tr2bl w:val="nil"/>
            </w:tcBorders>
            <w:shd w:val="clear" w:color="auto" w:fill="auto"/>
            <w:noWrap/>
            <w:vAlign w:val="center"/>
          </w:tcPr>
          <w:p w14:paraId="097DB64D"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01D55DD1"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 xml:space="preserve">Zip </w:t>
            </w:r>
            <w:r>
              <w:rPr>
                <w:rFonts w:ascii="Arial" w:eastAsia="SimSun" w:hAnsi="Arial" w:cs="Arial"/>
                <w:color w:val="000000"/>
                <w:sz w:val="24"/>
                <w:szCs w:val="24"/>
                <w:lang w:bidi="ar"/>
              </w:rPr>
              <w:t>Code</w:t>
            </w:r>
          </w:p>
        </w:tc>
        <w:tc>
          <w:tcPr>
            <w:tcW w:w="5550" w:type="dxa"/>
            <w:tcBorders>
              <w:tl2br w:val="nil"/>
              <w:tr2bl w:val="nil"/>
            </w:tcBorders>
            <w:shd w:val="clear" w:color="auto" w:fill="auto"/>
            <w:noWrap/>
            <w:vAlign w:val="center"/>
          </w:tcPr>
          <w:p w14:paraId="13066AF1"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 zip code</w:t>
            </w:r>
          </w:p>
        </w:tc>
      </w:tr>
      <w:tr w:rsidR="00AD5F74" w14:paraId="360A1333" w14:textId="77777777">
        <w:trPr>
          <w:trHeight w:val="372"/>
        </w:trPr>
        <w:tc>
          <w:tcPr>
            <w:tcW w:w="1800" w:type="dxa"/>
            <w:tcBorders>
              <w:tl2br w:val="nil"/>
              <w:tr2bl w:val="nil"/>
            </w:tcBorders>
            <w:shd w:val="clear" w:color="auto" w:fill="auto"/>
            <w:noWrap/>
            <w:vAlign w:val="center"/>
          </w:tcPr>
          <w:p w14:paraId="34FEA504"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2CEBA46A"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Country</w:t>
            </w:r>
          </w:p>
        </w:tc>
        <w:tc>
          <w:tcPr>
            <w:tcW w:w="5550" w:type="dxa"/>
            <w:tcBorders>
              <w:tl2br w:val="nil"/>
              <w:tr2bl w:val="nil"/>
            </w:tcBorders>
            <w:shd w:val="clear" w:color="auto" w:fill="auto"/>
            <w:noWrap/>
            <w:vAlign w:val="center"/>
          </w:tcPr>
          <w:p w14:paraId="4A4D0352"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 country</w:t>
            </w:r>
          </w:p>
        </w:tc>
      </w:tr>
      <w:tr w:rsidR="00AD5F74" w14:paraId="7E5EEF7A" w14:textId="77777777">
        <w:trPr>
          <w:trHeight w:val="372"/>
        </w:trPr>
        <w:tc>
          <w:tcPr>
            <w:tcW w:w="1800" w:type="dxa"/>
            <w:tcBorders>
              <w:tl2br w:val="nil"/>
              <w:tr2bl w:val="nil"/>
            </w:tcBorders>
            <w:shd w:val="clear" w:color="auto" w:fill="auto"/>
            <w:noWrap/>
            <w:vAlign w:val="center"/>
          </w:tcPr>
          <w:p w14:paraId="5709A06B"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613F41B3"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Continent</w:t>
            </w:r>
          </w:p>
        </w:tc>
        <w:tc>
          <w:tcPr>
            <w:tcW w:w="5550" w:type="dxa"/>
            <w:tcBorders>
              <w:tl2br w:val="nil"/>
              <w:tr2bl w:val="nil"/>
            </w:tcBorders>
            <w:shd w:val="clear" w:color="auto" w:fill="auto"/>
            <w:noWrap/>
            <w:vAlign w:val="center"/>
          </w:tcPr>
          <w:p w14:paraId="0C7CEF0A"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 continent</w:t>
            </w:r>
          </w:p>
        </w:tc>
      </w:tr>
      <w:tr w:rsidR="00AD5F74" w14:paraId="24ABB705" w14:textId="77777777">
        <w:trPr>
          <w:trHeight w:val="372"/>
        </w:trPr>
        <w:tc>
          <w:tcPr>
            <w:tcW w:w="1800" w:type="dxa"/>
            <w:tcBorders>
              <w:tl2br w:val="nil"/>
              <w:tr2bl w:val="nil"/>
            </w:tcBorders>
            <w:shd w:val="clear" w:color="auto" w:fill="auto"/>
            <w:noWrap/>
            <w:vAlign w:val="center"/>
          </w:tcPr>
          <w:p w14:paraId="4B27E432"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Customers</w:t>
            </w:r>
          </w:p>
        </w:tc>
        <w:tc>
          <w:tcPr>
            <w:tcW w:w="1995" w:type="dxa"/>
            <w:tcBorders>
              <w:tl2br w:val="nil"/>
              <w:tr2bl w:val="nil"/>
            </w:tcBorders>
            <w:shd w:val="clear" w:color="auto" w:fill="auto"/>
            <w:noWrap/>
            <w:vAlign w:val="center"/>
          </w:tcPr>
          <w:p w14:paraId="4EF3848C"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Birthday</w:t>
            </w:r>
          </w:p>
        </w:tc>
        <w:tc>
          <w:tcPr>
            <w:tcW w:w="5550" w:type="dxa"/>
            <w:tcBorders>
              <w:tl2br w:val="nil"/>
              <w:tr2bl w:val="nil"/>
            </w:tcBorders>
            <w:shd w:val="clear" w:color="auto" w:fill="auto"/>
            <w:noWrap/>
            <w:vAlign w:val="center"/>
          </w:tcPr>
          <w:p w14:paraId="58CCE25A"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Customer date of birth</w:t>
            </w:r>
          </w:p>
        </w:tc>
      </w:tr>
      <w:tr w:rsidR="00AD5F74" w14:paraId="4A768C18" w14:textId="77777777">
        <w:trPr>
          <w:trHeight w:val="372"/>
        </w:trPr>
        <w:tc>
          <w:tcPr>
            <w:tcW w:w="1800" w:type="dxa"/>
            <w:tcBorders>
              <w:tl2br w:val="nil"/>
              <w:tr2bl w:val="nil"/>
            </w:tcBorders>
            <w:shd w:val="clear" w:color="auto" w:fill="auto"/>
            <w:noWrap/>
            <w:vAlign w:val="center"/>
          </w:tcPr>
          <w:p w14:paraId="42528814"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39CC8B95"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ProductKey</w:t>
            </w:r>
          </w:p>
        </w:tc>
        <w:tc>
          <w:tcPr>
            <w:tcW w:w="5550" w:type="dxa"/>
            <w:tcBorders>
              <w:tl2br w:val="nil"/>
              <w:tr2bl w:val="nil"/>
            </w:tcBorders>
            <w:shd w:val="clear" w:color="auto" w:fill="auto"/>
            <w:noWrap/>
            <w:vAlign w:val="center"/>
          </w:tcPr>
          <w:p w14:paraId="3D346A13"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Primary key to identify products</w:t>
            </w:r>
          </w:p>
        </w:tc>
      </w:tr>
      <w:tr w:rsidR="00AD5F74" w14:paraId="0A29B1A0" w14:textId="77777777">
        <w:trPr>
          <w:trHeight w:val="372"/>
        </w:trPr>
        <w:tc>
          <w:tcPr>
            <w:tcW w:w="1800" w:type="dxa"/>
            <w:tcBorders>
              <w:tl2br w:val="nil"/>
              <w:tr2bl w:val="nil"/>
            </w:tcBorders>
            <w:shd w:val="clear" w:color="auto" w:fill="auto"/>
            <w:noWrap/>
            <w:vAlign w:val="center"/>
          </w:tcPr>
          <w:p w14:paraId="6103F6EA"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1C9F26B0"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 Name</w:t>
            </w:r>
          </w:p>
        </w:tc>
        <w:tc>
          <w:tcPr>
            <w:tcW w:w="5550" w:type="dxa"/>
            <w:tcBorders>
              <w:tl2br w:val="nil"/>
              <w:tr2bl w:val="nil"/>
            </w:tcBorders>
            <w:shd w:val="clear" w:color="auto" w:fill="auto"/>
            <w:noWrap/>
            <w:vAlign w:val="center"/>
          </w:tcPr>
          <w:p w14:paraId="32583AE9"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 name</w:t>
            </w:r>
          </w:p>
        </w:tc>
      </w:tr>
      <w:tr w:rsidR="00AD5F74" w14:paraId="2EC962B4" w14:textId="77777777">
        <w:trPr>
          <w:trHeight w:val="372"/>
        </w:trPr>
        <w:tc>
          <w:tcPr>
            <w:tcW w:w="1800" w:type="dxa"/>
            <w:tcBorders>
              <w:tl2br w:val="nil"/>
              <w:tr2bl w:val="nil"/>
            </w:tcBorders>
            <w:shd w:val="clear" w:color="auto" w:fill="auto"/>
            <w:noWrap/>
            <w:vAlign w:val="center"/>
          </w:tcPr>
          <w:p w14:paraId="5EA57ACF"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17EA6CA5"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Brand</w:t>
            </w:r>
          </w:p>
        </w:tc>
        <w:tc>
          <w:tcPr>
            <w:tcW w:w="5550" w:type="dxa"/>
            <w:tcBorders>
              <w:tl2br w:val="nil"/>
              <w:tr2bl w:val="nil"/>
            </w:tcBorders>
            <w:shd w:val="clear" w:color="auto" w:fill="auto"/>
            <w:noWrap/>
            <w:vAlign w:val="center"/>
          </w:tcPr>
          <w:p w14:paraId="1AB03F99"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 brand</w:t>
            </w:r>
          </w:p>
        </w:tc>
      </w:tr>
      <w:tr w:rsidR="00AD5F74" w14:paraId="48C0C69A" w14:textId="77777777">
        <w:trPr>
          <w:trHeight w:val="372"/>
        </w:trPr>
        <w:tc>
          <w:tcPr>
            <w:tcW w:w="1800" w:type="dxa"/>
            <w:tcBorders>
              <w:tl2br w:val="nil"/>
              <w:tr2bl w:val="nil"/>
            </w:tcBorders>
            <w:shd w:val="clear" w:color="auto" w:fill="auto"/>
            <w:noWrap/>
            <w:vAlign w:val="center"/>
          </w:tcPr>
          <w:p w14:paraId="1B9BE6A4"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3CA06AA3"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Color</w:t>
            </w:r>
          </w:p>
        </w:tc>
        <w:tc>
          <w:tcPr>
            <w:tcW w:w="5550" w:type="dxa"/>
            <w:tcBorders>
              <w:tl2br w:val="nil"/>
              <w:tr2bl w:val="nil"/>
            </w:tcBorders>
            <w:shd w:val="clear" w:color="auto" w:fill="auto"/>
            <w:noWrap/>
            <w:vAlign w:val="center"/>
          </w:tcPr>
          <w:p w14:paraId="0606EE35"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 color</w:t>
            </w:r>
          </w:p>
        </w:tc>
      </w:tr>
      <w:tr w:rsidR="00AD5F74" w14:paraId="3C479012" w14:textId="77777777">
        <w:trPr>
          <w:trHeight w:val="372"/>
        </w:trPr>
        <w:tc>
          <w:tcPr>
            <w:tcW w:w="1800" w:type="dxa"/>
            <w:tcBorders>
              <w:tl2br w:val="nil"/>
              <w:tr2bl w:val="nil"/>
            </w:tcBorders>
            <w:shd w:val="clear" w:color="auto" w:fill="auto"/>
            <w:noWrap/>
            <w:vAlign w:val="center"/>
          </w:tcPr>
          <w:p w14:paraId="25D0732D"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2C1B1FBC"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Unit Cost USD</w:t>
            </w:r>
          </w:p>
        </w:tc>
        <w:tc>
          <w:tcPr>
            <w:tcW w:w="5550" w:type="dxa"/>
            <w:tcBorders>
              <w:tl2br w:val="nil"/>
              <w:tr2bl w:val="nil"/>
            </w:tcBorders>
            <w:shd w:val="clear" w:color="auto" w:fill="auto"/>
            <w:noWrap/>
            <w:vAlign w:val="center"/>
          </w:tcPr>
          <w:p w14:paraId="42FBF46E"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Cost to produce the product in USD</w:t>
            </w:r>
          </w:p>
        </w:tc>
      </w:tr>
      <w:tr w:rsidR="00AD5F74" w14:paraId="63EBC270" w14:textId="77777777">
        <w:trPr>
          <w:trHeight w:val="372"/>
        </w:trPr>
        <w:tc>
          <w:tcPr>
            <w:tcW w:w="1800" w:type="dxa"/>
            <w:tcBorders>
              <w:tl2br w:val="nil"/>
              <w:tr2bl w:val="nil"/>
            </w:tcBorders>
            <w:shd w:val="clear" w:color="auto" w:fill="auto"/>
            <w:noWrap/>
            <w:vAlign w:val="center"/>
          </w:tcPr>
          <w:p w14:paraId="30E5D11C"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37D4118D"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Unit Price USD</w:t>
            </w:r>
          </w:p>
        </w:tc>
        <w:tc>
          <w:tcPr>
            <w:tcW w:w="5550" w:type="dxa"/>
            <w:tcBorders>
              <w:tl2br w:val="nil"/>
              <w:tr2bl w:val="nil"/>
            </w:tcBorders>
            <w:shd w:val="clear" w:color="auto" w:fill="auto"/>
            <w:noWrap/>
            <w:vAlign w:val="center"/>
          </w:tcPr>
          <w:p w14:paraId="4981270B"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 list price in USD</w:t>
            </w:r>
          </w:p>
        </w:tc>
      </w:tr>
      <w:tr w:rsidR="00AD5F74" w14:paraId="383FD477" w14:textId="77777777">
        <w:trPr>
          <w:trHeight w:val="372"/>
        </w:trPr>
        <w:tc>
          <w:tcPr>
            <w:tcW w:w="1800" w:type="dxa"/>
            <w:tcBorders>
              <w:tl2br w:val="nil"/>
              <w:tr2bl w:val="nil"/>
            </w:tcBorders>
            <w:shd w:val="clear" w:color="auto" w:fill="auto"/>
            <w:noWrap/>
            <w:vAlign w:val="center"/>
          </w:tcPr>
          <w:p w14:paraId="5643A1EE"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52DC3A83"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SubcategoryKey</w:t>
            </w:r>
          </w:p>
        </w:tc>
        <w:tc>
          <w:tcPr>
            <w:tcW w:w="5550" w:type="dxa"/>
            <w:tcBorders>
              <w:tl2br w:val="nil"/>
              <w:tr2bl w:val="nil"/>
            </w:tcBorders>
            <w:shd w:val="clear" w:color="auto" w:fill="auto"/>
            <w:noWrap/>
            <w:vAlign w:val="center"/>
          </w:tcPr>
          <w:p w14:paraId="1B3CEC24"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Key to identify product subcategories</w:t>
            </w:r>
          </w:p>
        </w:tc>
      </w:tr>
      <w:tr w:rsidR="00AD5F74" w14:paraId="787E03F2" w14:textId="77777777">
        <w:trPr>
          <w:trHeight w:val="372"/>
        </w:trPr>
        <w:tc>
          <w:tcPr>
            <w:tcW w:w="1800" w:type="dxa"/>
            <w:tcBorders>
              <w:tl2br w:val="nil"/>
              <w:tr2bl w:val="nil"/>
            </w:tcBorders>
            <w:shd w:val="clear" w:color="auto" w:fill="auto"/>
            <w:noWrap/>
            <w:vAlign w:val="center"/>
          </w:tcPr>
          <w:p w14:paraId="3FE9B8D8"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3A7793B9"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Subcategory</w:t>
            </w:r>
          </w:p>
        </w:tc>
        <w:tc>
          <w:tcPr>
            <w:tcW w:w="5550" w:type="dxa"/>
            <w:tcBorders>
              <w:tl2br w:val="nil"/>
              <w:tr2bl w:val="nil"/>
            </w:tcBorders>
            <w:shd w:val="clear" w:color="auto" w:fill="auto"/>
            <w:noWrap/>
            <w:vAlign w:val="center"/>
          </w:tcPr>
          <w:p w14:paraId="61C23CC1"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 xml:space="preserve">Product </w:t>
            </w:r>
            <w:r>
              <w:rPr>
                <w:rFonts w:ascii="Arial" w:eastAsia="SimSun" w:hAnsi="Arial" w:cs="Arial"/>
                <w:color w:val="000000"/>
                <w:sz w:val="24"/>
                <w:szCs w:val="24"/>
                <w:lang w:bidi="ar"/>
              </w:rPr>
              <w:t>subcategory name</w:t>
            </w:r>
          </w:p>
        </w:tc>
      </w:tr>
      <w:tr w:rsidR="00AD5F74" w14:paraId="189548EA" w14:textId="77777777">
        <w:trPr>
          <w:trHeight w:val="372"/>
        </w:trPr>
        <w:tc>
          <w:tcPr>
            <w:tcW w:w="1800" w:type="dxa"/>
            <w:tcBorders>
              <w:tl2br w:val="nil"/>
              <w:tr2bl w:val="nil"/>
            </w:tcBorders>
            <w:shd w:val="clear" w:color="auto" w:fill="auto"/>
            <w:noWrap/>
            <w:vAlign w:val="center"/>
          </w:tcPr>
          <w:p w14:paraId="6708773B"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0D0947F7"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CategoryKey</w:t>
            </w:r>
          </w:p>
        </w:tc>
        <w:tc>
          <w:tcPr>
            <w:tcW w:w="5550" w:type="dxa"/>
            <w:tcBorders>
              <w:tl2br w:val="nil"/>
              <w:tr2bl w:val="nil"/>
            </w:tcBorders>
            <w:shd w:val="clear" w:color="auto" w:fill="auto"/>
            <w:noWrap/>
            <w:vAlign w:val="center"/>
          </w:tcPr>
          <w:p w14:paraId="0B567882"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Key to identify product categories</w:t>
            </w:r>
          </w:p>
        </w:tc>
      </w:tr>
      <w:tr w:rsidR="00AD5F74" w14:paraId="73EC6CDF" w14:textId="77777777">
        <w:trPr>
          <w:trHeight w:val="372"/>
        </w:trPr>
        <w:tc>
          <w:tcPr>
            <w:tcW w:w="1800" w:type="dxa"/>
            <w:tcBorders>
              <w:tl2br w:val="nil"/>
              <w:tr2bl w:val="nil"/>
            </w:tcBorders>
            <w:shd w:val="clear" w:color="auto" w:fill="auto"/>
            <w:noWrap/>
            <w:vAlign w:val="center"/>
          </w:tcPr>
          <w:p w14:paraId="0663FA4D"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Products</w:t>
            </w:r>
          </w:p>
        </w:tc>
        <w:tc>
          <w:tcPr>
            <w:tcW w:w="1995" w:type="dxa"/>
            <w:tcBorders>
              <w:tl2br w:val="nil"/>
              <w:tr2bl w:val="nil"/>
            </w:tcBorders>
            <w:shd w:val="clear" w:color="auto" w:fill="auto"/>
            <w:noWrap/>
            <w:vAlign w:val="center"/>
          </w:tcPr>
          <w:p w14:paraId="2F6290B8"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Category</w:t>
            </w:r>
          </w:p>
        </w:tc>
        <w:tc>
          <w:tcPr>
            <w:tcW w:w="5550" w:type="dxa"/>
            <w:tcBorders>
              <w:tl2br w:val="nil"/>
              <w:tr2bl w:val="nil"/>
            </w:tcBorders>
            <w:shd w:val="clear" w:color="auto" w:fill="auto"/>
            <w:noWrap/>
            <w:vAlign w:val="center"/>
          </w:tcPr>
          <w:p w14:paraId="227256C9"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Product category name</w:t>
            </w:r>
          </w:p>
        </w:tc>
      </w:tr>
      <w:tr w:rsidR="00AD5F74" w14:paraId="4B3D3CEC" w14:textId="77777777">
        <w:trPr>
          <w:trHeight w:val="372"/>
        </w:trPr>
        <w:tc>
          <w:tcPr>
            <w:tcW w:w="1800" w:type="dxa"/>
            <w:tcBorders>
              <w:tl2br w:val="nil"/>
              <w:tr2bl w:val="nil"/>
            </w:tcBorders>
            <w:shd w:val="clear" w:color="auto" w:fill="auto"/>
            <w:noWrap/>
            <w:vAlign w:val="center"/>
          </w:tcPr>
          <w:p w14:paraId="47002F76"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Stores</w:t>
            </w:r>
          </w:p>
        </w:tc>
        <w:tc>
          <w:tcPr>
            <w:tcW w:w="1995" w:type="dxa"/>
            <w:tcBorders>
              <w:tl2br w:val="nil"/>
              <w:tr2bl w:val="nil"/>
            </w:tcBorders>
            <w:shd w:val="clear" w:color="auto" w:fill="auto"/>
            <w:noWrap/>
            <w:vAlign w:val="center"/>
          </w:tcPr>
          <w:p w14:paraId="65C80084"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StoreKey</w:t>
            </w:r>
          </w:p>
        </w:tc>
        <w:tc>
          <w:tcPr>
            <w:tcW w:w="5550" w:type="dxa"/>
            <w:tcBorders>
              <w:tl2br w:val="nil"/>
              <w:tr2bl w:val="nil"/>
            </w:tcBorders>
            <w:shd w:val="clear" w:color="auto" w:fill="auto"/>
            <w:noWrap/>
            <w:vAlign w:val="center"/>
          </w:tcPr>
          <w:p w14:paraId="3CB22A7E"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Primary key to identify stores</w:t>
            </w:r>
          </w:p>
        </w:tc>
      </w:tr>
      <w:tr w:rsidR="00AD5F74" w14:paraId="38B4D2F1" w14:textId="77777777">
        <w:trPr>
          <w:trHeight w:val="372"/>
        </w:trPr>
        <w:tc>
          <w:tcPr>
            <w:tcW w:w="1800" w:type="dxa"/>
            <w:tcBorders>
              <w:tl2br w:val="nil"/>
              <w:tr2bl w:val="nil"/>
            </w:tcBorders>
            <w:shd w:val="clear" w:color="auto" w:fill="auto"/>
            <w:noWrap/>
            <w:vAlign w:val="center"/>
          </w:tcPr>
          <w:p w14:paraId="322E4D10"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Stores</w:t>
            </w:r>
          </w:p>
        </w:tc>
        <w:tc>
          <w:tcPr>
            <w:tcW w:w="1995" w:type="dxa"/>
            <w:tcBorders>
              <w:tl2br w:val="nil"/>
              <w:tr2bl w:val="nil"/>
            </w:tcBorders>
            <w:shd w:val="clear" w:color="auto" w:fill="auto"/>
            <w:noWrap/>
            <w:vAlign w:val="center"/>
          </w:tcPr>
          <w:p w14:paraId="2A927A77"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Country</w:t>
            </w:r>
          </w:p>
        </w:tc>
        <w:tc>
          <w:tcPr>
            <w:tcW w:w="5550" w:type="dxa"/>
            <w:tcBorders>
              <w:tl2br w:val="nil"/>
              <w:tr2bl w:val="nil"/>
            </w:tcBorders>
            <w:shd w:val="clear" w:color="auto" w:fill="auto"/>
            <w:noWrap/>
            <w:vAlign w:val="center"/>
          </w:tcPr>
          <w:p w14:paraId="551AA7E6"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Store country</w:t>
            </w:r>
          </w:p>
        </w:tc>
      </w:tr>
      <w:tr w:rsidR="00AD5F74" w14:paraId="7CC0B85C" w14:textId="77777777">
        <w:trPr>
          <w:trHeight w:val="372"/>
        </w:trPr>
        <w:tc>
          <w:tcPr>
            <w:tcW w:w="1800" w:type="dxa"/>
            <w:tcBorders>
              <w:tl2br w:val="nil"/>
              <w:tr2bl w:val="nil"/>
            </w:tcBorders>
            <w:shd w:val="clear" w:color="auto" w:fill="auto"/>
            <w:noWrap/>
            <w:vAlign w:val="center"/>
          </w:tcPr>
          <w:p w14:paraId="5F11783A"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Stores</w:t>
            </w:r>
          </w:p>
        </w:tc>
        <w:tc>
          <w:tcPr>
            <w:tcW w:w="1995" w:type="dxa"/>
            <w:tcBorders>
              <w:tl2br w:val="nil"/>
              <w:tr2bl w:val="nil"/>
            </w:tcBorders>
            <w:shd w:val="clear" w:color="auto" w:fill="auto"/>
            <w:noWrap/>
            <w:vAlign w:val="center"/>
          </w:tcPr>
          <w:p w14:paraId="6985758B"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State</w:t>
            </w:r>
          </w:p>
        </w:tc>
        <w:tc>
          <w:tcPr>
            <w:tcW w:w="5550" w:type="dxa"/>
            <w:tcBorders>
              <w:tl2br w:val="nil"/>
              <w:tr2bl w:val="nil"/>
            </w:tcBorders>
            <w:shd w:val="clear" w:color="auto" w:fill="auto"/>
            <w:noWrap/>
            <w:vAlign w:val="center"/>
          </w:tcPr>
          <w:p w14:paraId="3901DB0B"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Store state</w:t>
            </w:r>
          </w:p>
        </w:tc>
      </w:tr>
      <w:tr w:rsidR="00AD5F74" w14:paraId="0C4676DA" w14:textId="77777777">
        <w:trPr>
          <w:trHeight w:val="372"/>
        </w:trPr>
        <w:tc>
          <w:tcPr>
            <w:tcW w:w="1800" w:type="dxa"/>
            <w:tcBorders>
              <w:tl2br w:val="nil"/>
              <w:tr2bl w:val="nil"/>
            </w:tcBorders>
            <w:shd w:val="clear" w:color="auto" w:fill="auto"/>
            <w:noWrap/>
            <w:vAlign w:val="center"/>
          </w:tcPr>
          <w:p w14:paraId="2E2F498F"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Stores</w:t>
            </w:r>
          </w:p>
        </w:tc>
        <w:tc>
          <w:tcPr>
            <w:tcW w:w="1995" w:type="dxa"/>
            <w:tcBorders>
              <w:tl2br w:val="nil"/>
              <w:tr2bl w:val="nil"/>
            </w:tcBorders>
            <w:shd w:val="clear" w:color="auto" w:fill="auto"/>
            <w:noWrap/>
            <w:vAlign w:val="center"/>
          </w:tcPr>
          <w:p w14:paraId="4C6AF090"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Square Meters</w:t>
            </w:r>
          </w:p>
        </w:tc>
        <w:tc>
          <w:tcPr>
            <w:tcW w:w="5550" w:type="dxa"/>
            <w:tcBorders>
              <w:tl2br w:val="nil"/>
              <w:tr2bl w:val="nil"/>
            </w:tcBorders>
            <w:shd w:val="clear" w:color="auto" w:fill="auto"/>
            <w:noWrap/>
            <w:vAlign w:val="center"/>
          </w:tcPr>
          <w:p w14:paraId="63676734"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 xml:space="preserve">Store </w:t>
            </w:r>
            <w:r>
              <w:rPr>
                <w:rFonts w:ascii="Arial" w:eastAsia="SimSun" w:hAnsi="Arial" w:cs="Arial"/>
                <w:color w:val="000000"/>
                <w:sz w:val="24"/>
                <w:szCs w:val="24"/>
                <w:lang w:bidi="ar"/>
              </w:rPr>
              <w:t>footprint in square meters</w:t>
            </w:r>
          </w:p>
        </w:tc>
      </w:tr>
      <w:tr w:rsidR="00AD5F74" w14:paraId="7F25F8E5" w14:textId="77777777">
        <w:trPr>
          <w:trHeight w:val="372"/>
        </w:trPr>
        <w:tc>
          <w:tcPr>
            <w:tcW w:w="1800" w:type="dxa"/>
            <w:tcBorders>
              <w:tl2br w:val="nil"/>
              <w:tr2bl w:val="nil"/>
            </w:tcBorders>
            <w:shd w:val="clear" w:color="auto" w:fill="auto"/>
            <w:noWrap/>
            <w:vAlign w:val="center"/>
          </w:tcPr>
          <w:p w14:paraId="6F35E0B3"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Stores</w:t>
            </w:r>
          </w:p>
        </w:tc>
        <w:tc>
          <w:tcPr>
            <w:tcW w:w="1995" w:type="dxa"/>
            <w:tcBorders>
              <w:tl2br w:val="nil"/>
              <w:tr2bl w:val="nil"/>
            </w:tcBorders>
            <w:shd w:val="clear" w:color="auto" w:fill="auto"/>
            <w:noWrap/>
            <w:vAlign w:val="center"/>
          </w:tcPr>
          <w:p w14:paraId="1D167B97"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Open Date</w:t>
            </w:r>
          </w:p>
        </w:tc>
        <w:tc>
          <w:tcPr>
            <w:tcW w:w="5550" w:type="dxa"/>
            <w:tcBorders>
              <w:tl2br w:val="nil"/>
              <w:tr2bl w:val="nil"/>
            </w:tcBorders>
            <w:shd w:val="clear" w:color="auto" w:fill="auto"/>
            <w:noWrap/>
            <w:vAlign w:val="center"/>
          </w:tcPr>
          <w:p w14:paraId="25FED8AA"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Store open date</w:t>
            </w:r>
          </w:p>
        </w:tc>
      </w:tr>
      <w:tr w:rsidR="00AD5F74" w14:paraId="126D365B" w14:textId="77777777">
        <w:trPr>
          <w:trHeight w:val="372"/>
        </w:trPr>
        <w:tc>
          <w:tcPr>
            <w:tcW w:w="1800" w:type="dxa"/>
            <w:tcBorders>
              <w:tl2br w:val="nil"/>
              <w:tr2bl w:val="nil"/>
            </w:tcBorders>
            <w:shd w:val="clear" w:color="auto" w:fill="auto"/>
            <w:noWrap/>
            <w:vAlign w:val="center"/>
          </w:tcPr>
          <w:p w14:paraId="76186EB1"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Exchange Rates</w:t>
            </w:r>
          </w:p>
        </w:tc>
        <w:tc>
          <w:tcPr>
            <w:tcW w:w="1995" w:type="dxa"/>
            <w:tcBorders>
              <w:tl2br w:val="nil"/>
              <w:tr2bl w:val="nil"/>
            </w:tcBorders>
            <w:shd w:val="clear" w:color="auto" w:fill="auto"/>
            <w:noWrap/>
            <w:vAlign w:val="center"/>
          </w:tcPr>
          <w:p w14:paraId="360B7030"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Date</w:t>
            </w:r>
          </w:p>
        </w:tc>
        <w:tc>
          <w:tcPr>
            <w:tcW w:w="5550" w:type="dxa"/>
            <w:tcBorders>
              <w:tl2br w:val="nil"/>
              <w:tr2bl w:val="nil"/>
            </w:tcBorders>
            <w:shd w:val="clear" w:color="auto" w:fill="auto"/>
            <w:noWrap/>
            <w:vAlign w:val="center"/>
          </w:tcPr>
          <w:p w14:paraId="66247B21"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Date</w:t>
            </w:r>
          </w:p>
        </w:tc>
      </w:tr>
      <w:tr w:rsidR="00AD5F74" w14:paraId="3E0D46CB" w14:textId="77777777">
        <w:trPr>
          <w:trHeight w:val="372"/>
        </w:trPr>
        <w:tc>
          <w:tcPr>
            <w:tcW w:w="1800" w:type="dxa"/>
            <w:tcBorders>
              <w:tl2br w:val="nil"/>
              <w:tr2bl w:val="nil"/>
            </w:tcBorders>
            <w:shd w:val="clear" w:color="auto" w:fill="auto"/>
            <w:noWrap/>
            <w:vAlign w:val="center"/>
          </w:tcPr>
          <w:p w14:paraId="7FCCD68D"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Exchange Rates</w:t>
            </w:r>
          </w:p>
        </w:tc>
        <w:tc>
          <w:tcPr>
            <w:tcW w:w="1995" w:type="dxa"/>
            <w:tcBorders>
              <w:tl2br w:val="nil"/>
              <w:tr2bl w:val="nil"/>
            </w:tcBorders>
            <w:shd w:val="clear" w:color="auto" w:fill="auto"/>
            <w:noWrap/>
            <w:vAlign w:val="center"/>
          </w:tcPr>
          <w:p w14:paraId="0E6F58E8"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Currency</w:t>
            </w:r>
          </w:p>
        </w:tc>
        <w:tc>
          <w:tcPr>
            <w:tcW w:w="5550" w:type="dxa"/>
            <w:tcBorders>
              <w:tl2br w:val="nil"/>
              <w:tr2bl w:val="nil"/>
            </w:tcBorders>
            <w:shd w:val="clear" w:color="auto" w:fill="auto"/>
            <w:noWrap/>
            <w:vAlign w:val="center"/>
          </w:tcPr>
          <w:p w14:paraId="43937D15"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Currency code</w:t>
            </w:r>
          </w:p>
        </w:tc>
      </w:tr>
      <w:tr w:rsidR="00AD5F74" w14:paraId="58074A68" w14:textId="77777777">
        <w:trPr>
          <w:trHeight w:val="372"/>
        </w:trPr>
        <w:tc>
          <w:tcPr>
            <w:tcW w:w="1800" w:type="dxa"/>
            <w:tcBorders>
              <w:tl2br w:val="nil"/>
              <w:tr2bl w:val="nil"/>
            </w:tcBorders>
            <w:shd w:val="clear" w:color="auto" w:fill="auto"/>
            <w:noWrap/>
            <w:vAlign w:val="center"/>
          </w:tcPr>
          <w:p w14:paraId="3441FF05"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Exchange Rates</w:t>
            </w:r>
          </w:p>
        </w:tc>
        <w:tc>
          <w:tcPr>
            <w:tcW w:w="1995" w:type="dxa"/>
            <w:tcBorders>
              <w:tl2br w:val="nil"/>
              <w:tr2bl w:val="nil"/>
            </w:tcBorders>
            <w:shd w:val="clear" w:color="auto" w:fill="auto"/>
            <w:noWrap/>
            <w:vAlign w:val="center"/>
          </w:tcPr>
          <w:p w14:paraId="6F221356"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Exchange</w:t>
            </w:r>
          </w:p>
        </w:tc>
        <w:tc>
          <w:tcPr>
            <w:tcW w:w="5550" w:type="dxa"/>
            <w:tcBorders>
              <w:tl2br w:val="nil"/>
              <w:tr2bl w:val="nil"/>
            </w:tcBorders>
            <w:shd w:val="clear" w:color="auto" w:fill="auto"/>
            <w:noWrap/>
            <w:vAlign w:val="center"/>
          </w:tcPr>
          <w:p w14:paraId="2C87E6BD" w14:textId="77777777" w:rsidR="00AD5F74" w:rsidRDefault="00D63439">
            <w:pPr>
              <w:jc w:val="center"/>
              <w:textAlignment w:val="center"/>
              <w:rPr>
                <w:rFonts w:ascii="Arial" w:hAnsi="Arial" w:cs="Arial"/>
                <w:color w:val="000000"/>
                <w:sz w:val="24"/>
                <w:szCs w:val="24"/>
              </w:rPr>
            </w:pPr>
            <w:r>
              <w:rPr>
                <w:rFonts w:ascii="Arial" w:eastAsia="SimSun" w:hAnsi="Arial" w:cs="Arial"/>
                <w:color w:val="000000"/>
                <w:sz w:val="24"/>
                <w:szCs w:val="24"/>
                <w:lang w:bidi="ar"/>
              </w:rPr>
              <w:t>Exchange rate compared to USD</w:t>
            </w:r>
          </w:p>
        </w:tc>
      </w:tr>
    </w:tbl>
    <w:p w14:paraId="581ADD8A" w14:textId="77777777" w:rsidR="00AD5F74" w:rsidRDefault="00AD5F74">
      <w:pPr>
        <w:spacing w:line="360" w:lineRule="auto"/>
        <w:jc w:val="both"/>
        <w:rPr>
          <w:rFonts w:ascii="Arial" w:eastAsia="SimSun" w:hAnsi="Arial"/>
          <w:color w:val="0D0D0D"/>
          <w:sz w:val="32"/>
          <w:szCs w:val="32"/>
          <w:u w:val="single"/>
          <w:shd w:val="clear" w:color="auto" w:fill="FFFFFF"/>
          <w:lang w:val="en-IN"/>
        </w:rPr>
      </w:pPr>
    </w:p>
    <w:p w14:paraId="375739A7" w14:textId="77777777" w:rsidR="00AD5F74" w:rsidRDefault="00D63439">
      <w:pPr>
        <w:spacing w:line="360" w:lineRule="auto"/>
        <w:jc w:val="both"/>
        <w:rPr>
          <w:rFonts w:ascii="Arial" w:eastAsia="SimSun" w:hAnsi="Arial"/>
          <w:color w:val="0D0D0D"/>
          <w:sz w:val="32"/>
          <w:szCs w:val="32"/>
          <w:u w:val="single"/>
          <w:shd w:val="clear" w:color="auto" w:fill="FFFFFF"/>
          <w:lang w:val="en-IN"/>
        </w:rPr>
      </w:pPr>
      <w:r>
        <w:rPr>
          <w:rFonts w:ascii="Arial" w:eastAsia="SimSun" w:hAnsi="Arial"/>
          <w:color w:val="0D0D0D"/>
          <w:sz w:val="32"/>
          <w:szCs w:val="32"/>
          <w:u w:val="single"/>
          <w:shd w:val="clear" w:color="auto" w:fill="FFFFFF"/>
          <w:lang w:val="en-IN"/>
        </w:rPr>
        <w:t>Data Overview :</w:t>
      </w:r>
    </w:p>
    <w:p w14:paraId="741EE71D" w14:textId="77777777" w:rsidR="00AD5F74" w:rsidRDefault="00AD5F74">
      <w:pPr>
        <w:spacing w:line="360" w:lineRule="auto"/>
        <w:jc w:val="both"/>
        <w:rPr>
          <w:rFonts w:ascii="Arial" w:eastAsia="SimSun" w:hAnsi="Arial"/>
          <w:color w:val="0D0D0D"/>
          <w:sz w:val="28"/>
          <w:szCs w:val="28"/>
          <w:shd w:val="clear" w:color="auto" w:fill="FFFFFF"/>
          <w:lang w:val="en-IN"/>
        </w:rPr>
      </w:pPr>
    </w:p>
    <w:p w14:paraId="442BD77D"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Datasets Description:</w:t>
      </w:r>
    </w:p>
    <w:p w14:paraId="62E0FCF1"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b/>
          <w:bCs/>
          <w:color w:val="0D0D0D"/>
          <w:sz w:val="24"/>
          <w:szCs w:val="24"/>
          <w:shd w:val="clear" w:color="auto" w:fill="FFFFFF"/>
          <w:lang w:val="en-IN"/>
        </w:rPr>
        <w:t>Customers</w:t>
      </w:r>
      <w:r>
        <w:rPr>
          <w:rFonts w:ascii="Arial" w:eastAsia="SimSun" w:hAnsi="Arial"/>
          <w:color w:val="0D0D0D"/>
          <w:sz w:val="24"/>
          <w:szCs w:val="24"/>
          <w:shd w:val="clear" w:color="auto" w:fill="FFFFFF"/>
          <w:lang w:val="en-IN"/>
        </w:rPr>
        <w:t xml:space="preserve">: Information on </w:t>
      </w:r>
      <w:r>
        <w:rPr>
          <w:rFonts w:ascii="Arial" w:eastAsia="SimSun" w:hAnsi="Arial"/>
          <w:color w:val="0D0D0D"/>
          <w:sz w:val="24"/>
          <w:szCs w:val="24"/>
          <w:shd w:val="clear" w:color="auto" w:fill="FFFFFF"/>
          <w:lang w:val="en-IN"/>
        </w:rPr>
        <w:t>customer demographics and locations.</w:t>
      </w:r>
    </w:p>
    <w:p w14:paraId="5CB65574"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b/>
          <w:bCs/>
          <w:color w:val="0D0D0D"/>
          <w:sz w:val="24"/>
          <w:szCs w:val="24"/>
          <w:shd w:val="clear" w:color="auto" w:fill="FFFFFF"/>
          <w:lang w:val="en-IN"/>
        </w:rPr>
        <w:t>Sales</w:t>
      </w:r>
      <w:r>
        <w:rPr>
          <w:rFonts w:ascii="Arial" w:eastAsia="SimSun" w:hAnsi="Arial"/>
          <w:color w:val="0D0D0D"/>
          <w:sz w:val="24"/>
          <w:szCs w:val="24"/>
          <w:shd w:val="clear" w:color="auto" w:fill="FFFFFF"/>
          <w:lang w:val="en-IN"/>
        </w:rPr>
        <w:t>: Data on sales transactions, including order details and dates.</w:t>
      </w:r>
    </w:p>
    <w:p w14:paraId="5121F3ED"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b/>
          <w:bCs/>
          <w:color w:val="0D0D0D"/>
          <w:sz w:val="24"/>
          <w:szCs w:val="24"/>
          <w:shd w:val="clear" w:color="auto" w:fill="FFFFFF"/>
          <w:lang w:val="en-IN"/>
        </w:rPr>
        <w:t>Products</w:t>
      </w:r>
      <w:r>
        <w:rPr>
          <w:rFonts w:ascii="Arial" w:eastAsia="SimSun" w:hAnsi="Arial"/>
          <w:color w:val="0D0D0D"/>
          <w:sz w:val="24"/>
          <w:szCs w:val="24"/>
          <w:shd w:val="clear" w:color="auto" w:fill="FFFFFF"/>
          <w:lang w:val="en-IN"/>
        </w:rPr>
        <w:t>: Details about products, including costs, prices, and categories.</w:t>
      </w:r>
    </w:p>
    <w:p w14:paraId="6BF4A9A2"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b/>
          <w:bCs/>
          <w:color w:val="0D0D0D"/>
          <w:sz w:val="24"/>
          <w:szCs w:val="24"/>
          <w:shd w:val="clear" w:color="auto" w:fill="FFFFFF"/>
          <w:lang w:val="en-IN"/>
        </w:rPr>
        <w:t>Stores</w:t>
      </w:r>
      <w:r>
        <w:rPr>
          <w:rFonts w:ascii="Arial" w:eastAsia="SimSun" w:hAnsi="Arial"/>
          <w:color w:val="0D0D0D"/>
          <w:sz w:val="24"/>
          <w:szCs w:val="24"/>
          <w:shd w:val="clear" w:color="auto" w:fill="FFFFFF"/>
          <w:lang w:val="en-IN"/>
        </w:rPr>
        <w:t>: Information on store locations, sizes, and operational dates.</w:t>
      </w:r>
    </w:p>
    <w:p w14:paraId="2838BCC6"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b/>
          <w:bCs/>
          <w:color w:val="0D0D0D"/>
          <w:sz w:val="24"/>
          <w:szCs w:val="24"/>
          <w:shd w:val="clear" w:color="auto" w:fill="FFFFFF"/>
          <w:lang w:val="en-IN"/>
        </w:rPr>
        <w:t>Exchange Rates</w:t>
      </w:r>
      <w:r>
        <w:rPr>
          <w:rFonts w:ascii="Arial" w:eastAsia="SimSun" w:hAnsi="Arial"/>
          <w:color w:val="0D0D0D"/>
          <w:sz w:val="24"/>
          <w:szCs w:val="24"/>
          <w:shd w:val="clear" w:color="auto" w:fill="FFFFFF"/>
          <w:lang w:val="en-IN"/>
        </w:rPr>
        <w:t>: Historical exchange rates for various currencies.</w:t>
      </w:r>
    </w:p>
    <w:p w14:paraId="01824E8D" w14:textId="77777777" w:rsidR="00AD5F74" w:rsidRDefault="00AD5F74">
      <w:pPr>
        <w:spacing w:line="360" w:lineRule="auto"/>
        <w:ind w:left="420"/>
        <w:jc w:val="both"/>
        <w:rPr>
          <w:rFonts w:ascii="Arial" w:eastAsia="SimSun" w:hAnsi="Arial"/>
          <w:color w:val="0D0D0D"/>
          <w:sz w:val="28"/>
          <w:szCs w:val="28"/>
          <w:shd w:val="clear" w:color="auto" w:fill="FFFFFF"/>
          <w:lang w:val="en-IN"/>
        </w:rPr>
      </w:pPr>
    </w:p>
    <w:p w14:paraId="328DC66D"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Data Cleaning and Preparation:</w:t>
      </w:r>
    </w:p>
    <w:p w14:paraId="15CC3A08"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Missing values were handled appropriately.</w:t>
      </w:r>
    </w:p>
    <w:p w14:paraId="280C1B44"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Data types were corrected.</w:t>
      </w:r>
    </w:p>
    <w:p w14:paraId="77D5D21F"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Outliers were treated to avoid skewed analysis.</w:t>
      </w:r>
    </w:p>
    <w:p w14:paraId="646720C3"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 xml:space="preserve">Data was standardized and </w:t>
      </w:r>
      <w:r>
        <w:rPr>
          <w:rFonts w:ascii="Arial" w:eastAsia="SimSun" w:hAnsi="Arial"/>
          <w:color w:val="0D0D0D"/>
          <w:sz w:val="24"/>
          <w:szCs w:val="24"/>
          <w:shd w:val="clear" w:color="auto" w:fill="FFFFFF"/>
          <w:lang w:val="en-IN"/>
        </w:rPr>
        <w:t>normalized where necessary.</w:t>
      </w:r>
    </w:p>
    <w:p w14:paraId="2A0B77E7" w14:textId="77777777" w:rsidR="00AD5F74" w:rsidRDefault="00AD5F74">
      <w:pPr>
        <w:spacing w:line="360" w:lineRule="auto"/>
        <w:jc w:val="both"/>
        <w:rPr>
          <w:rFonts w:ascii="Arial" w:eastAsia="SimSun" w:hAnsi="Arial"/>
          <w:color w:val="0D0D0D"/>
          <w:sz w:val="28"/>
          <w:szCs w:val="28"/>
          <w:shd w:val="clear" w:color="auto" w:fill="FFFFFF"/>
          <w:lang w:val="en-IN"/>
        </w:rPr>
      </w:pPr>
    </w:p>
    <w:p w14:paraId="1C633F07"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Assumptions and Limitations:</w:t>
      </w:r>
    </w:p>
    <w:p w14:paraId="3C6B9EC9" w14:textId="77777777" w:rsidR="00AD5F74" w:rsidRDefault="00D63439">
      <w:pPr>
        <w:spacing w:line="360" w:lineRule="auto"/>
        <w:ind w:firstLine="420"/>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 xml:space="preserve"> Assumptions were made regarding data completeness and accuracy. Limitations include potential biases due to missing or incorrect data entries.</w:t>
      </w:r>
    </w:p>
    <w:p w14:paraId="1B42BAED" w14:textId="77777777" w:rsidR="00AD5F74" w:rsidRDefault="00AD5F74">
      <w:pPr>
        <w:spacing w:line="360" w:lineRule="auto"/>
        <w:jc w:val="both"/>
        <w:rPr>
          <w:rFonts w:ascii="Arial" w:eastAsia="SimSun" w:hAnsi="Arial"/>
          <w:color w:val="0D0D0D"/>
          <w:sz w:val="28"/>
          <w:szCs w:val="28"/>
          <w:shd w:val="clear" w:color="auto" w:fill="FFFFFF"/>
          <w:lang w:val="en-IN"/>
        </w:rPr>
      </w:pPr>
    </w:p>
    <w:p w14:paraId="6475D3E4"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Data Cleaning Steps:</w:t>
      </w:r>
    </w:p>
    <w:p w14:paraId="5B917847"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Handling Missing Values: Identify and treat missing values (Remove rows/columns, Impute missing values).</w:t>
      </w:r>
    </w:p>
    <w:p w14:paraId="727014F7"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Handling Outliers: Identify and treat outliers (Remove outliers, Cap outliers).</w:t>
      </w:r>
    </w:p>
    <w:p w14:paraId="6E98574B"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Correcting Data Types: Ensure appropriate data types for each column.</w:t>
      </w:r>
    </w:p>
    <w:p w14:paraId="59423111"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Standardizing and Normalizing Data: Standardization and normalization.</w:t>
      </w:r>
    </w:p>
    <w:p w14:paraId="3D61962B"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Handling Categorical Data: Encode categorical variables (One-Hot Encoding, Label Encoding).</w:t>
      </w:r>
    </w:p>
    <w:p w14:paraId="129AACC2"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Removing Duplicates: Ensure no duplicate records.</w:t>
      </w:r>
    </w:p>
    <w:p w14:paraId="701FA7C9"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Renaming Columns: Standardize column names.</w:t>
      </w:r>
    </w:p>
    <w:p w14:paraId="05BFA12F"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 xml:space="preserve">Handling </w:t>
      </w:r>
      <w:r>
        <w:rPr>
          <w:rFonts w:ascii="Arial" w:eastAsia="SimSun" w:hAnsi="Arial"/>
          <w:color w:val="0D0D0D"/>
          <w:sz w:val="24"/>
          <w:szCs w:val="24"/>
          <w:shd w:val="clear" w:color="auto" w:fill="FFFFFF"/>
          <w:lang w:val="en-IN"/>
        </w:rPr>
        <w:t>Inconsistent Data: Correct data entry errors.</w:t>
      </w:r>
    </w:p>
    <w:p w14:paraId="45630ECF" w14:textId="77777777" w:rsidR="00AD5F74" w:rsidRDefault="00AD5F74">
      <w:pPr>
        <w:spacing w:line="360" w:lineRule="auto"/>
        <w:jc w:val="both"/>
        <w:rPr>
          <w:rFonts w:ascii="Arial" w:eastAsia="SimSun" w:hAnsi="Arial"/>
          <w:color w:val="0D0D0D"/>
          <w:sz w:val="32"/>
          <w:szCs w:val="32"/>
          <w:shd w:val="clear" w:color="auto" w:fill="FFFFFF"/>
          <w:lang w:val="en-IN"/>
        </w:rPr>
      </w:pPr>
    </w:p>
    <w:p w14:paraId="2BAF51C2" w14:textId="77777777" w:rsidR="00AD5F74" w:rsidRDefault="00D63439">
      <w:pPr>
        <w:spacing w:line="360" w:lineRule="auto"/>
        <w:jc w:val="both"/>
        <w:rPr>
          <w:rFonts w:ascii="Arial" w:eastAsia="SimSun" w:hAnsi="Arial"/>
          <w:color w:val="0D0D0D"/>
          <w:sz w:val="32"/>
          <w:szCs w:val="32"/>
          <w:shd w:val="clear" w:color="auto" w:fill="FFFFFF"/>
          <w:lang w:val="en-IN"/>
        </w:rPr>
      </w:pPr>
      <w:r>
        <w:rPr>
          <w:rFonts w:ascii="Arial" w:eastAsia="SimSun" w:hAnsi="Arial"/>
          <w:color w:val="0D0D0D"/>
          <w:sz w:val="32"/>
          <w:szCs w:val="32"/>
          <w:u w:val="single"/>
          <w:shd w:val="clear" w:color="auto" w:fill="FFFFFF"/>
          <w:lang w:val="en-IN"/>
        </w:rPr>
        <w:t>Analysis and Insights :</w:t>
      </w:r>
      <w:r>
        <w:rPr>
          <w:rFonts w:ascii="Arial" w:eastAsia="SimSun" w:hAnsi="Arial"/>
          <w:color w:val="0D0D0D"/>
          <w:sz w:val="32"/>
          <w:szCs w:val="32"/>
          <w:shd w:val="clear" w:color="auto" w:fill="FFFFFF"/>
          <w:lang w:val="en-IN"/>
        </w:rPr>
        <w:t xml:space="preserve"> </w:t>
      </w:r>
    </w:p>
    <w:p w14:paraId="34ADED7A" w14:textId="77777777" w:rsidR="00AD5F74" w:rsidRDefault="00AD5F74">
      <w:pPr>
        <w:spacing w:line="360" w:lineRule="auto"/>
        <w:jc w:val="both"/>
        <w:rPr>
          <w:rFonts w:ascii="Arial" w:eastAsia="SimSun" w:hAnsi="Arial"/>
          <w:color w:val="0D0D0D"/>
          <w:sz w:val="32"/>
          <w:szCs w:val="32"/>
          <w:shd w:val="clear" w:color="auto" w:fill="FFFFFF"/>
          <w:lang w:val="en-IN"/>
        </w:rPr>
      </w:pPr>
    </w:p>
    <w:p w14:paraId="50AC7A30"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Customer Analysis :</w:t>
      </w:r>
    </w:p>
    <w:p w14:paraId="79EB40A9"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Demographic Distribution: Analyzed customer demographics by gender, age, and location.</w:t>
      </w:r>
    </w:p>
    <w:p w14:paraId="7DE4F87F"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 xml:space="preserve">Purchase Patterns: Identified average order value, frequency of </w:t>
      </w:r>
      <w:r>
        <w:rPr>
          <w:rFonts w:ascii="Arial" w:eastAsia="SimSun" w:hAnsi="Arial"/>
          <w:color w:val="0D0D0D"/>
          <w:sz w:val="24"/>
          <w:szCs w:val="24"/>
          <w:shd w:val="clear" w:color="auto" w:fill="FFFFFF"/>
          <w:lang w:val="en-IN"/>
        </w:rPr>
        <w:t>purchases, and preferred products.</w:t>
      </w:r>
    </w:p>
    <w:p w14:paraId="7372BDD0"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Customer Segmentation: Segmented customers based on demographics and purchasing behavior to identify key customer groups.</w:t>
      </w:r>
    </w:p>
    <w:p w14:paraId="008C81A2" w14:textId="77777777" w:rsidR="00AD5F74" w:rsidRDefault="00AD5F74">
      <w:pPr>
        <w:spacing w:line="360" w:lineRule="auto"/>
        <w:jc w:val="both"/>
        <w:rPr>
          <w:rFonts w:ascii="Arial" w:eastAsia="SimSun" w:hAnsi="Arial"/>
          <w:color w:val="0D0D0D"/>
          <w:sz w:val="24"/>
          <w:szCs w:val="24"/>
          <w:shd w:val="clear" w:color="auto" w:fill="FFFFFF"/>
          <w:lang w:val="en-IN"/>
        </w:rPr>
      </w:pPr>
    </w:p>
    <w:p w14:paraId="5FCD325E"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Sales Analysis :</w:t>
      </w:r>
    </w:p>
    <w:p w14:paraId="383C1E4D"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 xml:space="preserve">Overall Sales Performance: Analyzed total sales over time to identify </w:t>
      </w:r>
      <w:r>
        <w:rPr>
          <w:rFonts w:ascii="Arial" w:eastAsia="SimSun" w:hAnsi="Arial"/>
          <w:color w:val="0D0D0D"/>
          <w:sz w:val="24"/>
          <w:szCs w:val="24"/>
          <w:shd w:val="clear" w:color="auto" w:fill="FFFFFF"/>
          <w:lang w:val="en-IN"/>
        </w:rPr>
        <w:t>trends and seasonality.</w:t>
      </w:r>
    </w:p>
    <w:p w14:paraId="5ED1C0BC"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Sales by Product: Evaluated top-performing products in terms of quantity sold and revenue generated.</w:t>
      </w:r>
    </w:p>
    <w:p w14:paraId="502D7F65"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Sales by Store: Assessed the performance of different stores based on sales data.</w:t>
      </w:r>
    </w:p>
    <w:p w14:paraId="50DC7172"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Sales by Currency: Examined the impact of different currencies on sales, considering exchange rates.</w:t>
      </w:r>
    </w:p>
    <w:p w14:paraId="525CD508" w14:textId="77777777" w:rsidR="00AD5F74" w:rsidRDefault="00AD5F74">
      <w:pPr>
        <w:spacing w:line="360" w:lineRule="auto"/>
        <w:ind w:left="420"/>
        <w:jc w:val="both"/>
        <w:rPr>
          <w:rFonts w:ascii="Arial" w:eastAsia="SimSun" w:hAnsi="Arial"/>
          <w:color w:val="0D0D0D"/>
          <w:sz w:val="24"/>
          <w:szCs w:val="24"/>
          <w:shd w:val="clear" w:color="auto" w:fill="FFFFFF"/>
          <w:lang w:val="en-IN"/>
        </w:rPr>
      </w:pPr>
    </w:p>
    <w:p w14:paraId="4AB0BC0F"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Product Analysis :</w:t>
      </w:r>
    </w:p>
    <w:p w14:paraId="6DD96557"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Product Popularity: Identified the most and least popular products based on sales data.</w:t>
      </w:r>
    </w:p>
    <w:p w14:paraId="50EF6FCB"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Profitability Analysis: Calculated profit margins for products by comparing unit cost and unit price.</w:t>
      </w:r>
    </w:p>
    <w:p w14:paraId="43CA6FE4"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Category Analysis: Analyzed sales performance across different product categories and subcategories.</w:t>
      </w:r>
    </w:p>
    <w:p w14:paraId="0CEC0826" w14:textId="77777777" w:rsidR="00AD5F74" w:rsidRDefault="00AD5F74">
      <w:pPr>
        <w:spacing w:line="360" w:lineRule="auto"/>
        <w:ind w:left="420"/>
        <w:jc w:val="both"/>
        <w:rPr>
          <w:rFonts w:ascii="Arial" w:eastAsia="SimSun" w:hAnsi="Arial"/>
          <w:color w:val="0D0D0D"/>
          <w:sz w:val="24"/>
          <w:szCs w:val="24"/>
          <w:shd w:val="clear" w:color="auto" w:fill="FFFFFF"/>
          <w:lang w:val="en-IN"/>
        </w:rPr>
      </w:pPr>
    </w:p>
    <w:p w14:paraId="4BFC4529" w14:textId="77777777" w:rsidR="00AD5F74" w:rsidRDefault="00D63439">
      <w:pPr>
        <w:spacing w:line="360" w:lineRule="auto"/>
        <w:jc w:val="both"/>
        <w:rPr>
          <w:rFonts w:ascii="Arial" w:eastAsia="SimSun" w:hAnsi="Arial"/>
          <w:color w:val="0D0D0D"/>
          <w:sz w:val="24"/>
          <w:szCs w:val="24"/>
          <w:shd w:val="clear" w:color="auto" w:fill="FFFFFF"/>
          <w:lang w:val="en-IN"/>
        </w:rPr>
      </w:pPr>
      <w:r>
        <w:rPr>
          <w:rFonts w:ascii="Arial" w:eastAsia="SimSun" w:hAnsi="Arial"/>
          <w:b/>
          <w:bCs/>
          <w:color w:val="0D0D0D"/>
          <w:sz w:val="28"/>
          <w:szCs w:val="28"/>
          <w:shd w:val="clear" w:color="auto" w:fill="FFFFFF"/>
          <w:lang w:val="en-IN"/>
        </w:rPr>
        <w:t>Store Analysis :</w:t>
      </w:r>
      <w:r>
        <w:rPr>
          <w:rFonts w:ascii="Arial" w:eastAsia="SimSun" w:hAnsi="Arial"/>
          <w:color w:val="0D0D0D"/>
          <w:sz w:val="24"/>
          <w:szCs w:val="24"/>
          <w:shd w:val="clear" w:color="auto" w:fill="FFFFFF"/>
          <w:lang w:val="en-IN"/>
        </w:rPr>
        <w:t xml:space="preserve"> </w:t>
      </w:r>
    </w:p>
    <w:p w14:paraId="7BB7C1B9"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Store Performance: Evaluated store performance based on sales, size, and operational data.</w:t>
      </w:r>
    </w:p>
    <w:p w14:paraId="270D7D44"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Geographical Analysis: Analyzed sales by store location to identify high-performing regions.</w:t>
      </w:r>
    </w:p>
    <w:p w14:paraId="18B6A65A" w14:textId="77777777" w:rsidR="00AD5F74" w:rsidRDefault="00AD5F74">
      <w:pPr>
        <w:spacing w:line="360" w:lineRule="auto"/>
        <w:jc w:val="both"/>
        <w:rPr>
          <w:rFonts w:ascii="Arial" w:eastAsia="SimSun" w:hAnsi="Arial"/>
          <w:color w:val="0D0D0D"/>
          <w:sz w:val="24"/>
          <w:szCs w:val="24"/>
          <w:shd w:val="clear" w:color="auto" w:fill="FFFFFF"/>
          <w:lang w:val="en-IN"/>
        </w:rPr>
      </w:pPr>
    </w:p>
    <w:p w14:paraId="0B674326" w14:textId="77777777" w:rsidR="00AD5F74" w:rsidRDefault="00D63439">
      <w:pPr>
        <w:spacing w:line="360" w:lineRule="auto"/>
        <w:jc w:val="both"/>
        <w:rPr>
          <w:rFonts w:ascii="Arial" w:eastAsia="SimSun" w:hAnsi="Arial"/>
          <w:b/>
          <w:bCs/>
          <w:color w:val="0D0D0D"/>
          <w:sz w:val="28"/>
          <w:szCs w:val="28"/>
          <w:shd w:val="clear" w:color="auto" w:fill="FFFFFF"/>
          <w:lang w:val="en-IN"/>
        </w:rPr>
      </w:pPr>
      <w:r>
        <w:rPr>
          <w:rFonts w:ascii="Arial" w:eastAsia="SimSun" w:hAnsi="Arial"/>
          <w:b/>
          <w:bCs/>
          <w:color w:val="0D0D0D"/>
          <w:sz w:val="28"/>
          <w:szCs w:val="28"/>
          <w:shd w:val="clear" w:color="auto" w:fill="FFFFFF"/>
          <w:lang w:val="en-IN"/>
        </w:rPr>
        <w:t xml:space="preserve">Comprehensive Business Analysis : </w:t>
      </w:r>
    </w:p>
    <w:p w14:paraId="4229D422"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Customer Retention Analysis : A significant portion of customers are retained, but there is a notable churn rate.</w:t>
      </w:r>
    </w:p>
    <w:p w14:paraId="1E63D2BE"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 xml:space="preserve">Product Affinity Analysis : The </w:t>
      </w:r>
      <w:r>
        <w:rPr>
          <w:rFonts w:ascii="Arial" w:eastAsia="SimSun" w:hAnsi="Arial"/>
          <w:color w:val="0D0D0D"/>
          <w:sz w:val="24"/>
          <w:szCs w:val="24"/>
          <w:shd w:val="clear" w:color="auto" w:fill="FFFFFF"/>
          <w:lang w:val="en-IN"/>
        </w:rPr>
        <w:t>combination of Product A and Product B has the highest co-purchase frequency, indicating a strong affinity.</w:t>
      </w:r>
    </w:p>
    <w:p w14:paraId="033269CE"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Customer Lifetime Value (CLV) Analysis : High-value customers are clustered in the top right, indicating higher CLV and total orders.</w:t>
      </w:r>
    </w:p>
    <w:p w14:paraId="3F1AE04F"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Inventory Turnover Analysis : Product A has the highest turnover ratio, while Product B has a lower ratio.</w:t>
      </w:r>
    </w:p>
    <w:p w14:paraId="3689DF59" w14:textId="77777777" w:rsidR="00AD5F74" w:rsidRDefault="00D63439">
      <w:pPr>
        <w:numPr>
          <w:ilvl w:val="0"/>
          <w:numId w:val="5"/>
        </w:num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4"/>
          <w:szCs w:val="24"/>
          <w:shd w:val="clear" w:color="auto" w:fill="FFFFFF"/>
          <w:lang w:val="en-IN"/>
        </w:rPr>
        <w:t>Sales Seasonality Analysis : Sales peak during the holiday season and decline during the summer months.</w:t>
      </w:r>
    </w:p>
    <w:p w14:paraId="20F14A04" w14:textId="77777777" w:rsidR="00AD5F74" w:rsidRDefault="00AD5F74">
      <w:pPr>
        <w:spacing w:line="360" w:lineRule="auto"/>
        <w:ind w:left="420"/>
        <w:jc w:val="both"/>
        <w:rPr>
          <w:rFonts w:ascii="Arial" w:eastAsia="SimSun" w:hAnsi="Arial"/>
          <w:color w:val="0D0D0D"/>
          <w:sz w:val="28"/>
          <w:szCs w:val="28"/>
          <w:shd w:val="clear" w:color="auto" w:fill="FFFFFF"/>
          <w:lang w:val="en-IN"/>
        </w:rPr>
      </w:pPr>
    </w:p>
    <w:p w14:paraId="153E5869"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32"/>
          <w:szCs w:val="32"/>
          <w:u w:val="single"/>
          <w:shd w:val="clear" w:color="auto" w:fill="FFFFFF"/>
          <w:lang w:val="en-IN"/>
        </w:rPr>
        <w:t>Actionable Recommendations :</w:t>
      </w:r>
      <w:r>
        <w:rPr>
          <w:rFonts w:ascii="Arial" w:eastAsia="SimSun" w:hAnsi="Arial"/>
          <w:color w:val="0D0D0D"/>
          <w:sz w:val="28"/>
          <w:szCs w:val="28"/>
          <w:shd w:val="clear" w:color="auto" w:fill="FFFFFF"/>
          <w:lang w:val="en-IN"/>
        </w:rPr>
        <w:t xml:space="preserve"> </w:t>
      </w:r>
    </w:p>
    <w:p w14:paraId="72CA15BA" w14:textId="77777777" w:rsidR="00AD5F74" w:rsidRDefault="00AD5F74">
      <w:pPr>
        <w:spacing w:line="360" w:lineRule="auto"/>
        <w:jc w:val="both"/>
        <w:rPr>
          <w:rFonts w:ascii="Arial" w:eastAsia="SimSun" w:hAnsi="Arial"/>
          <w:color w:val="0D0D0D"/>
          <w:sz w:val="28"/>
          <w:szCs w:val="28"/>
          <w:shd w:val="clear" w:color="auto" w:fill="FFFFFF"/>
          <w:lang w:val="en-IN"/>
        </w:rPr>
      </w:pPr>
    </w:p>
    <w:p w14:paraId="0EB3D363"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 xml:space="preserve">Marketing </w:t>
      </w:r>
      <w:r>
        <w:rPr>
          <w:rFonts w:ascii="Arial" w:eastAsia="SimSun" w:hAnsi="Arial"/>
          <w:color w:val="0D0D0D"/>
          <w:sz w:val="28"/>
          <w:szCs w:val="28"/>
          <w:shd w:val="clear" w:color="auto" w:fill="FFFFFF"/>
          <w:lang w:val="en-IN"/>
        </w:rPr>
        <w:t>Strategies :</w:t>
      </w:r>
    </w:p>
    <w:p w14:paraId="06EE0DB7"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Targeted Campaigns: Develop campaigns tailored to specific customer segments based on demographics and purchasing behavior.</w:t>
      </w:r>
    </w:p>
    <w:p w14:paraId="3DBF5D15"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Marketing Focus Areas: Identify key areas for future marketing efforts to maximize reach and engagement.</w:t>
      </w:r>
    </w:p>
    <w:p w14:paraId="0AE00DA5" w14:textId="77777777" w:rsidR="00AD5F74" w:rsidRDefault="00AD5F74">
      <w:pPr>
        <w:spacing w:line="360" w:lineRule="auto"/>
        <w:jc w:val="both"/>
        <w:rPr>
          <w:rFonts w:ascii="Arial" w:eastAsia="SimSun" w:hAnsi="Arial"/>
          <w:color w:val="0D0D0D"/>
          <w:sz w:val="28"/>
          <w:szCs w:val="28"/>
          <w:shd w:val="clear" w:color="auto" w:fill="FFFFFF"/>
          <w:lang w:val="en-IN"/>
        </w:rPr>
      </w:pPr>
    </w:p>
    <w:p w14:paraId="013EB343"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Inventory Management :</w:t>
      </w:r>
    </w:p>
    <w:p w14:paraId="3CA4C7D5"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Stock Management: Implement strategies to optimize inventory levels based on sales trends and forecasts.</w:t>
      </w:r>
    </w:p>
    <w:p w14:paraId="500CCB5A"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Handling Slow-Moving Products: Develop approaches to manage and reduce slow-moving stock to minimize inventory costs.</w:t>
      </w:r>
    </w:p>
    <w:p w14:paraId="33F2CE19" w14:textId="77777777" w:rsidR="00AD5F74" w:rsidRDefault="00AD5F74">
      <w:pPr>
        <w:spacing w:line="360" w:lineRule="auto"/>
        <w:jc w:val="both"/>
        <w:rPr>
          <w:rFonts w:ascii="Arial" w:eastAsia="SimSun" w:hAnsi="Arial"/>
          <w:color w:val="0D0D0D"/>
          <w:sz w:val="28"/>
          <w:szCs w:val="28"/>
          <w:shd w:val="clear" w:color="auto" w:fill="FFFFFF"/>
          <w:lang w:val="en-IN"/>
        </w:rPr>
      </w:pPr>
    </w:p>
    <w:p w14:paraId="2F5736E2"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 xml:space="preserve">Sales Forecasting: </w:t>
      </w:r>
    </w:p>
    <w:p w14:paraId="17C84B9D"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Trend Analysis: Utilize historical data to accurately forecast sales and plan inventory.</w:t>
      </w:r>
    </w:p>
    <w:p w14:paraId="1A5F811D"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Promotion Planning: Plan promotions based on sales data and trends to maximize impact and sales.</w:t>
      </w:r>
    </w:p>
    <w:p w14:paraId="5A14EAFE" w14:textId="77777777" w:rsidR="00AD5F74" w:rsidRDefault="00AD5F74">
      <w:pPr>
        <w:spacing w:line="360" w:lineRule="auto"/>
        <w:jc w:val="both"/>
        <w:rPr>
          <w:rFonts w:ascii="Arial" w:eastAsia="SimSun" w:hAnsi="Arial"/>
          <w:color w:val="0D0D0D"/>
          <w:sz w:val="28"/>
          <w:szCs w:val="28"/>
          <w:shd w:val="clear" w:color="auto" w:fill="FFFFFF"/>
          <w:lang w:val="en-IN"/>
        </w:rPr>
      </w:pPr>
    </w:p>
    <w:p w14:paraId="0F2973CF"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Product Development :</w:t>
      </w:r>
    </w:p>
    <w:p w14:paraId="5A5C2AD7"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Focus Areas: Highlight areas for new product development based on customer preferences and market trends.</w:t>
      </w:r>
    </w:p>
    <w:p w14:paraId="0D3F4031"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Bundling Strategies: Implement effective bundling offers to boost sales and enhance product value.</w:t>
      </w:r>
    </w:p>
    <w:p w14:paraId="4890B4A5" w14:textId="77777777" w:rsidR="00AD5F74" w:rsidRDefault="00AD5F74">
      <w:pPr>
        <w:spacing w:line="360" w:lineRule="auto"/>
        <w:jc w:val="both"/>
        <w:rPr>
          <w:rFonts w:ascii="Arial" w:eastAsia="SimSun" w:hAnsi="Arial"/>
          <w:color w:val="0D0D0D"/>
          <w:sz w:val="24"/>
          <w:szCs w:val="24"/>
          <w:shd w:val="clear" w:color="auto" w:fill="FFFFFF"/>
          <w:lang w:val="en-IN"/>
        </w:rPr>
      </w:pPr>
    </w:p>
    <w:p w14:paraId="085898B2"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Store Operations :</w:t>
      </w:r>
    </w:p>
    <w:p w14:paraId="3BF4F93A"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 xml:space="preserve">Best Practices: Implement best practices from high-performing stores </w:t>
      </w:r>
      <w:r>
        <w:rPr>
          <w:rFonts w:ascii="Arial" w:eastAsia="SimSun" w:hAnsi="Arial"/>
          <w:color w:val="0D0D0D"/>
          <w:sz w:val="24"/>
          <w:szCs w:val="24"/>
          <w:shd w:val="clear" w:color="auto" w:fill="FFFFFF"/>
          <w:lang w:val="en-IN"/>
        </w:rPr>
        <w:t>across the network.</w:t>
      </w:r>
    </w:p>
    <w:p w14:paraId="0D480A58" w14:textId="77777777" w:rsidR="00AD5F74" w:rsidRDefault="00D63439">
      <w:pPr>
        <w:numPr>
          <w:ilvl w:val="0"/>
          <w:numId w:val="5"/>
        </w:num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4"/>
          <w:szCs w:val="24"/>
          <w:shd w:val="clear" w:color="auto" w:fill="FFFFFF"/>
          <w:lang w:val="en-IN"/>
        </w:rPr>
        <w:t>Operational Improvements: Recommend improvements for store operations to enhance efficiency and customer experience.</w:t>
      </w:r>
    </w:p>
    <w:p w14:paraId="29880027" w14:textId="77777777" w:rsidR="00AD5F74" w:rsidRDefault="00AD5F74">
      <w:pPr>
        <w:spacing w:line="360" w:lineRule="auto"/>
        <w:ind w:left="420"/>
        <w:jc w:val="both"/>
        <w:rPr>
          <w:rFonts w:ascii="Arial" w:eastAsia="SimSun" w:hAnsi="Arial"/>
          <w:color w:val="0D0D0D"/>
          <w:sz w:val="28"/>
          <w:szCs w:val="28"/>
          <w:shd w:val="clear" w:color="auto" w:fill="FFFFFF"/>
          <w:lang w:val="en-IN"/>
        </w:rPr>
      </w:pPr>
    </w:p>
    <w:p w14:paraId="294AF4D5"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International Pricing :</w:t>
      </w:r>
    </w:p>
    <w:p w14:paraId="0EBC41EA" w14:textId="77777777" w:rsidR="00AD5F74" w:rsidRDefault="00D63439">
      <w:pPr>
        <w:numPr>
          <w:ilvl w:val="0"/>
          <w:numId w:val="5"/>
        </w:num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4"/>
          <w:szCs w:val="24"/>
          <w:shd w:val="clear" w:color="auto" w:fill="FFFFFF"/>
          <w:lang w:val="en-IN"/>
        </w:rPr>
        <w:t>Currency Impact: Adjust pricing strategies based on the impact of currency exchange rates to maximize profitability.</w:t>
      </w:r>
    </w:p>
    <w:p w14:paraId="0E137416" w14:textId="77777777" w:rsidR="00AD5F74" w:rsidRDefault="00AD5F74">
      <w:pPr>
        <w:spacing w:line="360" w:lineRule="auto"/>
        <w:ind w:left="420"/>
        <w:jc w:val="both"/>
        <w:rPr>
          <w:rFonts w:ascii="Arial" w:eastAsia="SimSun" w:hAnsi="Arial"/>
          <w:color w:val="0D0D0D"/>
          <w:sz w:val="28"/>
          <w:szCs w:val="28"/>
          <w:shd w:val="clear" w:color="auto" w:fill="FFFFFF"/>
          <w:lang w:val="en-IN"/>
        </w:rPr>
      </w:pPr>
    </w:p>
    <w:p w14:paraId="75C42525"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Customer Retention :</w:t>
      </w:r>
    </w:p>
    <w:p w14:paraId="3173BDE0"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Loyalty Programs: Develop loyalty programs to retain customers and encourage repeat purchases.</w:t>
      </w:r>
    </w:p>
    <w:p w14:paraId="4947E3F3"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Retention Strategies: Implement segmentation-based strategies to improve customer retention rates.</w:t>
      </w:r>
    </w:p>
    <w:p w14:paraId="142D9B80" w14:textId="77777777" w:rsidR="00AD5F74" w:rsidRDefault="00AD5F74">
      <w:pPr>
        <w:spacing w:line="360" w:lineRule="auto"/>
        <w:ind w:left="420"/>
        <w:jc w:val="both"/>
        <w:rPr>
          <w:rFonts w:ascii="Arial" w:eastAsia="SimSun" w:hAnsi="Arial"/>
          <w:color w:val="0D0D0D"/>
          <w:sz w:val="24"/>
          <w:szCs w:val="24"/>
          <w:shd w:val="clear" w:color="auto" w:fill="FFFFFF"/>
          <w:lang w:val="en-IN"/>
        </w:rPr>
      </w:pPr>
    </w:p>
    <w:p w14:paraId="43E08F8E"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Cross-Selling and Upselling :</w:t>
      </w:r>
    </w:p>
    <w:p w14:paraId="3F433493"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Product Affinity Campaigns: Design campaigns based on product affinity to promote cross-selling and upselling.</w:t>
      </w:r>
    </w:p>
    <w:p w14:paraId="2C6DA1E5" w14:textId="77777777" w:rsidR="00AD5F74" w:rsidRDefault="00D63439">
      <w:pPr>
        <w:numPr>
          <w:ilvl w:val="0"/>
          <w:numId w:val="5"/>
        </w:num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4"/>
          <w:szCs w:val="24"/>
          <w:shd w:val="clear" w:color="auto" w:fill="FFFFFF"/>
          <w:lang w:val="en-IN"/>
        </w:rPr>
        <w:t xml:space="preserve">Bundling Offers: Create effective bundling offers to enhance customer value and increase sales. </w:t>
      </w:r>
    </w:p>
    <w:p w14:paraId="322382E8" w14:textId="77777777" w:rsidR="00AD5F74" w:rsidRDefault="00AD5F74">
      <w:pPr>
        <w:spacing w:line="360" w:lineRule="auto"/>
        <w:ind w:left="420"/>
        <w:jc w:val="both"/>
        <w:rPr>
          <w:rFonts w:ascii="Arial" w:eastAsia="SimSun" w:hAnsi="Arial"/>
          <w:color w:val="0D0D0D"/>
          <w:sz w:val="28"/>
          <w:szCs w:val="28"/>
          <w:shd w:val="clear" w:color="auto" w:fill="FFFFFF"/>
          <w:lang w:val="en-IN"/>
        </w:rPr>
      </w:pPr>
    </w:p>
    <w:p w14:paraId="4431636B"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32"/>
          <w:szCs w:val="32"/>
          <w:u w:val="single"/>
          <w:shd w:val="clear" w:color="auto" w:fill="FFFFFF"/>
          <w:lang w:val="en-IN"/>
        </w:rPr>
        <w:t xml:space="preserve">Future Enhancement </w:t>
      </w:r>
      <w:r>
        <w:rPr>
          <w:rFonts w:ascii="Arial" w:eastAsia="SimSun" w:hAnsi="Arial"/>
          <w:color w:val="0D0D0D"/>
          <w:sz w:val="32"/>
          <w:szCs w:val="32"/>
          <w:u w:val="single"/>
          <w:shd w:val="clear" w:color="auto" w:fill="FFFFFF"/>
          <w:lang w:val="en-IN"/>
        </w:rPr>
        <w:t>Strategies :</w:t>
      </w:r>
      <w:r>
        <w:rPr>
          <w:rFonts w:ascii="Arial" w:eastAsia="SimSun" w:hAnsi="Arial"/>
          <w:color w:val="0D0D0D"/>
          <w:sz w:val="28"/>
          <w:szCs w:val="28"/>
          <w:shd w:val="clear" w:color="auto" w:fill="FFFFFF"/>
          <w:lang w:val="en-IN"/>
        </w:rPr>
        <w:t xml:space="preserve"> </w:t>
      </w:r>
    </w:p>
    <w:p w14:paraId="5F313670" w14:textId="77777777" w:rsidR="00AD5F74" w:rsidRDefault="00AD5F74">
      <w:pPr>
        <w:spacing w:line="360" w:lineRule="auto"/>
        <w:jc w:val="both"/>
        <w:rPr>
          <w:rFonts w:ascii="Arial" w:eastAsia="SimSun" w:hAnsi="Arial"/>
          <w:color w:val="0D0D0D"/>
          <w:sz w:val="28"/>
          <w:szCs w:val="28"/>
          <w:shd w:val="clear" w:color="auto" w:fill="FFFFFF"/>
          <w:lang w:val="en-IN"/>
        </w:rPr>
      </w:pPr>
    </w:p>
    <w:p w14:paraId="5A23A063"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Data Analytics and AI Integration :</w:t>
      </w:r>
    </w:p>
    <w:p w14:paraId="3733E5D0"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Predictive Analytics: Implement advanced predictive analytics for better decision-making and forecasting.</w:t>
      </w:r>
    </w:p>
    <w:p w14:paraId="531003F3"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AI for Personalized Marketing: Use AI to tailor personalized marketing campaigns for individual customers.</w:t>
      </w:r>
    </w:p>
    <w:p w14:paraId="6996C78E" w14:textId="77777777" w:rsidR="00AD5F74" w:rsidRDefault="00AD5F74">
      <w:pPr>
        <w:spacing w:line="360" w:lineRule="auto"/>
        <w:ind w:left="420"/>
        <w:jc w:val="both"/>
        <w:rPr>
          <w:rFonts w:ascii="Arial" w:eastAsia="SimSun" w:hAnsi="Arial"/>
          <w:color w:val="0D0D0D"/>
          <w:sz w:val="24"/>
          <w:szCs w:val="24"/>
          <w:shd w:val="clear" w:color="auto" w:fill="FFFFFF"/>
          <w:lang w:val="en-IN"/>
        </w:rPr>
      </w:pPr>
    </w:p>
    <w:p w14:paraId="6570E44F"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Digital Transformation :</w:t>
      </w:r>
    </w:p>
    <w:p w14:paraId="43DEE4EC"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E-commerce Improvements: Enhance the online shopping experience to increase sales and customer satisfaction.</w:t>
      </w:r>
    </w:p>
    <w:p w14:paraId="57F76D88" w14:textId="77777777" w:rsidR="00AD5F74" w:rsidRDefault="00D63439">
      <w:pPr>
        <w:numPr>
          <w:ilvl w:val="0"/>
          <w:numId w:val="5"/>
        </w:num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4"/>
          <w:szCs w:val="24"/>
          <w:shd w:val="clear" w:color="auto" w:fill="FFFFFF"/>
          <w:lang w:val="en-IN"/>
        </w:rPr>
        <w:t>Omnichannel Strategies: Integrate online and offline channels to provide a seamless customer experience.</w:t>
      </w:r>
    </w:p>
    <w:p w14:paraId="2E8C1B84" w14:textId="77777777" w:rsidR="00AD5F74" w:rsidRDefault="00AD5F74">
      <w:pPr>
        <w:spacing w:line="360" w:lineRule="auto"/>
        <w:ind w:left="420"/>
        <w:jc w:val="both"/>
        <w:rPr>
          <w:rFonts w:ascii="Arial" w:eastAsia="SimSun" w:hAnsi="Arial"/>
          <w:color w:val="0D0D0D"/>
          <w:sz w:val="28"/>
          <w:szCs w:val="28"/>
          <w:shd w:val="clear" w:color="auto" w:fill="FFFFFF"/>
          <w:lang w:val="en-IN"/>
        </w:rPr>
      </w:pPr>
    </w:p>
    <w:p w14:paraId="37DF480F"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Customer Experience Enhancement :</w:t>
      </w:r>
    </w:p>
    <w:p w14:paraId="6FFEB69E"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Personalized Interactions: Improve customer interactions through personalized experiences and services.</w:t>
      </w:r>
    </w:p>
    <w:p w14:paraId="21A7E39E"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Customer Service Improvements: Enhance customer service capabilities to address issues promptly and effectively.</w:t>
      </w:r>
    </w:p>
    <w:p w14:paraId="4708644F" w14:textId="77777777" w:rsidR="00AD5F74" w:rsidRDefault="00AD5F74">
      <w:pPr>
        <w:spacing w:line="360" w:lineRule="auto"/>
        <w:ind w:left="420"/>
        <w:jc w:val="both"/>
        <w:rPr>
          <w:rFonts w:ascii="Arial" w:eastAsia="SimSun" w:hAnsi="Arial"/>
          <w:color w:val="0D0D0D"/>
          <w:sz w:val="24"/>
          <w:szCs w:val="24"/>
          <w:shd w:val="clear" w:color="auto" w:fill="FFFFFF"/>
          <w:lang w:val="en-IN"/>
        </w:rPr>
      </w:pPr>
    </w:p>
    <w:p w14:paraId="1C6A6FE6"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Sustainable Practices :</w:t>
      </w:r>
    </w:p>
    <w:p w14:paraId="0B7AD40E"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Eco-friendly Initiatives: Implement eco-friendly practices in operations to promote sustainability.</w:t>
      </w:r>
    </w:p>
    <w:p w14:paraId="56F383CC"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Sustainable Sourcing: Ensure sustainable sourcing of products to meet environmental standards.</w:t>
      </w:r>
    </w:p>
    <w:p w14:paraId="33D67E39" w14:textId="77777777" w:rsidR="00AD5F74" w:rsidRDefault="00AD5F74">
      <w:pPr>
        <w:spacing w:line="360" w:lineRule="auto"/>
        <w:ind w:left="420"/>
        <w:jc w:val="both"/>
        <w:rPr>
          <w:rFonts w:ascii="Arial" w:eastAsia="SimSun" w:hAnsi="Arial"/>
          <w:color w:val="0D0D0D"/>
          <w:sz w:val="24"/>
          <w:szCs w:val="24"/>
          <w:shd w:val="clear" w:color="auto" w:fill="FFFFFF"/>
          <w:lang w:val="en-IN"/>
        </w:rPr>
      </w:pPr>
    </w:p>
    <w:p w14:paraId="757141FE" w14:textId="77777777" w:rsidR="00AD5F74" w:rsidRDefault="00D63439">
      <w:pPr>
        <w:spacing w:line="360" w:lineRule="auto"/>
        <w:jc w:val="both"/>
        <w:rPr>
          <w:rFonts w:ascii="Arial" w:eastAsia="SimSun" w:hAnsi="Arial"/>
          <w:color w:val="0D0D0D"/>
          <w:sz w:val="28"/>
          <w:szCs w:val="28"/>
          <w:shd w:val="clear" w:color="auto" w:fill="FFFFFF"/>
          <w:lang w:val="en-IN"/>
        </w:rPr>
      </w:pPr>
      <w:r>
        <w:rPr>
          <w:rFonts w:ascii="Arial" w:eastAsia="SimSun" w:hAnsi="Arial"/>
          <w:color w:val="0D0D0D"/>
          <w:sz w:val="28"/>
          <w:szCs w:val="28"/>
          <w:shd w:val="clear" w:color="auto" w:fill="FFFFFF"/>
          <w:lang w:val="en-IN"/>
        </w:rPr>
        <w:t>Strategic Partnerships:</w:t>
      </w:r>
    </w:p>
    <w:p w14:paraId="3F2DF0BD"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Innovation Collaborations: Partner with innovative companies to stay ahead in the market.</w:t>
      </w:r>
    </w:p>
    <w:p w14:paraId="08BDAE00"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Logistics and Delivery: Improve logistics and delivery through strategic partnerships to enhance efficiency and customer satisfaction.</w:t>
      </w:r>
    </w:p>
    <w:p w14:paraId="7485BFE0" w14:textId="77777777" w:rsidR="00AD5F74" w:rsidRDefault="00AD5F74">
      <w:pPr>
        <w:spacing w:line="360" w:lineRule="auto"/>
        <w:jc w:val="both"/>
        <w:rPr>
          <w:rFonts w:ascii="Arial" w:eastAsia="SimSun" w:hAnsi="Arial" w:cs="Arial"/>
          <w:color w:val="0D0D0D"/>
          <w:sz w:val="28"/>
          <w:szCs w:val="28"/>
          <w:shd w:val="clear" w:color="auto" w:fill="FFFFFF"/>
          <w:lang w:val="en-IN"/>
        </w:rPr>
      </w:pPr>
    </w:p>
    <w:p w14:paraId="4BE56CB3" w14:textId="77777777" w:rsidR="00AD5F74" w:rsidRDefault="00AD5F74">
      <w:pPr>
        <w:spacing w:line="360" w:lineRule="auto"/>
        <w:jc w:val="both"/>
        <w:rPr>
          <w:rFonts w:ascii="Arial" w:eastAsia="SimSun" w:hAnsi="Arial" w:cs="Arial"/>
          <w:color w:val="0D0D0D"/>
          <w:sz w:val="28"/>
          <w:szCs w:val="28"/>
          <w:shd w:val="clear" w:color="auto" w:fill="FFFFFF"/>
          <w:lang w:val="en-IN"/>
        </w:rPr>
      </w:pPr>
    </w:p>
    <w:p w14:paraId="47377F10" w14:textId="77777777" w:rsidR="00AD5F74" w:rsidRDefault="00AD5F74">
      <w:pPr>
        <w:spacing w:line="360" w:lineRule="auto"/>
        <w:jc w:val="both"/>
        <w:rPr>
          <w:rFonts w:ascii="Arial" w:eastAsia="SimSun" w:hAnsi="Arial" w:cs="Arial"/>
          <w:color w:val="0D0D0D"/>
          <w:sz w:val="28"/>
          <w:szCs w:val="28"/>
          <w:shd w:val="clear" w:color="auto" w:fill="FFFFFF"/>
          <w:lang w:val="en-IN"/>
        </w:rPr>
      </w:pPr>
    </w:p>
    <w:p w14:paraId="4465B125" w14:textId="77777777" w:rsidR="00AD5F74" w:rsidRDefault="00D63439">
      <w:pPr>
        <w:spacing w:line="360" w:lineRule="auto"/>
        <w:jc w:val="both"/>
        <w:rPr>
          <w:rFonts w:ascii="Arial" w:eastAsia="SimSun" w:hAnsi="Arial"/>
          <w:color w:val="0D0D0D"/>
          <w:sz w:val="32"/>
          <w:szCs w:val="32"/>
          <w:shd w:val="clear" w:color="auto" w:fill="FFFFFF"/>
          <w:lang w:val="en-IN"/>
        </w:rPr>
      </w:pPr>
      <w:r>
        <w:rPr>
          <w:rFonts w:ascii="Arial" w:eastAsia="SimSun" w:hAnsi="Arial"/>
          <w:color w:val="0D0D0D"/>
          <w:sz w:val="32"/>
          <w:szCs w:val="32"/>
          <w:u w:val="single"/>
          <w:shd w:val="clear" w:color="auto" w:fill="FFFFFF"/>
          <w:lang w:val="en-IN"/>
        </w:rPr>
        <w:t>Areas for Improvement :</w:t>
      </w:r>
      <w:r>
        <w:rPr>
          <w:rFonts w:ascii="Arial" w:eastAsia="SimSun" w:hAnsi="Arial"/>
          <w:color w:val="0D0D0D"/>
          <w:sz w:val="32"/>
          <w:szCs w:val="32"/>
          <w:shd w:val="clear" w:color="auto" w:fill="FFFFFF"/>
          <w:lang w:val="en-IN"/>
        </w:rPr>
        <w:t xml:space="preserve"> </w:t>
      </w:r>
    </w:p>
    <w:p w14:paraId="51769CAC" w14:textId="77777777" w:rsidR="00AD5F74" w:rsidRDefault="00AD5F74">
      <w:pPr>
        <w:spacing w:line="360" w:lineRule="auto"/>
        <w:jc w:val="both"/>
        <w:rPr>
          <w:rFonts w:ascii="Arial" w:eastAsia="SimSun" w:hAnsi="Arial"/>
          <w:color w:val="0D0D0D"/>
          <w:sz w:val="32"/>
          <w:szCs w:val="32"/>
          <w:shd w:val="clear" w:color="auto" w:fill="FFFFFF"/>
          <w:lang w:val="en-IN"/>
        </w:rPr>
      </w:pPr>
    </w:p>
    <w:p w14:paraId="7B215630"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 xml:space="preserve">Data </w:t>
      </w:r>
      <w:r>
        <w:rPr>
          <w:rFonts w:ascii="Arial" w:eastAsia="SimSun" w:hAnsi="Arial"/>
          <w:color w:val="0D0D0D"/>
          <w:sz w:val="24"/>
          <w:szCs w:val="24"/>
          <w:shd w:val="clear" w:color="auto" w:fill="FFFFFF"/>
          <w:lang w:val="en-IN"/>
        </w:rPr>
        <w:t>Quality: Enhance data collection and storage processes to improve data quality and reliability.</w:t>
      </w:r>
    </w:p>
    <w:p w14:paraId="031F9092"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Technology Upgrades: Invest in advanced technology for data analysis and reporting to stay competitive.</w:t>
      </w:r>
    </w:p>
    <w:p w14:paraId="047E81F9" w14:textId="77777777" w:rsidR="00AD5F74" w:rsidRDefault="00D63439">
      <w:pPr>
        <w:numPr>
          <w:ilvl w:val="0"/>
          <w:numId w:val="5"/>
        </w:numPr>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Employee Training: Provide training for employees on new tools and technologies to improve efficiency.</w:t>
      </w:r>
    </w:p>
    <w:p w14:paraId="4C76AD8A" w14:textId="77777777" w:rsidR="00AD5F74" w:rsidRDefault="00D63439">
      <w:pPr>
        <w:numPr>
          <w:ilvl w:val="0"/>
          <w:numId w:val="5"/>
        </w:numPr>
        <w:spacing w:line="360" w:lineRule="auto"/>
        <w:jc w:val="both"/>
        <w:rPr>
          <w:rFonts w:ascii="Arial" w:eastAsia="SimSun" w:hAnsi="Arial" w:cs="Arial"/>
          <w:color w:val="0D0D0D"/>
          <w:sz w:val="24"/>
          <w:szCs w:val="24"/>
          <w:shd w:val="clear" w:color="auto" w:fill="FFFFFF"/>
          <w:lang w:val="en-IN"/>
        </w:rPr>
      </w:pPr>
      <w:r>
        <w:rPr>
          <w:rFonts w:ascii="Arial" w:eastAsia="SimSun" w:hAnsi="Arial"/>
          <w:color w:val="0D0D0D"/>
          <w:sz w:val="24"/>
          <w:szCs w:val="24"/>
          <w:shd w:val="clear" w:color="auto" w:fill="FFFFFF"/>
          <w:lang w:val="en-IN"/>
        </w:rPr>
        <w:t>Customer Feedback: Implement a robust system for collecting and analyzing customer feedback to drive continuous improvement.</w:t>
      </w:r>
    </w:p>
    <w:p w14:paraId="374D7FB2" w14:textId="77777777" w:rsidR="00AD5F74" w:rsidRDefault="00AD5F74">
      <w:pPr>
        <w:spacing w:line="360" w:lineRule="auto"/>
        <w:ind w:left="420"/>
        <w:jc w:val="both"/>
        <w:rPr>
          <w:rFonts w:ascii="Arial" w:eastAsia="SimSun" w:hAnsi="Arial"/>
          <w:color w:val="0D0D0D"/>
          <w:sz w:val="32"/>
          <w:szCs w:val="32"/>
          <w:u w:val="single"/>
          <w:shd w:val="clear" w:color="auto" w:fill="FFFFFF"/>
          <w:lang w:val="en-IN"/>
        </w:rPr>
      </w:pPr>
    </w:p>
    <w:p w14:paraId="196B7B7D" w14:textId="77777777" w:rsidR="00AD5F74" w:rsidRDefault="00D63439">
      <w:pPr>
        <w:spacing w:line="360" w:lineRule="auto"/>
        <w:jc w:val="both"/>
        <w:rPr>
          <w:rFonts w:ascii="Arial" w:eastAsia="SimSun" w:hAnsi="Arial"/>
          <w:color w:val="0D0D0D"/>
          <w:sz w:val="32"/>
          <w:szCs w:val="32"/>
          <w:u w:val="single"/>
          <w:shd w:val="clear" w:color="auto" w:fill="FFFFFF"/>
          <w:lang w:val="en-IN"/>
        </w:rPr>
      </w:pPr>
      <w:r>
        <w:rPr>
          <w:rFonts w:ascii="Arial" w:eastAsia="SimSun" w:hAnsi="Arial"/>
          <w:color w:val="0D0D0D"/>
          <w:sz w:val="32"/>
          <w:szCs w:val="32"/>
          <w:u w:val="single"/>
          <w:shd w:val="clear" w:color="auto" w:fill="FFFFFF"/>
          <w:lang w:val="en-IN"/>
        </w:rPr>
        <w:t>Conclusion :</w:t>
      </w:r>
    </w:p>
    <w:p w14:paraId="69B7AC94" w14:textId="77777777" w:rsidR="00AD5F74" w:rsidRDefault="00D63439">
      <w:pPr>
        <w:spacing w:line="360" w:lineRule="auto"/>
        <w:ind w:firstLineChars="308" w:firstLine="739"/>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 xml:space="preserve">The comprehensive analysis of Global Electronics’ customer, </w:t>
      </w:r>
      <w:r>
        <w:rPr>
          <w:rFonts w:ascii="Arial" w:eastAsia="SimSun" w:hAnsi="Arial"/>
          <w:color w:val="0D0D0D"/>
          <w:sz w:val="24"/>
          <w:szCs w:val="24"/>
          <w:shd w:val="clear" w:color="auto" w:fill="FFFFFF"/>
          <w:lang w:val="en-IN"/>
        </w:rPr>
        <w:t xml:space="preserve">product, sales, and store data has provided valuable insights into key customer segments, top-performing products, and stores. This analysis has highlighted the significant impact of currency exchange rates on sales and provided actionable recommendations for tailored marketing campaigns, optimized inventory management, enhanced international pricing strategies, and improved store operations. By implementing these recommendations, Global Electronics can enhance customer satisfaction, streamline operations, </w:t>
      </w:r>
      <w:r>
        <w:rPr>
          <w:rFonts w:ascii="Arial" w:eastAsia="SimSun" w:hAnsi="Arial"/>
          <w:color w:val="0D0D0D"/>
          <w:sz w:val="24"/>
          <w:szCs w:val="24"/>
          <w:shd w:val="clear" w:color="auto" w:fill="FFFFFF"/>
          <w:lang w:val="en-IN"/>
        </w:rPr>
        <w:t>and drive business growth. The strategic focus on data analytics, AI integration, digital transformation, and sustainable practices will ensure the company remains competitive and responsive to market trends and customer needs.</w:t>
      </w:r>
    </w:p>
    <w:p w14:paraId="4B295C70" w14:textId="77777777" w:rsidR="00AD5F74" w:rsidRDefault="00AD5F74">
      <w:pPr>
        <w:spacing w:line="360" w:lineRule="auto"/>
        <w:jc w:val="both"/>
        <w:rPr>
          <w:rFonts w:ascii="Arial" w:eastAsia="SimSun" w:hAnsi="Arial"/>
          <w:color w:val="0D0D0D"/>
          <w:sz w:val="24"/>
          <w:szCs w:val="24"/>
          <w:shd w:val="clear" w:color="auto" w:fill="FFFFFF"/>
          <w:lang w:val="en-IN"/>
        </w:rPr>
      </w:pPr>
    </w:p>
    <w:p w14:paraId="5A499F08" w14:textId="77777777" w:rsidR="00AD5F74" w:rsidRDefault="00D63439">
      <w:pPr>
        <w:spacing w:line="360" w:lineRule="auto"/>
        <w:jc w:val="both"/>
        <w:rPr>
          <w:rFonts w:ascii="Arial" w:eastAsia="SimSun" w:hAnsi="Arial"/>
          <w:color w:val="0D0D0D"/>
          <w:sz w:val="32"/>
          <w:szCs w:val="32"/>
          <w:u w:val="single"/>
          <w:shd w:val="clear" w:color="auto" w:fill="FFFFFF"/>
          <w:lang w:val="en-IN"/>
        </w:rPr>
      </w:pPr>
      <w:r>
        <w:rPr>
          <w:rFonts w:ascii="Arial" w:eastAsia="SimSun" w:hAnsi="Arial"/>
          <w:color w:val="0D0D0D"/>
          <w:sz w:val="32"/>
          <w:szCs w:val="32"/>
          <w:u w:val="single"/>
          <w:shd w:val="clear" w:color="auto" w:fill="FFFFFF"/>
          <w:lang w:val="en-IN"/>
        </w:rPr>
        <w:t>References :</w:t>
      </w:r>
    </w:p>
    <w:p w14:paraId="77941231" w14:textId="77777777" w:rsidR="00AD5F74" w:rsidRDefault="00D63439">
      <w:pPr>
        <w:numPr>
          <w:ilvl w:val="0"/>
          <w:numId w:val="6"/>
        </w:numPr>
        <w:tabs>
          <w:tab w:val="clear" w:pos="845"/>
        </w:tabs>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 xml:space="preserve">Global </w:t>
      </w:r>
      <w:r>
        <w:rPr>
          <w:rFonts w:ascii="Arial" w:eastAsia="SimSun" w:hAnsi="Arial"/>
          <w:color w:val="0D0D0D"/>
          <w:sz w:val="24"/>
          <w:szCs w:val="24"/>
          <w:shd w:val="clear" w:color="auto" w:fill="FFFFFF"/>
          <w:lang w:val="en-IN"/>
        </w:rPr>
        <w:t>Electronics Customer Data</w:t>
      </w:r>
    </w:p>
    <w:p w14:paraId="65475143" w14:textId="77777777" w:rsidR="00AD5F74" w:rsidRDefault="00D63439">
      <w:pPr>
        <w:numPr>
          <w:ilvl w:val="0"/>
          <w:numId w:val="6"/>
        </w:numPr>
        <w:tabs>
          <w:tab w:val="clear" w:pos="845"/>
        </w:tabs>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Global Electronics Sales Data</w:t>
      </w:r>
    </w:p>
    <w:p w14:paraId="4BF41C24" w14:textId="77777777" w:rsidR="00AD5F74" w:rsidRDefault="00D63439">
      <w:pPr>
        <w:numPr>
          <w:ilvl w:val="0"/>
          <w:numId w:val="6"/>
        </w:numPr>
        <w:tabs>
          <w:tab w:val="clear" w:pos="845"/>
        </w:tabs>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Global Electronics Product Data</w:t>
      </w:r>
    </w:p>
    <w:p w14:paraId="1D632312" w14:textId="77777777" w:rsidR="00AD5F74" w:rsidRDefault="00D63439">
      <w:pPr>
        <w:numPr>
          <w:ilvl w:val="0"/>
          <w:numId w:val="6"/>
        </w:numPr>
        <w:tabs>
          <w:tab w:val="clear" w:pos="845"/>
        </w:tabs>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Global Electronics Store Data</w:t>
      </w:r>
    </w:p>
    <w:p w14:paraId="1947AC3B" w14:textId="77777777" w:rsidR="00AD5F74" w:rsidRDefault="00D63439">
      <w:pPr>
        <w:numPr>
          <w:ilvl w:val="0"/>
          <w:numId w:val="6"/>
        </w:numPr>
        <w:tabs>
          <w:tab w:val="clear" w:pos="845"/>
        </w:tabs>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Global Electronics Exchange Rates Data</w:t>
      </w:r>
    </w:p>
    <w:p w14:paraId="700AFEFF" w14:textId="77777777" w:rsidR="00AD5F74" w:rsidRDefault="00D63439">
      <w:pPr>
        <w:numPr>
          <w:ilvl w:val="0"/>
          <w:numId w:val="6"/>
        </w:numPr>
        <w:tabs>
          <w:tab w:val="clear" w:pos="845"/>
        </w:tabs>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Python Libraries: pandas, numpy, matplotlib, seaborn</w:t>
      </w:r>
    </w:p>
    <w:p w14:paraId="48C31DF5" w14:textId="77777777" w:rsidR="00AD5F74" w:rsidRDefault="00D63439">
      <w:pPr>
        <w:numPr>
          <w:ilvl w:val="0"/>
          <w:numId w:val="6"/>
        </w:numPr>
        <w:tabs>
          <w:tab w:val="clear" w:pos="845"/>
        </w:tabs>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Power BI Documentation</w:t>
      </w:r>
    </w:p>
    <w:p w14:paraId="4F44E8F8" w14:textId="77777777" w:rsidR="00AD5F74" w:rsidRDefault="00D63439">
      <w:pPr>
        <w:numPr>
          <w:ilvl w:val="0"/>
          <w:numId w:val="6"/>
        </w:numPr>
        <w:tabs>
          <w:tab w:val="clear" w:pos="845"/>
        </w:tabs>
        <w:spacing w:line="360" w:lineRule="auto"/>
        <w:jc w:val="both"/>
        <w:rPr>
          <w:rFonts w:ascii="Arial" w:eastAsia="SimSun" w:hAnsi="Arial"/>
          <w:color w:val="0D0D0D"/>
          <w:sz w:val="24"/>
          <w:szCs w:val="24"/>
          <w:shd w:val="clear" w:color="auto" w:fill="FFFFFF"/>
          <w:lang w:val="en-IN"/>
        </w:rPr>
      </w:pPr>
      <w:r>
        <w:rPr>
          <w:rFonts w:ascii="Arial" w:eastAsia="SimSun" w:hAnsi="Arial"/>
          <w:color w:val="0D0D0D"/>
          <w:sz w:val="24"/>
          <w:szCs w:val="24"/>
          <w:shd w:val="clear" w:color="auto" w:fill="FFFFFF"/>
          <w:lang w:val="en-IN"/>
        </w:rPr>
        <w:t>SQL Documentation</w:t>
      </w:r>
    </w:p>
    <w:sectPr w:rsidR="00AD5F74">
      <w:pgSz w:w="11906" w:h="16838"/>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C0242B6"/>
    <w:multiLevelType w:val="singleLevel"/>
    <w:tmpl w:val="BC0242B6"/>
    <w:lvl w:ilvl="0">
      <w:start w:val="1"/>
      <w:numFmt w:val="bullet"/>
      <w:lvlText w:val=""/>
      <w:lvlJc w:val="left"/>
      <w:pPr>
        <w:tabs>
          <w:tab w:val="left" w:pos="1260"/>
        </w:tabs>
        <w:ind w:left="1260" w:hanging="420"/>
      </w:pPr>
      <w:rPr>
        <w:rFonts w:ascii="Wingdings" w:hAnsi="Wingdings" w:hint="default"/>
      </w:rPr>
    </w:lvl>
  </w:abstractNum>
  <w:abstractNum w:abstractNumId="1" w15:restartNumberingAfterBreak="0">
    <w:nsid w:val="127B673E"/>
    <w:multiLevelType w:val="singleLevel"/>
    <w:tmpl w:val="127B673E"/>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30276EEA"/>
    <w:multiLevelType w:val="singleLevel"/>
    <w:tmpl w:val="30276EEA"/>
    <w:lvl w:ilvl="0">
      <w:start w:val="1"/>
      <w:numFmt w:val="decimal"/>
      <w:lvlText w:val="%1."/>
      <w:lvlJc w:val="left"/>
      <w:pPr>
        <w:tabs>
          <w:tab w:val="left" w:pos="845"/>
        </w:tabs>
        <w:ind w:left="845" w:hanging="425"/>
      </w:pPr>
      <w:rPr>
        <w:rFonts w:hint="default"/>
      </w:rPr>
    </w:lvl>
  </w:abstractNum>
  <w:abstractNum w:abstractNumId="3" w15:restartNumberingAfterBreak="0">
    <w:nsid w:val="404242BD"/>
    <w:multiLevelType w:val="singleLevel"/>
    <w:tmpl w:val="404242BD"/>
    <w:lvl w:ilvl="0">
      <w:start w:val="1"/>
      <w:numFmt w:val="bullet"/>
      <w:lvlText w:val=""/>
      <w:lvlJc w:val="left"/>
      <w:pPr>
        <w:tabs>
          <w:tab w:val="left" w:pos="840"/>
        </w:tabs>
        <w:ind w:left="840" w:hanging="420"/>
      </w:pPr>
      <w:rPr>
        <w:rFonts w:ascii="Wingdings" w:hAnsi="Wingdings" w:hint="default"/>
      </w:rPr>
    </w:lvl>
  </w:abstractNum>
  <w:abstractNum w:abstractNumId="4" w15:restartNumberingAfterBreak="0">
    <w:nsid w:val="4A8D59F7"/>
    <w:multiLevelType w:val="singleLevel"/>
    <w:tmpl w:val="4A8D59F7"/>
    <w:lvl w:ilvl="0">
      <w:start w:val="1"/>
      <w:numFmt w:val="bullet"/>
      <w:lvlText w:val=""/>
      <w:lvlJc w:val="left"/>
      <w:pPr>
        <w:tabs>
          <w:tab w:val="left" w:pos="1260"/>
        </w:tabs>
        <w:ind w:left="1260" w:hanging="420"/>
      </w:pPr>
      <w:rPr>
        <w:rFonts w:ascii="Wingdings" w:hAnsi="Wingdings" w:hint="default"/>
      </w:rPr>
    </w:lvl>
  </w:abstractNum>
  <w:abstractNum w:abstractNumId="5" w15:restartNumberingAfterBreak="0">
    <w:nsid w:val="5C859D7B"/>
    <w:multiLevelType w:val="multilevel"/>
    <w:tmpl w:val="5C859D7B"/>
    <w:lvl w:ilvl="0">
      <w:start w:val="1"/>
      <w:numFmt w:val="bullet"/>
      <w:lvlText w:val=""/>
      <w:lvlJc w:val="left"/>
      <w:pPr>
        <w:tabs>
          <w:tab w:val="left" w:pos="1260"/>
        </w:tabs>
        <w:ind w:left="820" w:hanging="420"/>
      </w:pPr>
      <w:rPr>
        <w:rFonts w:ascii="Wingdings" w:hAnsi="Wingdings" w:hint="default"/>
      </w:rPr>
    </w:lvl>
    <w:lvl w:ilvl="1">
      <w:start w:val="1"/>
      <w:numFmt w:val="bullet"/>
      <w:lvlText w:val=""/>
      <w:lvlJc w:val="left"/>
      <w:pPr>
        <w:tabs>
          <w:tab w:val="left" w:pos="840"/>
        </w:tabs>
        <w:ind w:left="1240" w:hanging="420"/>
      </w:pPr>
      <w:rPr>
        <w:rFonts w:ascii="Wingdings" w:hAnsi="Wingdings" w:hint="default"/>
      </w:rPr>
    </w:lvl>
    <w:lvl w:ilvl="2">
      <w:start w:val="1"/>
      <w:numFmt w:val="bullet"/>
      <w:lvlText w:val=""/>
      <w:lvlJc w:val="left"/>
      <w:pPr>
        <w:tabs>
          <w:tab w:val="left" w:pos="1260"/>
        </w:tabs>
        <w:ind w:left="1660" w:hanging="420"/>
      </w:pPr>
      <w:rPr>
        <w:rFonts w:ascii="Wingdings" w:hAnsi="Wingdings" w:hint="default"/>
      </w:rPr>
    </w:lvl>
    <w:lvl w:ilvl="3">
      <w:start w:val="1"/>
      <w:numFmt w:val="bullet"/>
      <w:lvlText w:val=""/>
      <w:lvlJc w:val="left"/>
      <w:pPr>
        <w:tabs>
          <w:tab w:val="left" w:pos="1680"/>
        </w:tabs>
        <w:ind w:left="2080" w:hanging="420"/>
      </w:pPr>
      <w:rPr>
        <w:rFonts w:ascii="Wingdings" w:hAnsi="Wingdings" w:hint="default"/>
      </w:rPr>
    </w:lvl>
    <w:lvl w:ilvl="4">
      <w:start w:val="1"/>
      <w:numFmt w:val="bullet"/>
      <w:lvlText w:val=""/>
      <w:lvlJc w:val="left"/>
      <w:pPr>
        <w:tabs>
          <w:tab w:val="left" w:pos="2100"/>
        </w:tabs>
        <w:ind w:left="2500" w:hanging="420"/>
      </w:pPr>
      <w:rPr>
        <w:rFonts w:ascii="Wingdings" w:hAnsi="Wingdings" w:hint="default"/>
      </w:rPr>
    </w:lvl>
    <w:lvl w:ilvl="5">
      <w:start w:val="1"/>
      <w:numFmt w:val="bullet"/>
      <w:lvlText w:val=""/>
      <w:lvlJc w:val="left"/>
      <w:pPr>
        <w:tabs>
          <w:tab w:val="left" w:pos="2520"/>
        </w:tabs>
        <w:ind w:left="2920" w:hanging="420"/>
      </w:pPr>
      <w:rPr>
        <w:rFonts w:ascii="Wingdings" w:hAnsi="Wingdings" w:hint="default"/>
      </w:rPr>
    </w:lvl>
    <w:lvl w:ilvl="6">
      <w:start w:val="1"/>
      <w:numFmt w:val="bullet"/>
      <w:lvlText w:val=""/>
      <w:lvlJc w:val="left"/>
      <w:pPr>
        <w:tabs>
          <w:tab w:val="left" w:pos="2940"/>
        </w:tabs>
        <w:ind w:left="3340" w:hanging="420"/>
      </w:pPr>
      <w:rPr>
        <w:rFonts w:ascii="Wingdings" w:hAnsi="Wingdings" w:hint="default"/>
      </w:rPr>
    </w:lvl>
    <w:lvl w:ilvl="7">
      <w:start w:val="1"/>
      <w:numFmt w:val="bullet"/>
      <w:lvlText w:val=""/>
      <w:lvlJc w:val="left"/>
      <w:pPr>
        <w:tabs>
          <w:tab w:val="left" w:pos="3360"/>
        </w:tabs>
        <w:ind w:left="3760" w:hanging="420"/>
      </w:pPr>
      <w:rPr>
        <w:rFonts w:ascii="Wingdings" w:hAnsi="Wingdings" w:hint="default"/>
      </w:rPr>
    </w:lvl>
    <w:lvl w:ilvl="8">
      <w:start w:val="1"/>
      <w:numFmt w:val="bullet"/>
      <w:lvlText w:val=""/>
      <w:lvlJc w:val="left"/>
      <w:pPr>
        <w:tabs>
          <w:tab w:val="left" w:pos="3780"/>
        </w:tabs>
        <w:ind w:left="4180" w:hanging="420"/>
      </w:pPr>
      <w:rPr>
        <w:rFonts w:ascii="Wingdings" w:hAnsi="Wingdings" w:hint="default"/>
      </w:rPr>
    </w:lvl>
  </w:abstractNum>
  <w:num w:numId="1" w16cid:durableId="1819150771">
    <w:abstractNumId w:val="0"/>
  </w:num>
  <w:num w:numId="2" w16cid:durableId="368604754">
    <w:abstractNumId w:val="4"/>
  </w:num>
  <w:num w:numId="3" w16cid:durableId="216475903">
    <w:abstractNumId w:val="5"/>
  </w:num>
  <w:num w:numId="4" w16cid:durableId="763107933">
    <w:abstractNumId w:val="3"/>
  </w:num>
  <w:num w:numId="5" w16cid:durableId="1606956402">
    <w:abstractNumId w:val="1"/>
  </w:num>
  <w:num w:numId="6" w16cid:durableId="377752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5205A98"/>
    <w:rsid w:val="00AD5F74"/>
    <w:rsid w:val="00D63439"/>
    <w:rsid w:val="00D67446"/>
    <w:rsid w:val="25205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B6999"/>
  <w15:docId w15:val="{AF93F62D-1E9D-412E-90CC-25F0856C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1748</Words>
  <Characters>9968</Characters>
  <Application>Microsoft Office Word</Application>
  <DocSecurity>4</DocSecurity>
  <Lines>83</Lines>
  <Paragraphs>23</Paragraphs>
  <ScaleCrop>false</ScaleCrop>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WPS_1639841996</dc:creator>
  <cp:lastModifiedBy>Mohammed Harshath SS</cp:lastModifiedBy>
  <cp:revision>2</cp:revision>
  <dcterms:created xsi:type="dcterms:W3CDTF">2024-10-06T04:08:00Z</dcterms:created>
  <dcterms:modified xsi:type="dcterms:W3CDTF">2024-10-06T04:08:00Z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2593B14EAB4A4C299CF73D2B739F8A82_11</vt:lpwstr>
  </property>
</Properties>
</file>