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3804D" w14:textId="0240BC96" w:rsidR="00925FEC" w:rsidRDefault="00D03423">
      <w:r w:rsidRPr="00653652">
        <w:rPr>
          <w:rFonts w:ascii="Times New Roman" w:hAnsi="Times New Roman" w:cs="Times New Roman"/>
          <w:noProof/>
          <w:sz w:val="20"/>
          <w:lang w:val="en-AU" w:eastAsia="en-AU"/>
          <w14:ligatures w14:val="standardContextual"/>
        </w:rPr>
        <w:drawing>
          <wp:anchor distT="0" distB="0" distL="114300" distR="114300" simplePos="0" relativeHeight="251659264" behindDoc="0" locked="0" layoutInCell="1" allowOverlap="1" wp14:anchorId="088F8895" wp14:editId="2944A18C">
            <wp:simplePos x="0" y="0"/>
            <wp:positionH relativeFrom="margin">
              <wp:align>center</wp:align>
            </wp:positionH>
            <wp:positionV relativeFrom="paragraph">
              <wp:posOffset>182880</wp:posOffset>
            </wp:positionV>
            <wp:extent cx="4045838" cy="1541004"/>
            <wp:effectExtent l="0" t="0" r="0" b="2540"/>
            <wp:wrapThrough wrapText="bothSides">
              <wp:wrapPolygon edited="0">
                <wp:start x="0" y="0"/>
                <wp:lineTo x="0" y="21369"/>
                <wp:lineTo x="21461" y="21369"/>
                <wp:lineTo x="2146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45838" cy="1541004"/>
                    </a:xfrm>
                    <a:prstGeom prst="rect">
                      <a:avLst/>
                    </a:prstGeom>
                  </pic:spPr>
                </pic:pic>
              </a:graphicData>
            </a:graphic>
          </wp:anchor>
        </w:drawing>
      </w:r>
    </w:p>
    <w:p w14:paraId="60E25AFB" w14:textId="77777777" w:rsidR="00D03423" w:rsidRPr="00D03423" w:rsidRDefault="00D03423" w:rsidP="00D03423"/>
    <w:p w14:paraId="4E9F1832" w14:textId="77777777" w:rsidR="00D03423" w:rsidRPr="00D03423" w:rsidRDefault="00D03423" w:rsidP="00D03423"/>
    <w:p w14:paraId="0ED50005" w14:textId="77777777" w:rsidR="00D03423" w:rsidRPr="00D03423" w:rsidRDefault="00D03423" w:rsidP="00D03423"/>
    <w:p w14:paraId="562CC031" w14:textId="77777777" w:rsidR="00D03423" w:rsidRPr="00D03423" w:rsidRDefault="00D03423" w:rsidP="00D03423"/>
    <w:p w14:paraId="634DB621" w14:textId="77777777" w:rsidR="00D03423" w:rsidRPr="00D03423" w:rsidRDefault="00D03423" w:rsidP="00D03423"/>
    <w:p w14:paraId="375DADB9" w14:textId="77777777" w:rsidR="00D03423" w:rsidRPr="00D03423" w:rsidRDefault="00D03423" w:rsidP="00D03423"/>
    <w:p w14:paraId="2F5D42A4" w14:textId="77777777" w:rsidR="00D03423" w:rsidRPr="00D03423" w:rsidRDefault="00D03423" w:rsidP="00D03423"/>
    <w:p w14:paraId="4C38582A" w14:textId="77777777" w:rsidR="00D03423" w:rsidRPr="00D03423" w:rsidRDefault="00D03423" w:rsidP="00D03423"/>
    <w:p w14:paraId="6458BB7D" w14:textId="77777777" w:rsidR="00D03423" w:rsidRDefault="00D03423" w:rsidP="00D03423"/>
    <w:p w14:paraId="7B4CA488" w14:textId="450C860B" w:rsidR="00D03423" w:rsidRDefault="00D03423" w:rsidP="00D03423">
      <w:pPr>
        <w:tabs>
          <w:tab w:val="left" w:pos="5868"/>
        </w:tabs>
        <w:rPr>
          <w:rFonts w:ascii="Times New Roman" w:hAnsi="Times New Roman" w:cs="Times New Roman"/>
          <w:noProof/>
          <w:sz w:val="20"/>
          <w:lang w:eastAsia="en-IN"/>
          <w14:ligatures w14:val="standardContextual"/>
        </w:rPr>
      </w:pPr>
      <w:r>
        <w:tab/>
      </w:r>
    </w:p>
    <w:p w14:paraId="150B0390" w14:textId="5A989ED2" w:rsidR="00D03423" w:rsidRDefault="00D03423" w:rsidP="004D61DD">
      <w:pPr>
        <w:tabs>
          <w:tab w:val="left" w:pos="5868"/>
        </w:tabs>
        <w:jc w:val="center"/>
      </w:pPr>
      <w:r>
        <w:t>DEEP LEARNING ASSIGNMENT 1</w:t>
      </w:r>
    </w:p>
    <w:p w14:paraId="1816CC64" w14:textId="2C11B98E" w:rsidR="00D03423" w:rsidRDefault="004D61DD" w:rsidP="004D61DD">
      <w:pPr>
        <w:tabs>
          <w:tab w:val="left" w:pos="5868"/>
        </w:tabs>
        <w:jc w:val="center"/>
      </w:pPr>
      <w:r>
        <w:t>NAME: HARSHAVARTHAN</w:t>
      </w:r>
    </w:p>
    <w:p w14:paraId="1DC67E7E" w14:textId="3F083934" w:rsidR="00D03423" w:rsidRDefault="004D61DD" w:rsidP="004D61DD">
      <w:pPr>
        <w:tabs>
          <w:tab w:val="left" w:pos="5868"/>
        </w:tabs>
        <w:jc w:val="center"/>
      </w:pPr>
      <w:r>
        <w:t>REG.NO: 121012012738</w:t>
      </w:r>
    </w:p>
    <w:p w14:paraId="3E3AE75C" w14:textId="6670E4A6" w:rsidR="00D03423" w:rsidRDefault="00D03423" w:rsidP="004D61DD">
      <w:pPr>
        <w:tabs>
          <w:tab w:val="left" w:pos="5868"/>
        </w:tabs>
        <w:jc w:val="center"/>
      </w:pPr>
      <w:r>
        <w:t>COURSE NAME: DEEP LEARNING</w:t>
      </w:r>
    </w:p>
    <w:p w14:paraId="14009EC8" w14:textId="026877CD" w:rsidR="004D61DD" w:rsidRDefault="004D61DD" w:rsidP="004D61DD">
      <w:pPr>
        <w:tabs>
          <w:tab w:val="left" w:pos="5868"/>
        </w:tabs>
        <w:jc w:val="center"/>
      </w:pPr>
      <w:r>
        <w:t>COURSE CODE:XCSHD4</w:t>
      </w:r>
      <w:bookmarkStart w:id="0" w:name="_GoBack"/>
      <w:bookmarkEnd w:id="0"/>
    </w:p>
    <w:p w14:paraId="373229AC" w14:textId="77777777" w:rsidR="00D03423" w:rsidRDefault="00D03423" w:rsidP="00D03423">
      <w:pPr>
        <w:tabs>
          <w:tab w:val="left" w:pos="5868"/>
        </w:tabs>
      </w:pPr>
    </w:p>
    <w:p w14:paraId="2563E28C" w14:textId="77777777" w:rsidR="00D03423" w:rsidRDefault="00D03423" w:rsidP="00D03423">
      <w:pPr>
        <w:tabs>
          <w:tab w:val="left" w:pos="5868"/>
        </w:tabs>
      </w:pPr>
    </w:p>
    <w:p w14:paraId="310B1367" w14:textId="77777777" w:rsidR="00D03423" w:rsidRDefault="00D03423" w:rsidP="00D03423">
      <w:pPr>
        <w:tabs>
          <w:tab w:val="left" w:pos="5868"/>
        </w:tabs>
      </w:pPr>
    </w:p>
    <w:p w14:paraId="0014E65F" w14:textId="77777777" w:rsidR="00D03423" w:rsidRDefault="00D03423" w:rsidP="00D03423">
      <w:pPr>
        <w:tabs>
          <w:tab w:val="left" w:pos="5868"/>
        </w:tabs>
      </w:pPr>
    </w:p>
    <w:p w14:paraId="0CA07998" w14:textId="77777777" w:rsidR="00D03423" w:rsidRDefault="00D03423" w:rsidP="00D03423">
      <w:pPr>
        <w:tabs>
          <w:tab w:val="left" w:pos="5868"/>
        </w:tabs>
      </w:pPr>
    </w:p>
    <w:p w14:paraId="66B4233D" w14:textId="77777777" w:rsidR="00D03423" w:rsidRDefault="00D03423" w:rsidP="00D03423">
      <w:pPr>
        <w:tabs>
          <w:tab w:val="left" w:pos="5868"/>
        </w:tabs>
      </w:pPr>
    </w:p>
    <w:p w14:paraId="759FA02D" w14:textId="77777777" w:rsidR="00D03423" w:rsidRDefault="00D03423" w:rsidP="00D03423">
      <w:pPr>
        <w:tabs>
          <w:tab w:val="left" w:pos="5868"/>
        </w:tabs>
      </w:pPr>
    </w:p>
    <w:p w14:paraId="70D19198" w14:textId="77777777" w:rsidR="00D03423" w:rsidRDefault="00D03423" w:rsidP="00D03423">
      <w:pPr>
        <w:tabs>
          <w:tab w:val="left" w:pos="5868"/>
        </w:tabs>
      </w:pPr>
    </w:p>
    <w:p w14:paraId="3F66E5C7" w14:textId="77777777" w:rsidR="00D03423" w:rsidRDefault="00D03423" w:rsidP="00D03423">
      <w:pPr>
        <w:tabs>
          <w:tab w:val="left" w:pos="5868"/>
        </w:tabs>
      </w:pPr>
    </w:p>
    <w:p w14:paraId="66407230" w14:textId="77777777" w:rsidR="00D03423" w:rsidRDefault="00D03423" w:rsidP="00D03423">
      <w:pPr>
        <w:tabs>
          <w:tab w:val="left" w:pos="5868"/>
        </w:tabs>
      </w:pPr>
    </w:p>
    <w:p w14:paraId="5ACF9C65" w14:textId="77777777" w:rsidR="00D03423" w:rsidRDefault="00D03423" w:rsidP="00D03423">
      <w:pPr>
        <w:tabs>
          <w:tab w:val="left" w:pos="5868"/>
        </w:tabs>
      </w:pPr>
    </w:p>
    <w:p w14:paraId="1739A908" w14:textId="77777777" w:rsidR="00D03423" w:rsidRDefault="00D03423" w:rsidP="00D03423">
      <w:pPr>
        <w:tabs>
          <w:tab w:val="left" w:pos="5868"/>
        </w:tabs>
      </w:pPr>
    </w:p>
    <w:p w14:paraId="66BB04BA" w14:textId="77777777" w:rsidR="00D03423" w:rsidRDefault="00D03423" w:rsidP="00D03423">
      <w:pPr>
        <w:tabs>
          <w:tab w:val="left" w:pos="5868"/>
        </w:tabs>
      </w:pPr>
    </w:p>
    <w:p w14:paraId="3BC5FFB4" w14:textId="77777777" w:rsidR="00D03423" w:rsidRDefault="00D03423" w:rsidP="00D03423">
      <w:pPr>
        <w:tabs>
          <w:tab w:val="left" w:pos="5868"/>
        </w:tabs>
      </w:pPr>
    </w:p>
    <w:p w14:paraId="3F0D61CE" w14:textId="77777777" w:rsidR="00D03423" w:rsidRDefault="00D03423" w:rsidP="00D03423">
      <w:pPr>
        <w:tabs>
          <w:tab w:val="left" w:pos="5868"/>
        </w:tabs>
      </w:pPr>
    </w:p>
    <w:p w14:paraId="076C7C4A" w14:textId="77777777" w:rsidR="00D03423" w:rsidRDefault="00D03423" w:rsidP="00D03423">
      <w:pPr>
        <w:tabs>
          <w:tab w:val="left" w:pos="5868"/>
        </w:tabs>
      </w:pPr>
    </w:p>
    <w:p w14:paraId="39BC2652" w14:textId="77777777" w:rsidR="0079711D" w:rsidRPr="0079711D" w:rsidRDefault="0079711D" w:rsidP="0079711D">
      <w:pPr>
        <w:shd w:val="clear" w:color="auto" w:fill="FFFFFF"/>
        <w:spacing w:after="0" w:line="360" w:lineRule="auto"/>
        <w:textAlignment w:val="baseline"/>
        <w:outlineLvl w:val="1"/>
        <w:rPr>
          <w:rFonts w:ascii="Times New Roman" w:eastAsia="Times New Roman" w:hAnsi="Times New Roman" w:cs="Times New Roman"/>
          <w:b/>
          <w:bCs/>
          <w:color w:val="273239"/>
          <w:spacing w:val="2"/>
          <w:sz w:val="36"/>
          <w:szCs w:val="36"/>
          <w:lang w:eastAsia="en-IN"/>
        </w:rPr>
      </w:pPr>
      <w:r w:rsidRPr="0079711D">
        <w:rPr>
          <w:rFonts w:ascii="Times New Roman" w:eastAsia="Times New Roman" w:hAnsi="Times New Roman" w:cs="Times New Roman"/>
          <w:b/>
          <w:bCs/>
          <w:color w:val="273239"/>
          <w:spacing w:val="2"/>
          <w:sz w:val="36"/>
          <w:szCs w:val="36"/>
          <w:bdr w:val="none" w:sz="0" w:space="0" w:color="auto" w:frame="1"/>
          <w:lang w:eastAsia="en-IN"/>
        </w:rPr>
        <w:t>What are Neural Networks?</w:t>
      </w:r>
    </w:p>
    <w:p w14:paraId="0216E51F" w14:textId="77777777" w:rsidR="0079711D" w:rsidRDefault="00145F96" w:rsidP="0079711D">
      <w:pPr>
        <w:shd w:val="clear" w:color="auto" w:fill="FFFFFF"/>
        <w:spacing w:after="0" w:line="360" w:lineRule="auto"/>
        <w:jc w:val="both"/>
        <w:textAlignment w:val="baseline"/>
        <w:rPr>
          <w:rFonts w:ascii="Times New Roman" w:eastAsia="Times New Roman" w:hAnsi="Times New Roman" w:cs="Times New Roman"/>
          <w:color w:val="273239"/>
          <w:spacing w:val="2"/>
          <w:sz w:val="26"/>
          <w:szCs w:val="26"/>
          <w:bdr w:val="none" w:sz="0" w:space="0" w:color="auto" w:frame="1"/>
          <w:lang w:eastAsia="en-IN"/>
        </w:rPr>
      </w:pPr>
      <w:hyperlink r:id="rId10" w:history="1">
        <w:r w:rsidR="0079711D" w:rsidRPr="0079711D">
          <w:rPr>
            <w:rFonts w:ascii="Times New Roman" w:eastAsia="Times New Roman" w:hAnsi="Times New Roman" w:cs="Times New Roman"/>
            <w:color w:val="0000FF"/>
            <w:spacing w:val="2"/>
            <w:sz w:val="26"/>
            <w:szCs w:val="26"/>
            <w:u w:val="single"/>
            <w:bdr w:val="none" w:sz="0" w:space="0" w:color="auto" w:frame="1"/>
            <w:lang w:eastAsia="en-IN"/>
          </w:rPr>
          <w:t>Neural networks</w:t>
        </w:r>
      </w:hyperlink>
      <w:r w:rsidR="0079711D" w:rsidRPr="0079711D">
        <w:rPr>
          <w:rFonts w:ascii="Times New Roman" w:eastAsia="Times New Roman" w:hAnsi="Times New Roman" w:cs="Times New Roman"/>
          <w:color w:val="273239"/>
          <w:spacing w:val="2"/>
          <w:sz w:val="26"/>
          <w:szCs w:val="26"/>
          <w:bdr w:val="none" w:sz="0" w:space="0" w:color="auto" w:frame="1"/>
          <w:lang w:eastAsia="en-IN"/>
        </w:rPr>
        <w:t> extract identifying features from data, lacking pre-programmed understanding. Network components include neurons, connections, weights, biases, propagation functions, and a learning rule. Neurons receive inputs, governed by thresholds and activation functions. Connections involve weights and biases regulating information transfer. Learning, adjusting weights and biases, occurs in three stages: input computation, output generation, and iterative refinement enhancing the network’s proficiency in diverse tasks.</w:t>
      </w:r>
    </w:p>
    <w:p w14:paraId="2068632D" w14:textId="77777777" w:rsidR="0079711D" w:rsidRDefault="0079711D" w:rsidP="0079711D">
      <w:pPr>
        <w:shd w:val="clear" w:color="auto" w:fill="FFFFFF"/>
        <w:spacing w:after="0" w:line="360" w:lineRule="auto"/>
        <w:jc w:val="both"/>
        <w:textAlignment w:val="baseline"/>
        <w:rPr>
          <w:rFonts w:ascii="Times New Roman" w:eastAsia="Times New Roman" w:hAnsi="Times New Roman" w:cs="Times New Roman"/>
          <w:color w:val="273239"/>
          <w:spacing w:val="2"/>
          <w:sz w:val="26"/>
          <w:szCs w:val="26"/>
          <w:bdr w:val="none" w:sz="0" w:space="0" w:color="auto" w:frame="1"/>
          <w:lang w:eastAsia="en-IN"/>
        </w:rPr>
      </w:pPr>
    </w:p>
    <w:p w14:paraId="78954B1A" w14:textId="0E691142" w:rsidR="0079711D" w:rsidRPr="0079711D" w:rsidRDefault="0079711D" w:rsidP="0079711D">
      <w:pPr>
        <w:shd w:val="clear" w:color="auto" w:fill="FFFFFF"/>
        <w:spacing w:after="0" w:line="360" w:lineRule="auto"/>
        <w:jc w:val="both"/>
        <w:textAlignment w:val="baseline"/>
        <w:rPr>
          <w:rFonts w:ascii="Times New Roman" w:eastAsia="Times New Roman" w:hAnsi="Times New Roman" w:cs="Times New Roman"/>
          <w:b/>
          <w:bCs/>
          <w:color w:val="273239"/>
          <w:spacing w:val="2"/>
          <w:sz w:val="32"/>
          <w:szCs w:val="32"/>
          <w:bdr w:val="none" w:sz="0" w:space="0" w:color="auto" w:frame="1"/>
          <w:lang w:eastAsia="en-IN"/>
        </w:rPr>
      </w:pPr>
      <w:r w:rsidRPr="0079711D">
        <w:rPr>
          <w:rFonts w:ascii="Times New Roman" w:eastAsia="Times New Roman" w:hAnsi="Times New Roman" w:cs="Times New Roman"/>
          <w:b/>
          <w:bCs/>
          <w:color w:val="273239"/>
          <w:spacing w:val="2"/>
          <w:sz w:val="32"/>
          <w:szCs w:val="32"/>
          <w:bdr w:val="none" w:sz="0" w:space="0" w:color="auto" w:frame="1"/>
          <w:lang w:eastAsia="en-IN"/>
        </w:rPr>
        <w:t xml:space="preserve">Layers </w:t>
      </w:r>
      <w:proofErr w:type="gramStart"/>
      <w:r w:rsidRPr="0079711D">
        <w:rPr>
          <w:rFonts w:ascii="Times New Roman" w:eastAsia="Times New Roman" w:hAnsi="Times New Roman" w:cs="Times New Roman"/>
          <w:b/>
          <w:bCs/>
          <w:color w:val="273239"/>
          <w:spacing w:val="2"/>
          <w:sz w:val="32"/>
          <w:szCs w:val="32"/>
          <w:bdr w:val="none" w:sz="0" w:space="0" w:color="auto" w:frame="1"/>
          <w:lang w:eastAsia="en-IN"/>
        </w:rPr>
        <w:t>of  neural</w:t>
      </w:r>
      <w:proofErr w:type="gramEnd"/>
      <w:r w:rsidRPr="0079711D">
        <w:rPr>
          <w:rFonts w:ascii="Times New Roman" w:eastAsia="Times New Roman" w:hAnsi="Times New Roman" w:cs="Times New Roman"/>
          <w:b/>
          <w:bCs/>
          <w:color w:val="273239"/>
          <w:spacing w:val="2"/>
          <w:sz w:val="32"/>
          <w:szCs w:val="32"/>
          <w:bdr w:val="none" w:sz="0" w:space="0" w:color="auto" w:frame="1"/>
          <w:lang w:eastAsia="en-IN"/>
        </w:rPr>
        <w:t xml:space="preserve"> network</w:t>
      </w:r>
      <w:r>
        <w:rPr>
          <w:rFonts w:ascii="Times New Roman" w:eastAsia="Times New Roman" w:hAnsi="Times New Roman" w:cs="Times New Roman"/>
          <w:b/>
          <w:bCs/>
          <w:color w:val="273239"/>
          <w:spacing w:val="2"/>
          <w:sz w:val="32"/>
          <w:szCs w:val="32"/>
          <w:bdr w:val="none" w:sz="0" w:space="0" w:color="auto" w:frame="1"/>
          <w:lang w:eastAsia="en-IN"/>
        </w:rPr>
        <w:t>:</w:t>
      </w:r>
    </w:p>
    <w:p w14:paraId="4F8ED22E" w14:textId="77777777" w:rsidR="0079711D" w:rsidRPr="0079711D" w:rsidRDefault="0079711D" w:rsidP="0079711D">
      <w:pPr>
        <w:numPr>
          <w:ilvl w:val="0"/>
          <w:numId w:val="8"/>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lang w:eastAsia="en-IN"/>
        </w:rPr>
      </w:pPr>
      <w:r w:rsidRPr="0079711D">
        <w:rPr>
          <w:rFonts w:ascii="Times New Roman" w:eastAsia="Times New Roman" w:hAnsi="Times New Roman" w:cs="Times New Roman"/>
          <w:b/>
          <w:bCs/>
          <w:color w:val="273239"/>
          <w:spacing w:val="2"/>
          <w:sz w:val="26"/>
          <w:szCs w:val="26"/>
          <w:bdr w:val="none" w:sz="0" w:space="0" w:color="auto" w:frame="1"/>
          <w:lang w:eastAsia="en-IN"/>
        </w:rPr>
        <w:t>Input Layer: </w:t>
      </w:r>
      <w:r w:rsidRPr="0079711D">
        <w:rPr>
          <w:rFonts w:ascii="Times New Roman" w:eastAsia="Times New Roman" w:hAnsi="Times New Roman" w:cs="Times New Roman"/>
          <w:color w:val="273239"/>
          <w:spacing w:val="2"/>
          <w:sz w:val="26"/>
          <w:szCs w:val="26"/>
          <w:bdr w:val="none" w:sz="0" w:space="0" w:color="auto" w:frame="1"/>
          <w:lang w:eastAsia="en-IN"/>
        </w:rPr>
        <w:t>Each feature in the input layer is represented by a node on the network, which receives input data.</w:t>
      </w:r>
    </w:p>
    <w:p w14:paraId="35220B19" w14:textId="77777777" w:rsidR="0079711D" w:rsidRPr="0079711D" w:rsidRDefault="0079711D" w:rsidP="0079711D">
      <w:pPr>
        <w:numPr>
          <w:ilvl w:val="0"/>
          <w:numId w:val="9"/>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lang w:eastAsia="en-IN"/>
        </w:rPr>
      </w:pPr>
      <w:r w:rsidRPr="0079711D">
        <w:rPr>
          <w:rFonts w:ascii="Times New Roman" w:eastAsia="Times New Roman" w:hAnsi="Times New Roman" w:cs="Times New Roman"/>
          <w:b/>
          <w:bCs/>
          <w:color w:val="273239"/>
          <w:spacing w:val="2"/>
          <w:sz w:val="26"/>
          <w:szCs w:val="26"/>
          <w:bdr w:val="none" w:sz="0" w:space="0" w:color="auto" w:frame="1"/>
          <w:lang w:eastAsia="en-IN"/>
        </w:rPr>
        <w:t>Weights and Connections:</w:t>
      </w:r>
      <w:r w:rsidRPr="0079711D">
        <w:rPr>
          <w:rFonts w:ascii="Times New Roman" w:eastAsia="Times New Roman" w:hAnsi="Times New Roman" w:cs="Times New Roman"/>
          <w:color w:val="273239"/>
          <w:spacing w:val="2"/>
          <w:sz w:val="26"/>
          <w:szCs w:val="26"/>
          <w:bdr w:val="none" w:sz="0" w:space="0" w:color="auto" w:frame="1"/>
          <w:lang w:eastAsia="en-IN"/>
        </w:rPr>
        <w:t> The weight of each neuronal connection indicates how strong the connection is. Throughout training, these weights are changed.</w:t>
      </w:r>
    </w:p>
    <w:p w14:paraId="7610967F" w14:textId="77777777" w:rsidR="0079711D" w:rsidRPr="0079711D" w:rsidRDefault="0079711D" w:rsidP="0079711D">
      <w:pPr>
        <w:numPr>
          <w:ilvl w:val="0"/>
          <w:numId w:val="10"/>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lang w:eastAsia="en-IN"/>
        </w:rPr>
      </w:pPr>
      <w:r w:rsidRPr="0079711D">
        <w:rPr>
          <w:rFonts w:ascii="Times New Roman" w:eastAsia="Times New Roman" w:hAnsi="Times New Roman" w:cs="Times New Roman"/>
          <w:b/>
          <w:bCs/>
          <w:color w:val="273239"/>
          <w:spacing w:val="2"/>
          <w:sz w:val="26"/>
          <w:szCs w:val="26"/>
          <w:bdr w:val="none" w:sz="0" w:space="0" w:color="auto" w:frame="1"/>
          <w:lang w:eastAsia="en-IN"/>
        </w:rPr>
        <w:t>Hidden Layers:</w:t>
      </w:r>
      <w:r w:rsidRPr="0079711D">
        <w:rPr>
          <w:rFonts w:ascii="Times New Roman" w:eastAsia="Times New Roman" w:hAnsi="Times New Roman" w:cs="Times New Roman"/>
          <w:color w:val="273239"/>
          <w:spacing w:val="2"/>
          <w:sz w:val="26"/>
          <w:szCs w:val="26"/>
          <w:bdr w:val="none" w:sz="0" w:space="0" w:color="auto" w:frame="1"/>
          <w:lang w:eastAsia="en-IN"/>
        </w:rPr>
        <w:t> Each hidden layer neuron processes inputs by multiplying them by weights, adding them up, and then passing them through an activation function. By doing this, non-linearity is introduced, enabling the network to recognize intricate patterns.</w:t>
      </w:r>
    </w:p>
    <w:p w14:paraId="756A6CDC" w14:textId="77777777" w:rsidR="0079711D" w:rsidRPr="0079711D" w:rsidRDefault="0079711D" w:rsidP="0079711D">
      <w:pPr>
        <w:numPr>
          <w:ilvl w:val="0"/>
          <w:numId w:val="11"/>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lang w:eastAsia="en-IN"/>
        </w:rPr>
      </w:pPr>
      <w:r w:rsidRPr="0079711D">
        <w:rPr>
          <w:rFonts w:ascii="Times New Roman" w:eastAsia="Times New Roman" w:hAnsi="Times New Roman" w:cs="Times New Roman"/>
          <w:b/>
          <w:bCs/>
          <w:color w:val="273239"/>
          <w:spacing w:val="2"/>
          <w:sz w:val="26"/>
          <w:szCs w:val="26"/>
          <w:bdr w:val="none" w:sz="0" w:space="0" w:color="auto" w:frame="1"/>
          <w:lang w:eastAsia="en-IN"/>
        </w:rPr>
        <w:t>Output:</w:t>
      </w:r>
      <w:r w:rsidRPr="0079711D">
        <w:rPr>
          <w:rFonts w:ascii="Times New Roman" w:eastAsia="Times New Roman" w:hAnsi="Times New Roman" w:cs="Times New Roman"/>
          <w:color w:val="273239"/>
          <w:spacing w:val="2"/>
          <w:sz w:val="26"/>
          <w:szCs w:val="26"/>
          <w:bdr w:val="none" w:sz="0" w:space="0" w:color="auto" w:frame="1"/>
          <w:lang w:eastAsia="en-IN"/>
        </w:rPr>
        <w:t> The final result is produced by repeating the process until the output layer is reached.</w:t>
      </w:r>
    </w:p>
    <w:p w14:paraId="364E1E76" w14:textId="77777777" w:rsidR="0079711D" w:rsidRDefault="0079711D" w:rsidP="0079711D">
      <w:pPr>
        <w:shd w:val="clear" w:color="auto" w:fill="FFFFFF"/>
        <w:spacing w:after="0" w:line="360" w:lineRule="auto"/>
        <w:jc w:val="both"/>
        <w:textAlignment w:val="baseline"/>
        <w:rPr>
          <w:rFonts w:ascii="Times New Roman" w:eastAsia="Times New Roman" w:hAnsi="Times New Roman" w:cs="Times New Roman"/>
          <w:color w:val="273239"/>
          <w:spacing w:val="2"/>
          <w:sz w:val="26"/>
          <w:szCs w:val="26"/>
          <w:bdr w:val="none" w:sz="0" w:space="0" w:color="auto" w:frame="1"/>
          <w:lang w:eastAsia="en-IN"/>
        </w:rPr>
      </w:pPr>
    </w:p>
    <w:p w14:paraId="27F78262" w14:textId="77777777" w:rsidR="0079711D" w:rsidRDefault="0079711D" w:rsidP="0079711D">
      <w:pPr>
        <w:shd w:val="clear" w:color="auto" w:fill="FFFFFF"/>
        <w:spacing w:after="0" w:line="360" w:lineRule="auto"/>
        <w:jc w:val="both"/>
        <w:textAlignment w:val="baseline"/>
        <w:rPr>
          <w:rFonts w:ascii="Times New Roman" w:eastAsia="Times New Roman" w:hAnsi="Times New Roman" w:cs="Times New Roman"/>
          <w:color w:val="273239"/>
          <w:spacing w:val="2"/>
          <w:sz w:val="26"/>
          <w:szCs w:val="26"/>
          <w:bdr w:val="none" w:sz="0" w:space="0" w:color="auto" w:frame="1"/>
          <w:lang w:eastAsia="en-IN"/>
        </w:rPr>
      </w:pPr>
    </w:p>
    <w:p w14:paraId="433D2E90" w14:textId="77777777" w:rsidR="0079711D" w:rsidRPr="0079711D" w:rsidRDefault="0079711D" w:rsidP="0079711D">
      <w:pPr>
        <w:shd w:val="clear" w:color="auto" w:fill="FFFFFF"/>
        <w:spacing w:after="0" w:line="360" w:lineRule="auto"/>
        <w:textAlignment w:val="baseline"/>
        <w:outlineLvl w:val="1"/>
        <w:rPr>
          <w:rFonts w:ascii="Times New Roman" w:eastAsia="Times New Roman" w:hAnsi="Times New Roman" w:cs="Times New Roman"/>
          <w:b/>
          <w:bCs/>
          <w:color w:val="273239"/>
          <w:spacing w:val="2"/>
          <w:sz w:val="36"/>
          <w:szCs w:val="36"/>
          <w:lang w:eastAsia="en-IN"/>
        </w:rPr>
      </w:pPr>
      <w:r w:rsidRPr="0079711D">
        <w:rPr>
          <w:rFonts w:ascii="Times New Roman" w:eastAsia="Times New Roman" w:hAnsi="Times New Roman" w:cs="Times New Roman"/>
          <w:b/>
          <w:bCs/>
          <w:color w:val="273239"/>
          <w:spacing w:val="2"/>
          <w:sz w:val="36"/>
          <w:szCs w:val="36"/>
          <w:bdr w:val="none" w:sz="0" w:space="0" w:color="auto" w:frame="1"/>
          <w:lang w:eastAsia="en-IN"/>
        </w:rPr>
        <w:t>Types of Neural Networks</w:t>
      </w:r>
    </w:p>
    <w:p w14:paraId="5835DCE0" w14:textId="77777777" w:rsidR="0079711D" w:rsidRPr="0079711D" w:rsidRDefault="0079711D" w:rsidP="0079711D">
      <w:pPr>
        <w:numPr>
          <w:ilvl w:val="0"/>
          <w:numId w:val="3"/>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lang w:eastAsia="en-IN"/>
        </w:rPr>
      </w:pPr>
      <w:r w:rsidRPr="0079711D">
        <w:rPr>
          <w:rFonts w:ascii="Times New Roman" w:eastAsia="Times New Roman" w:hAnsi="Times New Roman" w:cs="Times New Roman"/>
          <w:b/>
          <w:bCs/>
          <w:color w:val="273239"/>
          <w:spacing w:val="2"/>
          <w:sz w:val="26"/>
          <w:szCs w:val="26"/>
          <w:bdr w:val="none" w:sz="0" w:space="0" w:color="auto" w:frame="1"/>
          <w:lang w:eastAsia="en-IN"/>
        </w:rPr>
        <w:t xml:space="preserve">Feedforward </w:t>
      </w:r>
      <w:proofErr w:type="spellStart"/>
      <w:r w:rsidRPr="0079711D">
        <w:rPr>
          <w:rFonts w:ascii="Times New Roman" w:eastAsia="Times New Roman" w:hAnsi="Times New Roman" w:cs="Times New Roman"/>
          <w:b/>
          <w:bCs/>
          <w:color w:val="273239"/>
          <w:spacing w:val="2"/>
          <w:sz w:val="26"/>
          <w:szCs w:val="26"/>
          <w:bdr w:val="none" w:sz="0" w:space="0" w:color="auto" w:frame="1"/>
          <w:lang w:eastAsia="en-IN"/>
        </w:rPr>
        <w:t>Neteworks</w:t>
      </w:r>
      <w:proofErr w:type="spellEnd"/>
      <w:r w:rsidRPr="0079711D">
        <w:rPr>
          <w:rFonts w:ascii="Times New Roman" w:eastAsia="Times New Roman" w:hAnsi="Times New Roman" w:cs="Times New Roman"/>
          <w:b/>
          <w:bCs/>
          <w:color w:val="273239"/>
          <w:spacing w:val="2"/>
          <w:sz w:val="26"/>
          <w:szCs w:val="26"/>
          <w:bdr w:val="none" w:sz="0" w:space="0" w:color="auto" w:frame="1"/>
          <w:lang w:eastAsia="en-IN"/>
        </w:rPr>
        <w:t>:</w:t>
      </w:r>
      <w:r w:rsidRPr="0079711D">
        <w:rPr>
          <w:rFonts w:ascii="Times New Roman" w:eastAsia="Times New Roman" w:hAnsi="Times New Roman" w:cs="Times New Roman"/>
          <w:color w:val="273239"/>
          <w:spacing w:val="2"/>
          <w:sz w:val="26"/>
          <w:szCs w:val="26"/>
          <w:bdr w:val="none" w:sz="0" w:space="0" w:color="auto" w:frame="1"/>
          <w:lang w:eastAsia="en-IN"/>
        </w:rPr>
        <w:t> A </w:t>
      </w:r>
      <w:hyperlink r:id="rId11" w:history="1">
        <w:r w:rsidRPr="0079711D">
          <w:rPr>
            <w:rFonts w:ascii="Times New Roman" w:eastAsia="Times New Roman" w:hAnsi="Times New Roman" w:cs="Times New Roman"/>
            <w:color w:val="0000FF"/>
            <w:spacing w:val="2"/>
            <w:sz w:val="26"/>
            <w:szCs w:val="26"/>
            <w:u w:val="single"/>
            <w:bdr w:val="none" w:sz="0" w:space="0" w:color="auto" w:frame="1"/>
            <w:lang w:eastAsia="en-IN"/>
          </w:rPr>
          <w:t>feedforward neural network</w:t>
        </w:r>
      </w:hyperlink>
      <w:r w:rsidRPr="0079711D">
        <w:rPr>
          <w:rFonts w:ascii="Times New Roman" w:eastAsia="Times New Roman" w:hAnsi="Times New Roman" w:cs="Times New Roman"/>
          <w:color w:val="273239"/>
          <w:spacing w:val="2"/>
          <w:sz w:val="26"/>
          <w:szCs w:val="26"/>
          <w:bdr w:val="none" w:sz="0" w:space="0" w:color="auto" w:frame="1"/>
          <w:lang w:eastAsia="en-IN"/>
        </w:rPr>
        <w:t xml:space="preserve"> is a simple artificial neural network architecture in which data moves from input to output in a single direction. It has input, hidden, and output layers; feedback loops are absent. Its straightforward architecture makes it </w:t>
      </w:r>
      <w:r w:rsidRPr="0079711D">
        <w:rPr>
          <w:rFonts w:ascii="Times New Roman" w:eastAsia="Times New Roman" w:hAnsi="Times New Roman" w:cs="Times New Roman"/>
          <w:color w:val="273239"/>
          <w:spacing w:val="2"/>
          <w:sz w:val="26"/>
          <w:szCs w:val="26"/>
          <w:bdr w:val="none" w:sz="0" w:space="0" w:color="auto" w:frame="1"/>
          <w:lang w:eastAsia="en-IN"/>
        </w:rPr>
        <w:lastRenderedPageBreak/>
        <w:t>appropriate for a number of applications, such as regression and pattern recognition.</w:t>
      </w:r>
    </w:p>
    <w:p w14:paraId="256774BD" w14:textId="77777777" w:rsidR="0079711D" w:rsidRPr="0079711D" w:rsidRDefault="0079711D" w:rsidP="0079711D">
      <w:pPr>
        <w:numPr>
          <w:ilvl w:val="0"/>
          <w:numId w:val="4"/>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lang w:eastAsia="en-IN"/>
        </w:rPr>
      </w:pPr>
      <w:r w:rsidRPr="0079711D">
        <w:rPr>
          <w:rFonts w:ascii="Times New Roman" w:eastAsia="Times New Roman" w:hAnsi="Times New Roman" w:cs="Times New Roman"/>
          <w:b/>
          <w:bCs/>
          <w:color w:val="273239"/>
          <w:spacing w:val="2"/>
          <w:sz w:val="26"/>
          <w:szCs w:val="26"/>
          <w:bdr w:val="none" w:sz="0" w:space="0" w:color="auto" w:frame="1"/>
          <w:lang w:eastAsia="en-IN"/>
        </w:rPr>
        <w:t>Multilayer Perceptron (MLP):</w:t>
      </w:r>
      <w:r w:rsidRPr="0079711D">
        <w:rPr>
          <w:rFonts w:ascii="Times New Roman" w:eastAsia="Times New Roman" w:hAnsi="Times New Roman" w:cs="Times New Roman"/>
          <w:color w:val="273239"/>
          <w:spacing w:val="2"/>
          <w:sz w:val="26"/>
          <w:szCs w:val="26"/>
          <w:bdr w:val="none" w:sz="0" w:space="0" w:color="auto" w:frame="1"/>
          <w:lang w:eastAsia="en-IN"/>
        </w:rPr>
        <w:t> </w:t>
      </w:r>
      <w:hyperlink r:id="rId12" w:history="1">
        <w:r w:rsidRPr="0079711D">
          <w:rPr>
            <w:rFonts w:ascii="Times New Roman" w:eastAsia="Times New Roman" w:hAnsi="Times New Roman" w:cs="Times New Roman"/>
            <w:color w:val="0000FF"/>
            <w:spacing w:val="2"/>
            <w:sz w:val="26"/>
            <w:szCs w:val="26"/>
            <w:u w:val="single"/>
            <w:bdr w:val="none" w:sz="0" w:space="0" w:color="auto" w:frame="1"/>
            <w:lang w:eastAsia="en-IN"/>
          </w:rPr>
          <w:t>MLP</w:t>
        </w:r>
      </w:hyperlink>
      <w:r w:rsidRPr="0079711D">
        <w:rPr>
          <w:rFonts w:ascii="Times New Roman" w:eastAsia="Times New Roman" w:hAnsi="Times New Roman" w:cs="Times New Roman"/>
          <w:color w:val="273239"/>
          <w:spacing w:val="2"/>
          <w:sz w:val="26"/>
          <w:szCs w:val="26"/>
          <w:bdr w:val="none" w:sz="0" w:space="0" w:color="auto" w:frame="1"/>
          <w:lang w:eastAsia="en-IN"/>
        </w:rPr>
        <w:t> is a type of feedforward neural network with three or more layers, including an input layer, one or more hidden layers, and an output layer. It uses nonlinear activation functions.</w:t>
      </w:r>
    </w:p>
    <w:p w14:paraId="0CF637B4" w14:textId="77777777" w:rsidR="0079711D" w:rsidRPr="0079711D" w:rsidRDefault="0079711D" w:rsidP="0079711D">
      <w:pPr>
        <w:numPr>
          <w:ilvl w:val="0"/>
          <w:numId w:val="5"/>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lang w:eastAsia="en-IN"/>
        </w:rPr>
      </w:pPr>
      <w:r w:rsidRPr="0079711D">
        <w:rPr>
          <w:rFonts w:ascii="Times New Roman" w:eastAsia="Times New Roman" w:hAnsi="Times New Roman" w:cs="Times New Roman"/>
          <w:b/>
          <w:bCs/>
          <w:color w:val="273239"/>
          <w:spacing w:val="2"/>
          <w:sz w:val="26"/>
          <w:szCs w:val="26"/>
          <w:bdr w:val="none" w:sz="0" w:space="0" w:color="auto" w:frame="1"/>
          <w:lang w:eastAsia="en-IN"/>
        </w:rPr>
        <w:t>Convolutional Neural Network (CNN):</w:t>
      </w:r>
      <w:r w:rsidRPr="0079711D">
        <w:rPr>
          <w:rFonts w:ascii="Times New Roman" w:eastAsia="Times New Roman" w:hAnsi="Times New Roman" w:cs="Times New Roman"/>
          <w:color w:val="273239"/>
          <w:spacing w:val="2"/>
          <w:sz w:val="26"/>
          <w:szCs w:val="26"/>
          <w:bdr w:val="none" w:sz="0" w:space="0" w:color="auto" w:frame="1"/>
          <w:lang w:eastAsia="en-IN"/>
        </w:rPr>
        <w:t> A </w:t>
      </w:r>
      <w:hyperlink r:id="rId13" w:history="1">
        <w:r w:rsidRPr="0079711D">
          <w:rPr>
            <w:rFonts w:ascii="Times New Roman" w:eastAsia="Times New Roman" w:hAnsi="Times New Roman" w:cs="Times New Roman"/>
            <w:color w:val="0000FF"/>
            <w:spacing w:val="2"/>
            <w:sz w:val="26"/>
            <w:szCs w:val="26"/>
            <w:u w:val="single"/>
            <w:bdr w:val="none" w:sz="0" w:space="0" w:color="auto" w:frame="1"/>
            <w:lang w:eastAsia="en-IN"/>
          </w:rPr>
          <w:t>Convolutional Neural Network </w:t>
        </w:r>
      </w:hyperlink>
      <w:r w:rsidRPr="0079711D">
        <w:rPr>
          <w:rFonts w:ascii="Times New Roman" w:eastAsia="Times New Roman" w:hAnsi="Times New Roman" w:cs="Times New Roman"/>
          <w:color w:val="273239"/>
          <w:spacing w:val="2"/>
          <w:sz w:val="26"/>
          <w:szCs w:val="26"/>
          <w:bdr w:val="none" w:sz="0" w:space="0" w:color="auto" w:frame="1"/>
          <w:lang w:eastAsia="en-IN"/>
        </w:rPr>
        <w:t>(CNN) is a specialized artificial neural network designed for image processing. It employs convolutional layers to automatically learn hierarchical features from input images, enabling effective image recognition and classification. CNNs have revolutionized computer vision and are pivotal in tasks like object detection and image analysis.</w:t>
      </w:r>
    </w:p>
    <w:p w14:paraId="5CC39AFA" w14:textId="77777777" w:rsidR="0079711D" w:rsidRPr="0079711D" w:rsidRDefault="0079711D" w:rsidP="0079711D">
      <w:pPr>
        <w:numPr>
          <w:ilvl w:val="0"/>
          <w:numId w:val="6"/>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lang w:eastAsia="en-IN"/>
        </w:rPr>
      </w:pPr>
      <w:r w:rsidRPr="0079711D">
        <w:rPr>
          <w:rFonts w:ascii="Times New Roman" w:eastAsia="Times New Roman" w:hAnsi="Times New Roman" w:cs="Times New Roman"/>
          <w:b/>
          <w:bCs/>
          <w:color w:val="273239"/>
          <w:spacing w:val="2"/>
          <w:sz w:val="26"/>
          <w:szCs w:val="26"/>
          <w:bdr w:val="none" w:sz="0" w:space="0" w:color="auto" w:frame="1"/>
          <w:lang w:eastAsia="en-IN"/>
        </w:rPr>
        <w:t>Recurrent Neural Network (RNN): </w:t>
      </w:r>
      <w:r w:rsidRPr="0079711D">
        <w:rPr>
          <w:rFonts w:ascii="Times New Roman" w:eastAsia="Times New Roman" w:hAnsi="Times New Roman" w:cs="Times New Roman"/>
          <w:color w:val="273239"/>
          <w:spacing w:val="2"/>
          <w:sz w:val="26"/>
          <w:szCs w:val="26"/>
          <w:bdr w:val="none" w:sz="0" w:space="0" w:color="auto" w:frame="1"/>
          <w:lang w:eastAsia="en-IN"/>
        </w:rPr>
        <w:t>An artificial neural network type intended for sequential data processing is called a </w:t>
      </w:r>
      <w:hyperlink r:id="rId14" w:history="1">
        <w:r w:rsidRPr="0079711D">
          <w:rPr>
            <w:rFonts w:ascii="Times New Roman" w:eastAsia="Times New Roman" w:hAnsi="Times New Roman" w:cs="Times New Roman"/>
            <w:color w:val="0000FF"/>
            <w:spacing w:val="2"/>
            <w:sz w:val="26"/>
            <w:szCs w:val="26"/>
            <w:u w:val="single"/>
            <w:bdr w:val="none" w:sz="0" w:space="0" w:color="auto" w:frame="1"/>
            <w:lang w:eastAsia="en-IN"/>
          </w:rPr>
          <w:t>Recurrent Neural Network </w:t>
        </w:r>
      </w:hyperlink>
      <w:r w:rsidRPr="0079711D">
        <w:rPr>
          <w:rFonts w:ascii="Times New Roman" w:eastAsia="Times New Roman" w:hAnsi="Times New Roman" w:cs="Times New Roman"/>
          <w:color w:val="273239"/>
          <w:spacing w:val="2"/>
          <w:sz w:val="26"/>
          <w:szCs w:val="26"/>
          <w:bdr w:val="none" w:sz="0" w:space="0" w:color="auto" w:frame="1"/>
          <w:lang w:eastAsia="en-IN"/>
        </w:rPr>
        <w:t>(RNN). It is appropriate for applications where contextual dependencies are critical, such as time series prediction and natural language processing, since it makes use of feedback loops, which enable information to survive within the network.</w:t>
      </w:r>
    </w:p>
    <w:p w14:paraId="571D5790" w14:textId="77777777" w:rsidR="0079711D" w:rsidRPr="0079711D" w:rsidRDefault="0079711D" w:rsidP="0079711D">
      <w:pPr>
        <w:numPr>
          <w:ilvl w:val="0"/>
          <w:numId w:val="7"/>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lang w:eastAsia="en-IN"/>
        </w:rPr>
      </w:pPr>
      <w:r w:rsidRPr="0079711D">
        <w:rPr>
          <w:rFonts w:ascii="Times New Roman" w:eastAsia="Times New Roman" w:hAnsi="Times New Roman" w:cs="Times New Roman"/>
          <w:b/>
          <w:bCs/>
          <w:color w:val="273239"/>
          <w:spacing w:val="2"/>
          <w:sz w:val="26"/>
          <w:szCs w:val="26"/>
          <w:bdr w:val="none" w:sz="0" w:space="0" w:color="auto" w:frame="1"/>
          <w:lang w:eastAsia="en-IN"/>
        </w:rPr>
        <w:t>Long Short-Term Memory (LSTM): </w:t>
      </w:r>
      <w:hyperlink r:id="rId15" w:history="1">
        <w:r w:rsidRPr="0079711D">
          <w:rPr>
            <w:rFonts w:ascii="Times New Roman" w:eastAsia="Times New Roman" w:hAnsi="Times New Roman" w:cs="Times New Roman"/>
            <w:color w:val="0000FF"/>
            <w:spacing w:val="2"/>
            <w:sz w:val="26"/>
            <w:szCs w:val="26"/>
            <w:u w:val="single"/>
            <w:bdr w:val="none" w:sz="0" w:space="0" w:color="auto" w:frame="1"/>
            <w:lang w:eastAsia="en-IN"/>
          </w:rPr>
          <w:t>LSTM</w:t>
        </w:r>
      </w:hyperlink>
      <w:r w:rsidRPr="0079711D">
        <w:rPr>
          <w:rFonts w:ascii="Times New Roman" w:eastAsia="Times New Roman" w:hAnsi="Times New Roman" w:cs="Times New Roman"/>
          <w:color w:val="273239"/>
          <w:spacing w:val="2"/>
          <w:sz w:val="26"/>
          <w:szCs w:val="26"/>
          <w:bdr w:val="none" w:sz="0" w:space="0" w:color="auto" w:frame="1"/>
          <w:lang w:eastAsia="en-IN"/>
        </w:rPr>
        <w:t> is a type of RNN that is designed to overcome the vanishing gradient problem in training RNNs. It uses memory cells and gates to selectively read, write, and erase information.</w:t>
      </w:r>
    </w:p>
    <w:p w14:paraId="18D1581B" w14:textId="77777777" w:rsidR="0079711D" w:rsidRDefault="0079711D" w:rsidP="0079711D">
      <w:pPr>
        <w:shd w:val="clear" w:color="auto" w:fill="FFFFFF"/>
        <w:spacing w:after="0" w:line="360" w:lineRule="auto"/>
        <w:ind w:left="1080"/>
        <w:textAlignment w:val="baseline"/>
      </w:pPr>
    </w:p>
    <w:p w14:paraId="21EDF9E3" w14:textId="77777777" w:rsidR="0079711D" w:rsidRDefault="0079711D" w:rsidP="0079711D">
      <w:pPr>
        <w:shd w:val="clear" w:color="auto" w:fill="FFFFFF"/>
        <w:spacing w:after="0" w:line="360" w:lineRule="auto"/>
        <w:ind w:left="1080"/>
        <w:textAlignment w:val="baseline"/>
      </w:pPr>
    </w:p>
    <w:p w14:paraId="5F01B9B7" w14:textId="5902BAB5" w:rsidR="0079711D" w:rsidRPr="0079711D" w:rsidRDefault="0079711D" w:rsidP="0079711D">
      <w:pPr>
        <w:shd w:val="clear" w:color="auto" w:fill="FFFFFF"/>
        <w:spacing w:after="0" w:line="360" w:lineRule="auto"/>
        <w:textAlignment w:val="baseline"/>
        <w:rPr>
          <w:rFonts w:ascii="Times New Roman" w:eastAsia="Times New Roman" w:hAnsi="Times New Roman" w:cs="Times New Roman"/>
          <w:b/>
          <w:bCs/>
          <w:color w:val="273239"/>
          <w:spacing w:val="2"/>
          <w:sz w:val="36"/>
          <w:szCs w:val="36"/>
          <w:lang w:eastAsia="en-IN"/>
        </w:rPr>
      </w:pPr>
      <w:r>
        <w:rPr>
          <w:rFonts w:ascii="Times New Roman" w:hAnsi="Times New Roman" w:cs="Times New Roman"/>
          <w:b/>
          <w:bCs/>
          <w:sz w:val="36"/>
          <w:szCs w:val="36"/>
        </w:rPr>
        <w:t xml:space="preserve"> </w:t>
      </w:r>
      <w:r w:rsidRPr="0079711D">
        <w:rPr>
          <w:rFonts w:ascii="Times New Roman" w:hAnsi="Times New Roman" w:cs="Times New Roman"/>
          <w:b/>
          <w:bCs/>
          <w:sz w:val="36"/>
          <w:szCs w:val="36"/>
        </w:rPr>
        <w:t xml:space="preserve">Neural Network </w:t>
      </w:r>
      <w:r w:rsidR="00EE53FA">
        <w:rPr>
          <w:rFonts w:ascii="Times New Roman" w:hAnsi="Times New Roman" w:cs="Times New Roman"/>
          <w:b/>
          <w:bCs/>
          <w:sz w:val="36"/>
          <w:szCs w:val="36"/>
        </w:rPr>
        <w:t xml:space="preserve">hidden </w:t>
      </w:r>
      <w:proofErr w:type="gramStart"/>
      <w:r w:rsidRPr="0079711D">
        <w:rPr>
          <w:rFonts w:ascii="Times New Roman" w:hAnsi="Times New Roman" w:cs="Times New Roman"/>
          <w:b/>
          <w:bCs/>
          <w:sz w:val="36"/>
          <w:szCs w:val="36"/>
        </w:rPr>
        <w:t>Layers :</w:t>
      </w:r>
      <w:proofErr w:type="gramEnd"/>
    </w:p>
    <w:p w14:paraId="4FB55136" w14:textId="77777777" w:rsidR="00D03423" w:rsidRDefault="00D03423" w:rsidP="00D03423">
      <w:pPr>
        <w:tabs>
          <w:tab w:val="left" w:pos="5868"/>
        </w:tabs>
      </w:pPr>
    </w:p>
    <w:p w14:paraId="79F95995" w14:textId="4B25D71D"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SpatialTransformerLayer</w:t>
      </w:r>
      <w:proofErr w:type="spellEnd"/>
      <w:r w:rsidRPr="0079711D">
        <w:rPr>
          <w:rFonts w:ascii="Times New Roman" w:hAnsi="Times New Roman" w:cs="Times New Roman"/>
          <w:sz w:val="28"/>
          <w:szCs w:val="28"/>
        </w:rPr>
        <w:t>: Implements spatial transformations to enhance geometric invariance.</w:t>
      </w:r>
    </w:p>
    <w:p w14:paraId="6DEEA894" w14:textId="5B845628"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QuantumLayer</w:t>
      </w:r>
      <w:proofErr w:type="spellEnd"/>
      <w:r w:rsidRPr="0079711D">
        <w:rPr>
          <w:rFonts w:ascii="Times New Roman" w:hAnsi="Times New Roman" w:cs="Times New Roman"/>
          <w:sz w:val="28"/>
          <w:szCs w:val="28"/>
        </w:rPr>
        <w:t>: Utilizes principles from quantum computing for unique information processing.</w:t>
      </w:r>
    </w:p>
    <w:p w14:paraId="77C634EA" w14:textId="41674AA5"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lastRenderedPageBreak/>
        <w:t>FractalActivation</w:t>
      </w:r>
      <w:proofErr w:type="spellEnd"/>
      <w:r w:rsidRPr="0079711D">
        <w:rPr>
          <w:rFonts w:ascii="Times New Roman" w:hAnsi="Times New Roman" w:cs="Times New Roman"/>
          <w:sz w:val="28"/>
          <w:szCs w:val="28"/>
        </w:rPr>
        <w:t>: Applies fractal-based activation functions for capturing intricate patterns.</w:t>
      </w:r>
    </w:p>
    <w:p w14:paraId="09E8FEA8" w14:textId="2FEAC53A"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HarmonicPoolingLayer</w:t>
      </w:r>
      <w:proofErr w:type="spellEnd"/>
      <w:r w:rsidRPr="0079711D">
        <w:rPr>
          <w:rFonts w:ascii="Times New Roman" w:hAnsi="Times New Roman" w:cs="Times New Roman"/>
          <w:sz w:val="28"/>
          <w:szCs w:val="28"/>
        </w:rPr>
        <w:t>: Utilizes harmonic mean pooling for improved feature representation.</w:t>
      </w:r>
    </w:p>
    <w:p w14:paraId="4A7E1A12" w14:textId="43C043D8"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EchoStateNetworkLayer</w:t>
      </w:r>
      <w:proofErr w:type="spellEnd"/>
      <w:r w:rsidRPr="0079711D">
        <w:rPr>
          <w:rFonts w:ascii="Times New Roman" w:hAnsi="Times New Roman" w:cs="Times New Roman"/>
          <w:sz w:val="28"/>
          <w:szCs w:val="28"/>
        </w:rPr>
        <w:t>: Implements echo state networks for reservoir computing dynamics.</w:t>
      </w:r>
    </w:p>
    <w:p w14:paraId="62BAF05D" w14:textId="7AEF1F24"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SpectralNormalizationLayer</w:t>
      </w:r>
      <w:proofErr w:type="spellEnd"/>
      <w:r w:rsidRPr="0079711D">
        <w:rPr>
          <w:rFonts w:ascii="Times New Roman" w:hAnsi="Times New Roman" w:cs="Times New Roman"/>
          <w:sz w:val="28"/>
          <w:szCs w:val="28"/>
        </w:rPr>
        <w:t>: Applies spectral normalization for stable training and robustness.</w:t>
      </w:r>
    </w:p>
    <w:p w14:paraId="38A41918" w14:textId="539CEB98"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NeuralTuringMachineLayer</w:t>
      </w:r>
      <w:proofErr w:type="spellEnd"/>
      <w:r w:rsidRPr="0079711D">
        <w:rPr>
          <w:rFonts w:ascii="Times New Roman" w:hAnsi="Times New Roman" w:cs="Times New Roman"/>
          <w:sz w:val="28"/>
          <w:szCs w:val="28"/>
        </w:rPr>
        <w:t>: Integrates neural Turing machines for memory-augmented learning.</w:t>
      </w:r>
    </w:p>
    <w:p w14:paraId="0A638A7C" w14:textId="58061DA1"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GenerativeAdversarialLayer</w:t>
      </w:r>
      <w:proofErr w:type="spellEnd"/>
      <w:r w:rsidRPr="0079711D">
        <w:rPr>
          <w:rFonts w:ascii="Times New Roman" w:hAnsi="Times New Roman" w:cs="Times New Roman"/>
          <w:sz w:val="28"/>
          <w:szCs w:val="28"/>
        </w:rPr>
        <w:t>: Implements a GAN-based layer for adversarial training.</w:t>
      </w:r>
    </w:p>
    <w:p w14:paraId="27C46594" w14:textId="7E263AB2"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SpatialPyramidPooling</w:t>
      </w:r>
      <w:proofErr w:type="spellEnd"/>
      <w:r w:rsidRPr="0079711D">
        <w:rPr>
          <w:rFonts w:ascii="Times New Roman" w:hAnsi="Times New Roman" w:cs="Times New Roman"/>
          <w:sz w:val="28"/>
          <w:szCs w:val="28"/>
        </w:rPr>
        <w:t>: Utilizes spatial pyramid pooling for capturing multi-scale information.</w:t>
      </w:r>
    </w:p>
    <w:p w14:paraId="3479B0E3" w14:textId="16908297"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DynamicGraphLayer</w:t>
      </w:r>
      <w:proofErr w:type="spellEnd"/>
      <w:r w:rsidRPr="0079711D">
        <w:rPr>
          <w:rFonts w:ascii="Times New Roman" w:hAnsi="Times New Roman" w:cs="Times New Roman"/>
          <w:sz w:val="28"/>
          <w:szCs w:val="28"/>
        </w:rPr>
        <w:t>: Adapts the network structure dynamically based on data characteristics.</w:t>
      </w:r>
    </w:p>
    <w:p w14:paraId="3B83D14D" w14:textId="311EAAB7"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DifferentialLayer</w:t>
      </w:r>
      <w:proofErr w:type="spellEnd"/>
      <w:r w:rsidRPr="0079711D">
        <w:rPr>
          <w:rFonts w:ascii="Times New Roman" w:hAnsi="Times New Roman" w:cs="Times New Roman"/>
          <w:sz w:val="28"/>
          <w:szCs w:val="28"/>
        </w:rPr>
        <w:t>: Implements differential equation-based layers for continuous learning.</w:t>
      </w:r>
    </w:p>
    <w:p w14:paraId="4B0152D6" w14:textId="76DD0B65"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MetaLearningLayer</w:t>
      </w:r>
      <w:proofErr w:type="spellEnd"/>
      <w:r w:rsidRPr="0079711D">
        <w:rPr>
          <w:rFonts w:ascii="Times New Roman" w:hAnsi="Times New Roman" w:cs="Times New Roman"/>
          <w:sz w:val="28"/>
          <w:szCs w:val="28"/>
        </w:rPr>
        <w:t>: Incorporates meta-learning principles for improved adaptation.</w:t>
      </w:r>
    </w:p>
    <w:p w14:paraId="0CD3A9BF" w14:textId="592356E7"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HomogeneousCoordinateLayer</w:t>
      </w:r>
      <w:proofErr w:type="spellEnd"/>
      <w:r w:rsidRPr="0079711D">
        <w:rPr>
          <w:rFonts w:ascii="Times New Roman" w:hAnsi="Times New Roman" w:cs="Times New Roman"/>
          <w:sz w:val="28"/>
          <w:szCs w:val="28"/>
        </w:rPr>
        <w:t>: Adds homogeneous coordinates for projective geometry representation.</w:t>
      </w:r>
    </w:p>
    <w:p w14:paraId="2F23BB3C" w14:textId="46682CF7"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ExoticActivationLayer</w:t>
      </w:r>
      <w:proofErr w:type="spellEnd"/>
      <w:r w:rsidRPr="0079711D">
        <w:rPr>
          <w:rFonts w:ascii="Times New Roman" w:hAnsi="Times New Roman" w:cs="Times New Roman"/>
          <w:sz w:val="28"/>
          <w:szCs w:val="28"/>
        </w:rPr>
        <w:t>: Utilizes unconventional activation functions for unique non-linearity.</w:t>
      </w:r>
    </w:p>
    <w:p w14:paraId="08D2C524" w14:textId="38E01215"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TensorizedLayer</w:t>
      </w:r>
      <w:proofErr w:type="spellEnd"/>
      <w:r w:rsidRPr="0079711D">
        <w:rPr>
          <w:rFonts w:ascii="Times New Roman" w:hAnsi="Times New Roman" w:cs="Times New Roman"/>
          <w:sz w:val="28"/>
          <w:szCs w:val="28"/>
        </w:rPr>
        <w:t>: Decomposes tensors for efficient parameter sharing and computation.</w:t>
      </w:r>
    </w:p>
    <w:p w14:paraId="18E1AF7A" w14:textId="5425C513"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CapsuleRoutingLayer</w:t>
      </w:r>
      <w:proofErr w:type="spellEnd"/>
      <w:r w:rsidRPr="0079711D">
        <w:rPr>
          <w:rFonts w:ascii="Times New Roman" w:hAnsi="Times New Roman" w:cs="Times New Roman"/>
          <w:sz w:val="28"/>
          <w:szCs w:val="28"/>
        </w:rPr>
        <w:t>: Implements capsule routing mechanisms for improved feature aggregation.</w:t>
      </w:r>
    </w:p>
    <w:p w14:paraId="2515940B" w14:textId="338F9FA1"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lastRenderedPageBreak/>
        <w:t>HyperNetworkLayer</w:t>
      </w:r>
      <w:proofErr w:type="spellEnd"/>
      <w:r w:rsidRPr="0079711D">
        <w:rPr>
          <w:rFonts w:ascii="Times New Roman" w:hAnsi="Times New Roman" w:cs="Times New Roman"/>
          <w:sz w:val="28"/>
          <w:szCs w:val="28"/>
        </w:rPr>
        <w:t xml:space="preserve">: Utilizes </w:t>
      </w:r>
      <w:proofErr w:type="spellStart"/>
      <w:r w:rsidRPr="0079711D">
        <w:rPr>
          <w:rFonts w:ascii="Times New Roman" w:hAnsi="Times New Roman" w:cs="Times New Roman"/>
          <w:sz w:val="28"/>
          <w:szCs w:val="28"/>
        </w:rPr>
        <w:t>hypernetworks</w:t>
      </w:r>
      <w:proofErr w:type="spellEnd"/>
      <w:r w:rsidRPr="0079711D">
        <w:rPr>
          <w:rFonts w:ascii="Times New Roman" w:hAnsi="Times New Roman" w:cs="Times New Roman"/>
          <w:sz w:val="28"/>
          <w:szCs w:val="28"/>
        </w:rPr>
        <w:t xml:space="preserve"> for dynamically generating network weights.</w:t>
      </w:r>
    </w:p>
    <w:p w14:paraId="47DD30BA" w14:textId="1598018F"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HolonomicLayer</w:t>
      </w:r>
      <w:proofErr w:type="spellEnd"/>
      <w:r w:rsidRPr="0079711D">
        <w:rPr>
          <w:rFonts w:ascii="Times New Roman" w:hAnsi="Times New Roman" w:cs="Times New Roman"/>
          <w:sz w:val="28"/>
          <w:szCs w:val="28"/>
        </w:rPr>
        <w:t>: Applies holonomic transformations for advanced feature extraction.</w:t>
      </w:r>
    </w:p>
    <w:p w14:paraId="0BA33B65" w14:textId="77777777" w:rsidR="00D03423" w:rsidRPr="0079711D" w:rsidRDefault="00D03423" w:rsidP="0079711D">
      <w:pPr>
        <w:tabs>
          <w:tab w:val="left" w:pos="5868"/>
        </w:tabs>
        <w:spacing w:line="360" w:lineRule="auto"/>
        <w:rPr>
          <w:rFonts w:ascii="Times New Roman" w:hAnsi="Times New Roman" w:cs="Times New Roman"/>
          <w:sz w:val="28"/>
          <w:szCs w:val="28"/>
        </w:rPr>
      </w:pPr>
    </w:p>
    <w:p w14:paraId="2B1FCB66" w14:textId="74706267"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StochasticDepthLayer</w:t>
      </w:r>
      <w:proofErr w:type="spellEnd"/>
      <w:r w:rsidRPr="0079711D">
        <w:rPr>
          <w:rFonts w:ascii="Times New Roman" w:hAnsi="Times New Roman" w:cs="Times New Roman"/>
          <w:sz w:val="28"/>
          <w:szCs w:val="28"/>
        </w:rPr>
        <w:t>: Implements stochastic depth for random layer dropping during training.</w:t>
      </w:r>
    </w:p>
    <w:p w14:paraId="7DCAC545" w14:textId="2F562CD6"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InvertibleLayer</w:t>
      </w:r>
      <w:proofErr w:type="spellEnd"/>
      <w:r w:rsidRPr="0079711D">
        <w:rPr>
          <w:rFonts w:ascii="Times New Roman" w:hAnsi="Times New Roman" w:cs="Times New Roman"/>
          <w:sz w:val="28"/>
          <w:szCs w:val="28"/>
        </w:rPr>
        <w:t>: Utilizes invertible layers for reversible computations and gradient flow.</w:t>
      </w:r>
    </w:p>
    <w:p w14:paraId="66FED144" w14:textId="431369F2"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FractionalPoolingLayer</w:t>
      </w:r>
      <w:proofErr w:type="spellEnd"/>
      <w:r w:rsidRPr="0079711D">
        <w:rPr>
          <w:rFonts w:ascii="Times New Roman" w:hAnsi="Times New Roman" w:cs="Times New Roman"/>
          <w:sz w:val="28"/>
          <w:szCs w:val="28"/>
        </w:rPr>
        <w:t>: Applies fractional pooling for flexible down-sampling strategies.</w:t>
      </w:r>
    </w:p>
    <w:p w14:paraId="58AEF871" w14:textId="7A4CE8E5"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TensorProductLayer</w:t>
      </w:r>
      <w:proofErr w:type="spellEnd"/>
      <w:r w:rsidRPr="0079711D">
        <w:rPr>
          <w:rFonts w:ascii="Times New Roman" w:hAnsi="Times New Roman" w:cs="Times New Roman"/>
          <w:sz w:val="28"/>
          <w:szCs w:val="28"/>
        </w:rPr>
        <w:t>: Implements tensor product operations for rich feature interactions.</w:t>
      </w:r>
    </w:p>
    <w:p w14:paraId="4B7DDF9E" w14:textId="67F97E0E"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OrthogonalizationLayer</w:t>
      </w:r>
      <w:proofErr w:type="spellEnd"/>
      <w:r w:rsidRPr="0079711D">
        <w:rPr>
          <w:rFonts w:ascii="Times New Roman" w:hAnsi="Times New Roman" w:cs="Times New Roman"/>
          <w:sz w:val="28"/>
          <w:szCs w:val="28"/>
        </w:rPr>
        <w:t xml:space="preserve">: Utilizes </w:t>
      </w:r>
      <w:proofErr w:type="spellStart"/>
      <w:r w:rsidRPr="0079711D">
        <w:rPr>
          <w:rFonts w:ascii="Times New Roman" w:hAnsi="Times New Roman" w:cs="Times New Roman"/>
          <w:sz w:val="28"/>
          <w:szCs w:val="28"/>
        </w:rPr>
        <w:t>orthogonalization</w:t>
      </w:r>
      <w:proofErr w:type="spellEnd"/>
      <w:r w:rsidRPr="0079711D">
        <w:rPr>
          <w:rFonts w:ascii="Times New Roman" w:hAnsi="Times New Roman" w:cs="Times New Roman"/>
          <w:sz w:val="28"/>
          <w:szCs w:val="28"/>
        </w:rPr>
        <w:t xml:space="preserve"> techniques for improved weight stability.</w:t>
      </w:r>
    </w:p>
    <w:p w14:paraId="36F87EB3" w14:textId="0295FE2F"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DisentanglementLayer</w:t>
      </w:r>
      <w:proofErr w:type="spellEnd"/>
      <w:r w:rsidRPr="0079711D">
        <w:rPr>
          <w:rFonts w:ascii="Times New Roman" w:hAnsi="Times New Roman" w:cs="Times New Roman"/>
          <w:sz w:val="28"/>
          <w:szCs w:val="28"/>
        </w:rPr>
        <w:t>: Encourages disentanglement of learned representations for interpretability.</w:t>
      </w:r>
    </w:p>
    <w:p w14:paraId="76216BBF" w14:textId="22AD4ADA"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QuantumDotLayer</w:t>
      </w:r>
      <w:proofErr w:type="spellEnd"/>
      <w:r w:rsidRPr="0079711D">
        <w:rPr>
          <w:rFonts w:ascii="Times New Roman" w:hAnsi="Times New Roman" w:cs="Times New Roman"/>
          <w:sz w:val="28"/>
          <w:szCs w:val="28"/>
        </w:rPr>
        <w:t>: Integrates concepts from quantum dots for specialized activations.</w:t>
      </w:r>
    </w:p>
    <w:p w14:paraId="7B2F6C9A" w14:textId="3868DCBD"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KnowledgeDistillationLayer</w:t>
      </w:r>
      <w:proofErr w:type="spellEnd"/>
      <w:r w:rsidRPr="0079711D">
        <w:rPr>
          <w:rFonts w:ascii="Times New Roman" w:hAnsi="Times New Roman" w:cs="Times New Roman"/>
          <w:sz w:val="28"/>
          <w:szCs w:val="28"/>
        </w:rPr>
        <w:t>: Implements knowledge distillation for model compression.</w:t>
      </w:r>
    </w:p>
    <w:p w14:paraId="656657A3" w14:textId="5569D3D4"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GradientBoostingLayer</w:t>
      </w:r>
      <w:proofErr w:type="spellEnd"/>
      <w:r w:rsidRPr="0079711D">
        <w:rPr>
          <w:rFonts w:ascii="Times New Roman" w:hAnsi="Times New Roman" w:cs="Times New Roman"/>
          <w:sz w:val="28"/>
          <w:szCs w:val="28"/>
        </w:rPr>
        <w:t>: Embeds a simplified gradient boosting mechanism within the network.</w:t>
      </w:r>
    </w:p>
    <w:p w14:paraId="223D069F" w14:textId="39DC9B67"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ReservoirSamplingLayer</w:t>
      </w:r>
      <w:proofErr w:type="spellEnd"/>
      <w:r w:rsidRPr="0079711D">
        <w:rPr>
          <w:rFonts w:ascii="Times New Roman" w:hAnsi="Times New Roman" w:cs="Times New Roman"/>
          <w:sz w:val="28"/>
          <w:szCs w:val="28"/>
        </w:rPr>
        <w:t>: Applies reservoir sampling for efficient training on large datasets.</w:t>
      </w:r>
    </w:p>
    <w:p w14:paraId="1A33C5A6" w14:textId="4119FA57"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HessianAwareLayer</w:t>
      </w:r>
      <w:proofErr w:type="spellEnd"/>
      <w:r w:rsidRPr="0079711D">
        <w:rPr>
          <w:rFonts w:ascii="Times New Roman" w:hAnsi="Times New Roman" w:cs="Times New Roman"/>
          <w:sz w:val="28"/>
          <w:szCs w:val="28"/>
        </w:rPr>
        <w:t>: Adapts the network based on Hessian information for robust learning.</w:t>
      </w:r>
    </w:p>
    <w:p w14:paraId="4F323A82" w14:textId="6E63A9D8"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lastRenderedPageBreak/>
        <w:t>PerceptualLossLayer</w:t>
      </w:r>
      <w:proofErr w:type="spellEnd"/>
      <w:r w:rsidRPr="0079711D">
        <w:rPr>
          <w:rFonts w:ascii="Times New Roman" w:hAnsi="Times New Roman" w:cs="Times New Roman"/>
          <w:sz w:val="28"/>
          <w:szCs w:val="28"/>
        </w:rPr>
        <w:t>: Incorporates perceptual loss functions for improved perceptual similarity.</w:t>
      </w:r>
    </w:p>
    <w:p w14:paraId="54FB78D3" w14:textId="0AFF8D3D"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NonLocalInteractionLayer</w:t>
      </w:r>
      <w:proofErr w:type="spellEnd"/>
      <w:r w:rsidRPr="0079711D">
        <w:rPr>
          <w:rFonts w:ascii="Times New Roman" w:hAnsi="Times New Roman" w:cs="Times New Roman"/>
          <w:sz w:val="28"/>
          <w:szCs w:val="28"/>
        </w:rPr>
        <w:t>: Utilizes non-local interactions for capturing long-range dependencies.</w:t>
      </w:r>
    </w:p>
    <w:p w14:paraId="4E570A32" w14:textId="31443450"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MemoryAugmentationLayer</w:t>
      </w:r>
      <w:proofErr w:type="spellEnd"/>
      <w:r w:rsidRPr="0079711D">
        <w:rPr>
          <w:rFonts w:ascii="Times New Roman" w:hAnsi="Times New Roman" w:cs="Times New Roman"/>
          <w:sz w:val="28"/>
          <w:szCs w:val="28"/>
        </w:rPr>
        <w:t>: Introduces memory augmentation mechanisms for enhanced recall.</w:t>
      </w:r>
    </w:p>
    <w:p w14:paraId="7C2F0E4E" w14:textId="36B71A3E"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AdversarialTrainingLayer</w:t>
      </w:r>
      <w:proofErr w:type="spellEnd"/>
      <w:r w:rsidRPr="0079711D">
        <w:rPr>
          <w:rFonts w:ascii="Times New Roman" w:hAnsi="Times New Roman" w:cs="Times New Roman"/>
          <w:sz w:val="28"/>
          <w:szCs w:val="28"/>
        </w:rPr>
        <w:t>: Embeds adversarial training within the layer for robustness.</w:t>
      </w:r>
    </w:p>
    <w:p w14:paraId="3444C6FD" w14:textId="176B03D2"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GraphConvolutionLayer</w:t>
      </w:r>
      <w:proofErr w:type="spellEnd"/>
      <w:r w:rsidRPr="0079711D">
        <w:rPr>
          <w:rFonts w:ascii="Times New Roman" w:hAnsi="Times New Roman" w:cs="Times New Roman"/>
          <w:sz w:val="28"/>
          <w:szCs w:val="28"/>
        </w:rPr>
        <w:t>: Applies graph convolution operations for graph-structured data.</w:t>
      </w:r>
    </w:p>
    <w:p w14:paraId="4D92AD1A" w14:textId="7CD61AD8"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HyperparameterOptimizationLayer</w:t>
      </w:r>
      <w:proofErr w:type="spellEnd"/>
      <w:r w:rsidRPr="0079711D">
        <w:rPr>
          <w:rFonts w:ascii="Times New Roman" w:hAnsi="Times New Roman" w:cs="Times New Roman"/>
          <w:sz w:val="28"/>
          <w:szCs w:val="28"/>
        </w:rPr>
        <w:t xml:space="preserve">: Adapts </w:t>
      </w:r>
      <w:proofErr w:type="spellStart"/>
      <w:r w:rsidRPr="0079711D">
        <w:rPr>
          <w:rFonts w:ascii="Times New Roman" w:hAnsi="Times New Roman" w:cs="Times New Roman"/>
          <w:sz w:val="28"/>
          <w:szCs w:val="28"/>
        </w:rPr>
        <w:t>hyperparameters</w:t>
      </w:r>
      <w:proofErr w:type="spellEnd"/>
      <w:r w:rsidRPr="0079711D">
        <w:rPr>
          <w:rFonts w:ascii="Times New Roman" w:hAnsi="Times New Roman" w:cs="Times New Roman"/>
          <w:sz w:val="28"/>
          <w:szCs w:val="28"/>
        </w:rPr>
        <w:t xml:space="preserve"> dynamically during training.</w:t>
      </w:r>
    </w:p>
    <w:p w14:paraId="0F07AC71" w14:textId="48DECABF"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DifferentialPrivacyLayer</w:t>
      </w:r>
      <w:proofErr w:type="spellEnd"/>
      <w:r w:rsidRPr="0079711D">
        <w:rPr>
          <w:rFonts w:ascii="Times New Roman" w:hAnsi="Times New Roman" w:cs="Times New Roman"/>
          <w:sz w:val="28"/>
          <w:szCs w:val="28"/>
        </w:rPr>
        <w:t>: Implements differential privacy mechanisms for enhanced privacy.</w:t>
      </w:r>
    </w:p>
    <w:p w14:paraId="346F3767" w14:textId="7D3DC72A"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TangleLayer</w:t>
      </w:r>
      <w:proofErr w:type="spellEnd"/>
      <w:r w:rsidRPr="0079711D">
        <w:rPr>
          <w:rFonts w:ascii="Times New Roman" w:hAnsi="Times New Roman" w:cs="Times New Roman"/>
          <w:sz w:val="28"/>
          <w:szCs w:val="28"/>
        </w:rPr>
        <w:t>: Utilizes concepts from topological data analysis for unique representations.</w:t>
      </w:r>
    </w:p>
    <w:p w14:paraId="29AD47C8" w14:textId="1047B652"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EnsembleFusionLayer</w:t>
      </w:r>
      <w:proofErr w:type="spellEnd"/>
      <w:r w:rsidRPr="0079711D">
        <w:rPr>
          <w:rFonts w:ascii="Times New Roman" w:hAnsi="Times New Roman" w:cs="Times New Roman"/>
          <w:sz w:val="28"/>
          <w:szCs w:val="28"/>
        </w:rPr>
        <w:t>: Combines outputs from an ensemble of networks for improved generalization.</w:t>
      </w:r>
    </w:p>
    <w:p w14:paraId="77A78391" w14:textId="304151AD"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HierarchicalAttentionLayer</w:t>
      </w:r>
      <w:proofErr w:type="spellEnd"/>
      <w:r w:rsidRPr="0079711D">
        <w:rPr>
          <w:rFonts w:ascii="Times New Roman" w:hAnsi="Times New Roman" w:cs="Times New Roman"/>
          <w:sz w:val="28"/>
          <w:szCs w:val="28"/>
        </w:rPr>
        <w:t>: Implements hierarchical attention mechanisms for diverse feature focus.</w:t>
      </w:r>
    </w:p>
    <w:p w14:paraId="706F4F8D" w14:textId="48C0AB76"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PseudoLabelingLayer</w:t>
      </w:r>
      <w:proofErr w:type="spellEnd"/>
      <w:r w:rsidRPr="0079711D">
        <w:rPr>
          <w:rFonts w:ascii="Times New Roman" w:hAnsi="Times New Roman" w:cs="Times New Roman"/>
          <w:sz w:val="28"/>
          <w:szCs w:val="28"/>
        </w:rPr>
        <w:t>: Introduces pseudo-</w:t>
      </w:r>
      <w:proofErr w:type="spellStart"/>
      <w:r w:rsidRPr="0079711D">
        <w:rPr>
          <w:rFonts w:ascii="Times New Roman" w:hAnsi="Times New Roman" w:cs="Times New Roman"/>
          <w:sz w:val="28"/>
          <w:szCs w:val="28"/>
        </w:rPr>
        <w:t>labeling</w:t>
      </w:r>
      <w:proofErr w:type="spellEnd"/>
      <w:r w:rsidRPr="0079711D">
        <w:rPr>
          <w:rFonts w:ascii="Times New Roman" w:hAnsi="Times New Roman" w:cs="Times New Roman"/>
          <w:sz w:val="28"/>
          <w:szCs w:val="28"/>
        </w:rPr>
        <w:t xml:space="preserve"> for semi-supervised learning dynamics.</w:t>
      </w:r>
    </w:p>
    <w:p w14:paraId="794BDA6B" w14:textId="5D40D37A"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TransformerAttentionLayer</w:t>
      </w:r>
      <w:proofErr w:type="spellEnd"/>
      <w:r w:rsidRPr="0079711D">
        <w:rPr>
          <w:rFonts w:ascii="Times New Roman" w:hAnsi="Times New Roman" w:cs="Times New Roman"/>
          <w:sz w:val="28"/>
          <w:szCs w:val="28"/>
        </w:rPr>
        <w:t xml:space="preserve">: Applies transformer-style attention mechanisms for sequence </w:t>
      </w:r>
      <w:proofErr w:type="spellStart"/>
      <w:r w:rsidRPr="0079711D">
        <w:rPr>
          <w:rFonts w:ascii="Times New Roman" w:hAnsi="Times New Roman" w:cs="Times New Roman"/>
          <w:sz w:val="28"/>
          <w:szCs w:val="28"/>
        </w:rPr>
        <w:t>modeling</w:t>
      </w:r>
      <w:proofErr w:type="spellEnd"/>
      <w:r w:rsidRPr="0079711D">
        <w:rPr>
          <w:rFonts w:ascii="Times New Roman" w:hAnsi="Times New Roman" w:cs="Times New Roman"/>
          <w:sz w:val="28"/>
          <w:szCs w:val="28"/>
        </w:rPr>
        <w:t>.</w:t>
      </w:r>
    </w:p>
    <w:p w14:paraId="6E0720FF" w14:textId="4454CB84"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NeuromorphicLayer</w:t>
      </w:r>
      <w:proofErr w:type="spellEnd"/>
      <w:r w:rsidRPr="0079711D">
        <w:rPr>
          <w:rFonts w:ascii="Times New Roman" w:hAnsi="Times New Roman" w:cs="Times New Roman"/>
          <w:sz w:val="28"/>
          <w:szCs w:val="28"/>
        </w:rPr>
        <w:t>: Integrates principles from neuromorphic computing for brain-inspired learning.</w:t>
      </w:r>
    </w:p>
    <w:p w14:paraId="2289C6A8" w14:textId="04D6AC7B"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AugmentedRealityLayer</w:t>
      </w:r>
      <w:proofErr w:type="spellEnd"/>
      <w:r w:rsidRPr="0079711D">
        <w:rPr>
          <w:rFonts w:ascii="Times New Roman" w:hAnsi="Times New Roman" w:cs="Times New Roman"/>
          <w:sz w:val="28"/>
          <w:szCs w:val="28"/>
        </w:rPr>
        <w:t xml:space="preserve"> Embeds augmented reality principles for specialized data augmentation.</w:t>
      </w:r>
    </w:p>
    <w:p w14:paraId="1A96E3CA" w14:textId="08E8E1B0"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lastRenderedPageBreak/>
        <w:t>ViterbiDecodingL</w:t>
      </w:r>
      <w:proofErr w:type="gramStart"/>
      <w:r w:rsidR="000803EB" w:rsidRPr="0079711D">
        <w:rPr>
          <w:rFonts w:ascii="Times New Roman" w:hAnsi="Times New Roman" w:cs="Times New Roman"/>
          <w:sz w:val="28"/>
          <w:szCs w:val="28"/>
        </w:rPr>
        <w:t>:</w:t>
      </w:r>
      <w:r w:rsidRPr="0079711D">
        <w:rPr>
          <w:rFonts w:ascii="Times New Roman" w:hAnsi="Times New Roman" w:cs="Times New Roman"/>
          <w:sz w:val="28"/>
          <w:szCs w:val="28"/>
        </w:rPr>
        <w:t>ayer</w:t>
      </w:r>
      <w:proofErr w:type="spellEnd"/>
      <w:proofErr w:type="gramEnd"/>
      <w:r w:rsidRPr="0079711D">
        <w:rPr>
          <w:rFonts w:ascii="Times New Roman" w:hAnsi="Times New Roman" w:cs="Times New Roman"/>
          <w:sz w:val="28"/>
          <w:szCs w:val="28"/>
        </w:rPr>
        <w:t>: Utilizes Viterbi decoding for sequential data processing.</w:t>
      </w:r>
    </w:p>
    <w:p w14:paraId="29AD7E2C" w14:textId="06EEA096"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StochasticWeightAveragingLaye</w:t>
      </w:r>
      <w:r w:rsidR="000803EB" w:rsidRPr="0079711D">
        <w:rPr>
          <w:rFonts w:ascii="Times New Roman" w:hAnsi="Times New Roman" w:cs="Times New Roman"/>
          <w:sz w:val="28"/>
          <w:szCs w:val="28"/>
        </w:rPr>
        <w:t>r</w:t>
      </w:r>
      <w:proofErr w:type="spellEnd"/>
      <w:r w:rsidRPr="0079711D">
        <w:rPr>
          <w:rFonts w:ascii="Times New Roman" w:hAnsi="Times New Roman" w:cs="Times New Roman"/>
          <w:sz w:val="28"/>
          <w:szCs w:val="28"/>
        </w:rPr>
        <w:t>: Applies stochastic weight averaging for improved generalization.</w:t>
      </w:r>
    </w:p>
    <w:p w14:paraId="7FCE23E4" w14:textId="7B833A23"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GaussianProcessLayer</w:t>
      </w:r>
      <w:proofErr w:type="spellEnd"/>
      <w:r w:rsidRPr="0079711D">
        <w:rPr>
          <w:rFonts w:ascii="Times New Roman" w:hAnsi="Times New Roman" w:cs="Times New Roman"/>
          <w:sz w:val="28"/>
          <w:szCs w:val="28"/>
        </w:rPr>
        <w:t>: Embeds Gaussian process mechanisms for uncertainty estimation.</w:t>
      </w:r>
    </w:p>
    <w:p w14:paraId="2243CDBA" w14:textId="320544A2"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HolomorphicActivationLayer</w:t>
      </w:r>
      <w:proofErr w:type="spellEnd"/>
      <w:r w:rsidRPr="0079711D">
        <w:rPr>
          <w:rFonts w:ascii="Times New Roman" w:hAnsi="Times New Roman" w:cs="Times New Roman"/>
          <w:sz w:val="28"/>
          <w:szCs w:val="28"/>
        </w:rPr>
        <w:t>: Applies holomorphic activation functions for complex non-linearity.</w:t>
      </w:r>
    </w:p>
    <w:p w14:paraId="1E3821A1" w14:textId="3CA53200"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RandomFeatureExpansionLayer</w:t>
      </w:r>
      <w:proofErr w:type="spellEnd"/>
      <w:r w:rsidRPr="0079711D">
        <w:rPr>
          <w:rFonts w:ascii="Times New Roman" w:hAnsi="Times New Roman" w:cs="Times New Roman"/>
          <w:sz w:val="28"/>
          <w:szCs w:val="28"/>
        </w:rPr>
        <w:t>: Introduces random feature expansion for enhanced expressiveness.</w:t>
      </w:r>
    </w:p>
    <w:p w14:paraId="6A6ED4C8" w14:textId="77777777" w:rsidR="00D03423" w:rsidRPr="0079711D" w:rsidRDefault="00D03423" w:rsidP="0079711D">
      <w:pPr>
        <w:tabs>
          <w:tab w:val="left" w:pos="5868"/>
        </w:tabs>
        <w:spacing w:line="360" w:lineRule="auto"/>
        <w:rPr>
          <w:rFonts w:ascii="Times New Roman" w:hAnsi="Times New Roman" w:cs="Times New Roman"/>
          <w:sz w:val="28"/>
          <w:szCs w:val="28"/>
        </w:rPr>
      </w:pPr>
    </w:p>
    <w:p w14:paraId="58D03D44" w14:textId="77777777" w:rsidR="00D03423" w:rsidRPr="0079711D" w:rsidRDefault="00D03423" w:rsidP="0079711D">
      <w:pPr>
        <w:tabs>
          <w:tab w:val="left" w:pos="5868"/>
        </w:tabs>
        <w:spacing w:line="360" w:lineRule="auto"/>
        <w:rPr>
          <w:rFonts w:ascii="Times New Roman" w:hAnsi="Times New Roman" w:cs="Times New Roman"/>
          <w:sz w:val="28"/>
          <w:szCs w:val="28"/>
        </w:rPr>
      </w:pPr>
    </w:p>
    <w:p w14:paraId="47CB43A7" w14:textId="003058AF"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SimulatedAnnealingLayer</w:t>
      </w:r>
      <w:proofErr w:type="spellEnd"/>
      <w:r w:rsidRPr="0079711D">
        <w:rPr>
          <w:rFonts w:ascii="Times New Roman" w:hAnsi="Times New Roman" w:cs="Times New Roman"/>
          <w:sz w:val="28"/>
          <w:szCs w:val="28"/>
        </w:rPr>
        <w:t>: Utilizes simulated annealing for dynamic weight adjustments.</w:t>
      </w:r>
    </w:p>
    <w:p w14:paraId="5BEF315D" w14:textId="7E806882"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QuantumEntanglementLayer</w:t>
      </w:r>
      <w:proofErr w:type="spellEnd"/>
      <w:r w:rsidRPr="0079711D">
        <w:rPr>
          <w:rFonts w:ascii="Times New Roman" w:hAnsi="Times New Roman" w:cs="Times New Roman"/>
          <w:sz w:val="28"/>
          <w:szCs w:val="28"/>
        </w:rPr>
        <w:t>: Embeds quantum entanglement principles for enhanced connectivity.</w:t>
      </w:r>
    </w:p>
    <w:p w14:paraId="02459282" w14:textId="57E0577F"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NeighborhoodPreservationLayer</w:t>
      </w:r>
      <w:proofErr w:type="spellEnd"/>
      <w:r w:rsidRPr="0079711D">
        <w:rPr>
          <w:rFonts w:ascii="Times New Roman" w:hAnsi="Times New Roman" w:cs="Times New Roman"/>
          <w:sz w:val="28"/>
          <w:szCs w:val="28"/>
        </w:rPr>
        <w:t xml:space="preserve">: Encourages </w:t>
      </w:r>
      <w:proofErr w:type="spellStart"/>
      <w:r w:rsidRPr="0079711D">
        <w:rPr>
          <w:rFonts w:ascii="Times New Roman" w:hAnsi="Times New Roman" w:cs="Times New Roman"/>
          <w:sz w:val="28"/>
          <w:szCs w:val="28"/>
        </w:rPr>
        <w:t>neighborhood</w:t>
      </w:r>
      <w:proofErr w:type="spellEnd"/>
      <w:r w:rsidRPr="0079711D">
        <w:rPr>
          <w:rFonts w:ascii="Times New Roman" w:hAnsi="Times New Roman" w:cs="Times New Roman"/>
          <w:sz w:val="28"/>
          <w:szCs w:val="28"/>
        </w:rPr>
        <w:t xml:space="preserve"> preservation in the learned representations.</w:t>
      </w:r>
    </w:p>
    <w:p w14:paraId="421230E9" w14:textId="2C655525"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MarkovChainMonteCarloLayer</w:t>
      </w:r>
      <w:proofErr w:type="spellEnd"/>
      <w:r w:rsidRPr="0079711D">
        <w:rPr>
          <w:rFonts w:ascii="Times New Roman" w:hAnsi="Times New Roman" w:cs="Times New Roman"/>
          <w:sz w:val="28"/>
          <w:szCs w:val="28"/>
        </w:rPr>
        <w:t>: Applies Markov Chain Monte Carlo methods for improved sampling.</w:t>
      </w:r>
    </w:p>
    <w:p w14:paraId="4EEB3084" w14:textId="20223C2C"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NeuromodulationLayer</w:t>
      </w:r>
      <w:proofErr w:type="spellEnd"/>
      <w:r w:rsidRPr="0079711D">
        <w:rPr>
          <w:rFonts w:ascii="Times New Roman" w:hAnsi="Times New Roman" w:cs="Times New Roman"/>
          <w:sz w:val="28"/>
          <w:szCs w:val="28"/>
        </w:rPr>
        <w:t>: Integrates neuromodulation principles for dynamic learning rates.</w:t>
      </w:r>
    </w:p>
    <w:p w14:paraId="2FB10894" w14:textId="46CFA344"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PerceptronEnhancementLayer</w:t>
      </w:r>
      <w:proofErr w:type="spellEnd"/>
      <w:r w:rsidRPr="0079711D">
        <w:rPr>
          <w:rFonts w:ascii="Times New Roman" w:hAnsi="Times New Roman" w:cs="Times New Roman"/>
          <w:sz w:val="28"/>
          <w:szCs w:val="28"/>
        </w:rPr>
        <w:t>: Enhances traditional perceptron functionality for diverse tasks.</w:t>
      </w:r>
    </w:p>
    <w:p w14:paraId="35A2DA53" w14:textId="4E35B4A2"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AdaptiveSpikingLayer</w:t>
      </w:r>
      <w:proofErr w:type="spellEnd"/>
      <w:r w:rsidRPr="0079711D">
        <w:rPr>
          <w:rFonts w:ascii="Times New Roman" w:hAnsi="Times New Roman" w:cs="Times New Roman"/>
          <w:sz w:val="28"/>
          <w:szCs w:val="28"/>
        </w:rPr>
        <w:t>: Implements adaptive spiking mechanisms for event-driven processing.</w:t>
      </w:r>
    </w:p>
    <w:p w14:paraId="439E83B6" w14:textId="57097102"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GradientFreeOptimizationLayer</w:t>
      </w:r>
      <w:proofErr w:type="spellEnd"/>
      <w:r w:rsidRPr="0079711D">
        <w:rPr>
          <w:rFonts w:ascii="Times New Roman" w:hAnsi="Times New Roman" w:cs="Times New Roman"/>
          <w:sz w:val="28"/>
          <w:szCs w:val="28"/>
        </w:rPr>
        <w:t>: Adapts gradient-free optimization methods within the layer.</w:t>
      </w:r>
    </w:p>
    <w:p w14:paraId="332FA3A0" w14:textId="0180A68C"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lastRenderedPageBreak/>
        <w:t>ReinforcementLearningLayer</w:t>
      </w:r>
      <w:proofErr w:type="spellEnd"/>
      <w:r w:rsidRPr="0079711D">
        <w:rPr>
          <w:rFonts w:ascii="Times New Roman" w:hAnsi="Times New Roman" w:cs="Times New Roman"/>
          <w:sz w:val="28"/>
          <w:szCs w:val="28"/>
        </w:rPr>
        <w:t>: Embeds reinforcement learning principles for interactive tasks.</w:t>
      </w:r>
    </w:p>
    <w:p w14:paraId="45A5080B" w14:textId="14221413"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SpatialAttentionPooling</w:t>
      </w:r>
      <w:proofErr w:type="spellEnd"/>
      <w:r w:rsidRPr="0079711D">
        <w:rPr>
          <w:rFonts w:ascii="Times New Roman" w:hAnsi="Times New Roman" w:cs="Times New Roman"/>
          <w:sz w:val="28"/>
          <w:szCs w:val="28"/>
        </w:rPr>
        <w:t>: Combines spatial attention mechanisms with pooling for improved focus.</w:t>
      </w:r>
    </w:p>
    <w:p w14:paraId="67325C72" w14:textId="238A59D7"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QuantumCircuitLayer</w:t>
      </w:r>
      <w:proofErr w:type="spellEnd"/>
      <w:r w:rsidRPr="0079711D">
        <w:rPr>
          <w:rFonts w:ascii="Times New Roman" w:hAnsi="Times New Roman" w:cs="Times New Roman"/>
          <w:sz w:val="28"/>
          <w:szCs w:val="28"/>
        </w:rPr>
        <w:t>: Integrates quantum circuit operations for unique information processing.</w:t>
      </w:r>
    </w:p>
    <w:p w14:paraId="12116213" w14:textId="1C573001"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ChaoticDynamicsLayer</w:t>
      </w:r>
      <w:proofErr w:type="spellEnd"/>
      <w:r w:rsidRPr="0079711D">
        <w:rPr>
          <w:rFonts w:ascii="Times New Roman" w:hAnsi="Times New Roman" w:cs="Times New Roman"/>
          <w:sz w:val="28"/>
          <w:szCs w:val="28"/>
        </w:rPr>
        <w:t>: Applies chaotic dynamics for non-linear and unpredictable transformations.</w:t>
      </w:r>
    </w:p>
    <w:p w14:paraId="3FEC3284" w14:textId="47AD3ADC"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LiquidStateMachineLayer</w:t>
      </w:r>
      <w:proofErr w:type="spellEnd"/>
      <w:r w:rsidRPr="0079711D">
        <w:rPr>
          <w:rFonts w:ascii="Times New Roman" w:hAnsi="Times New Roman" w:cs="Times New Roman"/>
          <w:sz w:val="28"/>
          <w:szCs w:val="28"/>
        </w:rPr>
        <w:t>: Implements liquid state machines for dynamic information processing.</w:t>
      </w:r>
    </w:p>
    <w:p w14:paraId="635AD3F5" w14:textId="1090A70E"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IntrinsicCuriosityLayer</w:t>
      </w:r>
      <w:proofErr w:type="spellEnd"/>
      <w:r w:rsidRPr="0079711D">
        <w:rPr>
          <w:rFonts w:ascii="Times New Roman" w:hAnsi="Times New Roman" w:cs="Times New Roman"/>
          <w:sz w:val="28"/>
          <w:szCs w:val="28"/>
        </w:rPr>
        <w:t xml:space="preserve">: Encourages intrinsic curiosity for autonomous learning </w:t>
      </w:r>
      <w:proofErr w:type="spellStart"/>
      <w:r w:rsidRPr="0079711D">
        <w:rPr>
          <w:rFonts w:ascii="Times New Roman" w:hAnsi="Times New Roman" w:cs="Times New Roman"/>
          <w:sz w:val="28"/>
          <w:szCs w:val="28"/>
        </w:rPr>
        <w:t>behaviors</w:t>
      </w:r>
      <w:proofErr w:type="spellEnd"/>
      <w:r w:rsidRPr="0079711D">
        <w:rPr>
          <w:rFonts w:ascii="Times New Roman" w:hAnsi="Times New Roman" w:cs="Times New Roman"/>
          <w:sz w:val="28"/>
          <w:szCs w:val="28"/>
        </w:rPr>
        <w:t>.</w:t>
      </w:r>
    </w:p>
    <w:p w14:paraId="2E824E53" w14:textId="1E7A9B34"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HyperbolicSpaceLayer</w:t>
      </w:r>
      <w:proofErr w:type="spellEnd"/>
      <w:r w:rsidRPr="0079711D">
        <w:rPr>
          <w:rFonts w:ascii="Times New Roman" w:hAnsi="Times New Roman" w:cs="Times New Roman"/>
          <w:sz w:val="28"/>
          <w:szCs w:val="28"/>
        </w:rPr>
        <w:t>: Embeds hyperbolic space concepts for specialized geometric representations.</w:t>
      </w:r>
    </w:p>
    <w:p w14:paraId="58038457" w14:textId="15C50BDF"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ProximalPolicyOptimizationLayer</w:t>
      </w:r>
      <w:proofErr w:type="spellEnd"/>
      <w:r w:rsidRPr="0079711D">
        <w:rPr>
          <w:rFonts w:ascii="Times New Roman" w:hAnsi="Times New Roman" w:cs="Times New Roman"/>
          <w:sz w:val="28"/>
          <w:szCs w:val="28"/>
        </w:rPr>
        <w:t>: Applies proximal policy optimization for reinforcement learning.</w:t>
      </w:r>
    </w:p>
    <w:p w14:paraId="19F8F4AB" w14:textId="1C876F49"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GraphSAGEConvolutionLayer</w:t>
      </w:r>
      <w:proofErr w:type="spellEnd"/>
      <w:r w:rsidRPr="0079711D">
        <w:rPr>
          <w:rFonts w:ascii="Times New Roman" w:hAnsi="Times New Roman" w:cs="Times New Roman"/>
          <w:sz w:val="28"/>
          <w:szCs w:val="28"/>
        </w:rPr>
        <w:t xml:space="preserve">: Utilizes </w:t>
      </w:r>
      <w:proofErr w:type="spellStart"/>
      <w:r w:rsidRPr="0079711D">
        <w:rPr>
          <w:rFonts w:ascii="Times New Roman" w:hAnsi="Times New Roman" w:cs="Times New Roman"/>
          <w:sz w:val="28"/>
          <w:szCs w:val="28"/>
        </w:rPr>
        <w:t>GraphSAGE</w:t>
      </w:r>
      <w:proofErr w:type="spellEnd"/>
      <w:r w:rsidRPr="0079711D">
        <w:rPr>
          <w:rFonts w:ascii="Times New Roman" w:hAnsi="Times New Roman" w:cs="Times New Roman"/>
          <w:sz w:val="28"/>
          <w:szCs w:val="28"/>
        </w:rPr>
        <w:t>-based graph convolution for graph-structured data.</w:t>
      </w:r>
    </w:p>
    <w:p w14:paraId="7ECF0FA5" w14:textId="2DA573DF"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GeodesicNormalizationLayer</w:t>
      </w:r>
      <w:proofErr w:type="spellEnd"/>
      <w:r w:rsidRPr="0079711D">
        <w:rPr>
          <w:rFonts w:ascii="Times New Roman" w:hAnsi="Times New Roman" w:cs="Times New Roman"/>
          <w:sz w:val="28"/>
          <w:szCs w:val="28"/>
        </w:rPr>
        <w:t>: Applies geodesic normalization for enhanced training stability.</w:t>
      </w:r>
    </w:p>
    <w:p w14:paraId="689830BD" w14:textId="12EAA7CB"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BayesianNetworkLayer</w:t>
      </w:r>
      <w:proofErr w:type="spellEnd"/>
      <w:r w:rsidRPr="0079711D">
        <w:rPr>
          <w:rFonts w:ascii="Times New Roman" w:hAnsi="Times New Roman" w:cs="Times New Roman"/>
          <w:sz w:val="28"/>
          <w:szCs w:val="28"/>
        </w:rPr>
        <w:t xml:space="preserve">: Integrates Bayesian network principles for uncertainty </w:t>
      </w:r>
      <w:proofErr w:type="spellStart"/>
      <w:r w:rsidRPr="0079711D">
        <w:rPr>
          <w:rFonts w:ascii="Times New Roman" w:hAnsi="Times New Roman" w:cs="Times New Roman"/>
          <w:sz w:val="28"/>
          <w:szCs w:val="28"/>
        </w:rPr>
        <w:t>modeling</w:t>
      </w:r>
      <w:proofErr w:type="spellEnd"/>
      <w:r w:rsidRPr="0079711D">
        <w:rPr>
          <w:rFonts w:ascii="Times New Roman" w:hAnsi="Times New Roman" w:cs="Times New Roman"/>
          <w:sz w:val="28"/>
          <w:szCs w:val="28"/>
        </w:rPr>
        <w:t>.</w:t>
      </w:r>
    </w:p>
    <w:p w14:paraId="3192AFFB" w14:textId="11D61364"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QuantumTeleportationLayer</w:t>
      </w:r>
      <w:proofErr w:type="spellEnd"/>
      <w:r w:rsidRPr="0079711D">
        <w:rPr>
          <w:rFonts w:ascii="Times New Roman" w:hAnsi="Times New Roman" w:cs="Times New Roman"/>
          <w:sz w:val="28"/>
          <w:szCs w:val="28"/>
        </w:rPr>
        <w:t>: Embeds quantum teleportation mechanisms for advanced information transfer.</w:t>
      </w:r>
    </w:p>
    <w:p w14:paraId="63760A8C" w14:textId="497E57F3"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WaveletTransformLayer</w:t>
      </w:r>
      <w:proofErr w:type="spellEnd"/>
      <w:r w:rsidRPr="0079711D">
        <w:rPr>
          <w:rFonts w:ascii="Times New Roman" w:hAnsi="Times New Roman" w:cs="Times New Roman"/>
          <w:sz w:val="28"/>
          <w:szCs w:val="28"/>
        </w:rPr>
        <w:t>: Utilizes wavelet transforms for multi-resolution analysis of data.</w:t>
      </w:r>
    </w:p>
    <w:p w14:paraId="427F78F2" w14:textId="2E823ED3"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RadialBasisFunctionNetworkLayer</w:t>
      </w:r>
      <w:proofErr w:type="spellEnd"/>
      <w:r w:rsidRPr="0079711D">
        <w:rPr>
          <w:rFonts w:ascii="Times New Roman" w:hAnsi="Times New Roman" w:cs="Times New Roman"/>
          <w:sz w:val="28"/>
          <w:szCs w:val="28"/>
        </w:rPr>
        <w:t>: Applies radial basis function networks for specialized learning.</w:t>
      </w:r>
    </w:p>
    <w:p w14:paraId="2F4FBED2" w14:textId="7E4BC58B"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lastRenderedPageBreak/>
        <w:t>CognitiveArchitectureLayer</w:t>
      </w:r>
      <w:proofErr w:type="spellEnd"/>
      <w:r w:rsidRPr="0079711D">
        <w:rPr>
          <w:rFonts w:ascii="Times New Roman" w:hAnsi="Times New Roman" w:cs="Times New Roman"/>
          <w:sz w:val="28"/>
          <w:szCs w:val="28"/>
        </w:rPr>
        <w:t>: Implements principles from cognitive architectures for intelligent processing.</w:t>
      </w:r>
    </w:p>
    <w:p w14:paraId="21584F24" w14:textId="3488F88F"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SubmodularFunctionLayer</w:t>
      </w:r>
      <w:proofErr w:type="spellEnd"/>
      <w:r w:rsidRPr="0079711D">
        <w:rPr>
          <w:rFonts w:ascii="Times New Roman" w:hAnsi="Times New Roman" w:cs="Times New Roman"/>
          <w:sz w:val="28"/>
          <w:szCs w:val="28"/>
        </w:rPr>
        <w:t>: Utilizes submodular functions for modular and interpretable representations.</w:t>
      </w:r>
    </w:p>
    <w:p w14:paraId="53E0CB2E" w14:textId="711C98F6"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PersistentHomologyLayer</w:t>
      </w:r>
      <w:proofErr w:type="spellEnd"/>
      <w:r w:rsidRPr="0079711D">
        <w:rPr>
          <w:rFonts w:ascii="Times New Roman" w:hAnsi="Times New Roman" w:cs="Times New Roman"/>
          <w:sz w:val="28"/>
          <w:szCs w:val="28"/>
        </w:rPr>
        <w:t>: Applies persistent homology for topological feature extraction.</w:t>
      </w:r>
    </w:p>
    <w:p w14:paraId="71DF78E7" w14:textId="34C80A3C"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FractalGeometryLayer</w:t>
      </w:r>
      <w:proofErr w:type="spellEnd"/>
      <w:r w:rsidRPr="0079711D">
        <w:rPr>
          <w:rFonts w:ascii="Times New Roman" w:hAnsi="Times New Roman" w:cs="Times New Roman"/>
          <w:sz w:val="28"/>
          <w:szCs w:val="28"/>
        </w:rPr>
        <w:t>: Integrates fractal geometry principles for complex pattern recognition.</w:t>
      </w:r>
    </w:p>
    <w:p w14:paraId="252E23EA" w14:textId="46143806"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QuantumWalkLayer</w:t>
      </w:r>
      <w:proofErr w:type="spellEnd"/>
      <w:r w:rsidRPr="0079711D">
        <w:rPr>
          <w:rFonts w:ascii="Times New Roman" w:hAnsi="Times New Roman" w:cs="Times New Roman"/>
          <w:sz w:val="28"/>
          <w:szCs w:val="28"/>
        </w:rPr>
        <w:t xml:space="preserve">: Embeds quantum walk principles for specialized sequence </w:t>
      </w:r>
      <w:proofErr w:type="spellStart"/>
      <w:r w:rsidRPr="0079711D">
        <w:rPr>
          <w:rFonts w:ascii="Times New Roman" w:hAnsi="Times New Roman" w:cs="Times New Roman"/>
          <w:sz w:val="28"/>
          <w:szCs w:val="28"/>
        </w:rPr>
        <w:t>modeling</w:t>
      </w:r>
      <w:proofErr w:type="spellEnd"/>
      <w:r w:rsidRPr="0079711D">
        <w:rPr>
          <w:rFonts w:ascii="Times New Roman" w:hAnsi="Times New Roman" w:cs="Times New Roman"/>
          <w:sz w:val="28"/>
          <w:szCs w:val="28"/>
        </w:rPr>
        <w:t>.</w:t>
      </w:r>
    </w:p>
    <w:p w14:paraId="7624945B" w14:textId="2DC719BF"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HolographicMemoryLayer</w:t>
      </w:r>
      <w:proofErr w:type="spellEnd"/>
      <w:r w:rsidRPr="0079711D">
        <w:rPr>
          <w:rFonts w:ascii="Times New Roman" w:hAnsi="Times New Roman" w:cs="Times New Roman"/>
          <w:sz w:val="28"/>
          <w:szCs w:val="28"/>
        </w:rPr>
        <w:t>: Utilizes holographic memory principles for efficient memory storage.</w:t>
      </w:r>
    </w:p>
    <w:p w14:paraId="745C6AC8" w14:textId="5FDB5D0D"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ExponentialWeightedLayer</w:t>
      </w:r>
      <w:proofErr w:type="spellEnd"/>
      <w:r w:rsidRPr="0079711D">
        <w:rPr>
          <w:rFonts w:ascii="Times New Roman" w:hAnsi="Times New Roman" w:cs="Times New Roman"/>
          <w:sz w:val="28"/>
          <w:szCs w:val="28"/>
        </w:rPr>
        <w:t>: Applies exponential weighted operations for temporal information processing.</w:t>
      </w:r>
    </w:p>
    <w:p w14:paraId="785CED0C" w14:textId="00D613D1" w:rsidR="000803EB"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GraphAttentionNetworkLayer</w:t>
      </w:r>
      <w:proofErr w:type="spellEnd"/>
      <w:r w:rsidRPr="0079711D">
        <w:rPr>
          <w:rFonts w:ascii="Times New Roman" w:hAnsi="Times New Roman" w:cs="Times New Roman"/>
          <w:sz w:val="28"/>
          <w:szCs w:val="28"/>
        </w:rPr>
        <w:t>: Utilizes graph attention mechanisms for graph-structured data.</w:t>
      </w:r>
    </w:p>
    <w:p w14:paraId="69305847" w14:textId="77777777" w:rsidR="000803EB" w:rsidRPr="0079711D" w:rsidRDefault="000803EB" w:rsidP="007971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proofErr w:type="spellStart"/>
      <w:r w:rsidRPr="0079711D">
        <w:rPr>
          <w:rStyle w:val="Strong"/>
          <w:b w:val="0"/>
          <w:bCs w:val="0"/>
          <w:color w:val="0D0D0D"/>
          <w:sz w:val="28"/>
          <w:szCs w:val="28"/>
          <w:bdr w:val="single" w:sz="2" w:space="0" w:color="E3E3E3" w:frame="1"/>
        </w:rPr>
        <w:t>ConvolutionalLayer</w:t>
      </w:r>
      <w:proofErr w:type="spellEnd"/>
      <w:r w:rsidRPr="0079711D">
        <w:rPr>
          <w:rStyle w:val="Strong"/>
          <w:color w:val="0D0D0D"/>
          <w:sz w:val="28"/>
          <w:szCs w:val="28"/>
          <w:bdr w:val="single" w:sz="2" w:space="0" w:color="E3E3E3" w:frame="1"/>
        </w:rPr>
        <w:t>:</w:t>
      </w:r>
      <w:r w:rsidRPr="0079711D">
        <w:rPr>
          <w:color w:val="0D0D0D"/>
          <w:sz w:val="28"/>
          <w:szCs w:val="28"/>
        </w:rPr>
        <w:t xml:space="preserve"> Used for detecting spatial hierarchies of features, commonly applied in image processing tasks.</w:t>
      </w:r>
    </w:p>
    <w:p w14:paraId="7EB77D32" w14:textId="77777777" w:rsidR="000803EB" w:rsidRPr="0079711D" w:rsidRDefault="000803EB" w:rsidP="007971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proofErr w:type="spellStart"/>
      <w:r w:rsidRPr="0079711D">
        <w:rPr>
          <w:rStyle w:val="Strong"/>
          <w:b w:val="0"/>
          <w:bCs w:val="0"/>
          <w:color w:val="0D0D0D"/>
          <w:sz w:val="28"/>
          <w:szCs w:val="28"/>
          <w:bdr w:val="single" w:sz="2" w:space="0" w:color="E3E3E3" w:frame="1"/>
        </w:rPr>
        <w:t>RecurrentLayer</w:t>
      </w:r>
      <w:proofErr w:type="spellEnd"/>
      <w:r w:rsidRPr="0079711D">
        <w:rPr>
          <w:rStyle w:val="Strong"/>
          <w:b w:val="0"/>
          <w:bCs w:val="0"/>
          <w:color w:val="0D0D0D"/>
          <w:sz w:val="28"/>
          <w:szCs w:val="28"/>
          <w:bdr w:val="single" w:sz="2" w:space="0" w:color="E3E3E3" w:frame="1"/>
        </w:rPr>
        <w:t>:</w:t>
      </w:r>
      <w:r w:rsidRPr="0079711D">
        <w:rPr>
          <w:color w:val="0D0D0D"/>
          <w:sz w:val="28"/>
          <w:szCs w:val="28"/>
        </w:rPr>
        <w:t xml:space="preserve"> Suitable for processing sequential data and capturing temporal dependencies.</w:t>
      </w:r>
    </w:p>
    <w:p w14:paraId="604AEC76" w14:textId="77777777" w:rsidR="000803EB" w:rsidRPr="0079711D" w:rsidRDefault="000803EB" w:rsidP="007971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r w:rsidRPr="0079711D">
        <w:rPr>
          <w:rStyle w:val="Strong"/>
          <w:b w:val="0"/>
          <w:bCs w:val="0"/>
          <w:color w:val="0D0D0D"/>
          <w:sz w:val="28"/>
          <w:szCs w:val="28"/>
          <w:bdr w:val="single" w:sz="2" w:space="0" w:color="E3E3E3" w:frame="1"/>
        </w:rPr>
        <w:t>LSTM:</w:t>
      </w:r>
      <w:r w:rsidRPr="0079711D">
        <w:rPr>
          <w:color w:val="0D0D0D"/>
          <w:sz w:val="28"/>
          <w:szCs w:val="28"/>
        </w:rPr>
        <w:t xml:space="preserve"> A type of recurrent layer designed to better capture long-term dependencies in sequential data.</w:t>
      </w:r>
    </w:p>
    <w:p w14:paraId="355E4A1A" w14:textId="77777777" w:rsidR="000803EB" w:rsidRPr="0079711D" w:rsidRDefault="000803EB" w:rsidP="007971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r w:rsidRPr="0079711D">
        <w:rPr>
          <w:rStyle w:val="Strong"/>
          <w:b w:val="0"/>
          <w:bCs w:val="0"/>
          <w:color w:val="0D0D0D"/>
          <w:sz w:val="28"/>
          <w:szCs w:val="28"/>
          <w:bdr w:val="single" w:sz="2" w:space="0" w:color="E3E3E3" w:frame="1"/>
        </w:rPr>
        <w:t>GRU</w:t>
      </w:r>
      <w:r w:rsidRPr="0079711D">
        <w:rPr>
          <w:rStyle w:val="Strong"/>
          <w:color w:val="0D0D0D"/>
          <w:sz w:val="28"/>
          <w:szCs w:val="28"/>
          <w:bdr w:val="single" w:sz="2" w:space="0" w:color="E3E3E3" w:frame="1"/>
        </w:rPr>
        <w:t>:</w:t>
      </w:r>
      <w:r w:rsidRPr="0079711D">
        <w:rPr>
          <w:color w:val="0D0D0D"/>
          <w:sz w:val="28"/>
          <w:szCs w:val="28"/>
        </w:rPr>
        <w:t xml:space="preserve"> Another variant of recurrent layer with a simplified architecture compared to LSTM.</w:t>
      </w:r>
    </w:p>
    <w:p w14:paraId="7D4D9C1C" w14:textId="77777777" w:rsidR="000803EB" w:rsidRPr="0079711D" w:rsidRDefault="000803EB" w:rsidP="007971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proofErr w:type="spellStart"/>
      <w:r w:rsidRPr="0079711D">
        <w:rPr>
          <w:rStyle w:val="Strong"/>
          <w:b w:val="0"/>
          <w:bCs w:val="0"/>
          <w:color w:val="0D0D0D"/>
          <w:sz w:val="28"/>
          <w:szCs w:val="28"/>
          <w:bdr w:val="single" w:sz="2" w:space="0" w:color="E3E3E3" w:frame="1"/>
        </w:rPr>
        <w:t>PoolingLayer</w:t>
      </w:r>
      <w:proofErr w:type="spellEnd"/>
      <w:r w:rsidRPr="0079711D">
        <w:rPr>
          <w:rStyle w:val="Strong"/>
          <w:color w:val="0D0D0D"/>
          <w:sz w:val="28"/>
          <w:szCs w:val="28"/>
          <w:bdr w:val="single" w:sz="2" w:space="0" w:color="E3E3E3" w:frame="1"/>
        </w:rPr>
        <w:t>:</w:t>
      </w:r>
      <w:r w:rsidRPr="0079711D">
        <w:rPr>
          <w:color w:val="0D0D0D"/>
          <w:sz w:val="28"/>
          <w:szCs w:val="28"/>
        </w:rPr>
        <w:t xml:space="preserve"> Reduces spatial dimensions, often used in convolutional neural networks (CNNs).</w:t>
      </w:r>
    </w:p>
    <w:p w14:paraId="256AE81E" w14:textId="77777777" w:rsidR="000803EB" w:rsidRPr="0079711D" w:rsidRDefault="000803EB" w:rsidP="007971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proofErr w:type="spellStart"/>
      <w:r w:rsidRPr="0079711D">
        <w:rPr>
          <w:rStyle w:val="Strong"/>
          <w:b w:val="0"/>
          <w:bCs w:val="0"/>
          <w:color w:val="0D0D0D"/>
          <w:sz w:val="28"/>
          <w:szCs w:val="28"/>
          <w:bdr w:val="single" w:sz="2" w:space="0" w:color="E3E3E3" w:frame="1"/>
        </w:rPr>
        <w:t>FlattenLayer</w:t>
      </w:r>
      <w:proofErr w:type="spellEnd"/>
      <w:r w:rsidRPr="0079711D">
        <w:rPr>
          <w:rStyle w:val="Strong"/>
          <w:color w:val="0D0D0D"/>
          <w:sz w:val="28"/>
          <w:szCs w:val="28"/>
          <w:bdr w:val="single" w:sz="2" w:space="0" w:color="E3E3E3" w:frame="1"/>
        </w:rPr>
        <w:t>:</w:t>
      </w:r>
      <w:r w:rsidRPr="0079711D">
        <w:rPr>
          <w:color w:val="0D0D0D"/>
          <w:sz w:val="28"/>
          <w:szCs w:val="28"/>
        </w:rPr>
        <w:t xml:space="preserve"> Converts input into a one-dimensional array, typically used before fully connected layers.</w:t>
      </w:r>
    </w:p>
    <w:p w14:paraId="115789D0" w14:textId="77777777" w:rsidR="000803EB" w:rsidRPr="0079711D" w:rsidRDefault="000803EB" w:rsidP="007971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proofErr w:type="spellStart"/>
      <w:r w:rsidRPr="0079711D">
        <w:rPr>
          <w:rStyle w:val="Strong"/>
          <w:b w:val="0"/>
          <w:bCs w:val="0"/>
          <w:color w:val="0D0D0D"/>
          <w:sz w:val="28"/>
          <w:szCs w:val="28"/>
          <w:bdr w:val="single" w:sz="2" w:space="0" w:color="E3E3E3" w:frame="1"/>
        </w:rPr>
        <w:lastRenderedPageBreak/>
        <w:t>SkipConnection</w:t>
      </w:r>
      <w:proofErr w:type="spellEnd"/>
      <w:r w:rsidRPr="0079711D">
        <w:rPr>
          <w:rStyle w:val="Strong"/>
          <w:b w:val="0"/>
          <w:bCs w:val="0"/>
          <w:color w:val="0D0D0D"/>
          <w:sz w:val="28"/>
          <w:szCs w:val="28"/>
          <w:bdr w:val="single" w:sz="2" w:space="0" w:color="E3E3E3" w:frame="1"/>
        </w:rPr>
        <w:t xml:space="preserve"> (Residual Connection):</w:t>
      </w:r>
      <w:r w:rsidRPr="0079711D">
        <w:rPr>
          <w:color w:val="0D0D0D"/>
          <w:sz w:val="28"/>
          <w:szCs w:val="28"/>
        </w:rPr>
        <w:t xml:space="preserve"> Introduces shortcut connections to aid in the training of very deep networks.</w:t>
      </w:r>
    </w:p>
    <w:p w14:paraId="664EABE7" w14:textId="77777777" w:rsidR="000803EB" w:rsidRPr="0079711D" w:rsidRDefault="000803EB" w:rsidP="007971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proofErr w:type="spellStart"/>
      <w:r w:rsidRPr="0079711D">
        <w:rPr>
          <w:rStyle w:val="Strong"/>
          <w:b w:val="0"/>
          <w:bCs w:val="0"/>
          <w:color w:val="0D0D0D"/>
          <w:sz w:val="28"/>
          <w:szCs w:val="28"/>
          <w:bdr w:val="single" w:sz="2" w:space="0" w:color="E3E3E3" w:frame="1"/>
        </w:rPr>
        <w:t>BatchNormalization</w:t>
      </w:r>
      <w:proofErr w:type="spellEnd"/>
      <w:r w:rsidRPr="0079711D">
        <w:rPr>
          <w:rStyle w:val="Strong"/>
          <w:b w:val="0"/>
          <w:bCs w:val="0"/>
          <w:color w:val="0D0D0D"/>
          <w:sz w:val="28"/>
          <w:szCs w:val="28"/>
          <w:bdr w:val="single" w:sz="2" w:space="0" w:color="E3E3E3" w:frame="1"/>
        </w:rPr>
        <w:t>:</w:t>
      </w:r>
      <w:r w:rsidRPr="0079711D">
        <w:rPr>
          <w:color w:val="0D0D0D"/>
          <w:sz w:val="28"/>
          <w:szCs w:val="28"/>
        </w:rPr>
        <w:t xml:space="preserve"> Normalizes activations to improve convergence and training stability.</w:t>
      </w:r>
    </w:p>
    <w:p w14:paraId="7325B7B9" w14:textId="77777777" w:rsidR="000803EB" w:rsidRPr="0079711D" w:rsidRDefault="000803EB" w:rsidP="007971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r w:rsidRPr="0079711D">
        <w:rPr>
          <w:rStyle w:val="Strong"/>
          <w:b w:val="0"/>
          <w:bCs w:val="0"/>
          <w:color w:val="0D0D0D"/>
          <w:sz w:val="28"/>
          <w:szCs w:val="28"/>
          <w:bdr w:val="single" w:sz="2" w:space="0" w:color="E3E3E3" w:frame="1"/>
        </w:rPr>
        <w:t>Dropout:</w:t>
      </w:r>
      <w:r w:rsidRPr="0079711D">
        <w:rPr>
          <w:b/>
          <w:bCs/>
          <w:color w:val="0D0D0D"/>
          <w:sz w:val="28"/>
          <w:szCs w:val="28"/>
        </w:rPr>
        <w:t xml:space="preserve"> </w:t>
      </w:r>
      <w:r w:rsidRPr="0079711D">
        <w:rPr>
          <w:color w:val="0D0D0D"/>
          <w:sz w:val="28"/>
          <w:szCs w:val="28"/>
        </w:rPr>
        <w:t>Regularization technique that randomly drops out a fraction of neurons during training to prevent overfitting.</w:t>
      </w:r>
    </w:p>
    <w:p w14:paraId="09062940" w14:textId="77777777" w:rsidR="000803EB" w:rsidRPr="0079711D" w:rsidRDefault="000803EB" w:rsidP="007971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proofErr w:type="spellStart"/>
      <w:r w:rsidRPr="0079711D">
        <w:rPr>
          <w:rStyle w:val="Strong"/>
          <w:b w:val="0"/>
          <w:bCs w:val="0"/>
          <w:color w:val="0D0D0D"/>
          <w:sz w:val="28"/>
          <w:szCs w:val="28"/>
          <w:bdr w:val="single" w:sz="2" w:space="0" w:color="E3E3E3" w:frame="1"/>
        </w:rPr>
        <w:t>AttentionLayer</w:t>
      </w:r>
      <w:proofErr w:type="spellEnd"/>
      <w:r w:rsidRPr="0079711D">
        <w:rPr>
          <w:rStyle w:val="Strong"/>
          <w:b w:val="0"/>
          <w:bCs w:val="0"/>
          <w:color w:val="0D0D0D"/>
          <w:sz w:val="28"/>
          <w:szCs w:val="28"/>
          <w:bdr w:val="single" w:sz="2" w:space="0" w:color="E3E3E3" w:frame="1"/>
        </w:rPr>
        <w:t>:</w:t>
      </w:r>
      <w:r w:rsidRPr="0079711D">
        <w:rPr>
          <w:color w:val="0D0D0D"/>
          <w:sz w:val="28"/>
          <w:szCs w:val="28"/>
        </w:rPr>
        <w:t xml:space="preserve"> Used in natural language processing tasks to focus on specific parts of the input sequence.</w:t>
      </w:r>
    </w:p>
    <w:p w14:paraId="4C69253C" w14:textId="77777777" w:rsidR="000803EB" w:rsidRPr="0079711D" w:rsidRDefault="000803EB" w:rsidP="007971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proofErr w:type="spellStart"/>
      <w:r w:rsidRPr="0079711D">
        <w:rPr>
          <w:rStyle w:val="Strong"/>
          <w:b w:val="0"/>
          <w:bCs w:val="0"/>
          <w:color w:val="0D0D0D"/>
          <w:sz w:val="28"/>
          <w:szCs w:val="28"/>
          <w:bdr w:val="single" w:sz="2" w:space="0" w:color="E3E3E3" w:frame="1"/>
        </w:rPr>
        <w:t>NormalizationLayer</w:t>
      </w:r>
      <w:proofErr w:type="spellEnd"/>
      <w:r w:rsidRPr="0079711D">
        <w:rPr>
          <w:rStyle w:val="Strong"/>
          <w:b w:val="0"/>
          <w:bCs w:val="0"/>
          <w:color w:val="0D0D0D"/>
          <w:sz w:val="28"/>
          <w:szCs w:val="28"/>
          <w:bdr w:val="single" w:sz="2" w:space="0" w:color="E3E3E3" w:frame="1"/>
        </w:rPr>
        <w:t xml:space="preserve"> (e.g., Layer Normalization, Instance Normalization)</w:t>
      </w:r>
      <w:r w:rsidRPr="0079711D">
        <w:rPr>
          <w:rStyle w:val="Strong"/>
          <w:color w:val="0D0D0D"/>
          <w:sz w:val="28"/>
          <w:szCs w:val="28"/>
          <w:bdr w:val="single" w:sz="2" w:space="0" w:color="E3E3E3" w:frame="1"/>
        </w:rPr>
        <w:t>:</w:t>
      </w:r>
      <w:r w:rsidRPr="0079711D">
        <w:rPr>
          <w:color w:val="0D0D0D"/>
          <w:sz w:val="28"/>
          <w:szCs w:val="28"/>
        </w:rPr>
        <w:t xml:space="preserve"> Performs normalization on activations.</w:t>
      </w:r>
    </w:p>
    <w:p w14:paraId="78C65658" w14:textId="77777777" w:rsidR="000803EB" w:rsidRDefault="000803EB" w:rsidP="007971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proofErr w:type="spellStart"/>
      <w:r w:rsidRPr="0079711D">
        <w:rPr>
          <w:rStyle w:val="Strong"/>
          <w:b w:val="0"/>
          <w:bCs w:val="0"/>
          <w:color w:val="0D0D0D"/>
          <w:sz w:val="28"/>
          <w:szCs w:val="28"/>
          <w:bdr w:val="single" w:sz="2" w:space="0" w:color="E3E3E3" w:frame="1"/>
        </w:rPr>
        <w:t>EmbeddingLayer</w:t>
      </w:r>
      <w:proofErr w:type="spellEnd"/>
      <w:r w:rsidRPr="0079711D">
        <w:rPr>
          <w:rStyle w:val="Strong"/>
          <w:b w:val="0"/>
          <w:bCs w:val="0"/>
          <w:color w:val="0D0D0D"/>
          <w:sz w:val="28"/>
          <w:szCs w:val="28"/>
          <w:bdr w:val="single" w:sz="2" w:space="0" w:color="E3E3E3" w:frame="1"/>
        </w:rPr>
        <w:t>:</w:t>
      </w:r>
      <w:r w:rsidRPr="0079711D">
        <w:rPr>
          <w:color w:val="0D0D0D"/>
          <w:sz w:val="28"/>
          <w:szCs w:val="28"/>
        </w:rPr>
        <w:t xml:space="preserve"> Transforms categorical inputs into continuous representations, often used in NLP for word embeddings.</w:t>
      </w:r>
    </w:p>
    <w:p w14:paraId="12820B33" w14:textId="77777777" w:rsidR="0079711D" w:rsidRPr="0079711D" w:rsidRDefault="0079711D" w:rsidP="0079711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927"/>
        <w:rPr>
          <w:color w:val="0D0D0D"/>
          <w:sz w:val="28"/>
          <w:szCs w:val="28"/>
        </w:rPr>
      </w:pPr>
    </w:p>
    <w:p w14:paraId="06907F83" w14:textId="77777777" w:rsidR="000803EB" w:rsidRDefault="000803EB" w:rsidP="0079711D">
      <w:pPr>
        <w:tabs>
          <w:tab w:val="left" w:pos="5868"/>
        </w:tabs>
        <w:spacing w:line="360" w:lineRule="auto"/>
        <w:ind w:left="567"/>
        <w:rPr>
          <w:rFonts w:ascii="Times New Roman" w:hAnsi="Times New Roman" w:cs="Times New Roman"/>
          <w:sz w:val="28"/>
          <w:szCs w:val="28"/>
        </w:rPr>
      </w:pPr>
    </w:p>
    <w:p w14:paraId="42B765E5" w14:textId="127487BE" w:rsidR="00EE53FA" w:rsidRDefault="00EE53FA" w:rsidP="0079711D">
      <w:pPr>
        <w:tabs>
          <w:tab w:val="left" w:pos="5868"/>
        </w:tabs>
        <w:spacing w:line="360" w:lineRule="auto"/>
        <w:ind w:left="567"/>
        <w:rPr>
          <w:rFonts w:ascii="Times New Roman" w:hAnsi="Times New Roman" w:cs="Times New Roman"/>
          <w:b/>
          <w:bCs/>
          <w:sz w:val="36"/>
          <w:szCs w:val="36"/>
        </w:rPr>
      </w:pPr>
      <w:r w:rsidRPr="00EE53FA">
        <w:rPr>
          <w:rFonts w:ascii="Times New Roman" w:hAnsi="Times New Roman" w:cs="Times New Roman"/>
          <w:b/>
          <w:bCs/>
          <w:sz w:val="36"/>
          <w:szCs w:val="36"/>
        </w:rPr>
        <w:t>Activation functions:</w:t>
      </w:r>
    </w:p>
    <w:p w14:paraId="432A4162" w14:textId="77777777" w:rsidR="00EE53FA" w:rsidRDefault="00EE53FA" w:rsidP="0079711D">
      <w:pPr>
        <w:tabs>
          <w:tab w:val="left" w:pos="5868"/>
        </w:tabs>
        <w:spacing w:line="360" w:lineRule="auto"/>
        <w:ind w:left="567"/>
        <w:rPr>
          <w:rFonts w:ascii="Times New Roman" w:hAnsi="Times New Roman" w:cs="Times New Roman"/>
          <w:sz w:val="28"/>
          <w:szCs w:val="28"/>
        </w:rPr>
      </w:pPr>
      <w:r w:rsidRPr="00EE53FA">
        <w:rPr>
          <w:rFonts w:ascii="Times New Roman" w:hAnsi="Times New Roman" w:cs="Times New Roman"/>
          <w:sz w:val="28"/>
          <w:szCs w:val="28"/>
        </w:rPr>
        <w:t xml:space="preserve">Activation functions play a crucial role in artificial neural networks, especially in deep learning models. They introduce non-linearity to the network, allowing it to learn complex patterns and relationships in the data. </w:t>
      </w:r>
      <w:r>
        <w:rPr>
          <w:rFonts w:ascii="Times New Roman" w:hAnsi="Times New Roman" w:cs="Times New Roman"/>
          <w:sz w:val="28"/>
          <w:szCs w:val="28"/>
        </w:rPr>
        <w:t xml:space="preserve">  </w:t>
      </w:r>
    </w:p>
    <w:p w14:paraId="4D7957BA" w14:textId="435C3356" w:rsidR="00EE53FA" w:rsidRPr="00EE53FA" w:rsidRDefault="00EE53FA" w:rsidP="0079711D">
      <w:pPr>
        <w:tabs>
          <w:tab w:val="left" w:pos="5868"/>
        </w:tabs>
        <w:spacing w:line="360" w:lineRule="auto"/>
        <w:ind w:left="567"/>
        <w:rPr>
          <w:rFonts w:ascii="Times New Roman" w:hAnsi="Times New Roman" w:cs="Times New Roman"/>
          <w:b/>
          <w:bCs/>
          <w:sz w:val="28"/>
          <w:szCs w:val="28"/>
        </w:rPr>
      </w:pPr>
      <w:r w:rsidRPr="00EE53FA">
        <w:rPr>
          <w:rFonts w:ascii="Times New Roman" w:hAnsi="Times New Roman" w:cs="Times New Roman"/>
          <w:sz w:val="28"/>
          <w:szCs w:val="28"/>
        </w:rPr>
        <w:t>Here are some commonly used activation functions</w:t>
      </w:r>
      <w:r w:rsidRPr="00EE53FA">
        <w:rPr>
          <w:sz w:val="28"/>
          <w:szCs w:val="28"/>
        </w:rPr>
        <w:t>:</w:t>
      </w:r>
    </w:p>
    <w:p w14:paraId="6FA0CF46" w14:textId="77777777" w:rsidR="00EE53FA" w:rsidRPr="00EE53FA" w:rsidRDefault="00EE53FA" w:rsidP="00EE53F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r w:rsidRPr="00EE53FA">
        <w:rPr>
          <w:rStyle w:val="Strong"/>
          <w:color w:val="0D0D0D"/>
          <w:sz w:val="28"/>
          <w:szCs w:val="28"/>
          <w:bdr w:val="single" w:sz="2" w:space="0" w:color="E3E3E3" w:frame="1"/>
        </w:rPr>
        <w:t>Step Function:</w:t>
      </w:r>
      <w:r w:rsidRPr="00EE53FA">
        <w:rPr>
          <w:color w:val="0D0D0D"/>
          <w:sz w:val="28"/>
          <w:szCs w:val="28"/>
        </w:rPr>
        <w:t xml:space="preserve"> Binary output (0 or 1) based on a threshold. It's rarely used in hidden layers but is a basic example.</w:t>
      </w:r>
    </w:p>
    <w:p w14:paraId="073C9E0E" w14:textId="77777777" w:rsidR="00EE53FA" w:rsidRPr="00EE53FA" w:rsidRDefault="00EE53FA" w:rsidP="00EE53F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r w:rsidRPr="00EE53FA">
        <w:rPr>
          <w:rStyle w:val="Strong"/>
          <w:color w:val="0D0D0D"/>
          <w:sz w:val="28"/>
          <w:szCs w:val="28"/>
          <w:bdr w:val="single" w:sz="2" w:space="0" w:color="E3E3E3" w:frame="1"/>
        </w:rPr>
        <w:t>Sigmoid (Logistic) Function:</w:t>
      </w:r>
      <w:r w:rsidRPr="00EE53FA">
        <w:rPr>
          <w:color w:val="0D0D0D"/>
          <w:sz w:val="28"/>
          <w:szCs w:val="28"/>
        </w:rPr>
        <w:t xml:space="preserve"> Squashes the output between 0 and 1. Commonly used in binary classification tasks.</w:t>
      </w:r>
    </w:p>
    <w:p w14:paraId="3B8828AC" w14:textId="77777777" w:rsidR="00EE53FA" w:rsidRPr="00EE53FA" w:rsidRDefault="00EE53FA" w:rsidP="00EE53F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r w:rsidRPr="00EE53FA">
        <w:rPr>
          <w:rStyle w:val="Strong"/>
          <w:color w:val="0D0D0D"/>
          <w:sz w:val="28"/>
          <w:szCs w:val="28"/>
          <w:bdr w:val="single" w:sz="2" w:space="0" w:color="E3E3E3" w:frame="1"/>
        </w:rPr>
        <w:t>Hyperbolic Tangent (tanh) Function:</w:t>
      </w:r>
      <w:r w:rsidRPr="00EE53FA">
        <w:rPr>
          <w:color w:val="0D0D0D"/>
          <w:sz w:val="28"/>
          <w:szCs w:val="28"/>
        </w:rPr>
        <w:t xml:space="preserve"> Similar to the sigmoid but squashes the output between -1 and 1. It helps mitigate issues with the vanishing gradient problem.</w:t>
      </w:r>
    </w:p>
    <w:p w14:paraId="718D210D" w14:textId="77777777" w:rsidR="00EE53FA" w:rsidRPr="00EE53FA" w:rsidRDefault="00EE53FA" w:rsidP="00EE53F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r w:rsidRPr="00EE53FA">
        <w:rPr>
          <w:rStyle w:val="Strong"/>
          <w:color w:val="0D0D0D"/>
          <w:sz w:val="28"/>
          <w:szCs w:val="28"/>
          <w:bdr w:val="single" w:sz="2" w:space="0" w:color="E3E3E3" w:frame="1"/>
        </w:rPr>
        <w:lastRenderedPageBreak/>
        <w:t>Rectified Linear Unit (</w:t>
      </w:r>
      <w:proofErr w:type="spellStart"/>
      <w:r w:rsidRPr="00EE53FA">
        <w:rPr>
          <w:rStyle w:val="Strong"/>
          <w:color w:val="0D0D0D"/>
          <w:sz w:val="28"/>
          <w:szCs w:val="28"/>
          <w:bdr w:val="single" w:sz="2" w:space="0" w:color="E3E3E3" w:frame="1"/>
        </w:rPr>
        <w:t>ReLU</w:t>
      </w:r>
      <w:proofErr w:type="spellEnd"/>
      <w:r w:rsidRPr="00EE53FA">
        <w:rPr>
          <w:rStyle w:val="Strong"/>
          <w:color w:val="0D0D0D"/>
          <w:sz w:val="28"/>
          <w:szCs w:val="28"/>
          <w:bdr w:val="single" w:sz="2" w:space="0" w:color="E3E3E3" w:frame="1"/>
        </w:rPr>
        <w:t>):</w:t>
      </w:r>
      <w:r w:rsidRPr="00EE53FA">
        <w:rPr>
          <w:color w:val="0D0D0D"/>
          <w:sz w:val="28"/>
          <w:szCs w:val="28"/>
        </w:rPr>
        <w:t xml:space="preserve"> Replaces negative values with zero and passes positive values unchanged. It is widely used and helps with training deep networks.</w:t>
      </w:r>
    </w:p>
    <w:p w14:paraId="4E39F65E" w14:textId="77777777" w:rsidR="00EE53FA" w:rsidRPr="00EE53FA" w:rsidRDefault="00EE53FA" w:rsidP="00EE53F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r w:rsidRPr="00EE53FA">
        <w:rPr>
          <w:rStyle w:val="Strong"/>
          <w:color w:val="0D0D0D"/>
          <w:sz w:val="28"/>
          <w:szCs w:val="28"/>
          <w:bdr w:val="single" w:sz="2" w:space="0" w:color="E3E3E3" w:frame="1"/>
        </w:rPr>
        <w:t xml:space="preserve">Leaky </w:t>
      </w:r>
      <w:proofErr w:type="spellStart"/>
      <w:r w:rsidRPr="00EE53FA">
        <w:rPr>
          <w:rStyle w:val="Strong"/>
          <w:color w:val="0D0D0D"/>
          <w:sz w:val="28"/>
          <w:szCs w:val="28"/>
          <w:bdr w:val="single" w:sz="2" w:space="0" w:color="E3E3E3" w:frame="1"/>
        </w:rPr>
        <w:t>ReLU</w:t>
      </w:r>
      <w:proofErr w:type="spellEnd"/>
      <w:r w:rsidRPr="00EE53FA">
        <w:rPr>
          <w:rStyle w:val="Strong"/>
          <w:color w:val="0D0D0D"/>
          <w:sz w:val="28"/>
          <w:szCs w:val="28"/>
          <w:bdr w:val="single" w:sz="2" w:space="0" w:color="E3E3E3" w:frame="1"/>
        </w:rPr>
        <w:t>:</w:t>
      </w:r>
      <w:r w:rsidRPr="00EE53FA">
        <w:rPr>
          <w:color w:val="0D0D0D"/>
          <w:sz w:val="28"/>
          <w:szCs w:val="28"/>
        </w:rPr>
        <w:t xml:space="preserve"> Similar to </w:t>
      </w:r>
      <w:proofErr w:type="spellStart"/>
      <w:r w:rsidRPr="00EE53FA">
        <w:rPr>
          <w:color w:val="0D0D0D"/>
          <w:sz w:val="28"/>
          <w:szCs w:val="28"/>
        </w:rPr>
        <w:t>ReLU</w:t>
      </w:r>
      <w:proofErr w:type="spellEnd"/>
      <w:r w:rsidRPr="00EE53FA">
        <w:rPr>
          <w:color w:val="0D0D0D"/>
          <w:sz w:val="28"/>
          <w:szCs w:val="28"/>
        </w:rPr>
        <w:t xml:space="preserve"> but allows a small, non-zero gradient for negative inputs, preventing dead neurons.</w:t>
      </w:r>
    </w:p>
    <w:p w14:paraId="20AD5DBA" w14:textId="77777777" w:rsidR="00EE53FA" w:rsidRPr="00EE53FA" w:rsidRDefault="00EE53FA" w:rsidP="00EE53F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r w:rsidRPr="00EE53FA">
        <w:rPr>
          <w:rStyle w:val="Strong"/>
          <w:color w:val="0D0D0D"/>
          <w:sz w:val="28"/>
          <w:szCs w:val="28"/>
          <w:bdr w:val="single" w:sz="2" w:space="0" w:color="E3E3E3" w:frame="1"/>
        </w:rPr>
        <w:t xml:space="preserve">Parametric </w:t>
      </w:r>
      <w:proofErr w:type="spellStart"/>
      <w:r w:rsidRPr="00EE53FA">
        <w:rPr>
          <w:rStyle w:val="Strong"/>
          <w:color w:val="0D0D0D"/>
          <w:sz w:val="28"/>
          <w:szCs w:val="28"/>
          <w:bdr w:val="single" w:sz="2" w:space="0" w:color="E3E3E3" w:frame="1"/>
        </w:rPr>
        <w:t>ReLU</w:t>
      </w:r>
      <w:proofErr w:type="spellEnd"/>
      <w:r w:rsidRPr="00EE53FA">
        <w:rPr>
          <w:rStyle w:val="Strong"/>
          <w:color w:val="0D0D0D"/>
          <w:sz w:val="28"/>
          <w:szCs w:val="28"/>
          <w:bdr w:val="single" w:sz="2" w:space="0" w:color="E3E3E3" w:frame="1"/>
        </w:rPr>
        <w:t xml:space="preserve"> (</w:t>
      </w:r>
      <w:proofErr w:type="spellStart"/>
      <w:r w:rsidRPr="00EE53FA">
        <w:rPr>
          <w:rStyle w:val="Strong"/>
          <w:color w:val="0D0D0D"/>
          <w:sz w:val="28"/>
          <w:szCs w:val="28"/>
          <w:bdr w:val="single" w:sz="2" w:space="0" w:color="E3E3E3" w:frame="1"/>
        </w:rPr>
        <w:t>PReLU</w:t>
      </w:r>
      <w:proofErr w:type="spellEnd"/>
      <w:r w:rsidRPr="00EE53FA">
        <w:rPr>
          <w:rStyle w:val="Strong"/>
          <w:color w:val="0D0D0D"/>
          <w:sz w:val="28"/>
          <w:szCs w:val="28"/>
          <w:bdr w:val="single" w:sz="2" w:space="0" w:color="E3E3E3" w:frame="1"/>
        </w:rPr>
        <w:t>):</w:t>
      </w:r>
      <w:r w:rsidRPr="00EE53FA">
        <w:rPr>
          <w:color w:val="0D0D0D"/>
          <w:sz w:val="28"/>
          <w:szCs w:val="28"/>
        </w:rPr>
        <w:t xml:space="preserve"> An extension of Leaky </w:t>
      </w:r>
      <w:proofErr w:type="spellStart"/>
      <w:r w:rsidRPr="00EE53FA">
        <w:rPr>
          <w:color w:val="0D0D0D"/>
          <w:sz w:val="28"/>
          <w:szCs w:val="28"/>
        </w:rPr>
        <w:t>ReLU</w:t>
      </w:r>
      <w:proofErr w:type="spellEnd"/>
      <w:r w:rsidRPr="00EE53FA">
        <w:rPr>
          <w:color w:val="0D0D0D"/>
          <w:sz w:val="28"/>
          <w:szCs w:val="28"/>
        </w:rPr>
        <w:t xml:space="preserve"> where the slope of the negative part is learned during training.</w:t>
      </w:r>
    </w:p>
    <w:p w14:paraId="35F1596D" w14:textId="77777777" w:rsidR="00EE53FA" w:rsidRPr="00EE53FA" w:rsidRDefault="00EE53FA" w:rsidP="00EE53F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sidRPr="00EE53FA">
        <w:rPr>
          <w:rStyle w:val="Strong"/>
          <w:color w:val="0D0D0D"/>
          <w:bdr w:val="single" w:sz="2" w:space="0" w:color="E3E3E3" w:frame="1"/>
        </w:rPr>
        <w:t>Exponential Linear Unit (ELU):</w:t>
      </w:r>
      <w:r w:rsidRPr="00EE53FA">
        <w:rPr>
          <w:color w:val="0D0D0D"/>
        </w:rPr>
        <w:t xml:space="preserve"> Similar to </w:t>
      </w:r>
      <w:proofErr w:type="spellStart"/>
      <w:r w:rsidRPr="00EE53FA">
        <w:rPr>
          <w:color w:val="0D0D0D"/>
        </w:rPr>
        <w:t>ReLU</w:t>
      </w:r>
      <w:proofErr w:type="spellEnd"/>
      <w:r w:rsidRPr="00EE53FA">
        <w:rPr>
          <w:color w:val="0D0D0D"/>
        </w:rPr>
        <w:t xml:space="preserve"> but smoothly handles negative values, helping with the vanishing gradient problem.</w:t>
      </w:r>
    </w:p>
    <w:p w14:paraId="07006E90" w14:textId="77777777" w:rsidR="00EE53FA" w:rsidRPr="00EE53FA" w:rsidRDefault="00EE53FA" w:rsidP="00EE53F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sidRPr="00EE53FA">
        <w:rPr>
          <w:rStyle w:val="Strong"/>
          <w:color w:val="0D0D0D"/>
          <w:bdr w:val="single" w:sz="2" w:space="0" w:color="E3E3E3" w:frame="1"/>
        </w:rPr>
        <w:t>Swish:</w:t>
      </w:r>
      <w:r w:rsidRPr="00EE53FA">
        <w:rPr>
          <w:color w:val="0D0D0D"/>
        </w:rPr>
        <w:t xml:space="preserve"> A recently proposed activation function that tends to perform well in deep networks. It is a smooth and non-monotonic function.</w:t>
      </w:r>
    </w:p>
    <w:p w14:paraId="756142C3" w14:textId="0EA7CEEC" w:rsidR="00D03423" w:rsidRPr="00EE53FA" w:rsidRDefault="00D03423" w:rsidP="00EE53FA">
      <w:pPr>
        <w:pStyle w:val="ListParagraph"/>
        <w:tabs>
          <w:tab w:val="left" w:pos="5868"/>
        </w:tabs>
        <w:spacing w:line="360" w:lineRule="auto"/>
        <w:rPr>
          <w:rFonts w:ascii="Times New Roman" w:hAnsi="Times New Roman" w:cs="Times New Roman"/>
          <w:sz w:val="28"/>
          <w:szCs w:val="28"/>
        </w:rPr>
      </w:pPr>
    </w:p>
    <w:sectPr w:rsidR="00D03423" w:rsidRPr="00EE53FA" w:rsidSect="00EE53FA">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7E087" w14:textId="77777777" w:rsidR="00145F96" w:rsidRDefault="00145F96" w:rsidP="00EE53FA">
      <w:pPr>
        <w:spacing w:after="0" w:line="240" w:lineRule="auto"/>
      </w:pPr>
      <w:r>
        <w:separator/>
      </w:r>
    </w:p>
  </w:endnote>
  <w:endnote w:type="continuationSeparator" w:id="0">
    <w:p w14:paraId="371E3F7D" w14:textId="77777777" w:rsidR="00145F96" w:rsidRDefault="00145F96" w:rsidP="00EE5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67011" w14:textId="77777777" w:rsidR="00EE53FA" w:rsidRDefault="00EE53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8351159"/>
      <w:docPartObj>
        <w:docPartGallery w:val="Page Numbers (Bottom of Page)"/>
        <w:docPartUnique/>
      </w:docPartObj>
    </w:sdtPr>
    <w:sdtEndPr>
      <w:rPr>
        <w:noProof/>
      </w:rPr>
    </w:sdtEndPr>
    <w:sdtContent>
      <w:p w14:paraId="759F62C8" w14:textId="326E7266" w:rsidR="00EE53FA" w:rsidRDefault="00EE53FA">
        <w:pPr>
          <w:pStyle w:val="Footer"/>
          <w:jc w:val="right"/>
        </w:pPr>
        <w:r>
          <w:fldChar w:fldCharType="begin"/>
        </w:r>
        <w:r>
          <w:instrText xml:space="preserve"> PAGE   \* MERGEFORMAT </w:instrText>
        </w:r>
        <w:r>
          <w:fldChar w:fldCharType="separate"/>
        </w:r>
        <w:r w:rsidR="004D61DD">
          <w:rPr>
            <w:noProof/>
          </w:rPr>
          <w:t>3</w:t>
        </w:r>
        <w:r>
          <w:rPr>
            <w:noProof/>
          </w:rPr>
          <w:fldChar w:fldCharType="end"/>
        </w:r>
      </w:p>
    </w:sdtContent>
  </w:sdt>
  <w:p w14:paraId="77163633" w14:textId="77777777" w:rsidR="00EE53FA" w:rsidRDefault="00EE53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3EC5B" w14:textId="77777777" w:rsidR="00EE53FA" w:rsidRDefault="00EE53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0F4FCF" w14:textId="77777777" w:rsidR="00145F96" w:rsidRDefault="00145F96" w:rsidP="00EE53FA">
      <w:pPr>
        <w:spacing w:after="0" w:line="240" w:lineRule="auto"/>
      </w:pPr>
      <w:r>
        <w:separator/>
      </w:r>
    </w:p>
  </w:footnote>
  <w:footnote w:type="continuationSeparator" w:id="0">
    <w:p w14:paraId="76CEE004" w14:textId="77777777" w:rsidR="00145F96" w:rsidRDefault="00145F96" w:rsidP="00EE5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D5005" w14:textId="77777777" w:rsidR="00EE53FA" w:rsidRDefault="00EE53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1927047"/>
      <w:docPartObj>
        <w:docPartGallery w:val="Page Numbers (Top of Page)"/>
        <w:docPartUnique/>
      </w:docPartObj>
    </w:sdtPr>
    <w:sdtEndPr>
      <w:rPr>
        <w:noProof/>
      </w:rPr>
    </w:sdtEndPr>
    <w:sdtContent>
      <w:p w14:paraId="37422DC2" w14:textId="39186382" w:rsidR="00EE53FA" w:rsidRDefault="00EE53FA">
        <w:pPr>
          <w:pStyle w:val="Header"/>
          <w:jc w:val="right"/>
        </w:pPr>
        <w:r>
          <w:fldChar w:fldCharType="begin"/>
        </w:r>
        <w:r>
          <w:instrText xml:space="preserve"> PAGE   \* MERGEFORMAT </w:instrText>
        </w:r>
        <w:r>
          <w:fldChar w:fldCharType="separate"/>
        </w:r>
        <w:r w:rsidR="004D61DD">
          <w:rPr>
            <w:noProof/>
          </w:rPr>
          <w:t>3</w:t>
        </w:r>
        <w:r>
          <w:rPr>
            <w:noProof/>
          </w:rPr>
          <w:fldChar w:fldCharType="end"/>
        </w:r>
      </w:p>
    </w:sdtContent>
  </w:sdt>
  <w:p w14:paraId="764C27EE" w14:textId="77777777" w:rsidR="00EE53FA" w:rsidRDefault="00EE53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010E8" w14:textId="77777777" w:rsidR="00EE53FA" w:rsidRDefault="00EE53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77C5B"/>
    <w:multiLevelType w:val="multilevel"/>
    <w:tmpl w:val="0442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DF1FE2"/>
    <w:multiLevelType w:val="multilevel"/>
    <w:tmpl w:val="D64A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2E7B56"/>
    <w:multiLevelType w:val="hybridMultilevel"/>
    <w:tmpl w:val="05B07480"/>
    <w:lvl w:ilvl="0" w:tplc="4009000F">
      <w:start w:val="1"/>
      <w:numFmt w:val="decimal"/>
      <w:lvlText w:val="%1."/>
      <w:lvlJc w:val="left"/>
      <w:pPr>
        <w:ind w:left="927"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B0C1BB6"/>
    <w:multiLevelType w:val="multilevel"/>
    <w:tmpl w:val="AA3079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D23C54"/>
    <w:multiLevelType w:val="multilevel"/>
    <w:tmpl w:val="68C4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lvlOverride w:ilvl="0">
      <w:startOverride w:val="1"/>
    </w:lvlOverride>
  </w:num>
  <w:num w:numId="4">
    <w:abstractNumId w:val="0"/>
    <w:lvlOverride w:ilvl="0">
      <w:startOverride w:val="2"/>
    </w:lvlOverride>
  </w:num>
  <w:num w:numId="5">
    <w:abstractNumId w:val="0"/>
    <w:lvlOverride w:ilvl="0">
      <w:startOverride w:val="3"/>
    </w:lvlOverride>
  </w:num>
  <w:num w:numId="6">
    <w:abstractNumId w:val="0"/>
    <w:lvlOverride w:ilvl="0">
      <w:startOverride w:val="4"/>
    </w:lvlOverride>
  </w:num>
  <w:num w:numId="7">
    <w:abstractNumId w:val="0"/>
    <w:lvlOverride w:ilvl="0">
      <w:startOverride w:val="5"/>
    </w:lvlOverride>
  </w:num>
  <w:num w:numId="8">
    <w:abstractNumId w:val="1"/>
    <w:lvlOverride w:ilvl="0">
      <w:startOverride w:val="1"/>
    </w:lvlOverride>
  </w:num>
  <w:num w:numId="9">
    <w:abstractNumId w:val="1"/>
    <w:lvlOverride w:ilvl="0">
      <w:startOverride w:val="2"/>
    </w:lvlOverride>
  </w:num>
  <w:num w:numId="10">
    <w:abstractNumId w:val="1"/>
    <w:lvlOverride w:ilvl="0">
      <w:startOverride w:val="3"/>
    </w:lvlOverride>
  </w:num>
  <w:num w:numId="11">
    <w:abstractNumId w:val="1"/>
    <w:lvlOverride w:ilvl="0">
      <w:startOverride w:val="4"/>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423"/>
    <w:rsid w:val="000803EB"/>
    <w:rsid w:val="00145F96"/>
    <w:rsid w:val="004D61DD"/>
    <w:rsid w:val="0079711D"/>
    <w:rsid w:val="00925FEC"/>
    <w:rsid w:val="00C40078"/>
    <w:rsid w:val="00D03423"/>
    <w:rsid w:val="00EE5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DD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71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423"/>
    <w:pPr>
      <w:ind w:left="720"/>
      <w:contextualSpacing/>
    </w:pPr>
  </w:style>
  <w:style w:type="paragraph" w:styleId="NormalWeb">
    <w:name w:val="Normal (Web)"/>
    <w:basedOn w:val="Normal"/>
    <w:uiPriority w:val="99"/>
    <w:semiHidden/>
    <w:unhideWhenUsed/>
    <w:rsid w:val="000803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03EB"/>
    <w:rPr>
      <w:b/>
      <w:bCs/>
    </w:rPr>
  </w:style>
  <w:style w:type="character" w:customStyle="1" w:styleId="Heading2Char">
    <w:name w:val="Heading 2 Char"/>
    <w:basedOn w:val="DefaultParagraphFont"/>
    <w:link w:val="Heading2"/>
    <w:uiPriority w:val="9"/>
    <w:rsid w:val="0079711D"/>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9711D"/>
    <w:rPr>
      <w:color w:val="0000FF"/>
      <w:u w:val="single"/>
    </w:rPr>
  </w:style>
  <w:style w:type="character" w:styleId="Emphasis">
    <w:name w:val="Emphasis"/>
    <w:basedOn w:val="DefaultParagraphFont"/>
    <w:uiPriority w:val="20"/>
    <w:qFormat/>
    <w:rsid w:val="0079711D"/>
    <w:rPr>
      <w:i/>
      <w:iCs/>
    </w:rPr>
  </w:style>
  <w:style w:type="paragraph" w:styleId="Header">
    <w:name w:val="header"/>
    <w:basedOn w:val="Normal"/>
    <w:link w:val="HeaderChar"/>
    <w:uiPriority w:val="99"/>
    <w:unhideWhenUsed/>
    <w:rsid w:val="00EE5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3FA"/>
  </w:style>
  <w:style w:type="paragraph" w:styleId="Footer">
    <w:name w:val="footer"/>
    <w:basedOn w:val="Normal"/>
    <w:link w:val="FooterChar"/>
    <w:uiPriority w:val="99"/>
    <w:unhideWhenUsed/>
    <w:rsid w:val="00EE5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3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71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423"/>
    <w:pPr>
      <w:ind w:left="720"/>
      <w:contextualSpacing/>
    </w:pPr>
  </w:style>
  <w:style w:type="paragraph" w:styleId="NormalWeb">
    <w:name w:val="Normal (Web)"/>
    <w:basedOn w:val="Normal"/>
    <w:uiPriority w:val="99"/>
    <w:semiHidden/>
    <w:unhideWhenUsed/>
    <w:rsid w:val="000803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03EB"/>
    <w:rPr>
      <w:b/>
      <w:bCs/>
    </w:rPr>
  </w:style>
  <w:style w:type="character" w:customStyle="1" w:styleId="Heading2Char">
    <w:name w:val="Heading 2 Char"/>
    <w:basedOn w:val="DefaultParagraphFont"/>
    <w:link w:val="Heading2"/>
    <w:uiPriority w:val="9"/>
    <w:rsid w:val="0079711D"/>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9711D"/>
    <w:rPr>
      <w:color w:val="0000FF"/>
      <w:u w:val="single"/>
    </w:rPr>
  </w:style>
  <w:style w:type="character" w:styleId="Emphasis">
    <w:name w:val="Emphasis"/>
    <w:basedOn w:val="DefaultParagraphFont"/>
    <w:uiPriority w:val="20"/>
    <w:qFormat/>
    <w:rsid w:val="0079711D"/>
    <w:rPr>
      <w:i/>
      <w:iCs/>
    </w:rPr>
  </w:style>
  <w:style w:type="paragraph" w:styleId="Header">
    <w:name w:val="header"/>
    <w:basedOn w:val="Normal"/>
    <w:link w:val="HeaderChar"/>
    <w:uiPriority w:val="99"/>
    <w:unhideWhenUsed/>
    <w:rsid w:val="00EE5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3FA"/>
  </w:style>
  <w:style w:type="paragraph" w:styleId="Footer">
    <w:name w:val="footer"/>
    <w:basedOn w:val="Normal"/>
    <w:link w:val="FooterChar"/>
    <w:uiPriority w:val="99"/>
    <w:unhideWhenUsed/>
    <w:rsid w:val="00EE5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14449">
      <w:bodyDiv w:val="1"/>
      <w:marLeft w:val="0"/>
      <w:marRight w:val="0"/>
      <w:marTop w:val="0"/>
      <w:marBottom w:val="0"/>
      <w:divBdr>
        <w:top w:val="none" w:sz="0" w:space="0" w:color="auto"/>
        <w:left w:val="none" w:sz="0" w:space="0" w:color="auto"/>
        <w:bottom w:val="none" w:sz="0" w:space="0" w:color="auto"/>
        <w:right w:val="none" w:sz="0" w:space="0" w:color="auto"/>
      </w:divBdr>
    </w:div>
    <w:div w:id="791286160">
      <w:bodyDiv w:val="1"/>
      <w:marLeft w:val="0"/>
      <w:marRight w:val="0"/>
      <w:marTop w:val="0"/>
      <w:marBottom w:val="0"/>
      <w:divBdr>
        <w:top w:val="none" w:sz="0" w:space="0" w:color="auto"/>
        <w:left w:val="none" w:sz="0" w:space="0" w:color="auto"/>
        <w:bottom w:val="none" w:sz="0" w:space="0" w:color="auto"/>
        <w:right w:val="none" w:sz="0" w:space="0" w:color="auto"/>
      </w:divBdr>
    </w:div>
    <w:div w:id="1196386661">
      <w:bodyDiv w:val="1"/>
      <w:marLeft w:val="0"/>
      <w:marRight w:val="0"/>
      <w:marTop w:val="0"/>
      <w:marBottom w:val="0"/>
      <w:divBdr>
        <w:top w:val="none" w:sz="0" w:space="0" w:color="auto"/>
        <w:left w:val="none" w:sz="0" w:space="0" w:color="auto"/>
        <w:bottom w:val="none" w:sz="0" w:space="0" w:color="auto"/>
        <w:right w:val="none" w:sz="0" w:space="0" w:color="auto"/>
      </w:divBdr>
    </w:div>
    <w:div w:id="1255087120">
      <w:bodyDiv w:val="1"/>
      <w:marLeft w:val="0"/>
      <w:marRight w:val="0"/>
      <w:marTop w:val="0"/>
      <w:marBottom w:val="0"/>
      <w:divBdr>
        <w:top w:val="none" w:sz="0" w:space="0" w:color="auto"/>
        <w:left w:val="none" w:sz="0" w:space="0" w:color="auto"/>
        <w:bottom w:val="none" w:sz="0" w:space="0" w:color="auto"/>
        <w:right w:val="none" w:sz="0" w:space="0" w:color="auto"/>
      </w:divBdr>
    </w:div>
    <w:div w:id="1870603205">
      <w:bodyDiv w:val="1"/>
      <w:marLeft w:val="0"/>
      <w:marRight w:val="0"/>
      <w:marTop w:val="0"/>
      <w:marBottom w:val="0"/>
      <w:divBdr>
        <w:top w:val="none" w:sz="0" w:space="0" w:color="auto"/>
        <w:left w:val="none" w:sz="0" w:space="0" w:color="auto"/>
        <w:bottom w:val="none" w:sz="0" w:space="0" w:color="auto"/>
        <w:right w:val="none" w:sz="0" w:space="0" w:color="auto"/>
      </w:divBdr>
    </w:div>
    <w:div w:id="213058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introduction-convolution-neural-network/"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www.geeksforgeeks.org/difference-between-multilayer-perceptron-and-linear-regressio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difference-between-feed-forward-neural-networks-and-recurrent-neural-networks/" TargetMode="External"/><Relationship Id="rId5" Type="http://schemas.openxmlformats.org/officeDocument/2006/relationships/settings" Target="settings.xml"/><Relationship Id="rId15" Type="http://schemas.openxmlformats.org/officeDocument/2006/relationships/hyperlink" Target="https://www.geeksforgeeks.org/long-short-term-memory-networks-explanation/" TargetMode="External"/><Relationship Id="rId23" Type="http://schemas.openxmlformats.org/officeDocument/2006/relationships/theme" Target="theme/theme1.xml"/><Relationship Id="rId10" Type="http://schemas.openxmlformats.org/officeDocument/2006/relationships/hyperlink" Target="https://www.geeksforgeeks.org/artificial-neural-networks-and-its-applications/"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geeksforgeeks.org/introduction-to-recurrent-neural-networ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D3D46-E8A4-48A7-A3E7-857445F6B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murugesh</dc:creator>
  <cp:keywords/>
  <dc:description/>
  <cp:lastModifiedBy>Harshavarthan</cp:lastModifiedBy>
  <cp:revision>2</cp:revision>
  <dcterms:created xsi:type="dcterms:W3CDTF">2024-02-28T13:16:00Z</dcterms:created>
  <dcterms:modified xsi:type="dcterms:W3CDTF">2024-02-28T15:18:00Z</dcterms:modified>
</cp:coreProperties>
</file>