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flix-streaming-website-project-overview"/>
    <w:p>
      <w:pPr>
        <w:pStyle w:val="Heading1"/>
      </w:pPr>
      <w:r>
        <w:rPr>
          <w:rFonts w:ascii="Arial" w:hAnsi="Arial"/>
          <w:sz w:val="48"/>
        </w:rPr>
        <w:t xml:space="preserve">Flix Streaming Website Project Overview</w:t>
      </w:r>
    </w:p>
    <w:bookmarkStart w:id="22" w:name="project-overview"/>
    <w:p>
      <w:pPr>
        <w:pStyle w:val="Heading2"/>
      </w:pPr>
      <w:r>
        <w:rPr>
          <w:rFonts w:ascii="Arial" w:hAnsi="Arial"/>
          <w:sz w:val="40"/>
        </w:rPr>
        <w:t xml:space="preserve">Project Overview</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streaming website is a contemporary platform dedicated to providing a seamless video-on-demand experience for movie and series enthusiasts. The project emphasizes modern, responsive design principles aimed at enhancing user interaction and accessibility across various devices.</w:t>
      </w:r>
    </w:p>
    <w:bookmarkStart w:id="20" w:name="homepage-features"/>
    <w:p>
      <w:pPr>
        <w:pStyle w:val="Heading3"/>
      </w:pPr>
      <w:r>
        <w:rPr>
          <w:rFonts w:ascii="Arial" w:hAnsi="Arial"/>
          <w:sz w:val="36"/>
        </w:rPr>
        <w:t xml:space="preserve">Homepage Features</w:t>
      </w:r>
    </w:p>
    <w:p>
      <w:pPr>
        <w:numPr>
          <w:ilvl w:val="0"/>
          <w:numId w:val="1001"/>
        </w:numPr>
        <w:pStyle w:val="Compact"/>
      </w:pPr>
      <w:r>
        <w:rPr>
          <w:bCs/>
          <w:rFonts w:ascii="Arial" w:hAnsi="Arial"/>
          <w:b/>
          <w:sz w:val="24"/>
        </w:rPr>
        <w:t xml:space="preserve">Hero Carousel:</w:t>
      </w:r>
      <w:r>
        <w:rPr>
          <w:rFonts w:ascii="Arial" w:hAnsi="Arial"/>
          <w:sz w:val="24"/>
        </w:rPr>
        <w:t xml:space="preserve"> </w:t>
      </w:r>
      <w:r>
        <w:rPr>
          <w:rFonts w:ascii="Arial" w:hAnsi="Arial"/>
          <w:sz w:val="24"/>
        </w:rPr>
        <w:t xml:space="preserve">The homepage features a visually striking hero carousel that highlights popular titles and new releases, engaging users immediately upon entry.</w:t>
      </w:r>
    </w:p>
    <w:p>
      <w:pPr>
        <w:numPr>
          <w:ilvl w:val="0"/>
          <w:numId w:val="1001"/>
        </w:numPr>
        <w:pStyle w:val="Compact"/>
      </w:pPr>
      <w:r>
        <w:rPr>
          <w:bCs/>
          <w:rFonts w:ascii="Arial" w:hAnsi="Arial"/>
          <w:b/>
          <w:sz w:val="24"/>
        </w:rPr>
        <w:t xml:space="preserve">Content Sections:</w:t>
      </w:r>
      <w:r>
        <w:rPr>
          <w:rFonts w:ascii="Arial" w:hAnsi="Arial"/>
          <w:sz w:val="24"/>
        </w:rPr>
        <w:t xml:space="preserve"> </w:t>
      </w:r>
      <w:r>
        <w:rPr>
          <w:rFonts w:ascii="Arial" w:hAnsi="Arial"/>
          <w:sz w:val="24"/>
        </w:rPr>
        <w:t xml:space="preserve">Several sections categorize content into genres, popular shows, and trending movies, enabling users to navigate easily based on their preferences.</w:t>
      </w:r>
    </w:p>
    <w:bookmarkEnd w:id="20"/>
    <w:bookmarkStart w:id="21" w:name="subscription-plans"/>
    <w:p>
      <w:pPr>
        <w:pStyle w:val="Heading3"/>
      </w:pPr>
      <w:r>
        <w:rPr>
          <w:rFonts w:ascii="Arial" w:hAnsi="Arial"/>
          <w:sz w:val="36"/>
        </w:rPr>
        <w:t xml:space="preserve">Subscription Plans</w:t>
      </w:r>
    </w:p>
    <w:p>
      <w:pPr>
        <w:pStyle w:val="FirstParagraph"/>
      </w:pPr>
      <w:r>
        <w:rPr>
          <w:rFonts w:ascii="Arial" w:hAnsi="Arial"/>
          <w:sz w:val="24"/>
        </w:rPr>
        <w:t xml:space="preserve">Flix offers a range of subscription pricing plans tailored to different user needs, ensuring flexibility and accessibility:</w:t>
      </w:r>
    </w:p>
    <w:p>
      <w:pPr>
        <w:numPr>
          <w:ilvl w:val="0"/>
          <w:numId w:val="1002"/>
        </w:numPr>
        <w:pStyle w:val="Compact"/>
      </w:pPr>
      <w:r>
        <w:rPr>
          <w:bCs/>
          <w:rFonts w:ascii="Arial" w:hAnsi="Arial"/>
          <w:b/>
          <w:sz w:val="24"/>
        </w:rPr>
        <w:t xml:space="preserve">Basic Plan:</w:t>
      </w:r>
      <w:r>
        <w:rPr>
          <w:rFonts w:ascii="Arial" w:hAnsi="Arial"/>
          <w:sz w:val="24"/>
        </w:rPr>
        <w:t xml:space="preserve"> </w:t>
      </w:r>
      <w:r>
        <w:rPr>
          <w:rFonts w:ascii="Arial" w:hAnsi="Arial"/>
          <w:sz w:val="24"/>
        </w:rPr>
        <w:t xml:space="preserve">Access to standard-definition streaming with a limited selection of titles.</w:t>
      </w:r>
    </w:p>
    <w:p>
      <w:pPr>
        <w:numPr>
          <w:ilvl w:val="0"/>
          <w:numId w:val="1002"/>
        </w:numPr>
        <w:pStyle w:val="Compact"/>
      </w:pPr>
      <w:r>
        <w:rPr>
          <w:bCs/>
          <w:rFonts w:ascii="Arial" w:hAnsi="Arial"/>
          <w:b/>
          <w:sz w:val="24"/>
        </w:rPr>
        <w:t xml:space="preserve">Standard Plan:</w:t>
      </w:r>
      <w:r>
        <w:rPr>
          <w:rFonts w:ascii="Arial" w:hAnsi="Arial"/>
          <w:sz w:val="24"/>
        </w:rPr>
        <w:t xml:space="preserve"> </w:t>
      </w:r>
      <w:r>
        <w:rPr>
          <w:rFonts w:ascii="Arial" w:hAnsi="Arial"/>
          <w:sz w:val="24"/>
        </w:rPr>
        <w:t xml:space="preserve">Enhanced features including high-definition streaming and additional titles.</w:t>
      </w:r>
    </w:p>
    <w:p>
      <w:pPr>
        <w:numPr>
          <w:ilvl w:val="0"/>
          <w:numId w:val="1002"/>
        </w:numPr>
        <w:pStyle w:val="Compact"/>
      </w:pPr>
      <w:r>
        <w:rPr>
          <w:bCs/>
          <w:rFonts w:ascii="Arial" w:hAnsi="Arial"/>
          <w:b/>
          <w:sz w:val="24"/>
        </w:rPr>
        <w:t xml:space="preserve">Premium Plan:</w:t>
      </w:r>
      <w:r>
        <w:rPr>
          <w:rFonts w:ascii="Arial" w:hAnsi="Arial"/>
          <w:sz w:val="24"/>
        </w:rPr>
        <w:t xml:space="preserve"> </w:t>
      </w:r>
      <w:r>
        <w:rPr>
          <w:rFonts w:ascii="Arial" w:hAnsi="Arial"/>
          <w:sz w:val="24"/>
        </w:rPr>
        <w:t xml:space="preserve">Unlimited access to all content in ultra-high-definition quality, alongside exclusive releases.</w:t>
      </w:r>
    </w:p>
    <w:p>
      <w:pPr>
        <w:pStyle w:val="FirstParagraph"/>
      </w:pPr>
      <w:r>
        <w:rPr>
          <w:rFonts w:ascii="Arial" w:hAnsi="Arial"/>
          <w:sz w:val="24"/>
        </w:rPr>
        <w:t xml:space="preserve">This structured approach ensures that users can easily find what they are looking for, providing a rich and user-friendly experience while maximizing engagement across the platform.</w:t>
      </w:r>
    </w:p>
    <w:bookmarkEnd w:id="21"/>
    <w:bookmarkEnd w:id="22"/>
    <w:bookmarkStart w:id="26" w:name="website-structure"/>
    <w:p>
      <w:pPr>
        <w:pStyle w:val="Heading2"/>
      </w:pPr>
      <w:r>
        <w:rPr>
          <w:rFonts w:ascii="Arial" w:hAnsi="Arial"/>
          <w:sz w:val="40"/>
        </w:rPr>
        <w:t xml:space="preserve">Website Structure</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streaming website is structured to facilitate easy navigation and user engagement. The</w:t>
      </w:r>
      <w:r>
        <w:rPr>
          <w:rFonts w:ascii="Arial" w:hAnsi="Arial"/>
          <w:sz w:val="24"/>
        </w:rPr>
        <w:t xml:space="preserve"> </w:t>
      </w:r>
      <w:r>
        <w:rPr>
          <w:bCs/>
          <w:rFonts w:ascii="Arial" w:hAnsi="Arial"/>
          <w:b/>
          <w:sz w:val="24"/>
        </w:rPr>
        <w:t xml:space="preserve">main entry point</w:t>
      </w:r>
      <w:r>
        <w:rPr>
          <w:rFonts w:ascii="Arial" w:hAnsi="Arial"/>
          <w:sz w:val="24"/>
        </w:rPr>
        <w:t xml:space="preserve"> </w:t>
      </w:r>
      <w:r>
        <w:rPr>
          <w:rFonts w:ascii="Arial" w:hAnsi="Arial"/>
          <w:sz w:val="24"/>
        </w:rPr>
        <w:t xml:space="preserve">of the site is</w:t>
      </w:r>
      <w:r>
        <w:rPr>
          <w:rFonts w:ascii="Arial" w:hAnsi="Arial"/>
          <w:sz w:val="24"/>
        </w:rPr>
        <w:t xml:space="preserve"> </w:t>
      </w:r>
      <w:r>
        <w:rPr>
          <w:rStyle w:val="VerbatimChar"/>
          <w:rFonts w:ascii="Arial" w:hAnsi="Arial"/>
          <w:sz w:val="24"/>
        </w:rPr>
        <w:t xml:space="preserve">index.html</w:t>
      </w:r>
      <w:r>
        <w:rPr>
          <w:rFonts w:ascii="Arial" w:hAnsi="Arial"/>
          <w:sz w:val="24"/>
        </w:rPr>
        <w:t xml:space="preserve">, which serves as the landing page.</w:t>
      </w:r>
    </w:p>
    <w:bookmarkStart w:id="23" w:name="core-components"/>
    <w:p>
      <w:pPr>
        <w:pStyle w:val="Heading3"/>
      </w:pPr>
      <w:r>
        <w:rPr>
          <w:rFonts w:ascii="Arial" w:hAnsi="Arial"/>
          <w:sz w:val="36"/>
        </w:rPr>
        <w:t xml:space="preserve">Core Components</w:t>
      </w:r>
    </w:p>
    <w:p>
      <w:pPr>
        <w:numPr>
          <w:ilvl w:val="0"/>
          <w:numId w:val="1003"/>
        </w:numPr>
      </w:pPr>
      <w:r>
        <w:rPr>
          <w:bCs/>
          <w:rFonts w:ascii="Arial" w:hAnsi="Arial"/>
          <w:b/>
          <w:sz w:val="24"/>
        </w:rPr>
        <w:t xml:space="preserve">Navigation Bar:</w:t>
      </w:r>
    </w:p>
    <w:p>
      <w:pPr>
        <w:numPr>
          <w:ilvl w:val="1"/>
          <w:numId w:val="1004"/>
        </w:numPr>
        <w:pStyle w:val="Compact"/>
      </w:pPr>
      <w:r>
        <w:rPr>
          <w:rFonts w:ascii="Arial" w:hAnsi="Arial"/>
          <w:sz w:val="24"/>
        </w:rPr>
        <w:t xml:space="preserve">The top navigation includes links to different content categories such as Movies, Series, and Trending, enabling users to swiftly access their desired content.</w:t>
      </w:r>
    </w:p>
    <w:p>
      <w:pPr>
        <w:numPr>
          <w:ilvl w:val="1"/>
          <w:numId w:val="1004"/>
        </w:numPr>
        <w:pStyle w:val="Compact"/>
      </w:pPr>
      <w:r>
        <w:rPr>
          <w:rFonts w:ascii="Arial" w:hAnsi="Arial"/>
          <w:sz w:val="24"/>
        </w:rPr>
        <w:t xml:space="preserve">Dropdown menus further categorize genres for a refined search experience.</w:t>
      </w:r>
    </w:p>
    <w:p>
      <w:pPr>
        <w:numPr>
          <w:ilvl w:val="0"/>
          <w:numId w:val="1003"/>
        </w:numPr>
      </w:pPr>
      <w:r>
        <w:rPr>
          <w:bCs/>
          <w:rFonts w:ascii="Arial" w:hAnsi="Arial"/>
          <w:b/>
          <w:sz w:val="24"/>
        </w:rPr>
        <w:t xml:space="preserve">Hero Section:</w:t>
      </w:r>
    </w:p>
    <w:p>
      <w:pPr>
        <w:numPr>
          <w:ilvl w:val="1"/>
          <w:numId w:val="1005"/>
        </w:numPr>
        <w:pStyle w:val="Compact"/>
      </w:pPr>
      <w:r>
        <w:rPr>
          <w:rFonts w:ascii="Arial" w:hAnsi="Arial"/>
          <w:sz w:val="24"/>
        </w:rPr>
        <w:t xml:space="preserve">Beneath the navigation bar, the hero section showcases a dynamic carousel with promotional banners, highlighting the latest releases and special promotions to captivate users' attention.</w:t>
      </w:r>
    </w:p>
    <w:p>
      <w:pPr>
        <w:numPr>
          <w:ilvl w:val="0"/>
          <w:numId w:val="1003"/>
        </w:numPr>
      </w:pPr>
      <w:r>
        <w:rPr>
          <w:bCs/>
          <w:rFonts w:ascii="Arial" w:hAnsi="Arial"/>
          <w:b/>
          <w:sz w:val="24"/>
        </w:rPr>
        <w:t xml:space="preserve">Content Areas:</w:t>
      </w:r>
    </w:p>
    <w:p>
      <w:pPr>
        <w:numPr>
          <w:ilvl w:val="1"/>
          <w:numId w:val="1006"/>
        </w:numPr>
        <w:pStyle w:val="Compact"/>
      </w:pPr>
      <w:r>
        <w:rPr>
          <w:rFonts w:ascii="Arial" w:hAnsi="Arial"/>
          <w:sz w:val="24"/>
        </w:rPr>
        <w:t xml:space="preserve">Following the hero section are meticulously organized content areas, featuring various genres and collections. Each section contains cards that represent individual titles with accompanying thumbnail images and brief descriptions.</w:t>
      </w:r>
    </w:p>
    <w:p>
      <w:pPr>
        <w:numPr>
          <w:ilvl w:val="0"/>
          <w:numId w:val="1003"/>
        </w:numPr>
      </w:pPr>
      <w:r>
        <w:rPr>
          <w:bCs/>
          <w:rFonts w:ascii="Arial" w:hAnsi="Arial"/>
          <w:b/>
          <w:sz w:val="24"/>
        </w:rPr>
        <w:t xml:space="preserve">Authentication Modal:</w:t>
      </w:r>
    </w:p>
    <w:p>
      <w:pPr>
        <w:numPr>
          <w:ilvl w:val="1"/>
          <w:numId w:val="1007"/>
        </w:numPr>
        <w:pStyle w:val="Compact"/>
      </w:pPr>
      <w:r>
        <w:rPr>
          <w:rFonts w:ascii="Arial" w:hAnsi="Arial"/>
          <w:sz w:val="24"/>
        </w:rPr>
        <w:t xml:space="preserve">An intuitive modal for user sign-in and sign-up is accessible from the navigation bar, streamlining the authentication process for new and returning users.</w:t>
      </w:r>
    </w:p>
    <w:p>
      <w:pPr>
        <w:numPr>
          <w:ilvl w:val="0"/>
          <w:numId w:val="1003"/>
        </w:numPr>
      </w:pPr>
      <w:r>
        <w:rPr>
          <w:bCs/>
          <w:rFonts w:ascii="Arial" w:hAnsi="Arial"/>
          <w:b/>
          <w:sz w:val="24"/>
        </w:rPr>
        <w:t xml:space="preserve">Footer:</w:t>
      </w:r>
    </w:p>
    <w:p>
      <w:pPr>
        <w:numPr>
          <w:ilvl w:val="1"/>
          <w:numId w:val="1008"/>
        </w:numPr>
        <w:pStyle w:val="Compact"/>
      </w:pPr>
      <w:r>
        <w:rPr>
          <w:rFonts w:ascii="Arial" w:hAnsi="Arial"/>
          <w:sz w:val="24"/>
        </w:rPr>
        <w:t xml:space="preserve">At the bottom of the page, the footer provides links to essential pages such as Terms of Service, Privacy Policy, and Contact Us, ensuring users have access to important information.</w:t>
      </w:r>
    </w:p>
    <w:bookmarkEnd w:id="23"/>
    <w:bookmarkStart w:id="24" w:name="html-page-structure"/>
    <w:p>
      <w:pPr>
        <w:pStyle w:val="Heading3"/>
      </w:pPr>
      <w:r>
        <w:rPr>
          <w:rFonts w:ascii="Arial" w:hAnsi="Arial"/>
          <w:sz w:val="36"/>
        </w:rPr>
        <w:t xml:space="preserve">HTML Page Structure</w:t>
      </w:r>
    </w:p>
    <w:p>
      <w:pPr>
        <w:pStyle w:val="FirstParagraph"/>
      </w:pPr>
      <w:r>
        <w:rPr>
          <w:rFonts w:ascii="Arial" w:hAnsi="Arial"/>
          <w:sz w:val="24"/>
        </w:rPr>
        <w:t xml:space="preserve">The website comprises multiple HTML pages catering to diverse content types, including individual movie and series details, search results, and user account management pages.</w:t>
      </w:r>
    </w:p>
    <w:bookmarkEnd w:id="24"/>
    <w:bookmarkStart w:id="25" w:name="organized-folder-structure"/>
    <w:p>
      <w:pPr>
        <w:pStyle w:val="Heading3"/>
      </w:pPr>
      <w:r>
        <w:rPr>
          <w:rFonts w:ascii="Arial" w:hAnsi="Arial"/>
          <w:sz w:val="36"/>
        </w:rPr>
        <w:t xml:space="preserve">Organized Folder Structure</w:t>
      </w:r>
    </w:p>
    <w:p>
      <w:pPr>
        <w:pStyle w:val="FirstParagraph"/>
      </w:pPr>
      <w:r>
        <w:rPr>
          <w:rFonts w:ascii="Arial" w:hAnsi="Arial"/>
          <w:sz w:val="24"/>
        </w:rPr>
        <w:t xml:space="preserve">Assets are meticulously organized in a structured hierarchy:</w:t>
      </w:r>
    </w:p>
    <w:p>
      <w:pPr>
        <w:numPr>
          <w:ilvl w:val="0"/>
          <w:numId w:val="1009"/>
        </w:numPr>
        <w:pStyle w:val="Compact"/>
      </w:pPr>
      <w:r>
        <w:rPr>
          <w:bCs/>
          <w:rFonts w:ascii="Arial" w:hAnsi="Arial"/>
          <w:b/>
          <w:sz w:val="24"/>
        </w:rPr>
        <w:t xml:space="preserve">/assets</w:t>
      </w:r>
      <w:r>
        <w:rPr>
          <w:rFonts w:ascii="Arial" w:hAnsi="Arial"/>
          <w:sz w:val="24"/>
        </w:rPr>
        <w:t xml:space="preserve">: Contains all images, videos, styles, and scripts.</w:t>
      </w:r>
    </w:p>
    <w:p>
      <w:pPr>
        <w:numPr>
          <w:ilvl w:val="1"/>
          <w:numId w:val="1010"/>
        </w:numPr>
        <w:pStyle w:val="Compact"/>
      </w:pPr>
      <w:r>
        <w:rPr>
          <w:bCs/>
          <w:rFonts w:ascii="Arial" w:hAnsi="Arial"/>
          <w:b/>
          <w:sz w:val="24"/>
        </w:rPr>
        <w:t xml:space="preserve">/css</w:t>
      </w:r>
      <w:r>
        <w:rPr>
          <w:rFonts w:ascii="Arial" w:hAnsi="Arial"/>
          <w:sz w:val="24"/>
        </w:rPr>
        <w:t xml:space="preserve">: Holds all CSS files to maintain a cohesive styling approach.</w:t>
      </w:r>
    </w:p>
    <w:p>
      <w:pPr>
        <w:numPr>
          <w:ilvl w:val="1"/>
          <w:numId w:val="1010"/>
        </w:numPr>
        <w:pStyle w:val="Compact"/>
      </w:pPr>
      <w:r>
        <w:rPr>
          <w:bCs/>
          <w:rFonts w:ascii="Arial" w:hAnsi="Arial"/>
          <w:b/>
          <w:sz w:val="24"/>
        </w:rPr>
        <w:t xml:space="preserve">/js</w:t>
      </w:r>
      <w:r>
        <w:rPr>
          <w:rFonts w:ascii="Arial" w:hAnsi="Arial"/>
          <w:sz w:val="24"/>
        </w:rPr>
        <w:t xml:space="preserve">: Includes JavaScript files for interactive features, such as dropdowns and search functionality.</w:t>
      </w:r>
    </w:p>
    <w:p>
      <w:pPr>
        <w:numPr>
          <w:ilvl w:val="1"/>
          <w:numId w:val="1010"/>
        </w:numPr>
        <w:pStyle w:val="Compact"/>
      </w:pPr>
      <w:r>
        <w:rPr>
          <w:bCs/>
          <w:rFonts w:ascii="Arial" w:hAnsi="Arial"/>
          <w:b/>
          <w:sz w:val="24"/>
        </w:rPr>
        <w:t xml:space="preserve">/images</w:t>
      </w:r>
      <w:r>
        <w:rPr>
          <w:rFonts w:ascii="Arial" w:hAnsi="Arial"/>
          <w:sz w:val="24"/>
        </w:rPr>
        <w:t xml:space="preserve">: Stores images and graphics used throughout the website.</w:t>
      </w:r>
    </w:p>
    <w:p>
      <w:pPr>
        <w:pStyle w:val="FirstParagraph"/>
      </w:pPr>
      <w:r>
        <w:rPr>
          <w:rFonts w:ascii="Arial" w:hAnsi="Arial"/>
          <w:sz w:val="24"/>
        </w:rPr>
        <w:t xml:space="preserve">This strategic structure not only enhances maintainability but also optimizes the user experience on 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platform.</w:t>
      </w:r>
    </w:p>
    <w:bookmarkEnd w:id="25"/>
    <w:bookmarkEnd w:id="26"/>
    <w:bookmarkStart w:id="28" w:name="design-and-styling"/>
    <w:p>
      <w:pPr>
        <w:pStyle w:val="Heading2"/>
      </w:pPr>
      <w:r>
        <w:rPr>
          <w:rFonts w:ascii="Arial" w:hAnsi="Arial"/>
          <w:sz w:val="40"/>
        </w:rPr>
        <w:t xml:space="preserve">Design and Styling</w:t>
      </w:r>
    </w:p>
    <w:p>
      <w:pPr>
        <w:pStyle w:val="FirstParagraph"/>
      </w:pPr>
      <w:r>
        <w:rPr>
          <w:rFonts w:ascii="Arial" w:hAnsi="Arial"/>
          <w:sz w:val="24"/>
        </w:rPr>
        <w:t xml:space="preserve">The design and styling of 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website are meticulously crafted to enhance usability and visual appeal.</w:t>
      </w:r>
      <w:r>
        <w:rPr>
          <w:rFonts w:ascii="Arial" w:hAnsi="Arial"/>
          <w:sz w:val="24"/>
        </w:rPr>
        <w:t xml:space="preserve"> </w:t>
      </w:r>
      <w:r>
        <w:rPr>
          <w:bCs/>
          <w:rFonts w:ascii="Arial" w:hAnsi="Arial"/>
          <w:b/>
          <w:sz w:val="24"/>
        </w:rPr>
        <w:t xml:space="preserve">Typography</w:t>
      </w:r>
      <w:r>
        <w:rPr>
          <w:rFonts w:ascii="Arial" w:hAnsi="Arial"/>
          <w:sz w:val="24"/>
        </w:rPr>
        <w:t xml:space="preserve"> </w:t>
      </w:r>
      <w:r>
        <w:rPr>
          <w:rFonts w:ascii="Arial" w:hAnsi="Arial"/>
          <w:sz w:val="24"/>
        </w:rPr>
        <w:t xml:space="preserve">choices play a significant role, utilizing</w:t>
      </w:r>
      <w:r>
        <w:rPr>
          <w:rFonts w:ascii="Arial" w:hAnsi="Arial"/>
          <w:sz w:val="24"/>
        </w:rPr>
        <w:t xml:space="preserve"> </w:t>
      </w:r>
      <w:r>
        <w:rPr>
          <w:bCs/>
          <w:rFonts w:ascii="Arial" w:hAnsi="Arial"/>
          <w:b/>
          <w:sz w:val="24"/>
        </w:rPr>
        <w:t xml:space="preserve">Google Fonts</w:t>
      </w:r>
      <w:r>
        <w:rPr>
          <w:rFonts w:ascii="Arial" w:hAnsi="Arial"/>
          <w:sz w:val="24"/>
        </w:rPr>
        <w:t xml:space="preserve">—specifically the</w:t>
      </w:r>
      <w:r>
        <w:rPr>
          <w:rFonts w:ascii="Arial" w:hAnsi="Arial"/>
          <w:sz w:val="24"/>
        </w:rPr>
        <w:t xml:space="preserve"> </w:t>
      </w:r>
      <w:r>
        <w:rPr>
          <w:bCs/>
          <w:rFonts w:ascii="Arial" w:hAnsi="Arial"/>
          <w:b/>
          <w:sz w:val="24"/>
        </w:rPr>
        <w:t xml:space="preserve">Cairo</w:t>
      </w:r>
      <w:r>
        <w:rPr>
          <w:rFonts w:ascii="Arial" w:hAnsi="Arial"/>
          <w:sz w:val="24"/>
        </w:rPr>
        <w:t xml:space="preserve"> </w:t>
      </w:r>
      <w:r>
        <w:rPr>
          <w:rFonts w:ascii="Arial" w:hAnsi="Arial"/>
          <w:sz w:val="24"/>
        </w:rPr>
        <w:t xml:space="preserve">font. This clean, modern typeface improves readability across devices, ensuring users can easily navigate and consume content.</w:t>
      </w:r>
    </w:p>
    <w:p>
      <w:pPr>
        <w:pStyle w:val="BodyText"/>
      </w:pPr>
      <w:r>
        <w:rPr>
          <w:rFonts w:ascii="Arial" w:hAnsi="Arial"/>
          <w:sz w:val="24"/>
        </w:rPr>
        <w:t xml:space="preserve">Styling is primarily achieved through an organized</w:t>
      </w:r>
      <w:r>
        <w:rPr>
          <w:rFonts w:ascii="Arial" w:hAnsi="Arial"/>
          <w:sz w:val="24"/>
        </w:rPr>
        <w:t xml:space="preserve"> </w:t>
      </w:r>
      <w:r>
        <w:rPr>
          <w:bCs/>
          <w:rFonts w:ascii="Arial" w:hAnsi="Arial"/>
          <w:b/>
          <w:sz w:val="24"/>
        </w:rPr>
        <w:t xml:space="preserve">CSS file structure</w:t>
      </w:r>
      <w:r>
        <w:rPr>
          <w:rFonts w:ascii="Arial" w:hAnsi="Arial"/>
          <w:sz w:val="24"/>
        </w:rPr>
        <w:t xml:space="preserve">, promoting a uniform aesthetic throughout the website. One of the defining features is the</w:t>
      </w:r>
      <w:r>
        <w:rPr>
          <w:rFonts w:ascii="Arial" w:hAnsi="Arial"/>
          <w:sz w:val="24"/>
        </w:rPr>
        <w:t xml:space="preserve"> </w:t>
      </w:r>
      <w:r>
        <w:rPr>
          <w:bCs/>
          <w:rFonts w:ascii="Arial" w:hAnsi="Arial"/>
          <w:b/>
          <w:sz w:val="24"/>
        </w:rPr>
        <w:t xml:space="preserve">dark theme</w:t>
      </w:r>
      <w:r>
        <w:rPr>
          <w:rFonts w:ascii="Arial" w:hAnsi="Arial"/>
          <w:sz w:val="24"/>
        </w:rPr>
        <w:t xml:space="preserve">, which not only aligns with contemporary design trends but also reduces eye strain in low-light conditions, enhancing the viewing experience.</w:t>
      </w:r>
    </w:p>
    <w:p>
      <w:pPr>
        <w:pStyle w:val="BodyText"/>
      </w:pPr>
      <w:r>
        <w:rPr>
          <w:rFonts w:ascii="Arial" w:hAnsi="Arial"/>
          <w:sz w:val="24"/>
        </w:rPr>
        <w:t xml:space="preserve">To ensure a seamless user experience on various devices, the website employs</w:t>
      </w:r>
      <w:r>
        <w:rPr>
          <w:rFonts w:ascii="Arial" w:hAnsi="Arial"/>
          <w:sz w:val="24"/>
        </w:rPr>
        <w:t xml:space="preserve"> </w:t>
      </w:r>
      <w:r>
        <w:rPr>
          <w:bCs/>
          <w:rFonts w:ascii="Arial" w:hAnsi="Arial"/>
          <w:b/>
          <w:sz w:val="24"/>
        </w:rPr>
        <w:t xml:space="preserve">responsive design principles</w:t>
      </w:r>
      <w:r>
        <w:rPr>
          <w:rFonts w:ascii="Arial" w:hAnsi="Arial"/>
          <w:sz w:val="24"/>
        </w:rPr>
        <w:t xml:space="preserve"> </w:t>
      </w:r>
      <w:r>
        <w:rPr>
          <w:rFonts w:ascii="Arial" w:hAnsi="Arial"/>
          <w:sz w:val="24"/>
        </w:rPr>
        <w:t xml:space="preserve">through</w:t>
      </w:r>
      <w:r>
        <w:rPr>
          <w:rFonts w:ascii="Arial" w:hAnsi="Arial"/>
          <w:sz w:val="24"/>
        </w:rPr>
        <w:t xml:space="preserve"> </w:t>
      </w:r>
      <w:r>
        <w:rPr>
          <w:bCs/>
          <w:rFonts w:ascii="Arial" w:hAnsi="Arial"/>
          <w:b/>
          <w:sz w:val="24"/>
        </w:rPr>
        <w:t xml:space="preserve">media queries</w:t>
      </w:r>
      <w:r>
        <w:rPr>
          <w:rFonts w:ascii="Arial" w:hAnsi="Arial"/>
          <w:sz w:val="24"/>
        </w:rPr>
        <w:t xml:space="preserve">. These queries allow the layout to adapt dynamically based on screen size, providing an optimal browsing experience on smartphones, tablets, and desktops.</w:t>
      </w:r>
    </w:p>
    <w:bookmarkStart w:id="27" w:name="interactivity"/>
    <w:p>
      <w:pPr>
        <w:pStyle w:val="Heading3"/>
      </w:pPr>
      <w:r>
        <w:rPr>
          <w:rFonts w:ascii="Arial" w:hAnsi="Arial"/>
          <w:sz w:val="36"/>
        </w:rPr>
        <w:t xml:space="preserve">Interactivity</w:t>
      </w:r>
    </w:p>
    <w:p>
      <w:pPr>
        <w:pStyle w:val="FirstParagraph"/>
      </w:pPr>
      <w:r>
        <w:rPr>
          <w:bCs/>
          <w:rFonts w:ascii="Arial" w:hAnsi="Arial"/>
          <w:b/>
          <w:sz w:val="24"/>
        </w:rPr>
        <w:t xml:space="preserve">UI elements</w:t>
      </w:r>
      <w:r>
        <w:rPr>
          <w:rFonts w:ascii="Arial" w:hAnsi="Arial"/>
          <w:sz w:val="24"/>
        </w:rPr>
        <w:t xml:space="preserve"> </w:t>
      </w:r>
      <w:r>
        <w:rPr>
          <w:rFonts w:ascii="Arial" w:hAnsi="Arial"/>
          <w:sz w:val="24"/>
        </w:rPr>
        <w:t xml:space="preserve">like dropdown menus enhance interactivity and facilitate content discovery. When users interact with these menus, smooth transition effects create an engaging experience, making navigation intuitive. Additionally, hover effects on content cards add a touch of dynamism, inviting users to explore more about each title.</w:t>
      </w:r>
    </w:p>
    <w:p>
      <w:pPr>
        <w:pStyle w:val="BodyText"/>
      </w:pPr>
      <w:r>
        <w:rPr>
          <w:rFonts w:ascii="Arial" w:hAnsi="Arial"/>
          <w:sz w:val="24"/>
        </w:rPr>
        <w:t xml:space="preserve">This thoughtful approach to design and styling positions 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website as an attractive and user-friendly platform for streaming movie and series content.</w:t>
      </w:r>
    </w:p>
    <w:bookmarkEnd w:id="27"/>
    <w:bookmarkEnd w:id="28"/>
    <w:bookmarkStart w:id="34" w:name="functionality-and-interactivity"/>
    <w:p>
      <w:pPr>
        <w:pStyle w:val="Heading2"/>
      </w:pPr>
      <w:r>
        <w:rPr>
          <w:rFonts w:ascii="Arial" w:hAnsi="Arial"/>
          <w:sz w:val="40"/>
        </w:rPr>
        <w:t xml:space="preserve">Functionality and Interactivity</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website incorporates a plethora of functionalities and interactive elements that enhance the user experience, making navigation seamless and engaging.</w:t>
      </w:r>
    </w:p>
    <w:bookmarkStart w:id="29" w:name="navigation-menus"/>
    <w:p>
      <w:pPr>
        <w:pStyle w:val="Heading3"/>
      </w:pPr>
      <w:r>
        <w:rPr>
          <w:rFonts w:ascii="Arial" w:hAnsi="Arial"/>
          <w:sz w:val="36"/>
        </w:rPr>
        <w:t xml:space="preserve">Navigation Menus</w:t>
      </w:r>
    </w:p>
    <w:p>
      <w:pPr>
        <w:pStyle w:val="FirstParagraph"/>
      </w:pPr>
      <w:r>
        <w:rPr>
          <w:rFonts w:ascii="Arial" w:hAnsi="Arial"/>
          <w:sz w:val="24"/>
        </w:rPr>
        <w:t xml:space="preserve">Prominently featured is a</w:t>
      </w:r>
      <w:r>
        <w:rPr>
          <w:rFonts w:ascii="Arial" w:hAnsi="Arial"/>
          <w:sz w:val="24"/>
        </w:rPr>
        <w:t xml:space="preserve"> </w:t>
      </w:r>
      <w:r>
        <w:rPr>
          <w:bCs/>
          <w:rFonts w:ascii="Arial" w:hAnsi="Arial"/>
          <w:b/>
          <w:sz w:val="24"/>
        </w:rPr>
        <w:t xml:space="preserve">top navigation bar</w:t>
      </w:r>
      <w:r>
        <w:rPr>
          <w:rFonts w:ascii="Arial" w:hAnsi="Arial"/>
          <w:sz w:val="24"/>
        </w:rPr>
        <w:t xml:space="preserve"> </w:t>
      </w:r>
      <w:r>
        <w:rPr>
          <w:rFonts w:ascii="Arial" w:hAnsi="Arial"/>
          <w:sz w:val="24"/>
        </w:rPr>
        <w:t xml:space="preserve">that categorizes content into Movies, Series, and Trending. This intuitive layout allows users to switch between categories effortlessly.</w:t>
      </w:r>
      <w:r>
        <w:rPr>
          <w:rFonts w:ascii="Arial" w:hAnsi="Arial"/>
          <w:sz w:val="24"/>
        </w:rPr>
        <w:t xml:space="preserve"> </w:t>
      </w:r>
      <w:r>
        <w:rPr>
          <w:bCs/>
          <w:rFonts w:ascii="Arial" w:hAnsi="Arial"/>
          <w:b/>
          <w:sz w:val="24"/>
        </w:rPr>
        <w:t xml:space="preserve">Dropdown menus</w:t>
      </w:r>
      <w:r>
        <w:rPr>
          <w:rFonts w:ascii="Arial" w:hAnsi="Arial"/>
          <w:sz w:val="24"/>
        </w:rPr>
        <w:t xml:space="preserve"> </w:t>
      </w:r>
      <w:r>
        <w:rPr>
          <w:rFonts w:ascii="Arial" w:hAnsi="Arial"/>
          <w:sz w:val="24"/>
        </w:rPr>
        <w:t xml:space="preserve">further refine selections by displaying genres, thereby encouraging exploration.</w:t>
      </w:r>
    </w:p>
    <w:bookmarkEnd w:id="29"/>
    <w:bookmarkStart w:id="30" w:name="carousel-implementation"/>
    <w:p>
      <w:pPr>
        <w:pStyle w:val="Heading3"/>
      </w:pPr>
      <w:r>
        <w:rPr>
          <w:rFonts w:ascii="Arial" w:hAnsi="Arial"/>
          <w:sz w:val="36"/>
        </w:rPr>
        <w:t xml:space="preserve">Carousel Implementation</w:t>
      </w:r>
    </w:p>
    <w:p>
      <w:pPr>
        <w:pStyle w:val="FirstParagraph"/>
      </w:pPr>
      <w:r>
        <w:rPr>
          <w:rFonts w:ascii="Arial" w:hAnsi="Arial"/>
          <w:sz w:val="24"/>
        </w:rPr>
        <w:t xml:space="preserve">Utilizing</w:t>
      </w:r>
      <w:r>
        <w:rPr>
          <w:rFonts w:ascii="Arial" w:hAnsi="Arial"/>
          <w:sz w:val="24"/>
        </w:rPr>
        <w:t xml:space="preserve"> </w:t>
      </w:r>
      <w:r>
        <w:rPr>
          <w:bCs/>
          <w:rFonts w:ascii="Arial" w:hAnsi="Arial"/>
          <w:b/>
          <w:sz w:val="24"/>
        </w:rPr>
        <w:t xml:space="preserve">Owl Carousel</w:t>
      </w:r>
      <w:r>
        <w:rPr>
          <w:rFonts w:ascii="Arial" w:hAnsi="Arial"/>
          <w:sz w:val="24"/>
        </w:rPr>
        <w:t xml:space="preserve">, the homepage showcases a visually engaging hero carousel. This dynamic feature rotates through various promotional banners, highlighting recent releases and popular titles, captivating users as they land on the site.</w:t>
      </w:r>
    </w:p>
    <w:bookmarkEnd w:id="30"/>
    <w:bookmarkStart w:id="31" w:name="user-authentication"/>
    <w:p>
      <w:pPr>
        <w:pStyle w:val="Heading3"/>
      </w:pPr>
      <w:r>
        <w:rPr>
          <w:rFonts w:ascii="Arial" w:hAnsi="Arial"/>
          <w:sz w:val="36"/>
        </w:rPr>
        <w:t xml:space="preserve">User Authentication</w:t>
      </w:r>
    </w:p>
    <w:p>
      <w:pPr>
        <w:pStyle w:val="FirstParagraph"/>
      </w:pPr>
      <w:r>
        <w:rPr>
          <w:rFonts w:ascii="Arial" w:hAnsi="Arial"/>
          <w:sz w:val="24"/>
        </w:rPr>
        <w:t xml:space="preserve">The authentication process is streamlined through a modal dialog that activates from the navigation bar. Users can quickly sign in or register, with their credentials stored securely using</w:t>
      </w:r>
      <w:r>
        <w:rPr>
          <w:rFonts w:ascii="Arial" w:hAnsi="Arial"/>
          <w:sz w:val="24"/>
        </w:rPr>
        <w:t xml:space="preserve"> </w:t>
      </w:r>
      <w:r>
        <w:rPr>
          <w:bCs/>
          <w:rFonts w:ascii="Arial" w:hAnsi="Arial"/>
          <w:b/>
          <w:sz w:val="24"/>
        </w:rPr>
        <w:t xml:space="preserve">localStorage</w:t>
      </w:r>
      <w:r>
        <w:rPr>
          <w:rFonts w:ascii="Arial" w:hAnsi="Arial"/>
          <w:sz w:val="24"/>
        </w:rPr>
        <w:t xml:space="preserve">. This ensures that returning users have a fluid experience as they access their account without needing to log in repeatedly.</w:t>
      </w:r>
    </w:p>
    <w:bookmarkEnd w:id="31"/>
    <w:bookmarkStart w:id="32" w:name="search-functionality"/>
    <w:p>
      <w:pPr>
        <w:pStyle w:val="Heading3"/>
      </w:pPr>
      <w:r>
        <w:rPr>
          <w:rFonts w:ascii="Arial" w:hAnsi="Arial"/>
          <w:sz w:val="36"/>
        </w:rPr>
        <w:t xml:space="preserve">Search Functionality</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search bar</w:t>
      </w:r>
      <w:r>
        <w:rPr>
          <w:rFonts w:ascii="Arial" w:hAnsi="Arial"/>
          <w:sz w:val="24"/>
        </w:rPr>
        <w:t xml:space="preserve"> </w:t>
      </w:r>
      <w:r>
        <w:rPr>
          <w:rFonts w:ascii="Arial" w:hAnsi="Arial"/>
          <w:sz w:val="24"/>
        </w:rPr>
        <w:t xml:space="preserve">incorporates a responsive auto-suggestion feature. As users type, relevant titles are displayed, optimizing content discovery. This functionality is powered by JavaScript and jQuery, ensuring quick and efficient searches.</w:t>
      </w:r>
    </w:p>
    <w:bookmarkEnd w:id="32"/>
    <w:bookmarkStart w:id="33" w:name="interactive-elements"/>
    <w:p>
      <w:pPr>
        <w:pStyle w:val="Heading3"/>
      </w:pPr>
      <w:r>
        <w:rPr>
          <w:rFonts w:ascii="Arial" w:hAnsi="Arial"/>
          <w:sz w:val="36"/>
        </w:rPr>
        <w:t xml:space="preserve">Interactive Elements</w:t>
      </w:r>
    </w:p>
    <w:p>
      <w:pPr>
        <w:pStyle w:val="FirstParagraph"/>
      </w:pPr>
      <w:r>
        <w:rPr>
          <w:rFonts w:ascii="Arial" w:hAnsi="Arial"/>
          <w:sz w:val="24"/>
        </w:rPr>
        <w:t xml:space="preserve">Modal dialogs are used not only for authentication but also for displaying additional information about selected titles. Users can click on a title card, triggering a modal that features a detailed view, including trailers or synopses. This interaction keeps users engaged without navigating away from their current view.</w:t>
      </w:r>
    </w:p>
    <w:p>
      <w:pPr>
        <w:pStyle w:val="BodyText"/>
      </w:pPr>
      <w:r>
        <w:rPr>
          <w:rFonts w:ascii="Arial" w:hAnsi="Arial"/>
          <w:sz w:val="24"/>
        </w:rPr>
        <w:t xml:space="preserve">These key functionalities and interactive elements solidify 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website’s commitment to providing an immersive, user-friendly experience.</w:t>
      </w:r>
    </w:p>
    <w:bookmarkEnd w:id="33"/>
    <w:bookmarkEnd w:id="34"/>
    <w:bookmarkStart w:id="41" w:name="technologies-used"/>
    <w:p>
      <w:pPr>
        <w:pStyle w:val="Heading2"/>
      </w:pPr>
      <w:r>
        <w:rPr>
          <w:rFonts w:ascii="Arial" w:hAnsi="Arial"/>
          <w:sz w:val="40"/>
        </w:rPr>
        <w:t xml:space="preserve">Technologies Used</w:t>
      </w:r>
    </w:p>
    <w:p>
      <w:pPr>
        <w:pStyle w:val="FirstParagraph"/>
      </w:pPr>
      <w:r>
        <w:rPr>
          <w:rFonts w:ascii="Arial" w:hAnsi="Arial"/>
          <w:sz w:val="24"/>
        </w:rPr>
        <w:t xml:space="preserve">To build 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streaming website, a variety of robust technologies were employed, each significantly contributing to the overall functionality and user experience.</w:t>
      </w:r>
    </w:p>
    <w:bookmarkStart w:id="35" w:name="html5"/>
    <w:p>
      <w:pPr>
        <w:pStyle w:val="Heading3"/>
      </w:pPr>
      <w:r>
        <w:rPr>
          <w:rFonts w:ascii="Arial" w:hAnsi="Arial"/>
          <w:sz w:val="36"/>
        </w:rPr>
        <w:t xml:space="preserve">HTML5</w:t>
      </w:r>
    </w:p>
    <w:p>
      <w:pPr>
        <w:pStyle w:val="FirstParagraph"/>
      </w:pPr>
      <w:r>
        <w:rPr>
          <w:rFonts w:ascii="Arial" w:hAnsi="Arial"/>
          <w:sz w:val="24"/>
        </w:rPr>
        <w:t xml:space="preserve">HTML5 forms the backbone of the website, providing a structured framework for all content. Its semantic elements enhance accessibility and SEO, ensuring that users and search engines can easily navigate the site.</w:t>
      </w:r>
    </w:p>
    <w:bookmarkEnd w:id="35"/>
    <w:bookmarkStart w:id="36" w:name="css3"/>
    <w:p>
      <w:pPr>
        <w:pStyle w:val="Heading3"/>
      </w:pPr>
      <w:r>
        <w:rPr>
          <w:rFonts w:ascii="Arial" w:hAnsi="Arial"/>
          <w:sz w:val="36"/>
        </w:rPr>
        <w:t xml:space="preserve">CSS3</w:t>
      </w:r>
    </w:p>
    <w:p>
      <w:pPr>
        <w:pStyle w:val="FirstParagraph"/>
      </w:pPr>
      <w:r>
        <w:rPr>
          <w:rFonts w:ascii="Arial" w:hAnsi="Arial"/>
          <w:sz w:val="24"/>
        </w:rPr>
        <w:t xml:space="preserve">CSS3 is utilized for styling, allowing for intricate designs and responsive layouts. This technology supports the visually appealing dark theme of the site, ensuring consistency in aesthetic appeal across different devices.</w:t>
      </w:r>
    </w:p>
    <w:bookmarkEnd w:id="36"/>
    <w:bookmarkStart w:id="37" w:name="javascript-jquery"/>
    <w:p>
      <w:pPr>
        <w:pStyle w:val="Heading3"/>
      </w:pPr>
      <w:r>
        <w:rPr>
          <w:rFonts w:ascii="Arial" w:hAnsi="Arial"/>
          <w:sz w:val="36"/>
        </w:rPr>
        <w:t xml:space="preserve">JavaScript &amp; jQuery</w:t>
      </w:r>
    </w:p>
    <w:p>
      <w:pPr>
        <w:pStyle w:val="FirstParagraph"/>
      </w:pPr>
      <w:r>
        <w:rPr>
          <w:rFonts w:ascii="Arial" w:hAnsi="Arial"/>
          <w:sz w:val="24"/>
        </w:rPr>
        <w:t xml:space="preserve">JavaScript, paired with jQuery, adds interactivity and responsiveness to the website. Features such as dropdown menus, search functionalities, and modal dialogs are seamlessly implemented using these technologies, providing a smooth user experience.</w:t>
      </w:r>
    </w:p>
    <w:bookmarkEnd w:id="37"/>
    <w:bookmarkStart w:id="38" w:name="owl-carousel"/>
    <w:p>
      <w:pPr>
        <w:pStyle w:val="Heading3"/>
      </w:pPr>
      <w:r>
        <w:rPr>
          <w:rFonts w:ascii="Arial" w:hAnsi="Arial"/>
          <w:sz w:val="36"/>
        </w:rPr>
        <w:t xml:space="preserve">Owl Carousel</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Owl Carousel</w:t>
      </w:r>
      <w:r>
        <w:rPr>
          <w:rFonts w:ascii="Arial" w:hAnsi="Arial"/>
          <w:sz w:val="24"/>
        </w:rPr>
        <w:t xml:space="preserve"> </w:t>
      </w:r>
      <w:r>
        <w:rPr>
          <w:rFonts w:ascii="Arial" w:hAnsi="Arial"/>
          <w:sz w:val="24"/>
        </w:rPr>
        <w:t xml:space="preserve">plugin creates an engaging hero carousel on the homepage, effectively showcasing promotional content. This enhances visual dynamics, drawing users into the platform immediately.</w:t>
      </w:r>
    </w:p>
    <w:bookmarkEnd w:id="38"/>
    <w:bookmarkStart w:id="39" w:name="box-icons"/>
    <w:p>
      <w:pPr>
        <w:pStyle w:val="Heading3"/>
      </w:pPr>
      <w:r>
        <w:rPr>
          <w:rFonts w:ascii="Arial" w:hAnsi="Arial"/>
          <w:sz w:val="36"/>
        </w:rPr>
        <w:t xml:space="preserve">Box Icons</w:t>
      </w:r>
    </w:p>
    <w:p>
      <w:pPr>
        <w:pStyle w:val="FirstParagraph"/>
      </w:pPr>
      <w:r>
        <w:rPr>
          <w:bCs/>
          <w:rFonts w:ascii="Arial" w:hAnsi="Arial"/>
          <w:b/>
          <w:sz w:val="24"/>
        </w:rPr>
        <w:t xml:space="preserve">Box Icons</w:t>
      </w:r>
      <w:r>
        <w:rPr>
          <w:rFonts w:ascii="Arial" w:hAnsi="Arial"/>
          <w:sz w:val="24"/>
        </w:rPr>
        <w:t xml:space="preserve"> </w:t>
      </w:r>
      <w:r>
        <w:rPr>
          <w:rFonts w:ascii="Arial" w:hAnsi="Arial"/>
          <w:sz w:val="24"/>
        </w:rPr>
        <w:t xml:space="preserve">offer a diverse set of visually appealing icons that improve UI clarity, aiding users in navigation and enhancing the overall interface experience.</w:t>
      </w:r>
    </w:p>
    <w:bookmarkEnd w:id="39"/>
    <w:bookmarkStart w:id="40" w:name="google-fonts"/>
    <w:p>
      <w:pPr>
        <w:pStyle w:val="Heading3"/>
      </w:pPr>
      <w:r>
        <w:rPr>
          <w:rFonts w:ascii="Arial" w:hAnsi="Arial"/>
          <w:sz w:val="36"/>
        </w:rPr>
        <w:t xml:space="preserve">Google Fonts</w:t>
      </w:r>
    </w:p>
    <w:p>
      <w:pPr>
        <w:pStyle w:val="FirstParagraph"/>
      </w:pPr>
      <w:r>
        <w:rPr>
          <w:rFonts w:ascii="Arial" w:hAnsi="Arial"/>
          <w:sz w:val="24"/>
        </w:rPr>
        <w:t xml:space="preserve">Utilizing</w:t>
      </w:r>
      <w:r>
        <w:rPr>
          <w:rFonts w:ascii="Arial" w:hAnsi="Arial"/>
          <w:sz w:val="24"/>
        </w:rPr>
        <w:t xml:space="preserve"> </w:t>
      </w:r>
      <w:r>
        <w:rPr>
          <w:bCs/>
          <w:rFonts w:ascii="Arial" w:hAnsi="Arial"/>
          <w:b/>
          <w:sz w:val="24"/>
        </w:rPr>
        <w:t xml:space="preserve">Google Fonts</w:t>
      </w:r>
      <w:r>
        <w:rPr>
          <w:rFonts w:ascii="Arial" w:hAnsi="Arial"/>
          <w:sz w:val="24"/>
        </w:rPr>
        <w:t xml:space="preserve">, specifically the Cairo typeface, ensures that typography is modern and readable, contributing significantly to user engagement while browsing content.</w:t>
      </w:r>
    </w:p>
    <w:p>
      <w:pPr>
        <w:pStyle w:val="BodyText"/>
      </w:pPr>
      <w:r>
        <w:rPr>
          <w:rFonts w:ascii="Arial" w:hAnsi="Arial"/>
          <w:sz w:val="24"/>
        </w:rPr>
        <w:t xml:space="preserve">Each of these technologies plays a vital role in creating a cohesive, interactive, and visually appealing experience for users on 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website.</w:t>
      </w:r>
    </w:p>
    <w:bookmarkEnd w:id="40"/>
    <w:bookmarkEnd w:id="41"/>
    <w:bookmarkStart w:id="47" w:name="user-experience"/>
    <w:p>
      <w:pPr>
        <w:pStyle w:val="Heading2"/>
      </w:pPr>
      <w:r>
        <w:rPr>
          <w:rFonts w:ascii="Arial" w:hAnsi="Arial"/>
          <w:sz w:val="40"/>
        </w:rPr>
        <w:t xml:space="preserve">User Experience</w:t>
      </w:r>
    </w:p>
    <w:p>
      <w:pPr>
        <w:pStyle w:val="FirstParagraph"/>
      </w:pPr>
      <w:r>
        <w:rPr>
          <w:rFonts w:ascii="Arial" w:hAnsi="Arial"/>
          <w:sz w:val="24"/>
        </w:rPr>
        <w:t xml:space="preserve">The user experience on 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website is engineered to be intuitive and engaging, prioritizing ease of navigation across its myriad features.</w:t>
      </w:r>
    </w:p>
    <w:bookmarkStart w:id="42" w:name="intuitive-navigation"/>
    <w:p>
      <w:pPr>
        <w:pStyle w:val="Heading3"/>
      </w:pPr>
      <w:r>
        <w:rPr>
          <w:rFonts w:ascii="Arial" w:hAnsi="Arial"/>
          <w:sz w:val="36"/>
        </w:rPr>
        <w:t xml:space="preserve">Intuitive Navigation</w:t>
      </w:r>
    </w:p>
    <w:p>
      <w:pPr>
        <w:pStyle w:val="FirstParagraph"/>
      </w:pPr>
      <w:r>
        <w:rPr>
          <w:rFonts w:ascii="Arial" w:hAnsi="Arial"/>
          <w:sz w:val="24"/>
        </w:rPr>
        <w:t xml:space="preserve">Users are welcomed with a top navigation bar categorizing content into Movies, Series, and Trending. Dropdown menus allow quick access to genres, ensuring a refined user journey through extensive options without overwhelming them.</w:t>
      </w:r>
    </w:p>
    <w:bookmarkEnd w:id="42"/>
    <w:bookmarkStart w:id="43" w:name="responsive-layout"/>
    <w:p>
      <w:pPr>
        <w:pStyle w:val="Heading3"/>
      </w:pPr>
      <w:r>
        <w:rPr>
          <w:rFonts w:ascii="Arial" w:hAnsi="Arial"/>
          <w:sz w:val="36"/>
        </w:rPr>
        <w:t xml:space="preserve">Responsive Layout</w:t>
      </w:r>
    </w:p>
    <w:p>
      <w:pPr>
        <w:pStyle w:val="FirstParagraph"/>
      </w:pPr>
      <w:r>
        <w:rPr>
          <w:rFonts w:ascii="Arial" w:hAnsi="Arial"/>
          <w:sz w:val="24"/>
        </w:rPr>
        <w:t xml:space="preserve">The responsive design adapts seamlessly to various screen sizes, ensuring that whether on mobile or desktop, users enjoy a consistent, polished experience. This adaptability heightens accessibility, allowing users to engage with content anytime, anywhere.</w:t>
      </w:r>
    </w:p>
    <w:bookmarkEnd w:id="43"/>
    <w:bookmarkStart w:id="44" w:name="visual-emphasis"/>
    <w:p>
      <w:pPr>
        <w:pStyle w:val="Heading3"/>
      </w:pPr>
      <w:r>
        <w:rPr>
          <w:rFonts w:ascii="Arial" w:hAnsi="Arial"/>
          <w:sz w:val="36"/>
        </w:rPr>
        <w:t xml:space="preserve">Visual Emphasis</w:t>
      </w:r>
    </w:p>
    <w:p>
      <w:pPr>
        <w:pStyle w:val="FirstParagraph"/>
      </w:pPr>
      <w:r>
        <w:rPr>
          <w:rFonts w:ascii="Arial" w:hAnsi="Arial"/>
          <w:sz w:val="24"/>
        </w:rPr>
        <w:t xml:space="preserve">A visually striking hero carousel prominently displays featured content, drawing users' attention to new releases and popular titles, while the dark theme enhances focus on these elements. The use of compelling imagery alongside smooth animation effects creates a captivating browsing environment.</w:t>
      </w:r>
    </w:p>
    <w:bookmarkEnd w:id="44"/>
    <w:bookmarkStart w:id="45" w:name="search-functionality-1"/>
    <w:p>
      <w:pPr>
        <w:pStyle w:val="Heading3"/>
      </w:pPr>
      <w:r>
        <w:rPr>
          <w:rFonts w:ascii="Arial" w:hAnsi="Arial"/>
          <w:sz w:val="36"/>
        </w:rPr>
        <w:t xml:space="preserve">Search Functionality</w:t>
      </w:r>
    </w:p>
    <w:p>
      <w:pPr>
        <w:pStyle w:val="FirstParagraph"/>
      </w:pPr>
      <w:r>
        <w:rPr>
          <w:rFonts w:ascii="Arial" w:hAnsi="Arial"/>
          <w:sz w:val="24"/>
        </w:rPr>
        <w:t xml:space="preserve">An intelligent search bar features auto-suggestion capabilities. As users type, relevant titles dynamically populate, optimizing the discovery experience. This quick and efficient search tool greatly enhances user satisfaction by facilitating easy access to specific content.</w:t>
      </w:r>
    </w:p>
    <w:bookmarkEnd w:id="45"/>
    <w:bookmarkStart w:id="46" w:name="user-account-management"/>
    <w:p>
      <w:pPr>
        <w:pStyle w:val="Heading3"/>
      </w:pPr>
      <w:r>
        <w:rPr>
          <w:rFonts w:ascii="Arial" w:hAnsi="Arial"/>
          <w:sz w:val="36"/>
        </w:rPr>
        <w:t xml:space="preserve">User Account Management</w:t>
      </w:r>
    </w:p>
    <w:p>
      <w:pPr>
        <w:pStyle w:val="FirstParagraph"/>
      </w:pPr>
      <w:r>
        <w:rPr>
          <w:rFonts w:ascii="Arial" w:hAnsi="Arial"/>
          <w:sz w:val="24"/>
        </w:rPr>
        <w:t xml:space="preserve">The authentication modal simplifies user account access, allowing quick sign-in and registration through a user-friendly interface. This innovative approach enhances engagement by reducing barriers, granting users immediate access to personalized content and features.</w:t>
      </w:r>
    </w:p>
    <w:bookmarkEnd w:id="46"/>
    <w:bookmarkEnd w:id="47"/>
    <w:bookmarkStart w:id="53" w:name="potential-improvements"/>
    <w:p>
      <w:pPr>
        <w:pStyle w:val="Heading2"/>
      </w:pPr>
      <w:r>
        <w:rPr>
          <w:rFonts w:ascii="Arial" w:hAnsi="Arial"/>
          <w:sz w:val="40"/>
        </w:rPr>
        <w:t xml:space="preserve">Potential Improvements</w:t>
      </w:r>
    </w:p>
    <w:p>
      <w:pPr>
        <w:pStyle w:val="FirstParagraph"/>
      </w:pPr>
      <w:r>
        <w:rPr>
          <w:rFonts w:ascii="Arial" w:hAnsi="Arial"/>
          <w:sz w:val="24"/>
        </w:rPr>
        <w:t xml:space="preserve">To enhance 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streaming website, several potential improvements can be considered, aiming to bolster user experience and backend performance.</w:t>
      </w:r>
    </w:p>
    <w:bookmarkStart w:id="48" w:name="real-backend-implementation"/>
    <w:p>
      <w:pPr>
        <w:pStyle w:val="Heading3"/>
      </w:pPr>
      <w:r>
        <w:rPr>
          <w:rFonts w:ascii="Arial" w:hAnsi="Arial"/>
          <w:sz w:val="36"/>
        </w:rPr>
        <w:t xml:space="preserve">Real Backend Implementation</w:t>
      </w:r>
    </w:p>
    <w:p>
      <w:pPr>
        <w:pStyle w:val="FirstParagraph"/>
      </w:pPr>
      <w:r>
        <w:rPr>
          <w:rFonts w:ascii="Arial" w:hAnsi="Arial"/>
          <w:sz w:val="24"/>
        </w:rPr>
        <w:t xml:space="preserve">Implementing a robust backend for authentication would significantly enhance security and flexibility. Utilizing platforms like Node.js and MongoDB could streamline user management while providing scalability for future growth. An organized database structure can facilitate user data handling and improve overall system performance.</w:t>
      </w:r>
    </w:p>
    <w:bookmarkEnd w:id="48"/>
    <w:bookmarkStart w:id="49" w:name="accessibility-features"/>
    <w:p>
      <w:pPr>
        <w:pStyle w:val="Heading3"/>
      </w:pPr>
      <w:r>
        <w:rPr>
          <w:rFonts w:ascii="Arial" w:hAnsi="Arial"/>
          <w:sz w:val="36"/>
        </w:rPr>
        <w:t xml:space="preserve">Accessibility Features</w:t>
      </w:r>
    </w:p>
    <w:p>
      <w:pPr>
        <w:pStyle w:val="FirstParagraph"/>
      </w:pPr>
      <w:r>
        <w:rPr>
          <w:rFonts w:ascii="Arial" w:hAnsi="Arial"/>
          <w:sz w:val="24"/>
        </w:rPr>
        <w:t xml:space="preserve">Enhancing accessibility should be a priority. Consider integrating features such as keyboard navigation, screen reader support, and customizable text sizes. Compliance with Web Content Accessibility Guidelines (WCAG) ensures that all users, including those with disabilities, can enjoy the platform to its fullest.</w:t>
      </w:r>
    </w:p>
    <w:bookmarkEnd w:id="49"/>
    <w:bookmarkStart w:id="50" w:name="optimizing-image-loading"/>
    <w:p>
      <w:pPr>
        <w:pStyle w:val="Heading3"/>
      </w:pPr>
      <w:r>
        <w:rPr>
          <w:rFonts w:ascii="Arial" w:hAnsi="Arial"/>
          <w:sz w:val="36"/>
        </w:rPr>
        <w:t xml:space="preserve">Optimizing Image Loading</w:t>
      </w:r>
    </w:p>
    <w:p>
      <w:pPr>
        <w:pStyle w:val="FirstParagraph"/>
      </w:pPr>
      <w:r>
        <w:rPr>
          <w:rFonts w:ascii="Arial" w:hAnsi="Arial"/>
          <w:sz w:val="24"/>
        </w:rPr>
        <w:t xml:space="preserve">Image loading times can affect user experience. Employing techniques like lazy loading and image compression can improve performance. Ensuring that images are optimized for diverse devices will help maintain a responsive experience while reducing bandwidth usage.</w:t>
      </w:r>
    </w:p>
    <w:bookmarkEnd w:id="50"/>
    <w:bookmarkStart w:id="51" w:name="user-interaction-features"/>
    <w:p>
      <w:pPr>
        <w:pStyle w:val="Heading3"/>
      </w:pPr>
      <w:r>
        <w:rPr>
          <w:rFonts w:ascii="Arial" w:hAnsi="Arial"/>
          <w:sz w:val="36"/>
        </w:rPr>
        <w:t xml:space="preserve">User Interaction Features</w:t>
      </w:r>
    </w:p>
    <w:p>
      <w:pPr>
        <w:pStyle w:val="FirstParagraph"/>
      </w:pPr>
      <w:r>
        <w:rPr>
          <w:rFonts w:ascii="Arial" w:hAnsi="Arial"/>
          <w:sz w:val="24"/>
        </w:rPr>
        <w:t xml:space="preserve">Adding interactive elements, such as user reviews and customizable watchlists, would engage users further. These features promote community building while allowing users to curate their viewing preferences, enhancing personalization and satisfaction.</w:t>
      </w:r>
    </w:p>
    <w:bookmarkEnd w:id="51"/>
    <w:bookmarkStart w:id="52" w:name="performance-monitoring-tools"/>
    <w:p>
      <w:pPr>
        <w:pStyle w:val="Heading3"/>
      </w:pPr>
      <w:r>
        <w:rPr>
          <w:rFonts w:ascii="Arial" w:hAnsi="Arial"/>
          <w:sz w:val="36"/>
        </w:rPr>
        <w:t xml:space="preserve">Performance Monitoring Tools</w:t>
      </w:r>
    </w:p>
    <w:p>
      <w:pPr>
        <w:pStyle w:val="FirstParagraph"/>
      </w:pPr>
      <w:r>
        <w:rPr>
          <w:rFonts w:ascii="Arial" w:hAnsi="Arial"/>
          <w:sz w:val="24"/>
        </w:rPr>
        <w:t xml:space="preserve">Incorporating analytics and monitoring tools can help track user behavior and website performance. Tools like Google Analytics can provide insights into user engagement, guiding data-driven decisions for ongoing improvements.</w:t>
      </w:r>
    </w:p>
    <w:bookmarkEnd w:id="52"/>
    <w:bookmarkEnd w:id="53"/>
    <w:bookmarkStart w:id="56" w:name="conclusion"/>
    <w:p>
      <w:pPr>
        <w:pStyle w:val="Heading2"/>
      </w:pPr>
      <w:r>
        <w:rPr>
          <w:rFonts w:ascii="Arial" w:hAnsi="Arial"/>
          <w:sz w:val="40"/>
        </w:rPr>
        <w:t xml:space="preserve">Conclusion</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streaming website epitomizes a well-structured, visually appealing platform that successfully marries design with functionality. Its modern layout incorporates responsive design principles, ensuring an optimal user experience across all devices. The use of Google Fonts and a cohesive dark theme not only elevates the website's aesthetic but also enhances readability, catering to user preferences and environmental conditions.</w:t>
      </w:r>
    </w:p>
    <w:bookmarkStart w:id="54" w:name="skills-demonstrated"/>
    <w:p>
      <w:pPr>
        <w:pStyle w:val="Heading3"/>
      </w:pPr>
      <w:r>
        <w:rPr>
          <w:rFonts w:ascii="Arial" w:hAnsi="Arial"/>
          <w:sz w:val="36"/>
        </w:rPr>
        <w:t xml:space="preserve">Skills Demonstrated</w:t>
      </w:r>
    </w:p>
    <w:p>
      <w:pPr>
        <w:pStyle w:val="FirstParagraph"/>
      </w:pPr>
      <w:r>
        <w:rPr>
          <w:rFonts w:ascii="Arial" w:hAnsi="Arial"/>
          <w:sz w:val="24"/>
        </w:rPr>
        <w:t xml:space="preserve">Throughout the project, a variety of front-end web development skills were showcased, including:</w:t>
      </w:r>
    </w:p>
    <w:p>
      <w:pPr>
        <w:numPr>
          <w:ilvl w:val="0"/>
          <w:numId w:val="1011"/>
        </w:numPr>
        <w:pStyle w:val="Compact"/>
      </w:pPr>
      <w:r>
        <w:rPr>
          <w:bCs/>
          <w:rFonts w:ascii="Arial" w:hAnsi="Arial"/>
          <w:b/>
          <w:sz w:val="24"/>
        </w:rPr>
        <w:t xml:space="preserve">Responsive Design:</w:t>
      </w:r>
      <w:r>
        <w:rPr>
          <w:rFonts w:ascii="Arial" w:hAnsi="Arial"/>
          <w:sz w:val="24"/>
        </w:rPr>
        <w:t xml:space="preserve"> </w:t>
      </w:r>
      <w:r>
        <w:rPr>
          <w:rFonts w:ascii="Arial" w:hAnsi="Arial"/>
          <w:sz w:val="24"/>
        </w:rPr>
        <w:t xml:space="preserve">The site adapts seamlessly to different screen sizes through effective use of media queries, ensuring an engaging experience whether on mobile or desktop.</w:t>
      </w:r>
    </w:p>
    <w:p>
      <w:pPr>
        <w:numPr>
          <w:ilvl w:val="0"/>
          <w:numId w:val="1011"/>
        </w:numPr>
        <w:pStyle w:val="Compact"/>
      </w:pPr>
      <w:r>
        <w:rPr>
          <w:bCs/>
          <w:rFonts w:ascii="Arial" w:hAnsi="Arial"/>
          <w:b/>
          <w:sz w:val="24"/>
        </w:rPr>
        <w:t xml:space="preserve">UI/UX Considerations:</w:t>
      </w:r>
      <w:r>
        <w:rPr>
          <w:rFonts w:ascii="Arial" w:hAnsi="Arial"/>
          <w:sz w:val="24"/>
        </w:rPr>
        <w:t xml:space="preserve"> </w:t>
      </w:r>
      <w:r>
        <w:rPr>
          <w:rFonts w:ascii="Arial" w:hAnsi="Arial"/>
          <w:sz w:val="24"/>
        </w:rPr>
        <w:t xml:space="preserve">Thoughtful design choices, such as intuitive navigation and a visually striking hero carousel, capture user attention and facilitate easy content discovery.</w:t>
      </w:r>
    </w:p>
    <w:p>
      <w:pPr>
        <w:numPr>
          <w:ilvl w:val="0"/>
          <w:numId w:val="1011"/>
        </w:numPr>
        <w:pStyle w:val="Compact"/>
      </w:pPr>
      <w:r>
        <w:rPr>
          <w:bCs/>
          <w:rFonts w:ascii="Arial" w:hAnsi="Arial"/>
          <w:b/>
          <w:sz w:val="24"/>
        </w:rPr>
        <w:t xml:space="preserve">Client-Side Scripting:</w:t>
      </w:r>
      <w:r>
        <w:rPr>
          <w:rFonts w:ascii="Arial" w:hAnsi="Arial"/>
          <w:sz w:val="24"/>
        </w:rPr>
        <w:t xml:space="preserve"> </w:t>
      </w:r>
      <w:r>
        <w:rPr>
          <w:rFonts w:ascii="Arial" w:hAnsi="Arial"/>
          <w:sz w:val="24"/>
        </w:rPr>
        <w:t xml:space="preserve">Employing JavaScript and jQuery for interactive elements—like dropdown menus and search functionalities—adds dynamism and responsiveness, enhancing user engagement.</w:t>
      </w:r>
    </w:p>
    <w:bookmarkEnd w:id="54"/>
    <w:bookmarkStart w:id="55" w:name="overall-functionality"/>
    <w:p>
      <w:pPr>
        <w:pStyle w:val="Heading3"/>
      </w:pPr>
      <w:r>
        <w:rPr>
          <w:rFonts w:ascii="Arial" w:hAnsi="Arial"/>
          <w:sz w:val="36"/>
        </w:rPr>
        <w:t xml:space="preserve">Overall Functionality</w:t>
      </w:r>
    </w:p>
    <w:p>
      <w:pPr>
        <w:pStyle w:val="FirstParagraph"/>
      </w:pPr>
      <w:r>
        <w:rPr>
          <w:rFonts w:ascii="Arial" w:hAnsi="Arial"/>
          <w:sz w:val="24"/>
        </w:rPr>
        <w:t xml:space="preserve">Overall, the</w:t>
      </w:r>
      <w:r>
        <w:rPr>
          <w:rFonts w:ascii="Arial" w:hAnsi="Arial"/>
          <w:sz w:val="24"/>
        </w:rPr>
        <w:t xml:space="preserve"> </w:t>
      </w:r>
      <w:r>
        <w:rPr>
          <w:bCs/>
          <w:rFonts w:ascii="Arial" w:hAnsi="Arial"/>
          <w:b/>
          <w:sz w:val="24"/>
        </w:rPr>
        <w:t xml:space="preserve">Flix</w:t>
      </w:r>
      <w:r>
        <w:rPr>
          <w:rFonts w:ascii="Arial" w:hAnsi="Arial"/>
          <w:sz w:val="24"/>
        </w:rPr>
        <w:t xml:space="preserve"> </w:t>
      </w:r>
      <w:r>
        <w:rPr>
          <w:rFonts w:ascii="Arial" w:hAnsi="Arial"/>
          <w:sz w:val="24"/>
        </w:rPr>
        <w:t xml:space="preserve">website stands out as a robust streaming platform. Its structured HTML page design and organized folder hierarchy ensure maintainability and ease of navigation, positioning it as a compelling choice for movie and series enthusiasts seeking an engaging viewing experience.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