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A897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19</w:t>
            </w:r>
            <w:bookmarkStart w:id="0" w:name="_GoBack"/>
            <w:bookmarkEnd w:id="0"/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 xml:space="preserve">september </w:t>
            </w:r>
            <w:r>
              <w:rPr>
                <w:rtl w:val="0"/>
              </w:rPr>
              <w:t>2026</w:t>
            </w:r>
          </w:p>
        </w:tc>
      </w:tr>
      <w:tr w14:paraId="07C18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0F505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 xml:space="preserve">An employee requests installation of licensed software through the Service Catalog </w:t>
            </w:r>
          </w:p>
        </w:tc>
      </w:tr>
      <w:tr w14:paraId="792C2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bCs/>
          <w:sz w:val="24"/>
          <w:szCs w:val="24"/>
        </w:rPr>
      </w:pPr>
    </w:p>
    <w:p w14:paraId="000000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  <w:bCs/>
        </w:rPr>
      </w:pPr>
      <w:r>
        <w:rPr>
          <w:b/>
          <w:bCs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3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  <w:bCs/>
        </w:rPr>
      </w:pPr>
      <w:r>
        <w:rPr>
          <w:b/>
          <w:bCs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  <w:bCs/>
        </w:rPr>
        <w:drawing>
          <wp:inline distT="0" distB="0" distL="0" distR="0">
            <wp:extent cx="3611245" cy="4323080"/>
            <wp:effectExtent l="0" t="0" r="0" b="0"/>
            <wp:docPr id="2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AAD9FFD6-4E9C-4A0F-8803-9A9FF1DA5E0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DD64421-2ACE-4783-B0D7-F031393C91F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8644487-347E-4CFF-99B4-E2D0DD1DED2C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7AD04005-EEB9-430E-9207-F301333EC43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B6947BC-1065-423E-831A-52BB804F2B6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12449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136</Words>
  <Characters>866</Characters>
  <TotalTime>1</TotalTime>
  <ScaleCrop>false</ScaleCrop>
  <LinksUpToDate>false</LinksUpToDate>
  <CharactersWithSpaces>987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2026-09-19T06:36:43Z</dcterms:created>
  <dc:creator>nakka</dc:creator>
  <cp:lastModifiedBy>Vardhan Nakka</cp:lastModifiedBy>
  <dcterms:modified xsi:type="dcterms:W3CDTF">2026-09-19T06:38:21Z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924F5C55311E4497851530EA0356A604_12</vt:lpwstr>
  </property>
</Properties>
</file>