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b/>
          <w:bCs/>
          <w:color w:val="1F4E79"/>
          <w:sz w:val="56"/>
          <w:szCs w:val="56"/>
        </w:rPr>
        <w:t xml:space="preserve">Multimodal RAG with Open WebUI</w:t>
      </w:r>
    </w:p>
    <w:p>
      <w:pPr>
        <w:spacing w:after="400"/>
        <w:jc w:val="center"/>
      </w:pPr>
      <w:r>
        <w:rPr>
          <w:i/>
          <w:iCs/>
          <w:color w:val="595959"/>
          <w:sz w:val="32"/>
          <w:szCs w:val="32"/>
        </w:rPr>
        <w:t xml:space="preserve">A Complete Step-by-Step Guide</w:t>
      </w:r>
    </w:p>
    <w:p>
      <w:pPr>
        <w:pBdr>
          <w:bottom w:val="single" w:color="2E75B6" w:sz="12" w:space="4"/>
        </w:pBdr>
        <w:spacing w:after="400"/>
        <w:jc w:val="center"/>
      </w:pPr>
      <w:r>
        <w:t xml:space="preserve"> </w:t>
      </w:r>
    </w:p>
    <w:p>
      <w:pPr>
        <w:spacing w:after="200"/>
        <w:jc w:val="center"/>
      </w:pPr>
      <w:r>
        <w:rPr>
          <w:color w:val="595959"/>
          <w:sz w:val="24"/>
          <w:szCs w:val="24"/>
        </w:rPr>
        <w:t xml:space="preserve">PDF → Embeddings → ChromaDB → FastAPI → Open WebUI</w:t>
      </w:r>
    </w:p>
    <w:p>
      <w:pPr>
        <w:spacing w:after="2400"/>
        <w:jc w:val="center"/>
      </w:pPr>
      <w:r>
        <w:rPr>
          <w:i/>
          <w:iCs/>
          <w:color w:val="595959"/>
          <w:sz w:val="22"/>
          <w:szCs w:val="22"/>
        </w:rPr>
        <w:t xml:space="preserve">Built with Ollama · llama3.2 · mxbai-embed-large · CLIP ViT-B/32</w:t>
      </w:r>
    </w:p>
    <w:p>
      <w:pPr>
        <w:jc w:val="center"/>
      </w:pPr>
      <w:r>
        <w:rPr>
          <w:color w:val="595959"/>
          <w:sz w:val="22"/>
          <w:szCs w:val="22"/>
        </w:rPr>
        <w:t xml:space="preserve">Covers ingestion, retrieval, reranking, the FastAPI bridge,</w:t>
      </w:r>
    </w:p>
    <w:p>
      <w:pPr>
        <w:jc w:val="center"/>
      </w:pPr>
      <w:r>
        <w:rPr>
          <w:color w:val="595959"/>
          <w:sz w:val="22"/>
          <w:szCs w:val="22"/>
        </w:rPr>
        <w:t xml:space="preserve">and full Open WebUI setup — from login to first query.</w:t>
      </w:r>
    </w:p>
    <w:p>
      <w:r>
        <w:br w:type="page"/>
      </w:r>
    </w:p>
    <w:p>
      <w:pPr>
        <w:pStyle w:val="Heading1"/>
        <w:spacing w:after="240" w:before="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The Big Picture</w:t>
      </w:r>
    </w:p>
    <w:p>
      <w:pPr>
        <w:spacing w:after="120"/>
      </w:pPr>
      <w:r>
        <w:t xml:space="preserve">Before looking at any code, understand what this system actually does end-to-end. You are building a private chatbot that can answer questions using only your own PDF documents. Nothing leaves your machine — no OpenAI, no cloud. Every model runs locally through Ollama.</w:t>
      </w:r>
    </w:p>
    <w:p>
      <w:pPr>
        <w:pStyle w:val="Heading2"/>
        <w:spacing w:after="140" w:before="280"/>
      </w:pPr>
      <w:r>
        <w:t xml:space="preserve">1.1 The Request Journey</w:t>
      </w:r>
    </w:p>
    <w:p>
      <w:pPr>
        <w:spacing w:after="120"/>
      </w:pPr>
      <w:r>
        <w:t xml:space="preserve">When you type a question in the Open WebUI browser, this is what happens:</w:t>
      </w:r>
    </w:p>
    <w:p>
      <w:pPr>
        <w:shd w:fill="F2F2F2" w:val="clear"/>
        <w:spacing w:after="0" w:before="80"/>
        <w:ind w:left="240"/>
      </w:pPr>
      <w:r>
        <w:rPr>
          <w:rFonts w:ascii="Consolas" w:cs="Consolas" w:eastAsia="Consolas" w:hAnsi="Consolas"/>
          <w:sz w:val="18"/>
          <w:szCs w:val="18"/>
        </w:rPr>
        <w:t xml:space="preserve">┌────────────────────────────────────────────────────────────────┐</w:t>
      </w:r>
    </w:p>
    <w:p>
      <w:pPr>
        <w:shd w:fill="F2F2F2" w:val="clear"/>
        <w:spacing w:after="0" w:before="0"/>
        <w:ind w:left="240"/>
      </w:pPr>
      <w:r>
        <w:rPr>
          <w:rFonts w:ascii="Consolas" w:cs="Consolas" w:eastAsia="Consolas" w:hAnsi="Consolas"/>
          <w:sz w:val="18"/>
          <w:szCs w:val="18"/>
        </w:rPr>
        <w:t xml:space="preserve">│  YOU type in Open WebUI:  "What is attention?"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Open WebUI → POST http://127.0.0.1:8100/v1/chat/completions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FastAPI server (your rag_server.py):                          │</w:t>
      </w:r>
    </w:p>
    <w:p>
      <w:pPr>
        <w:shd w:fill="F2F2F2" w:val="clear"/>
        <w:spacing w:after="0" w:before="0"/>
        <w:ind w:left="240"/>
      </w:pPr>
      <w:r>
        <w:rPr>
          <w:rFonts w:ascii="Consolas" w:cs="Consolas" w:eastAsia="Consolas" w:hAnsi="Consolas"/>
          <w:sz w:val="18"/>
          <w:szCs w:val="18"/>
        </w:rPr>
        <w:t xml:space="preserve">│    1. Embed the question with mxbai-embed-large                │</w:t>
      </w:r>
    </w:p>
    <w:p>
      <w:pPr>
        <w:shd w:fill="F2F2F2" w:val="clear"/>
        <w:spacing w:after="0" w:before="0"/>
        <w:ind w:left="240"/>
      </w:pPr>
      <w:r>
        <w:rPr>
          <w:rFonts w:ascii="Consolas" w:cs="Consolas" w:eastAsia="Consolas" w:hAnsi="Consolas"/>
          <w:sz w:val="18"/>
          <w:szCs w:val="18"/>
        </w:rPr>
        <w:t xml:space="preserve">│    2. Search ChromaDB for similar chunks                       │</w:t>
      </w:r>
    </w:p>
    <w:p>
      <w:pPr>
        <w:shd w:fill="F2F2F2" w:val="clear"/>
        <w:spacing w:after="0" w:before="0"/>
        <w:ind w:left="240"/>
      </w:pPr>
      <w:r>
        <w:rPr>
          <w:rFonts w:ascii="Consolas" w:cs="Consolas" w:eastAsia="Consolas" w:hAnsi="Consolas"/>
          <w:sz w:val="18"/>
          <w:szCs w:val="18"/>
        </w:rPr>
        <w:t xml:space="preserve">│    3. Rerank with CrossEncoder for precision                   │</w:t>
      </w:r>
    </w:p>
    <w:p>
      <w:pPr>
        <w:shd w:fill="F2F2F2" w:val="clear"/>
        <w:spacing w:after="0" w:before="0"/>
        <w:ind w:left="240"/>
      </w:pPr>
      <w:r>
        <w:rPr>
          <w:rFonts w:ascii="Consolas" w:cs="Consolas" w:eastAsia="Consolas" w:hAnsi="Consolas"/>
          <w:sz w:val="18"/>
          <w:szCs w:val="18"/>
        </w:rPr>
        <w:t xml:space="preserve">│    4. CLIP search for matching images                          │</w:t>
      </w:r>
    </w:p>
    <w:p>
      <w:pPr>
        <w:shd w:fill="F2F2F2" w:val="clear"/>
        <w:spacing w:after="0" w:before="0"/>
        <w:ind w:left="240"/>
      </w:pPr>
      <w:r>
        <w:rPr>
          <w:rFonts w:ascii="Consolas" w:cs="Consolas" w:eastAsia="Consolas" w:hAnsi="Consolas"/>
          <w:sz w:val="18"/>
          <w:szCs w:val="18"/>
        </w:rPr>
        <w:t xml:space="preserve">│    5. Build a prompt with context + question                   │</w:t>
      </w:r>
    </w:p>
    <w:p>
      <w:pPr>
        <w:shd w:fill="F2F2F2" w:val="clear"/>
        <w:spacing w:after="0" w:before="0"/>
        <w:ind w:left="240"/>
      </w:pPr>
      <w:r>
        <w:rPr>
          <w:rFonts w:ascii="Consolas" w:cs="Consolas" w:eastAsia="Consolas" w:hAnsi="Consolas"/>
          <w:sz w:val="18"/>
          <w:szCs w:val="18"/>
        </w:rPr>
        <w:t xml:space="preserve">│    6. Call Ollama's llama3.2 to generate an answer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                                                      │</w:t>
      </w:r>
    </w:p>
    <w:p>
      <w:pPr>
        <w:shd w:fill="F2F2F2" w:val="clear"/>
        <w:spacing w:after="0" w:before="0"/>
        <w:ind w:left="240"/>
      </w:pPr>
      <w:r>
        <w:rPr>
          <w:rFonts w:ascii="Consolas" w:cs="Consolas" w:eastAsia="Consolas" w:hAnsi="Consolas"/>
          <w:sz w:val="18"/>
          <w:szCs w:val="18"/>
        </w:rPr>
        <w:t xml:space="preserve">│  Answer streams back to Open WebUI, token by token.            │</w:t>
      </w:r>
    </w:p>
    <w:p>
      <w:pPr>
        <w:shd w:fill="F2F2F2" w:val="clear"/>
        <w:spacing w:after="160" w:before="0"/>
        <w:ind w:left="240"/>
      </w:pPr>
      <w:r>
        <w:rPr>
          <w:rFonts w:ascii="Consolas" w:cs="Consolas" w:eastAsia="Consolas" w:hAnsi="Consolas"/>
          <w:sz w:val="18"/>
          <w:szCs w:val="18"/>
        </w:rPr>
        <w:t xml:space="preserve">└────────────────────────────────────────────────────────────────┘</w:t>
      </w:r>
    </w:p>
    <w:p>
      <w:pPr>
        <w:pStyle w:val="Heading2"/>
        <w:spacing w:after="140" w:before="280"/>
      </w:pPr>
      <w:r>
        <w:t xml:space="preserve">1.2 The Key Trick</w:t>
      </w:r>
    </w:p>
    <w:p>
      <w:pPr>
        <w:spacing w:after="120"/>
      </w:pPr>
      <w:r>
        <w:t xml:space="preserve">Open WebUI thinks it's talking to OpenAI. </w:t>
      </w:r>
      <w:r>
        <w:t xml:space="preserve">Your FastAPI server pretends to be OpenAI — </w:t>
      </w:r>
      <w:r>
        <w:t xml:space="preserve">it exposes the exact same endpoints (/v1/models and /v1/chat/completions), </w:t>
      </w:r>
      <w:r>
        <w:t xml:space="preserve">but instead of forwarding to OpenAI's cloud, it intercepts every message, </w:t>
      </w:r>
      <w:r>
        <w:t xml:space="preserve">looks up relevant chunks from your PDFs, and asks your local llama3.2 to answer. </w:t>
      </w:r>
      <w:r>
        <w:rPr>
          <w:b/>
          <w:bCs/>
          <w:i/>
          <w:iCs/>
        </w:rPr>
        <w:t xml:space="preserve">This is called an OpenAI-compatible proxy.</w:t>
      </w:r>
    </w:p>
    <w:p>
      <w:pPr>
        <w:pStyle w:val="Heading2"/>
        <w:spacing w:after="140" w:before="280"/>
      </w:pPr>
      <w:r>
        <w:t xml:space="preserve">1.3 Two Phases, Don't Confuse Them</w:t>
      </w:r>
    </w:p>
    <w:p>
      <w:pPr>
        <w:spacing w:after="120"/>
      </w:pPr>
      <w:r>
        <w:t xml:space="preserve">The entire notebook splits cleanly into two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Phase</w:t>
            </w:r>
          </w:p>
        </w:tc>
        <w:tc>
          <w:tcPr>
            <w:tcW w:type="dxa" w:w="4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What happens</w:t>
            </w:r>
          </w:p>
        </w:tc>
        <w:tc>
          <w:tcPr>
            <w:tcW w:type="dxa" w:w="3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When you run it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 Ingestion</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Read PDFs → chunk → embed → store in ChromaDB</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Once (or when adding new PDFs)</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B: Serving</w:t>
            </w:r>
          </w:p>
        </w:tc>
        <w:tc>
          <w:tcPr>
            <w:tcW w:type="dxa" w:w="4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Run FastAPI so Open WebUI can chat</w:t>
            </w:r>
          </w:p>
        </w:tc>
        <w:tc>
          <w:tcPr>
            <w:tcW w:type="dxa" w:w="3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Every time you want to use the chatbot</w:t>
            </w:r>
          </w:p>
        </w:tc>
      </w:tr>
    </w:tbl>
    <w:p>
      <w:pPr>
        <w:spacing w:after="120"/>
      </w:pPr>
      <w:r>
        <w:t xml:space="preserve"/>
      </w:r>
    </w:p>
    <w:p>
      <w:pPr>
        <w:spacing w:after="120"/>
      </w:pPr>
      <w:r>
        <w:rPr>
          <w:b/>
          <w:bCs/>
        </w:rPr>
        <w:t xml:space="preserve">Cells 1–8 = Phase A. Cell 12 = Phase B. </w:t>
      </w:r>
      <w:r>
        <w:t xml:space="preserve">Cells 9–11 and 13–15 are helpers for testing and maintenance.</w:t>
      </w:r>
    </w:p>
    <w:p>
      <w:r>
        <w:br w:type="page"/>
      </w:r>
    </w:p>
    <w:p>
      <w:pPr>
        <w:pStyle w:val="Heading1"/>
        <w:spacing w:after="180" w:before="360"/>
      </w:pPr>
      <w:r>
        <w:t xml:space="preserve">2. Architecture at a Glance</w:t>
      </w:r>
    </w:p>
    <w:p>
      <w:pPr>
        <w:pStyle w:val="Heading2"/>
        <w:spacing w:after="140" w:before="280"/>
      </w:pPr>
      <w:r>
        <w:t xml:space="preserve">2.1 Three Servers Running Together</w:t>
      </w:r>
    </w:p>
    <w:p>
      <w:pPr>
        <w:spacing w:after="120"/>
      </w:pPr>
      <w:r>
        <w:t xml:space="preserve">When the system is fully operational, you have three servers running at the same time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Server</w:t>
            </w:r>
          </w:p>
        </w:tc>
        <w:tc>
          <w:tcPr>
            <w:tcW w:type="dxa" w:w="5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What it does</w:t>
            </w:r>
          </w:p>
        </w:tc>
        <w:tc>
          <w:tcPr>
            <w:tcW w:type="dxa" w:w="1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Default port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Hosts llama3.2 and mxbai-embed-large</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11434</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FastAPI (rag_server.py)</w:t>
            </w:r>
          </w:p>
        </w:tc>
        <w:tc>
          <w:tcPr>
            <w:tcW w:type="dxa" w:w="5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RAG logic + OpenAI-compatible endpoint</w:t>
            </w:r>
          </w:p>
        </w:tc>
        <w:tc>
          <w:tcPr>
            <w:tcW w:type="dxa" w:w="17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8100</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Open WebUI</w:t>
            </w:r>
          </w:p>
        </w:tc>
        <w:tc>
          <w:tcPr>
            <w:tcW w:type="dxa" w:w="5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Browser-based chat interface</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8080 (pip) or 3000 (docker)</w:t>
            </w:r>
          </w:p>
        </w:tc>
      </w:tr>
    </w:tbl>
    <w:p>
      <w:pPr>
        <w:spacing w:after="120"/>
      </w:pPr>
      <w:r>
        <w:t xml:space="preserve">The data flow is: Open WebUI → FastAPI → Ollama, and the answer travels back up the same chain.</w:t>
      </w:r>
    </w:p>
    <w:p>
      <w:pPr>
        <w:pStyle w:val="Heading2"/>
        <w:spacing w:after="140" w:before="280"/>
      </w:pPr>
      <w:r>
        <w:t xml:space="preserve">2.2 Components and Their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Component</w:t>
            </w:r>
          </w:p>
        </w:tc>
        <w:tc>
          <w:tcPr>
            <w:tcW w:type="dxa" w:w="33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Role</w:t>
            </w:r>
          </w:p>
        </w:tc>
        <w:tc>
          <w:tcPr>
            <w:tcW w:type="dxa" w:w="36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Why it matters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PyMuPDF (fitz)</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Extract text + images from PDFs</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Clean text and image bytes per page</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pdfplumber</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Extract tables from PDFs</w:t>
            </w:r>
          </w:p>
        </w:tc>
        <w:tc>
          <w:tcPr>
            <w:tcW w:type="dxa" w:w="3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Tables don't survive raw text extraction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mxbai-embed-large</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Text embedding model (1024-dim)</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Converts text chunks into searchable vectors</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CLIP ViT-B/32</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Image + text embedding (512-dim)</w:t>
            </w:r>
          </w:p>
        </w:tc>
        <w:tc>
          <w:tcPr>
            <w:tcW w:type="dxa" w:w="3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Lets text queries find matching images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ChromaDB</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Vector database</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Fast similarity search over thousands of chunks</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CrossEncoder</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Reranker (MiniLM)</w:t>
            </w:r>
          </w:p>
        </w:tc>
        <w:tc>
          <w:tcPr>
            <w:tcW w:type="dxa" w:w="3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Improves retrieval precision after vector search</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llama3.2</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Answer generation</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Writes the final natural-language answer</w:t>
            </w:r>
          </w:p>
        </w:tc>
      </w:tr>
      <w:tr>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FastAPI</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Web server</w:t>
            </w:r>
          </w:p>
        </w:tc>
        <w:tc>
          <w:tcPr>
            <w:tcW w:type="dxa" w:w="36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Hosts the OpenAI-compatible endpoint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Open WebUI</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Chat frontend</w:t>
            </w:r>
          </w:p>
        </w:tc>
        <w:tc>
          <w:tcPr>
            <w:tcW w:type="dxa" w:w="36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The UI users actually see and use</w:t>
            </w:r>
          </w:p>
        </w:tc>
      </w:tr>
    </w:tbl>
    <w:p>
      <w:r>
        <w:br w:type="page"/>
      </w:r>
    </w:p>
    <w:p>
      <w:pPr>
        <w:pStyle w:val="Heading1"/>
        <w:spacing w:after="180" w:before="360"/>
      </w:pPr>
      <w:r>
        <w:t xml:space="preserve">3. Prerequisites</w:t>
      </w:r>
    </w:p>
    <w:p>
      <w:pPr>
        <w:pStyle w:val="Heading2"/>
        <w:spacing w:after="140" w:before="280"/>
      </w:pPr>
      <w:r>
        <w:t xml:space="preserve">3.1 What You Need Installed</w:t>
      </w:r>
    </w:p>
    <w:p>
      <w:pPr>
        <w:pStyle w:val="ListParagraph"/>
        <w:numPr>
          <w:ilvl w:val="0"/>
          <w:numId w:val="2"/>
        </w:numPr>
        <w:spacing w:after="60"/>
      </w:pPr>
      <w:r>
        <w:t xml:space="preserve">Windows, macOS, or Linux — the notebook was tested on Windows 11.</w:t>
      </w:r>
    </w:p>
    <w:p>
      <w:pPr>
        <w:pStyle w:val="ListParagraph"/>
        <w:numPr>
          <w:ilvl w:val="0"/>
          <w:numId w:val="2"/>
        </w:numPr>
        <w:spacing w:after="60"/>
      </w:pPr>
      <w:r>
        <w:t xml:space="preserve">Python 3.11 (the notebook kernel) with pip available.</w:t>
      </w:r>
    </w:p>
    <w:p>
      <w:pPr>
        <w:pStyle w:val="ListParagraph"/>
        <w:numPr>
          <w:ilvl w:val="0"/>
          <w:numId w:val="2"/>
        </w:numPr>
        <w:spacing w:after="60"/>
      </w:pPr>
      <w:r>
        <w:t xml:space="preserve">Jupyter Notebook or JupyterLab.</w:t>
      </w:r>
    </w:p>
    <w:p>
      <w:pPr>
        <w:pStyle w:val="ListParagraph"/>
        <w:numPr>
          <w:ilvl w:val="0"/>
          <w:numId w:val="2"/>
        </w:numPr>
        <w:spacing w:after="60"/>
      </w:pPr>
      <w:r>
        <w:t xml:space="preserve">Ollama — download from ollama.com and install.</w:t>
      </w:r>
    </w:p>
    <w:p>
      <w:pPr>
        <w:pStyle w:val="ListParagraph"/>
        <w:numPr>
          <w:ilvl w:val="0"/>
          <w:numId w:val="2"/>
        </w:numPr>
        <w:spacing w:after="60"/>
      </w:pPr>
      <w:r>
        <w:t xml:space="preserve">At least 8 GB RAM (16 GB recommended for smooth llama3.2 inference on CPU).</w:t>
      </w:r>
    </w:p>
    <w:p>
      <w:pPr>
        <w:pStyle w:val="ListParagraph"/>
        <w:numPr>
          <w:ilvl w:val="0"/>
          <w:numId w:val="2"/>
        </w:numPr>
        <w:spacing w:after="60"/>
      </w:pPr>
      <w:r>
        <w:t xml:space="preserve">About 10 GB free disk space for models + ChromaDB.</w:t>
      </w:r>
    </w:p>
    <w:p>
      <w:pPr>
        <w:pStyle w:val="Heading2"/>
        <w:spacing w:after="140" w:before="280"/>
      </w:pPr>
      <w:r>
        <w:t xml:space="preserve">3.2 Pull the Required Ollama Models</w:t>
      </w:r>
    </w:p>
    <w:p>
      <w:pPr>
        <w:spacing w:after="120"/>
      </w:pPr>
      <w:r>
        <w:t xml:space="preserve">Open a terminal and run these once. Keep Ollama running in the background:</w:t>
      </w:r>
    </w:p>
    <w:p>
      <w:pPr>
        <w:shd w:fill="F2F2F2" w:val="clear"/>
        <w:spacing w:after="0" w:before="80"/>
        <w:ind w:left="240"/>
      </w:pPr>
      <w:r>
        <w:rPr>
          <w:rFonts w:ascii="Consolas" w:cs="Consolas" w:eastAsia="Consolas" w:hAnsi="Consolas"/>
          <w:sz w:val="18"/>
          <w:szCs w:val="18"/>
        </w:rPr>
        <w:t xml:space="preserve"># Terminal 1 — start Ollama (leave running)</w:t>
      </w:r>
    </w:p>
    <w:p>
      <w:pPr>
        <w:shd w:fill="F2F2F2" w:val="clear"/>
        <w:spacing w:after="0" w:before="0"/>
        <w:ind w:left="240"/>
      </w:pPr>
      <w:r>
        <w:rPr>
          <w:rFonts w:ascii="Consolas" w:cs="Consolas" w:eastAsia="Consolas" w:hAnsi="Consolas"/>
          <w:sz w:val="18"/>
          <w:szCs w:val="18"/>
        </w:rPr>
        <w:t xml:space="preserve">ollama serve</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Terminal 2 — pull models</w:t>
      </w:r>
    </w:p>
    <w:p>
      <w:pPr>
        <w:shd w:fill="F2F2F2" w:val="clear"/>
        <w:spacing w:after="0" w:before="0"/>
        <w:ind w:left="240"/>
      </w:pPr>
      <w:r>
        <w:rPr>
          <w:rFonts w:ascii="Consolas" w:cs="Consolas" w:eastAsia="Consolas" w:hAnsi="Consolas"/>
          <w:sz w:val="18"/>
          <w:szCs w:val="18"/>
        </w:rPr>
        <w:t xml:space="preserve">ollama pull mxbai-embed-large</w:t>
      </w:r>
    </w:p>
    <w:p>
      <w:pPr>
        <w:shd w:fill="F2F2F2" w:val="clear"/>
        <w:spacing w:after="0" w:before="0"/>
        <w:ind w:left="240"/>
      </w:pPr>
      <w:r>
        <w:rPr>
          <w:rFonts w:ascii="Consolas" w:cs="Consolas" w:eastAsia="Consolas" w:hAnsi="Consolas"/>
          <w:sz w:val="18"/>
          <w:szCs w:val="18"/>
        </w:rPr>
        <w:t xml:space="preserve">ollama pull llama3.2</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Verify both appear</w:t>
      </w:r>
    </w:p>
    <w:p>
      <w:pPr>
        <w:shd w:fill="F2F2F2" w:val="clear"/>
        <w:spacing w:after="160" w:before="0"/>
        <w:ind w:left="240"/>
      </w:pPr>
      <w:r>
        <w:rPr>
          <w:rFonts w:ascii="Consolas" w:cs="Consolas" w:eastAsia="Consolas" w:hAnsi="Consolas"/>
          <w:sz w:val="18"/>
          <w:szCs w:val="18"/>
        </w:rPr>
        <w:t xml:space="preserve">ollama list</w:t>
      </w:r>
    </w:p>
    <w:p>
      <w:pPr>
        <w:shd w:fill="FDECEA" w:val="clear"/>
        <w:spacing w:after="120" w:before="120"/>
        <w:ind w:left="200" w:right="200"/>
      </w:pPr>
      <w:r>
        <w:rPr>
          <w:b/>
          <w:bCs/>
          <w:color w:val="C00000"/>
        </w:rPr>
        <w:t xml:space="preserve">⚠  WARNING  </w:t>
      </w:r>
      <w:r>
        <w:t xml:space="preserve">If ollama serve is not running, every embedding call and every LLM call will fail. This is the #1 reason the notebook breaks. Always check Ollama first.</w:t>
      </w:r>
    </w:p>
    <w:p>
      <w:pPr>
        <w:pStyle w:val="Heading2"/>
        <w:spacing w:after="140" w:before="280"/>
      </w:pPr>
      <w:r>
        <w:t xml:space="preserve">3.3 Folder Layout</w:t>
      </w:r>
    </w:p>
    <w:p>
      <w:pPr>
        <w:spacing w:after="120"/>
      </w:pPr>
      <w:r>
        <w:t xml:space="preserve">Pick a working folder and keep everything there. The notebook uses these paths:</w:t>
      </w:r>
    </w:p>
    <w:p>
      <w:pPr>
        <w:shd w:fill="F2F2F2" w:val="clear"/>
        <w:spacing w:after="0" w:before="80"/>
        <w:ind w:left="240"/>
      </w:pPr>
      <w:r>
        <w:rPr>
          <w:rFonts w:ascii="Consolas" w:cs="Consolas" w:eastAsia="Consolas" w:hAnsi="Consolas"/>
          <w:sz w:val="18"/>
          <w:szCs w:val="18"/>
        </w:rPr>
        <w:t xml:space="preserve">C:\Users\LENOVO\Desktop\Multimodal AI Store\Data\</w:t>
      </w:r>
    </w:p>
    <w:p>
      <w:pPr>
        <w:shd w:fill="F2F2F2" w:val="clear"/>
        <w:spacing w:after="0" w:before="0"/>
        <w:ind w:left="240"/>
      </w:pPr>
      <w:r>
        <w:rPr>
          <w:rFonts w:ascii="Consolas" w:cs="Consolas" w:eastAsia="Consolas" w:hAnsi="Consolas"/>
          <w:sz w:val="18"/>
          <w:szCs w:val="18"/>
        </w:rPr>
        <w:t xml:space="preserve">├── Documets\            ← put your PDFs here</w:t>
      </w:r>
    </w:p>
    <w:p>
      <w:pPr>
        <w:shd w:fill="F2F2F2" w:val="clear"/>
        <w:spacing w:after="0" w:before="0"/>
        <w:ind w:left="240"/>
      </w:pPr>
      <w:r>
        <w:rPr>
          <w:rFonts w:ascii="Consolas" w:cs="Consolas" w:eastAsia="Consolas" w:hAnsi="Consolas"/>
          <w:sz w:val="18"/>
          <w:szCs w:val="18"/>
        </w:rPr>
        <w:t xml:space="preserve">├── chroma_db\            ← ChromaDB stores vectors here (auto-created)</w:t>
      </w:r>
    </w:p>
    <w:p>
      <w:pPr>
        <w:shd w:fill="F2F2F2" w:val="clear"/>
        <w:spacing w:after="0" w:before="0"/>
        <w:ind w:left="240"/>
      </w:pPr>
      <w:r>
        <w:rPr>
          <w:rFonts w:ascii="Consolas" w:cs="Consolas" w:eastAsia="Consolas" w:hAnsi="Consolas"/>
          <w:sz w:val="18"/>
          <w:szCs w:val="18"/>
        </w:rPr>
        <w:t xml:space="preserve">└── images\</w:t>
      </w:r>
    </w:p>
    <w:p>
      <w:pPr>
        <w:shd w:fill="F2F2F2" w:val="clear"/>
        <w:spacing w:after="160" w:before="0"/>
        <w:ind w:left="240"/>
      </w:pPr>
      <w:r>
        <w:rPr>
          <w:rFonts w:ascii="Consolas" w:cs="Consolas" w:eastAsia="Consolas" w:hAnsi="Consolas"/>
          <w:sz w:val="18"/>
          <w:szCs w:val="18"/>
        </w:rPr>
        <w:t xml:space="preserve">    └── extracted_images\ ← images pulled from PDFs (auto-created)</w:t>
      </w:r>
    </w:p>
    <w:p>
      <w:pPr>
        <w:shd w:fill="EAF3FA" w:val="clear"/>
        <w:spacing w:after="120" w:before="120"/>
        <w:ind w:left="200" w:right="200"/>
      </w:pPr>
      <w:r>
        <w:rPr>
          <w:b/>
          <w:bCs/>
          <w:color w:val="1F4E79"/>
        </w:rPr>
        <w:t xml:space="preserve">NOTE  </w:t>
      </w:r>
      <w:r>
        <w:t xml:space="preserve">The folder name 'Documets' is a typo in the original notebook. It still works because the folder was created with that exact name. Feel free to rename it to 'Documents' — just update DOCS_PATH in Cell 2 to match.</w:t>
      </w:r>
    </w:p>
    <w:p>
      <w:r>
        <w:br w:type="page"/>
      </w:r>
    </w:p>
    <w:p>
      <w:pPr>
        <w:pStyle w:val="Heading1"/>
        <w:spacing w:after="180" w:before="360"/>
      </w:pPr>
      <w:r>
        <w:t xml:space="preserve">4. Phase A — Ingestion (Cells 1–8)</w:t>
      </w:r>
    </w:p>
    <w:p>
      <w:pPr>
        <w:spacing w:after="120"/>
      </w:pPr>
      <w:r>
        <w:t xml:space="preserve">Ingestion is the one-time process of turning your PDFs into searchable vectors in ChromaDB. Run cells 1 through 8 in order. After this runs successfully once, ChromaDB is persisted to disk — you never need to re-run cells 1–8 unless you add new PDFs.</w:t>
      </w:r>
    </w:p>
    <w:p>
      <w:pPr>
        <w:pStyle w:val="Heading2"/>
        <w:spacing w:after="140" w:before="280"/>
      </w:pPr>
      <w:r>
        <w:t xml:space="preserve">4.1 Cell 1 — Install Dependencies</w:t>
      </w:r>
    </w:p>
    <w:p>
      <w:pPr>
        <w:spacing w:after="120"/>
      </w:pPr>
      <w:r>
        <w:t xml:space="preserve">Installs all Python libraries. Takes 3–5 minutes on first run. Expected output: ✅ All dependencies installed!</w:t>
      </w:r>
    </w:p>
    <w:p>
      <w:pPr>
        <w:spacing w:after="120"/>
      </w:pPr>
      <w:r>
        <w:t xml:space="preserve">The key libraries and what they are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Library</w:t>
            </w:r>
          </w:p>
        </w:tc>
        <w:tc>
          <w:tcPr>
            <w:tcW w:type="dxa" w:w="6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Purpose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chromadb</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Vector database</w:t>
            </w:r>
          </w:p>
        </w:tc>
      </w:tr>
      <w:tr>
        <w:tc>
          <w:tcPr>
            <w:tcW w:type="dxa" w:w="3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pymupdf (fitz)</w:t>
            </w:r>
          </w:p>
        </w:tc>
        <w:tc>
          <w:tcPr>
            <w:tcW w:type="dxa" w:w="6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PDF text + image extraction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pdfplumber, camelot-py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Table extraction</w:t>
            </w:r>
          </w:p>
        </w:tc>
      </w:tr>
      <w:tr>
        <w:tc>
          <w:tcPr>
            <w:tcW w:type="dxa" w:w="3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open-clip-torch</w:t>
            </w:r>
          </w:p>
        </w:tc>
        <w:tc>
          <w:tcPr>
            <w:tcW w:type="dxa" w:w="6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CLIP image embeddings (local, no API)</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sentence-transformers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CrossEncoder reranker</w:t>
            </w:r>
          </w:p>
        </w:tc>
      </w:tr>
      <w:tr>
        <w:tc>
          <w:tcPr>
            <w:tcW w:type="dxa" w:w="3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fastapi, uvicorn</w:t>
            </w:r>
          </w:p>
        </w:tc>
        <w:tc>
          <w:tcPr>
            <w:tcW w:type="dxa" w:w="6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The server Open WebUI connects to</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Python client for your local Ollama</w:t>
            </w:r>
          </w:p>
        </w:tc>
      </w:tr>
      <w:tr>
        <w:tc>
          <w:tcPr>
            <w:tcW w:type="dxa" w:w="32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tqdm</w:t>
            </w:r>
          </w:p>
        </w:tc>
        <w:tc>
          <w:tcPr>
            <w:tcW w:type="dxa" w:w="61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Progress bars</w:t>
            </w:r>
          </w:p>
        </w:tc>
      </w:tr>
    </w:tbl>
    <w:p>
      <w:pPr>
        <w:pStyle w:val="Heading2"/>
        <w:spacing w:after="140" w:before="280"/>
      </w:pPr>
      <w:r>
        <w:t xml:space="preserve">4.2 Cell 2 — Configuration</w:t>
      </w:r>
    </w:p>
    <w:p>
      <w:pPr>
        <w:spacing w:after="120"/>
      </w:pPr>
      <w:r>
        <w:t xml:space="preserve">Where you set file paths and knobs. The one line you MUST change is DOCS_PATH:</w:t>
      </w:r>
    </w:p>
    <w:p>
      <w:pPr>
        <w:shd w:fill="F2F2F2" w:val="clear"/>
        <w:spacing w:after="160" w:before="80"/>
        <w:ind w:left="240"/>
      </w:pPr>
      <w:r>
        <w:rPr>
          <w:rFonts w:ascii="Consolas" w:cs="Consolas" w:eastAsia="Consolas" w:hAnsi="Consolas"/>
          <w:sz w:val="18"/>
          <w:szCs w:val="18"/>
        </w:rPr>
        <w:t xml:space="preserve">DOCS_PATH = r"C:\Users\LENOVO\Desktop\Multimodal AI Store\Data\Documets"</w:t>
      </w:r>
    </w:p>
    <w:p>
      <w:pPr>
        <w:spacing w:after="120"/>
      </w:pPr>
      <w:r>
        <w:t xml:space="preserve">Other important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Setting</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Value</w:t>
            </w:r>
          </w:p>
        </w:tc>
        <w:tc>
          <w:tcPr>
            <w:tcW w:type="dxa" w:w="4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What it controls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CHROMA_PATH</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chroma_db folder</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Where the vector DB persists on disk</w:t>
            </w:r>
          </w:p>
        </w:tc>
      </w:tr>
      <w:tr>
        <w:tc>
          <w:tcPr>
            <w:tcW w:type="dxa" w:w="2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EMBED_MODEL</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mxbai-embed-large</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Ollama model for text embeddings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ANSWER_MODEL</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llama3.2</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model for final answers</w:t>
            </w:r>
          </w:p>
        </w:tc>
      </w:tr>
      <w:tr>
        <w:tc>
          <w:tcPr>
            <w:tcW w:type="dxa" w:w="2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CHUNK_SIZE</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300 words</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How big each text chunk is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CHUNK_OVERLAP</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50 words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Words shared between adjacent chunks</w:t>
            </w:r>
          </w:p>
        </w:tc>
      </w:tr>
      <w:tr>
        <w:tc>
          <w:tcPr>
            <w:tcW w:type="dxa" w:w="2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TOP_K_RETRIEVE</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8</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Candidates fetched from ChromaDB</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TOP_K_RERANK</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5</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Final chunks kept after reranking</w:t>
            </w:r>
          </w:p>
        </w:tc>
      </w:tr>
      <w:tr>
        <w:tc>
          <w:tcPr>
            <w:tcW w:type="dxa" w:w="2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API_PORT</w:t>
            </w:r>
          </w:p>
        </w:tc>
        <w:tc>
          <w:tcPr>
            <w:tcW w:type="dxa" w:w="2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8100</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Port Open WebUI connects to</w:t>
            </w:r>
          </w:p>
        </w:tc>
      </w:tr>
    </w:tbl>
    <w:p>
      <w:pPr>
        <w:pStyle w:val="Heading2"/>
        <w:spacing w:after="140" w:before="280"/>
      </w:pPr>
      <w:r>
        <w:t xml:space="preserve">4.3 Cell 3 — Load Models</w:t>
      </w:r>
    </w:p>
    <w:p>
      <w:pPr>
        <w:spacing w:after="120"/>
      </w:pPr>
      <w:r>
        <w:t xml:space="preserve">Loads two neural networks into memory for the rest of the session:</w:t>
      </w:r>
    </w:p>
    <w:p>
      <w:pPr>
        <w:pStyle w:val="ListParagraph"/>
        <w:numPr>
          <w:ilvl w:val="0"/>
          <w:numId w:val="3"/>
        </w:numPr>
        <w:spacing w:after="60"/>
      </w:pPr>
      <w:r>
        <w:rPr>
          <w:b/>
          <w:bCs/>
        </w:rPr>
        <w:t xml:space="preserve">CLIP ViT-B/32 </w:t>
      </w:r>
      <w:r>
        <w:t xml:space="preserve">— converts both images and text into the </w:t>
      </w:r>
      <w:r>
        <w:rPr>
          <w:i/>
          <w:iCs/>
        </w:rPr>
        <w:t xml:space="preserve">same </w:t>
      </w:r>
      <w:r>
        <w:t xml:space="preserve">512-dim vector space. This is the magic: embed("bar chart") ≈ embed(picture_of_bar_chart).</w:t>
      </w:r>
    </w:p>
    <w:p>
      <w:pPr>
        <w:pStyle w:val="ListParagraph"/>
        <w:numPr>
          <w:ilvl w:val="0"/>
          <w:numId w:val="3"/>
        </w:numPr>
        <w:spacing w:after="60"/>
      </w:pPr>
      <w:r>
        <w:rPr>
          <w:b/>
          <w:bCs/>
        </w:rPr>
        <w:t xml:space="preserve">CrossEncoder reranker (MiniLM-L-6-v2) </w:t>
      </w:r>
      <w:r>
        <w:t xml:space="preserve">— scores how well a chunk matches a query by reading them together (not independently).</w:t>
      </w:r>
    </w:p>
    <w:p>
      <w:pPr>
        <w:spacing w:after="120"/>
      </w:pPr>
      <w:r>
        <w:t xml:space="preserve">DEVICE will say 'cpu' unless you have a CUDA-enabled GPU. CPU works fine, just slower.</w:t>
      </w:r>
    </w:p>
    <w:p>
      <w:pPr>
        <w:pStyle w:val="Heading2"/>
        <w:spacing w:after="140" w:before="280"/>
      </w:pPr>
      <w:r>
        <w:t xml:space="preserve">4.4 Cell 4 — Text Extraction + Chunking</w:t>
      </w:r>
    </w:p>
    <w:p>
      <w:pPr>
        <w:spacing w:after="120"/>
      </w:pPr>
      <w:r>
        <w:t xml:space="preserve">Reads every PDF in DOCS_PATH and splits it into overlapping chunks.</w:t>
      </w:r>
    </w:p>
    <w:p>
      <w:pPr>
        <w:pStyle w:val="Heading3"/>
        <w:spacing w:after="100" w:before="220"/>
      </w:pPr>
      <w:r>
        <w:t xml:space="preserve">Why chunk at all?</w:t>
      </w:r>
    </w:p>
    <w:p>
      <w:pPr>
        <w:spacing w:after="120"/>
      </w:pPr>
      <w:r>
        <w:t xml:space="preserve">Language models and embedding models have input limits. A 200-page PDF cannot be embedded as a single vector. Instead we split it into smaller 300-word pieces that each represent a distinct idea.</w:t>
      </w:r>
    </w:p>
    <w:p>
      <w:pPr>
        <w:pStyle w:val="Heading3"/>
        <w:spacing w:after="100" w:before="220"/>
      </w:pPr>
      <w:r>
        <w:t xml:space="preserve">Why overlap?</w:t>
      </w:r>
    </w:p>
    <w:p>
      <w:pPr>
        <w:spacing w:after="120"/>
      </w:pPr>
      <w:r>
        <w:t xml:space="preserve">Imagine a sentence split across chunk boundaries:</w:t>
      </w:r>
    </w:p>
    <w:p>
      <w:pPr>
        <w:shd w:fill="F2F2F2" w:val="clear"/>
        <w:spacing w:after="0" w:before="80"/>
        <w:ind w:left="240"/>
      </w:pPr>
      <w:r>
        <w:rPr>
          <w:rFonts w:ascii="Consolas" w:cs="Consolas" w:eastAsia="Consolas" w:hAnsi="Consolas"/>
          <w:sz w:val="18"/>
          <w:szCs w:val="18"/>
        </w:rPr>
        <w:t xml:space="preserve">Chunk 1 ends:   "...the transformer uses self-"</w:t>
      </w:r>
    </w:p>
    <w:p>
      <w:pPr>
        <w:shd w:fill="F2F2F2" w:val="clear"/>
        <w:spacing w:after="160" w:before="0"/>
        <w:ind w:left="240"/>
      </w:pPr>
      <w:r>
        <w:rPr>
          <w:rFonts w:ascii="Consolas" w:cs="Consolas" w:eastAsia="Consolas" w:hAnsi="Consolas"/>
          <w:sz w:val="18"/>
          <w:szCs w:val="18"/>
        </w:rPr>
        <w:t xml:space="preserve">Chunk 2 starts: "attention mechanism to..."</w:t>
      </w:r>
    </w:p>
    <w:p>
      <w:pPr>
        <w:spacing w:after="120"/>
      </w:pPr>
      <w:r>
        <w:t xml:space="preserve">Without overlap, neither chunk would match a search for "self-attention mechanism". With 50-word overlap, both chunks carry shared context and either can be retrieved.</w:t>
      </w:r>
    </w:p>
    <w:p>
      <w:pPr>
        <w:shd w:fill="EAF3FA" w:val="clear"/>
        <w:spacing w:after="120" w:before="120"/>
        <w:ind w:left="200" w:right="200"/>
      </w:pPr>
      <w:r>
        <w:rPr>
          <w:b/>
          <w:bCs/>
          <w:color w:val="1F4E79"/>
        </w:rPr>
        <w:t xml:space="preserve">NOTE  </w:t>
      </w:r>
      <w:r>
        <w:t xml:space="preserve">Example run: 2 PDFs → 38 text chunks.</w:t>
      </w:r>
    </w:p>
    <w:p>
      <w:pPr>
        <w:pStyle w:val="Heading2"/>
        <w:spacing w:after="140" w:before="280"/>
      </w:pPr>
      <w:r>
        <w:t xml:space="preserve">4.5 Cell 5 — Table Extraction</w:t>
      </w:r>
    </w:p>
    <w:p>
      <w:pPr>
        <w:spacing w:after="120"/>
      </w:pPr>
      <w:r>
        <w:t xml:space="preserve">Tables rarely survive raw text extraction — rows collapse, columns merge. Cell 5 uses pdfplumber to pull structured tables and convert them to markdown text like:</w:t>
      </w:r>
    </w:p>
    <w:p>
      <w:pPr>
        <w:shd w:fill="F2F2F2" w:val="clear"/>
        <w:spacing w:after="0" w:before="80"/>
        <w:ind w:left="240"/>
      </w:pPr>
      <w:r>
        <w:rPr>
          <w:rFonts w:ascii="Consolas" w:cs="Consolas" w:eastAsia="Consolas" w:hAnsi="Consolas"/>
          <w:sz w:val="18"/>
          <w:szCs w:val="18"/>
        </w:rPr>
        <w:t xml:space="preserve">| Model | BLEU | Training Cost |</w:t>
      </w:r>
    </w:p>
    <w:p>
      <w:pPr>
        <w:shd w:fill="F2F2F2" w:val="clear"/>
        <w:spacing w:after="0" w:before="0"/>
        <w:ind w:left="240"/>
      </w:pPr>
      <w:r>
        <w:rPr>
          <w:rFonts w:ascii="Consolas" w:cs="Consolas" w:eastAsia="Consolas" w:hAnsi="Consolas"/>
          <w:sz w:val="18"/>
          <w:szCs w:val="18"/>
        </w:rPr>
        <w:t xml:space="preserve">|-------|------|---------------|</w:t>
      </w:r>
    </w:p>
    <w:p>
      <w:pPr>
        <w:shd w:fill="F2F2F2" w:val="clear"/>
        <w:spacing w:after="0" w:before="0"/>
        <w:ind w:left="240"/>
      </w:pPr>
      <w:r>
        <w:rPr>
          <w:rFonts w:ascii="Consolas" w:cs="Consolas" w:eastAsia="Consolas" w:hAnsi="Consolas"/>
          <w:sz w:val="18"/>
          <w:szCs w:val="18"/>
        </w:rPr>
        <w:t xml:space="preserve">| Base  | 27.3 | $1.2M         |</w:t>
      </w:r>
    </w:p>
    <w:p>
      <w:pPr>
        <w:shd w:fill="F2F2F2" w:val="clear"/>
        <w:spacing w:after="160" w:before="0"/>
        <w:ind w:left="240"/>
      </w:pPr>
      <w:r>
        <w:rPr>
          <w:rFonts w:ascii="Consolas" w:cs="Consolas" w:eastAsia="Consolas" w:hAnsi="Consolas"/>
          <w:sz w:val="18"/>
          <w:szCs w:val="18"/>
        </w:rPr>
        <w:t xml:space="preserve">| Big   | 28.4 | $2.1M         |</w:t>
      </w:r>
    </w:p>
    <w:p>
      <w:pPr>
        <w:spacing w:after="120"/>
      </w:pPr>
      <w:r>
        <w:t xml:space="preserve">These are then embedded just like regular text, with type='table' in the metadata so you can see what was retrieved.</w:t>
      </w:r>
    </w:p>
    <w:p>
      <w:pPr>
        <w:pStyle w:val="Heading2"/>
        <w:spacing w:after="140" w:before="280"/>
      </w:pPr>
      <w:r>
        <w:t xml:space="preserve">4.6 Cell 6 — Image Extraction + CLIP Embedding</w:t>
      </w:r>
    </w:p>
    <w:p>
      <w:pPr>
        <w:spacing w:after="120"/>
      </w:pPr>
      <w:r>
        <w:t xml:space="preserve">For every image in every PDF, the notebook:</w:t>
      </w:r>
    </w:p>
    <w:p>
      <w:pPr>
        <w:pStyle w:val="ListParagraph"/>
        <w:numPr>
          <w:ilvl w:val="0"/>
          <w:numId w:val="3"/>
        </w:numPr>
        <w:spacing w:after="60"/>
      </w:pPr>
      <w:r>
        <w:t xml:space="preserve">Saves it as a PNG to IMAGES_PATH.</w:t>
      </w:r>
    </w:p>
    <w:p>
      <w:pPr>
        <w:pStyle w:val="ListParagraph"/>
        <w:numPr>
          <w:ilvl w:val="0"/>
          <w:numId w:val="3"/>
        </w:numPr>
        <w:spacing w:after="60"/>
      </w:pPr>
      <w:r>
        <w:t xml:space="preserve">Runs it through CLIP → 512-dim embedding.</w:t>
      </w:r>
    </w:p>
    <w:p>
      <w:pPr>
        <w:pStyle w:val="ListParagraph"/>
        <w:numPr>
          <w:ilvl w:val="0"/>
          <w:numId w:val="3"/>
        </w:numPr>
        <w:spacing w:after="60"/>
      </w:pPr>
      <w:r>
        <w:t xml:space="preserve">Skips tiny images (&lt; 5 KB) — usually icons, bullets, decorations.</w:t>
      </w:r>
    </w:p>
    <w:p>
      <w:pPr>
        <w:pStyle w:val="Heading3"/>
        <w:spacing w:after="100" w:before="220"/>
      </w:pPr>
      <w:r>
        <w:t xml:space="preserve">Why CLIP is special</w:t>
      </w:r>
    </w:p>
    <w:p>
      <w:pPr>
        <w:spacing w:after="120"/>
      </w:pPr>
      <w:r>
        <w:t xml:space="preserve">CLIP was trained on 400 million (image, caption) pairs from the internet. It learned to map matching images and text close together in the same vector space. That means at query time, you can encode a text question like "transformer architecture diagram" and find the correct figure — even though no human ever wrote a caption for that figure in your PDF.</w:t>
      </w:r>
    </w:p>
    <w:p>
      <w:pPr>
        <w:shd w:fill="EAF3FA" w:val="clear"/>
        <w:spacing w:after="120" w:before="120"/>
        <w:ind w:left="200" w:right="200"/>
      </w:pPr>
      <w:r>
        <w:rPr>
          <w:b/>
          <w:bCs/>
          <w:color w:val="1F4E79"/>
        </w:rPr>
        <w:t xml:space="preserve">NOTE  </w:t>
      </w:r>
      <w:r>
        <w:t xml:space="preserve">Example run: 4 image chunks extracted from 2 PDFs.</w:t>
      </w:r>
    </w:p>
    <w:p>
      <w:pPr>
        <w:pStyle w:val="Heading2"/>
        <w:spacing w:after="140" w:before="280"/>
      </w:pPr>
      <w:r>
        <w:t xml:space="preserve">4.7 Cell 7 — Text Embeddings via mxbai-embed-large</w:t>
      </w:r>
    </w:p>
    <w:p>
      <w:pPr>
        <w:spacing w:after="120"/>
      </w:pPr>
      <w:r>
        <w:t xml:space="preserve">Sends each text/table chunk to Ollama's mxbai-embed-large model and gets back a 1024-dim vector:</w:t>
      </w:r>
    </w:p>
    <w:p>
      <w:pPr>
        <w:shd w:fill="F2F2F2" w:val="clear"/>
        <w:spacing w:after="0" w:before="80"/>
        <w:ind w:left="240"/>
      </w:pPr>
      <w:r>
        <w:rPr>
          <w:rFonts w:ascii="Consolas" w:cs="Consolas" w:eastAsia="Consolas" w:hAnsi="Consolas"/>
          <w:sz w:val="18"/>
          <w:szCs w:val="18"/>
        </w:rPr>
        <w:t xml:space="preserve">get_mxbai_embedding("attention mechanism")</w:t>
      </w:r>
    </w:p>
    <w:p>
      <w:pPr>
        <w:shd w:fill="F2F2F2" w:val="clear"/>
        <w:spacing w:after="160" w:before="0"/>
        <w:ind w:left="240"/>
      </w:pPr>
      <w:r>
        <w:rPr>
          <w:rFonts w:ascii="Consolas" w:cs="Consolas" w:eastAsia="Consolas" w:hAnsi="Consolas"/>
          <w:sz w:val="18"/>
          <w:szCs w:val="18"/>
        </w:rPr>
        <w:t xml:space="preserve"># → [0.023, -0.451, 0.188, ..., 0.037]  (1024 numbers)</w:t>
      </w:r>
    </w:p>
    <w:p>
      <w:pPr>
        <w:spacing w:after="120"/>
      </w:pPr>
      <w:r>
        <w:t xml:space="preserve">Two chunks about similar topics produce vectors that are close together (small cosine distance). This is the foundation of semantic search.</w:t>
      </w:r>
    </w:p>
    <w:p>
      <w:pPr>
        <w:shd w:fill="FDECEA" w:val="clear"/>
        <w:spacing w:after="120" w:before="120"/>
        <w:ind w:left="200" w:right="200"/>
      </w:pPr>
      <w:r>
        <w:rPr>
          <w:b/>
          <w:bCs/>
          <w:color w:val="C00000"/>
        </w:rPr>
        <w:t xml:space="preserve">⚠  WARNING  </w:t>
      </w:r>
      <w:r>
        <w:t xml:space="preserve">This cell fails silently if Ollama is not running. If it prints '❌ Embedding failed', open a terminal and check ollama serve.</w:t>
      </w:r>
    </w:p>
    <w:p>
      <w:pPr>
        <w:pStyle w:val="Heading2"/>
        <w:spacing w:after="140" w:before="280"/>
      </w:pPr>
      <w:r>
        <w:t xml:space="preserve">4.8 Cell 8 — Store Everything in ChromaDB</w:t>
      </w:r>
    </w:p>
    <w:p>
      <w:pPr>
        <w:spacing w:after="120"/>
      </w:pPr>
      <w:r>
        <w:t xml:space="preserve">Creates two ChromaDB collections and fills them with the embeddings: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60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Collection</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Contents</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Dimensions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text_and_tables</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Text + table embeddings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1024</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images</w:t>
            </w:r>
          </w:p>
        </w:tc>
        <w:tc>
          <w:tcPr>
            <w:tcW w:type="dxa" w:w="4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Image CLIP embeddings</w:t>
            </w:r>
          </w:p>
        </w:tc>
        <w:tc>
          <w:tcPr>
            <w:tcW w:type="dxa" w:w="16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512</w:t>
            </w:r>
          </w:p>
        </w:tc>
      </w:tr>
    </w:tbl>
    <w:p>
      <w:pPr>
        <w:spacing w:after="120"/>
      </w:pPr>
      <w:r>
        <w:t xml:space="preserve">Why two collections? Because ChromaDB cannot mix different vector dimensions in one collection. Text vectors are 1024-dim (mxbai), image vectors are 512-dim (CLIP) — they must stay separate.</w:t>
      </w:r>
    </w:p>
    <w:p>
      <w:pPr>
        <w:spacing w:after="120"/>
      </w:pPr>
      <w:r>
        <w:t xml:space="preserve">Each chunk is stored with metadata — {page, type, source} — which is how answers can cite "Page 3 of Sample.pdf".</w:t>
      </w:r>
    </w:p>
    <w:p>
      <w:pPr>
        <w:shd w:fill="2E75B6" w:val="clear"/>
        <w:spacing w:after="160" w:before="160"/>
        <w:ind w:left="200" w:right="200"/>
      </w:pPr>
      <w:r>
        <w:rPr>
          <w:b/>
          <w:bCs/>
          <w:color w:val="FFFFFF"/>
        </w:rPr>
        <w:t xml:space="preserve">IMPORTANT  </w:t>
      </w:r>
      <w:r>
        <w:rPr>
          <w:color w:val="FFFFFF"/>
        </w:rPr>
        <w:t xml:space="preserve">After Cell 8 runs once, the data is saved to disk in CHROMA_PATH. Next time you open the notebook, run only Cell 2 (config) and Cell 3 (load models), then skip to querying. Do NOT re-run Cells 4–8 unless you add new PDFs.</w:t>
      </w:r>
    </w:p>
    <w:p>
      <w:r>
        <w:br w:type="page"/>
      </w:r>
    </w:p>
    <w:p>
      <w:pPr>
        <w:pStyle w:val="Heading1"/>
        <w:spacing w:after="180" w:before="360"/>
      </w:pPr>
      <w:r>
        <w:t xml:space="preserve">5. How Retrieval Works (Cells 9–10)</w:t>
      </w:r>
    </w:p>
    <w:p>
      <w:pPr>
        <w:pStyle w:val="Heading2"/>
        <w:spacing w:after="140" w:before="280"/>
      </w:pPr>
      <w:r>
        <w:t xml:space="preserve">5.1 Two-Stage Retrieval</w:t>
      </w:r>
    </w:p>
    <w:p>
      <w:pPr>
        <w:spacing w:after="120"/>
      </w:pPr>
      <w:r>
        <w:t xml:space="preserve">When you ask a question, the system performs retrieval in two stages:</w:t>
      </w:r>
    </w:p>
    <w:p>
      <w:pPr>
        <w:pStyle w:val="Heading3"/>
        <w:spacing w:after="100" w:before="220"/>
      </w:pPr>
      <w:r>
        <w:t xml:space="preserve">Stage 1 — Fast vector search (ChromaDB)</w:t>
      </w:r>
    </w:p>
    <w:p>
      <w:pPr>
        <w:shd w:fill="F2F2F2" w:val="clear"/>
        <w:spacing w:after="0" w:before="80"/>
        <w:ind w:left="240"/>
      </w:pPr>
      <w:r>
        <w:rPr>
          <w:rFonts w:ascii="Consolas" w:cs="Consolas" w:eastAsia="Consolas" w:hAnsi="Consolas"/>
          <w:sz w:val="18"/>
          <w:szCs w:val="18"/>
        </w:rPr>
        <w:t xml:space="preserve">query_emb = embed("What is attention?")</w:t>
      </w:r>
    </w:p>
    <w:p>
      <w:pPr>
        <w:shd w:fill="F2F2F2" w:val="clear"/>
        <w:spacing w:after="160" w:before="0"/>
        <w:ind w:left="240"/>
      </w:pPr>
      <w:r>
        <w:rPr>
          <w:rFonts w:ascii="Consolas" w:cs="Consolas" w:eastAsia="Consolas" w:hAnsi="Consolas"/>
          <w:sz w:val="18"/>
          <w:szCs w:val="18"/>
        </w:rPr>
        <w:t xml:space="preserve">top_8 = chroma.query(query_emb, n_results=8)   # fast, approximate</w:t>
      </w:r>
    </w:p>
    <w:p>
      <w:pPr>
        <w:spacing w:after="120"/>
      </w:pPr>
      <w:r>
        <w:t xml:space="preserve">ChromaDB uses an HNSW index that runs in O(log n) time. It quickly returns the 8 chunks whose vectors are closest to the query vector. This is fast but coarse.</w:t>
      </w:r>
    </w:p>
    <w:p>
      <w:pPr>
        <w:pStyle w:val="Heading3"/>
        <w:spacing w:after="100" w:before="220"/>
      </w:pPr>
      <w:r>
        <w:t xml:space="preserve">Stage 2 — Precise reranking (CrossEncoder)</w:t>
      </w:r>
    </w:p>
    <w:p>
      <w:pPr>
        <w:spacing w:after="120"/>
      </w:pPr>
      <w:r>
        <w:t xml:space="preserve">The CrossEncoder reads (query, chunk) as a pair and scores relevance. Because it attends across both texts together, it is much more accurate than pure vector similarity — but also slower. By running it only on the top-8 candidates, we get the best of both worlds.</w:t>
      </w:r>
    </w:p>
    <w:p>
      <w:pPr>
        <w:shd w:fill="F2F2F2" w:val="clear"/>
        <w:spacing w:after="0" w:before="80"/>
        <w:ind w:left="240"/>
      </w:pPr>
      <w:r>
        <w:rPr>
          <w:rFonts w:ascii="Consolas" w:cs="Consolas" w:eastAsia="Consolas" w:hAnsi="Consolas"/>
          <w:sz w:val="18"/>
          <w:szCs w:val="18"/>
        </w:rPr>
        <w:t xml:space="preserve">("What is attention?", "Attention is a mechanism that...") → score 0.94 ✅</w:t>
      </w:r>
    </w:p>
    <w:p>
      <w:pPr>
        <w:shd w:fill="F2F2F2" w:val="clear"/>
        <w:spacing w:after="160" w:before="0"/>
        <w:ind w:left="240"/>
      </w:pPr>
      <w:r>
        <w:rPr>
          <w:rFonts w:ascii="Consolas" w:cs="Consolas" w:eastAsia="Consolas" w:hAnsi="Consolas"/>
          <w:sz w:val="18"/>
          <w:szCs w:val="18"/>
        </w:rPr>
        <w:t xml:space="preserve">("What is attention?", "The conclusion discusses...")      → score 0.12 ❌</w:t>
      </w:r>
    </w:p>
    <w:p>
      <w:pPr>
        <w:pStyle w:val="Heading2"/>
        <w:spacing w:after="140" w:before="280"/>
      </w:pPr>
      <w:r>
        <w:t xml:space="preserve">5.2 Image Retrieval (Cross-Modal)</w:t>
      </w:r>
    </w:p>
    <w:p>
      <w:pPr>
        <w:spacing w:after="120"/>
      </w:pPr>
      <w:r>
        <w:t xml:space="preserve">Image retrieval uses CLIP's ability to embed text and images into the same space. The query is encoded as text via CLIP, and we search the images collection for the closest vectors. Only images with distance &lt; 0.5 are returned — this filter prevents random images from sneaking in when no actual match exists.</w:t>
      </w:r>
    </w:p>
    <w:p>
      <w:pPr>
        <w:pStyle w:val="Heading2"/>
        <w:spacing w:after="140" w:before="280"/>
      </w:pPr>
      <w:r>
        <w:t xml:space="preserve">5.3 Answer Generation</w:t>
      </w:r>
    </w:p>
    <w:p>
      <w:pPr>
        <w:spacing w:after="120"/>
      </w:pPr>
      <w:r>
        <w:t xml:space="preserve">Cell 10's build_prompt function assembles a prompt that looks like this:</w:t>
      </w:r>
    </w:p>
    <w:p>
      <w:pPr>
        <w:shd w:fill="F2F2F2" w:val="clear"/>
        <w:spacing w:after="0" w:before="80"/>
        <w:ind w:left="240"/>
      </w:pPr>
      <w:r>
        <w:rPr>
          <w:rFonts w:ascii="Consolas" w:cs="Consolas" w:eastAsia="Consolas" w:hAnsi="Consolas"/>
          <w:sz w:val="18"/>
          <w:szCs w:val="18"/>
        </w:rPr>
        <w:t xml:space="preserve">You are a precise document assistant. Answer ONLY based on the context below.</w:t>
      </w:r>
    </w:p>
    <w:p>
      <w:pPr>
        <w:shd w:fill="F2F2F2" w:val="clear"/>
        <w:spacing w:after="0" w:before="0"/>
        <w:ind w:left="240"/>
      </w:pPr>
      <w:r>
        <w:rPr>
          <w:rFonts w:ascii="Consolas" w:cs="Consolas" w:eastAsia="Consolas" w:hAnsi="Consolas"/>
          <w:sz w:val="18"/>
          <w:szCs w:val="18"/>
        </w:rPr>
        <w:t xml:space="preserve">Do NOT use any outside knowledge. If the answer is not in the context, say:</w:t>
      </w:r>
    </w:p>
    <w:p>
      <w:pPr>
        <w:shd w:fill="F2F2F2" w:val="clear"/>
        <w:spacing w:after="0" w:before="0"/>
        <w:ind w:left="240"/>
      </w:pPr>
      <w:r>
        <w:rPr>
          <w:rFonts w:ascii="Consolas" w:cs="Consolas" w:eastAsia="Consolas" w:hAnsi="Consolas"/>
          <w:sz w:val="18"/>
          <w:szCs w:val="18"/>
        </w:rPr>
        <w:t xml:space="preserve">"I could not find this information in the provided documents."</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DOCUMENT CONTEXT ===</w:t>
      </w:r>
    </w:p>
    <w:p>
      <w:pPr>
        <w:shd w:fill="F2F2F2" w:val="clear"/>
        <w:spacing w:after="0" w:before="0"/>
        <w:ind w:left="240"/>
      </w:pPr>
      <w:r>
        <w:rPr>
          <w:rFonts w:ascii="Consolas" w:cs="Consolas" w:eastAsia="Consolas" w:hAnsi="Consolas"/>
          <w:sz w:val="18"/>
          <w:szCs w:val="18"/>
        </w:rPr>
        <w:t xml:space="preserve">[TEXT | Source: Attention all you need.pdf | Page 2]</w:t>
      </w:r>
    </w:p>
    <w:p>
      <w:pPr>
        <w:shd w:fill="F2F2F2" w:val="clear"/>
        <w:spacing w:after="0" w:before="0"/>
        <w:ind w:left="240"/>
      </w:pPr>
      <w:r>
        <w:rPr>
          <w:rFonts w:ascii="Consolas" w:cs="Consolas" w:eastAsia="Consolas" w:hAnsi="Consolas"/>
          <w:sz w:val="18"/>
          <w:szCs w:val="18"/>
        </w:rPr>
        <w:t xml:space="preserve">The Transformer is the first transduction model relying entirely on self-attention...</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[TEXT | Source: Attention all you need.pdf | Page 3]</w:t>
      </w:r>
    </w:p>
    <w:p>
      <w:pPr>
        <w:shd w:fill="F2F2F2" w:val="clear"/>
        <w:spacing w:after="0" w:before="0"/>
        <w:ind w:left="240"/>
      </w:pPr>
      <w:r>
        <w:rPr>
          <w:rFonts w:ascii="Consolas" w:cs="Consolas" w:eastAsia="Consolas" w:hAnsi="Consolas"/>
          <w:sz w:val="18"/>
          <w:szCs w:val="18"/>
        </w:rPr>
        <w:t xml:space="preserve">Attention mechanisms have become an integral part of...</w:t>
      </w:r>
    </w:p>
    <w:p>
      <w:pPr>
        <w:shd w:fill="F2F2F2" w:val="clear"/>
        <w:spacing w:after="0" w:before="0"/>
        <w:ind w:left="240"/>
      </w:pPr>
      <w:r>
        <w:rPr>
          <w:rFonts w:ascii="Consolas" w:cs="Consolas" w:eastAsia="Consolas" w:hAnsi="Consolas"/>
          <w:sz w:val="18"/>
          <w:szCs w:val="18"/>
        </w:rPr>
        <w:t xml:space="preserve">=== END CONTEXT ===</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Question: What is attention?</w:t>
      </w:r>
    </w:p>
    <w:p>
      <w:pPr>
        <w:shd w:fill="F2F2F2" w:val="clear"/>
        <w:spacing w:after="0" w:before="0"/>
        <w:ind w:left="240"/>
      </w:pPr>
      <w:r>
        <w:rPr>
          <w:rFonts w:ascii="Consolas" w:cs="Consolas" w:eastAsia="Consolas" w:hAnsi="Consolas"/>
          <w:sz w:val="18"/>
          <w:szCs w:val="18"/>
        </w:rPr>
        <w:t xml:space="preserve"> </w:t>
      </w:r>
    </w:p>
    <w:p>
      <w:pPr>
        <w:shd w:fill="F2F2F2" w:val="clear"/>
        <w:spacing w:after="160" w:before="0"/>
        <w:ind w:left="240"/>
      </w:pPr>
      <w:r>
        <w:rPr>
          <w:rFonts w:ascii="Consolas" w:cs="Consolas" w:eastAsia="Consolas" w:hAnsi="Consolas"/>
          <w:sz w:val="18"/>
          <w:szCs w:val="18"/>
        </w:rPr>
        <w:t xml:space="preserve">Answer (cite pages):</w:t>
      </w:r>
    </w:p>
    <w:p>
      <w:pPr>
        <w:spacing w:after="120"/>
      </w:pPr>
      <w:r>
        <w:t xml:space="preserve">The phrase </w:t>
      </w:r>
      <w:r>
        <w:rPr>
          <w:b/>
          <w:bCs/>
        </w:rPr>
        <w:t xml:space="preserve">"Answer ONLY based on the context" </w:t>
      </w:r>
      <w:r>
        <w:t xml:space="preserve">is the most important line. It tells llama3.2 not to hallucinate — if the PDFs don't cover the question, the model should say so instead of making something up.</w:t>
      </w:r>
    </w:p>
    <w:p>
      <w:pPr>
        <w:pStyle w:val="Heading2"/>
        <w:spacing w:after="140" w:before="280"/>
      </w:pPr>
      <w:r>
        <w:t xml:space="preserve">5.4 Cell 11 — Test the Pipeline Inside the Notebook</w:t>
      </w:r>
    </w:p>
    <w:p>
      <w:pPr>
        <w:spacing w:after="120"/>
      </w:pPr>
      <w:r>
        <w:t xml:space="preserve">Before touching Open WebUI, verify your RAG works end-to-end in the notebook:</w:t>
      </w:r>
    </w:p>
    <w:p>
      <w:pPr>
        <w:shd w:fill="F2F2F2" w:val="clear"/>
        <w:spacing w:after="0" w:before="80"/>
        <w:ind w:left="240"/>
      </w:pPr>
      <w:r>
        <w:rPr>
          <w:rFonts w:ascii="Consolas" w:cs="Consolas" w:eastAsia="Consolas" w:hAnsi="Consolas"/>
          <w:sz w:val="18"/>
          <w:szCs w:val="18"/>
        </w:rPr>
        <w:t xml:space="preserve">ask("What is this document about?")</w:t>
      </w:r>
    </w:p>
    <w:p>
      <w:pPr>
        <w:shd w:fill="F2F2F2" w:val="clear"/>
        <w:spacing w:after="0" w:before="0"/>
        <w:ind w:left="240"/>
      </w:pPr>
      <w:r>
        <w:rPr>
          <w:rFonts w:ascii="Consolas" w:cs="Consolas" w:eastAsia="Consolas" w:hAnsi="Consolas"/>
          <w:sz w:val="18"/>
          <w:szCs w:val="18"/>
        </w:rPr>
        <w:t xml:space="preserve">ask("What is the main contribution of the paper?")</w:t>
      </w:r>
    </w:p>
    <w:p>
      <w:pPr>
        <w:shd w:fill="F2F2F2" w:val="clear"/>
        <w:spacing w:after="160" w:before="0"/>
        <w:ind w:left="240"/>
      </w:pPr>
      <w:r>
        <w:rPr>
          <w:rFonts w:ascii="Consolas" w:cs="Consolas" w:eastAsia="Consolas" w:hAnsi="Consolas"/>
          <w:sz w:val="18"/>
          <w:szCs w:val="18"/>
        </w:rPr>
        <w:t xml:space="preserve">ask("Are there any charts or diagrams?")</w:t>
      </w:r>
    </w:p>
    <w:p>
      <w:pPr>
        <w:spacing w:after="120"/>
      </w:pPr>
      <w:r>
        <w:t xml:space="preserve">If Cell 11 returns sensible answers with page citations, your pipeline is solid. You can now move to Phase B.</w:t>
      </w:r>
    </w:p>
    <w:p>
      <w:r>
        <w:br w:type="page"/>
      </w:r>
    </w:p>
    <w:p>
      <w:pPr>
        <w:pStyle w:val="Heading1"/>
        <w:spacing w:after="180" w:before="360"/>
      </w:pPr>
      <w:r>
        <w:t xml:space="preserve">6. Phase B — Serving (Cell 12 and Beyond)</w:t>
      </w:r>
    </w:p>
    <w:p>
      <w:pPr>
        <w:pStyle w:val="Heading2"/>
        <w:spacing w:after="140" w:before="280"/>
      </w:pPr>
      <w:r>
        <w:t xml:space="preserve">6.1 What Cell 12 Does</w:t>
      </w:r>
    </w:p>
    <w:p>
      <w:pPr>
        <w:spacing w:after="120"/>
      </w:pPr>
      <w:r>
        <w:t xml:space="preserve">Cell 12 writes a file called rag_server.py to disk. That file, when you run it, starts a FastAPI web server on port 8100 that exposes three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Endpoint</w:t>
            </w:r>
          </w:p>
        </w:tc>
        <w:tc>
          <w:tcPr>
            <w:tcW w:type="dxa" w:w="5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Purpose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GET /v1/models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Open WebUI asks what models are available</w:t>
            </w:r>
          </w:p>
        </w:tc>
      </w:tr>
      <w:tr>
        <w:tc>
          <w:tcPr>
            <w:tcW w:type="dxa" w:w="34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POST /v1/chat/completions</w:t>
            </w:r>
          </w:p>
        </w:tc>
        <w:tc>
          <w:tcPr>
            <w:tcW w:type="dxa" w:w="59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Main chat endpoint — handles every user message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GET /health</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Sanity check; returns chunk counts</w:t>
            </w:r>
          </w:p>
        </w:tc>
      </w:tr>
    </w:tbl>
    <w:p>
      <w:pPr>
        <w:pStyle w:val="Heading2"/>
        <w:spacing w:after="140" w:before="280"/>
      </w:pPr>
      <w:r>
        <w:t xml:space="preserve">6.2 Known Issue — The SyntaxError in Cell 12</w:t>
      </w:r>
    </w:p>
    <w:p>
      <w:pPr>
        <w:shd w:fill="FDECEA" w:val="clear"/>
        <w:spacing w:after="120" w:before="120"/>
        <w:ind w:left="200" w:right="200"/>
      </w:pPr>
      <w:r>
        <w:rPr>
          <w:b/>
          <w:bCs/>
          <w:color w:val="C00000"/>
        </w:rPr>
        <w:t xml:space="preserve">⚠  WARNING  </w:t>
      </w:r>
      <w:r>
        <w:t xml:space="preserve">Cell 12 as written in the notebook throws a SyntaxError: 'unicodeescape' codec can't decode bytes. This happens because the embedded server_code string contains Windows paths like C:\Users\LENOVO\... and Python tries to interpret \U as a unicode escape.</w:t>
      </w:r>
    </w:p>
    <w:p>
      <w:pPr>
        <w:pStyle w:val="Heading3"/>
        <w:spacing w:after="100" w:before="220"/>
      </w:pPr>
      <w:r>
        <w:t xml:space="preserve">The Fix</w:t>
      </w:r>
    </w:p>
    <w:p>
      <w:pPr>
        <w:spacing w:after="120"/>
      </w:pPr>
      <w:r>
        <w:t xml:space="preserve">Instead of running Cell 12 as-is, create rag_server.py directly as a standalone file. A clean, working version was generated and shared alongside this document. Save it in the same folder as the notebook and run it from a terminal.</w:t>
      </w:r>
    </w:p>
    <w:p>
      <w:pPr>
        <w:pStyle w:val="Heading2"/>
        <w:spacing w:after="140" w:before="280"/>
      </w:pPr>
      <w:r>
        <w:t xml:space="preserve">6.3 What the Server Does on Every Message</w:t>
      </w:r>
    </w:p>
    <w:p>
      <w:pPr>
        <w:pStyle w:val="ListParagraph"/>
        <w:numPr>
          <w:ilvl w:val="0"/>
          <w:numId w:val="3"/>
        </w:numPr>
        <w:spacing w:after="60"/>
      </w:pPr>
      <w:r>
        <w:t xml:space="preserve">Parses the incoming JSON — which follows the OpenAI chat/completions schema.</w:t>
      </w:r>
    </w:p>
    <w:p>
      <w:pPr>
        <w:pStyle w:val="ListParagraph"/>
        <w:numPr>
          <w:ilvl w:val="0"/>
          <w:numId w:val="3"/>
        </w:numPr>
        <w:spacing w:after="60"/>
      </w:pPr>
      <w:r>
        <w:t xml:space="preserve">Extracts the latest user message.</w:t>
      </w:r>
    </w:p>
    <w:p>
      <w:pPr>
        <w:pStyle w:val="ListParagraph"/>
        <w:numPr>
          <w:ilvl w:val="0"/>
          <w:numId w:val="3"/>
        </w:numPr>
        <w:spacing w:after="60"/>
      </w:pPr>
      <w:r>
        <w:t xml:space="preserve">Embeds it with mxbai-embed-large.</w:t>
      </w:r>
    </w:p>
    <w:p>
      <w:pPr>
        <w:pStyle w:val="ListParagraph"/>
        <w:numPr>
          <w:ilvl w:val="0"/>
          <w:numId w:val="3"/>
        </w:numPr>
        <w:spacing w:after="60"/>
      </w:pPr>
      <w:r>
        <w:t xml:space="preserve">Queries ChromaDB for top-K candidates.</w:t>
      </w:r>
    </w:p>
    <w:p>
      <w:pPr>
        <w:pStyle w:val="ListParagraph"/>
        <w:numPr>
          <w:ilvl w:val="0"/>
          <w:numId w:val="3"/>
        </w:numPr>
        <w:spacing w:after="60"/>
      </w:pPr>
      <w:r>
        <w:t xml:space="preserve">Reranks with the CrossEncoder.</w:t>
      </w:r>
    </w:p>
    <w:p>
      <w:pPr>
        <w:pStyle w:val="ListParagraph"/>
        <w:numPr>
          <w:ilvl w:val="0"/>
          <w:numId w:val="3"/>
        </w:numPr>
        <w:spacing w:after="60"/>
      </w:pPr>
      <w:r>
        <w:t xml:space="preserve">Encodes the query with CLIP and queries the images collection.</w:t>
      </w:r>
    </w:p>
    <w:p>
      <w:pPr>
        <w:pStyle w:val="ListParagraph"/>
        <w:numPr>
          <w:ilvl w:val="0"/>
          <w:numId w:val="3"/>
        </w:numPr>
        <w:spacing w:after="60"/>
      </w:pPr>
      <w:r>
        <w:t xml:space="preserve">Builds a context-grounded prompt (same one as Cell 10).</w:t>
      </w:r>
    </w:p>
    <w:p>
      <w:pPr>
        <w:pStyle w:val="ListParagraph"/>
        <w:numPr>
          <w:ilvl w:val="0"/>
          <w:numId w:val="3"/>
        </w:numPr>
        <w:spacing w:after="60"/>
      </w:pPr>
      <w:r>
        <w:t xml:space="preserve">Streams the answer from llama3.2 back to Open WebUI in Server-Sent Events format.</w:t>
      </w:r>
    </w:p>
    <w:p>
      <w:pPr>
        <w:pStyle w:val="Heading2"/>
        <w:spacing w:after="140" w:before="280"/>
      </w:pPr>
      <w:r>
        <w:t xml:space="preserve">6.4 Why OpenAI-Compatible</w:t>
      </w:r>
    </w:p>
    <w:p>
      <w:pPr>
        <w:spacing w:after="120"/>
      </w:pPr>
      <w:r>
        <w:t xml:space="preserve">Open WebUI supports any OpenAI-style endpoint out of the box. By mimicking that format, our server plugs in with zero custom adapters. Open WebUI doesn't know or care that the "model" on the other end is actually a RAG pipeline with ChromaDB and CLIP under the hood.</w:t>
      </w:r>
    </w:p>
    <w:p>
      <w:r>
        <w:br w:type="page"/>
      </w:r>
    </w:p>
    <w:p>
      <w:pPr>
        <w:pStyle w:val="Heading1"/>
        <w:spacing w:after="180" w:before="360"/>
      </w:pPr>
      <w:r>
        <w:t xml:space="preserve">7. Setting Up Open WebUI</w:t>
      </w:r>
    </w:p>
    <w:p>
      <w:pPr>
        <w:pStyle w:val="Heading2"/>
        <w:spacing w:after="140" w:before="280"/>
      </w:pPr>
      <w:r>
        <w:t xml:space="preserve">7.1 What Open WebUI Is</w:t>
      </w:r>
    </w:p>
    <w:p>
      <w:pPr>
        <w:spacing w:after="120"/>
      </w:pPr>
      <w:r>
        <w:t xml:space="preserve">Open WebUI is an open-source browser interface for chatting with local LLMs. It looks and feels like ChatGPT but runs entirely on your machine. It supports multiple users, chat history, markdown rendering, and — crucially for us — OpenAI-compatible backends.</w:t>
      </w:r>
    </w:p>
    <w:p>
      <w:pPr>
        <w:pStyle w:val="Heading2"/>
        <w:spacing w:after="140" w:before="280"/>
      </w:pPr>
      <w:r>
        <w:t xml:space="preserve">7.2 Installation</w:t>
      </w:r>
    </w:p>
    <w:p>
      <w:pPr>
        <w:pStyle w:val="Heading3"/>
        <w:spacing w:after="100" w:before="220"/>
      </w:pPr>
      <w:r>
        <w:t xml:space="preserve">Option A — pip (simplest on Windows)</w:t>
      </w:r>
    </w:p>
    <w:p>
      <w:pPr>
        <w:shd w:fill="F2F2F2" w:val="clear"/>
        <w:spacing w:after="0" w:before="80"/>
        <w:ind w:left="240"/>
      </w:pPr>
      <w:r>
        <w:rPr>
          <w:rFonts w:ascii="Consolas" w:cs="Consolas" w:eastAsia="Consolas" w:hAnsi="Consolas"/>
          <w:sz w:val="18"/>
          <w:szCs w:val="18"/>
        </w:rPr>
        <w:t xml:space="preserve">pip install open-webui</w:t>
      </w:r>
    </w:p>
    <w:p>
      <w:pPr>
        <w:shd w:fill="F2F2F2" w:val="clear"/>
        <w:spacing w:after="160" w:before="0"/>
        <w:ind w:left="240"/>
      </w:pPr>
      <w:r>
        <w:rPr>
          <w:rFonts w:ascii="Consolas" w:cs="Consolas" w:eastAsia="Consolas" w:hAnsi="Consolas"/>
          <w:sz w:val="18"/>
          <w:szCs w:val="18"/>
        </w:rPr>
        <w:t xml:space="preserve">open-webui serve</w:t>
      </w:r>
    </w:p>
    <w:p>
      <w:pPr>
        <w:spacing w:after="120"/>
      </w:pPr>
      <w:r>
        <w:t xml:space="preserve">Then open http://localhost:8080 in your browser.</w:t>
      </w:r>
    </w:p>
    <w:p>
      <w:pPr>
        <w:pStyle w:val="Heading3"/>
        <w:spacing w:after="100" w:before="220"/>
      </w:pPr>
      <w:r>
        <w:t xml:space="preserve">Option B — Docker</w:t>
      </w:r>
    </w:p>
    <w:p>
      <w:pPr>
        <w:shd w:fill="F2F2F2" w:val="clear"/>
        <w:spacing w:after="0" w:before="80"/>
        <w:ind w:left="240"/>
      </w:pPr>
      <w:r>
        <w:rPr>
          <w:rFonts w:ascii="Consolas" w:cs="Consolas" w:eastAsia="Consolas" w:hAnsi="Consolas"/>
          <w:sz w:val="18"/>
          <w:szCs w:val="18"/>
        </w:rPr>
        <w:t xml:space="preserve">docker run -d -p 3000:8080 \</w:t>
      </w:r>
    </w:p>
    <w:p>
      <w:pPr>
        <w:shd w:fill="F2F2F2" w:val="clear"/>
        <w:spacing w:after="0" w:before="0"/>
        <w:ind w:left="240"/>
      </w:pPr>
      <w:r>
        <w:rPr>
          <w:rFonts w:ascii="Consolas" w:cs="Consolas" w:eastAsia="Consolas" w:hAnsi="Consolas"/>
          <w:sz w:val="18"/>
          <w:szCs w:val="18"/>
        </w:rPr>
        <w:t xml:space="preserve">  --add-host=host.docker.internal:host-gateway \</w:t>
      </w:r>
    </w:p>
    <w:p>
      <w:pPr>
        <w:shd w:fill="F2F2F2" w:val="clear"/>
        <w:spacing w:after="0" w:before="0"/>
        <w:ind w:left="240"/>
      </w:pPr>
      <w:r>
        <w:rPr>
          <w:rFonts w:ascii="Consolas" w:cs="Consolas" w:eastAsia="Consolas" w:hAnsi="Consolas"/>
          <w:sz w:val="18"/>
          <w:szCs w:val="18"/>
        </w:rPr>
        <w:t xml:space="preserve">  -v open-webui:/app/backend/data \</w:t>
      </w:r>
    </w:p>
    <w:p>
      <w:pPr>
        <w:shd w:fill="F2F2F2" w:val="clear"/>
        <w:spacing w:after="0" w:before="0"/>
        <w:ind w:left="240"/>
      </w:pPr>
      <w:r>
        <w:rPr>
          <w:rFonts w:ascii="Consolas" w:cs="Consolas" w:eastAsia="Consolas" w:hAnsi="Consolas"/>
          <w:sz w:val="18"/>
          <w:szCs w:val="18"/>
        </w:rPr>
        <w:t xml:space="preserve">  --name open-webui \</w:t>
      </w:r>
    </w:p>
    <w:p>
      <w:pPr>
        <w:shd w:fill="F2F2F2" w:val="clear"/>
        <w:spacing w:after="160" w:before="0"/>
        <w:ind w:left="240"/>
      </w:pPr>
      <w:r>
        <w:rPr>
          <w:rFonts w:ascii="Consolas" w:cs="Consolas" w:eastAsia="Consolas" w:hAnsi="Consolas"/>
          <w:sz w:val="18"/>
          <w:szCs w:val="18"/>
        </w:rPr>
        <w:t xml:space="preserve">  ghcr.io/open-webui/open-webui:main</w:t>
      </w:r>
    </w:p>
    <w:p>
      <w:pPr>
        <w:spacing w:after="120"/>
      </w:pPr>
      <w:r>
        <w:t xml:space="preserve">Then open http://localhost:3000.</w:t>
      </w:r>
    </w:p>
    <w:p>
      <w:pPr>
        <w:shd w:fill="EAF3FA" w:val="clear"/>
        <w:spacing w:after="120" w:before="120"/>
        <w:ind w:left="200" w:right="200"/>
      </w:pPr>
      <w:r>
        <w:rPr>
          <w:b/>
          <w:bCs/>
          <w:color w:val="1F4E79"/>
        </w:rPr>
        <w:t xml:space="preserve">NOTE  </w:t>
      </w:r>
      <w:r>
        <w:t xml:space="preserve">If you run Open WebUI in Docker, the FastAPI server at 127.0.0.1:8100 is NOT reachable directly from inside the container. Use http://host.docker.internal:8100/v1 as the API base URL instead.</w:t>
      </w:r>
    </w:p>
    <w:p>
      <w:pPr>
        <w:pStyle w:val="Heading2"/>
        <w:spacing w:after="140" w:before="280"/>
      </w:pPr>
      <w:r>
        <w:t xml:space="preserve">7.3 First-Time Login / Signup</w:t>
      </w:r>
    </w:p>
    <w:p>
      <w:pPr>
        <w:spacing w:after="120"/>
      </w:pPr>
      <w:r>
        <w:t xml:space="preserve">The very first time you open Open WebUI in a browser, it shows a signup page. A few things to understand:</w:t>
      </w:r>
    </w:p>
    <w:p>
      <w:pPr>
        <w:pStyle w:val="ListParagraph"/>
        <w:numPr>
          <w:ilvl w:val="0"/>
          <w:numId w:val="2"/>
        </w:numPr>
        <w:spacing w:after="60"/>
      </w:pPr>
      <w:r>
        <w:t xml:space="preserve">This signup is entirely local — nothing is sent to any external service.</w:t>
      </w:r>
    </w:p>
    <w:p>
      <w:pPr>
        <w:pStyle w:val="ListParagraph"/>
        <w:numPr>
          <w:ilvl w:val="0"/>
          <w:numId w:val="2"/>
        </w:numPr>
        <w:spacing w:after="60"/>
      </w:pPr>
      <w:r>
        <w:t xml:space="preserve">Data (accounts, chats, settings) is stored in a local SQLite file.</w:t>
      </w:r>
    </w:p>
    <w:p>
      <w:pPr>
        <w:pStyle w:val="ListParagraph"/>
        <w:numPr>
          <w:ilvl w:val="0"/>
          <w:numId w:val="2"/>
        </w:numPr>
        <w:spacing w:after="60"/>
      </w:pPr>
      <w:r>
        <w:t xml:space="preserve">The first account created automatically becomes the admin.</w:t>
      </w:r>
    </w:p>
    <w:p>
      <w:pPr>
        <w:pStyle w:val="ListParagraph"/>
        <w:numPr>
          <w:ilvl w:val="0"/>
          <w:numId w:val="2"/>
        </w:numPr>
        <w:spacing w:after="60"/>
      </w:pPr>
      <w:r>
        <w:t xml:space="preserve">You can use any email you like, even a fake one like admin@local.com.</w:t>
      </w:r>
    </w:p>
    <w:p>
      <w:pPr>
        <w:pStyle w:val="Heading3"/>
        <w:spacing w:after="100" w:before="220"/>
      </w:pPr>
      <w:r>
        <w:t xml:space="preserve">Signup Steps</w:t>
      </w:r>
    </w:p>
    <w:p>
      <w:pPr>
        <w:pStyle w:val="ListParagraph"/>
        <w:numPr>
          <w:ilvl w:val="0"/>
          <w:numId w:val="3"/>
        </w:numPr>
        <w:spacing w:after="60"/>
      </w:pPr>
      <w:r>
        <w:t xml:space="preserve">Fill in a name (e.g., "Admin").</w:t>
      </w:r>
    </w:p>
    <w:p>
      <w:pPr>
        <w:pStyle w:val="ListParagraph"/>
        <w:numPr>
          <w:ilvl w:val="0"/>
          <w:numId w:val="3"/>
        </w:numPr>
        <w:spacing w:after="60"/>
      </w:pPr>
      <w:r>
        <w:t xml:space="preserve">Enter any email (e.g., admin@local.com — doesn't need to be real).</w:t>
      </w:r>
    </w:p>
    <w:p>
      <w:pPr>
        <w:pStyle w:val="ListParagraph"/>
        <w:numPr>
          <w:ilvl w:val="0"/>
          <w:numId w:val="3"/>
        </w:numPr>
        <w:spacing w:after="60"/>
      </w:pPr>
      <w:r>
        <w:t xml:space="preserve">Choose a password you'll remember.</w:t>
      </w:r>
    </w:p>
    <w:p>
      <w:pPr>
        <w:pStyle w:val="ListParagraph"/>
        <w:numPr>
          <w:ilvl w:val="0"/>
          <w:numId w:val="3"/>
        </w:numPr>
        <w:spacing w:after="60"/>
      </w:pPr>
      <w:r>
        <w:t xml:space="preserve">Click Sign Up.</w:t>
      </w:r>
    </w:p>
    <w:p>
      <w:pPr>
        <w:pStyle w:val="ListParagraph"/>
        <w:numPr>
          <w:ilvl w:val="0"/>
          <w:numId w:val="3"/>
        </w:numPr>
        <w:spacing w:after="60"/>
      </w:pPr>
      <w:r>
        <w:t xml:space="preserve">You are now logged in as admin and see an empty chat interface.</w:t>
      </w:r>
    </w:p>
    <w:p>
      <w:pPr>
        <w:shd w:fill="EAF3FA" w:val="clear"/>
        <w:spacing w:after="120" w:before="120"/>
        <w:ind w:left="200" w:right="200"/>
      </w:pPr>
      <w:r>
        <w:rPr>
          <w:b/>
          <w:bCs/>
          <w:color w:val="1F4E79"/>
        </w:rPr>
        <w:t xml:space="preserve">NOTE  </w:t>
      </w:r>
      <w:r>
        <w:t xml:space="preserve">If you forget the admin password, the easiest fix is to delete the Open WebUI database file (location shown in the server logs) and sign up again. All chat history will be lost.</w:t>
      </w:r>
    </w:p>
    <w:p>
      <w:pPr>
        <w:pStyle w:val="Heading2"/>
        <w:spacing w:after="140" w:before="280"/>
      </w:pPr>
      <w:r>
        <w:t xml:space="preserve">7.4 Connecting Open WebUI to Your RAG Server</w:t>
      </w:r>
    </w:p>
    <w:p>
      <w:pPr>
        <w:spacing w:after="120"/>
      </w:pPr>
      <w:r>
        <w:t xml:space="preserve">This is the step that wires everything together. Make sure both servers are running first:</w:t>
      </w:r>
    </w:p>
    <w:p>
      <w:pPr>
        <w:pStyle w:val="ListParagraph"/>
        <w:numPr>
          <w:ilvl w:val="0"/>
          <w:numId w:val="2"/>
        </w:numPr>
        <w:spacing w:after="60"/>
      </w:pPr>
      <w:r>
        <w:t xml:space="preserve">Ollama: ollama serve in Terminal 1</w:t>
      </w:r>
    </w:p>
    <w:p>
      <w:pPr>
        <w:pStyle w:val="ListParagraph"/>
        <w:numPr>
          <w:ilvl w:val="0"/>
          <w:numId w:val="2"/>
        </w:numPr>
        <w:spacing w:after="60"/>
      </w:pPr>
      <w:r>
        <w:t xml:space="preserve">FastAPI: python rag_server.py in Terminal 2</w:t>
      </w:r>
    </w:p>
    <w:p>
      <w:pPr>
        <w:pStyle w:val="ListParagraph"/>
        <w:numPr>
          <w:ilvl w:val="0"/>
          <w:numId w:val="2"/>
        </w:numPr>
        <w:spacing w:after="60"/>
      </w:pPr>
      <w:r>
        <w:t xml:space="preserve">Open WebUI: open-webui serve in Terminal 3</w:t>
      </w:r>
    </w:p>
    <w:p>
      <w:pPr>
        <w:pStyle w:val="Heading3"/>
        <w:spacing w:after="100" w:before="220"/>
      </w:pPr>
      <w:r>
        <w:t xml:space="preserve">Connection Steps</w:t>
      </w:r>
    </w:p>
    <w:p>
      <w:pPr>
        <w:pStyle w:val="ListParagraph"/>
        <w:numPr>
          <w:ilvl w:val="0"/>
          <w:numId w:val="3"/>
        </w:numPr>
        <w:spacing w:after="60"/>
      </w:pPr>
      <w:r>
        <w:t xml:space="preserve">In Open WebUI, click your user icon (top-right or bottom-left).</w:t>
      </w:r>
    </w:p>
    <w:p>
      <w:pPr>
        <w:pStyle w:val="ListParagraph"/>
        <w:numPr>
          <w:ilvl w:val="0"/>
          <w:numId w:val="3"/>
        </w:numPr>
        <w:spacing w:after="60"/>
      </w:pPr>
      <w:r>
        <w:t xml:space="preserve">Go to Settings → Admin Settings → Connections.</w:t>
      </w:r>
    </w:p>
    <w:p>
      <w:pPr>
        <w:pStyle w:val="ListParagraph"/>
        <w:numPr>
          <w:ilvl w:val="0"/>
          <w:numId w:val="3"/>
        </w:numPr>
        <w:spacing w:after="60"/>
      </w:pPr>
      <w:r>
        <w:t xml:space="preserve">Under OpenAI API, click </w:t>
      </w:r>
      <w:r>
        <w:rPr>
          <w:b/>
          <w:bCs/>
        </w:rPr>
        <w:t xml:space="preserve">+ Add Connection</w:t>
      </w:r>
      <w:r>
        <w:t xml:space="preserve">.</w:t>
      </w:r>
    </w:p>
    <w:p>
      <w:pPr>
        <w:pStyle w:val="ListParagraph"/>
        <w:numPr>
          <w:ilvl w:val="0"/>
          <w:numId w:val="3"/>
        </w:numPr>
        <w:spacing w:after="60"/>
      </w:pPr>
      <w:r>
        <w:t xml:space="preserve">Fill in the fields:</w:t>
      </w:r>
    </w:p>
    <w:p>
      <w:pPr>
        <w:pStyle w:val="ListParagraph"/>
        <w:numPr>
          <w:ilvl w:val="1"/>
          <w:numId w:val="2"/>
        </w:numPr>
        <w:spacing w:after="60"/>
      </w:pPr>
      <w:r>
        <w:rPr>
          <w:b/>
          <w:bCs/>
        </w:rPr>
        <w:t xml:space="preserve">API Base URL: </w:t>
      </w:r>
      <w:r>
        <w:rPr>
          <w:rFonts w:ascii="Consolas" w:cs="Consolas" w:eastAsia="Consolas" w:hAnsi="Consolas"/>
          <w:sz w:val="20"/>
          <w:szCs w:val="20"/>
          <w:shd w:fill="F2F2F2" w:val="clear"/>
        </w:rPr>
        <w:t xml:space="preserve">http://127.0.0.1:8100/v1</w:t>
      </w:r>
    </w:p>
    <w:p>
      <w:pPr>
        <w:pStyle w:val="ListParagraph"/>
        <w:numPr>
          <w:ilvl w:val="1"/>
          <w:numId w:val="2"/>
        </w:numPr>
        <w:spacing w:after="60"/>
      </w:pPr>
      <w:r>
        <w:rPr>
          <w:b/>
          <w:bCs/>
        </w:rPr>
        <w:t xml:space="preserve">API Key: </w:t>
      </w:r>
      <w:r>
        <w:rPr>
          <w:rFonts w:ascii="Consolas" w:cs="Consolas" w:eastAsia="Consolas" w:hAnsi="Consolas"/>
          <w:sz w:val="20"/>
          <w:szCs w:val="20"/>
          <w:shd w:fill="F2F2F2" w:val="clear"/>
        </w:rPr>
        <w:t xml:space="preserve">rag-key</w:t>
      </w:r>
      <w:r>
        <w:t xml:space="preserve">  (any string works — our server doesn't validate it)</w:t>
      </w:r>
    </w:p>
    <w:p>
      <w:pPr>
        <w:pStyle w:val="ListParagraph"/>
        <w:numPr>
          <w:ilvl w:val="0"/>
          <w:numId w:val="3"/>
        </w:numPr>
        <w:spacing w:after="60"/>
      </w:pPr>
      <w:r>
        <w:t xml:space="preserve">Click </w:t>
      </w:r>
      <w:r>
        <w:rPr>
          <w:b/>
          <w:bCs/>
        </w:rPr>
        <w:t xml:space="preserve">Verify Connection</w:t>
      </w:r>
      <w:r>
        <w:t xml:space="preserve">. It should turn green.</w:t>
      </w:r>
    </w:p>
    <w:p>
      <w:pPr>
        <w:pStyle w:val="ListParagraph"/>
        <w:numPr>
          <w:ilvl w:val="0"/>
          <w:numId w:val="3"/>
        </w:numPr>
        <w:spacing w:after="60"/>
      </w:pPr>
      <w:r>
        <w:t xml:space="preserve">Click Save.</w:t>
      </w:r>
    </w:p>
    <w:p>
      <w:pPr>
        <w:shd w:fill="FDECEA" w:val="clear"/>
        <w:spacing w:after="120" w:before="120"/>
        <w:ind w:left="200" w:right="200"/>
      </w:pPr>
      <w:r>
        <w:rPr>
          <w:b/>
          <w:bCs/>
          <w:color w:val="C00000"/>
        </w:rPr>
        <w:t xml:space="preserve">⚠  WARNING  </w:t>
      </w:r>
      <w:r>
        <w:t xml:space="preserve">If Verify fails: (1) check rag_server.py is actually running — open http://127.0.0.1:8100/health in your browser; (2) if using Docker Open WebUI, use host.docker.internal instead of 127.0.0.1; (3) check no firewall is blocking port 8100.</w:t>
      </w:r>
    </w:p>
    <w:p>
      <w:pPr>
        <w:pStyle w:val="Heading2"/>
        <w:spacing w:after="140" w:before="280"/>
      </w:pPr>
      <w:r>
        <w:t xml:space="preserve">7.5 Your First RAG Chat</w:t>
      </w:r>
    </w:p>
    <w:p>
      <w:pPr>
        <w:pStyle w:val="ListParagraph"/>
        <w:numPr>
          <w:ilvl w:val="0"/>
          <w:numId w:val="3"/>
        </w:numPr>
        <w:spacing w:after="60"/>
      </w:pPr>
      <w:r>
        <w:t xml:space="preserve">Click "New Chat" in the Open WebUI sidebar.</w:t>
      </w:r>
    </w:p>
    <w:p>
      <w:pPr>
        <w:pStyle w:val="ListParagraph"/>
        <w:numPr>
          <w:ilvl w:val="0"/>
          <w:numId w:val="3"/>
        </w:numPr>
        <w:spacing w:after="60"/>
      </w:pPr>
      <w:r>
        <w:t xml:space="preserve">In the model selector at the top, choose </w:t>
      </w:r>
      <w:r>
        <w:rPr>
          <w:rFonts w:ascii="Consolas" w:cs="Consolas" w:eastAsia="Consolas" w:hAnsi="Consolas"/>
          <w:sz w:val="20"/>
          <w:szCs w:val="20"/>
          <w:shd w:fill="F2F2F2" w:val="clear"/>
        </w:rPr>
        <w:t xml:space="preserve">rag-llama3.2</w:t>
      </w:r>
      <w:r>
        <w:t xml:space="preserve">.</w:t>
      </w:r>
    </w:p>
    <w:p>
      <w:pPr>
        <w:pStyle w:val="ListParagraph"/>
        <w:numPr>
          <w:ilvl w:val="0"/>
          <w:numId w:val="3"/>
        </w:numPr>
        <w:spacing w:after="60"/>
      </w:pPr>
      <w:r>
        <w:t xml:space="preserve">Type a question about your PDFs, e.g., "What is the main contribution of this paper?"</w:t>
      </w:r>
    </w:p>
    <w:p>
      <w:pPr>
        <w:pStyle w:val="ListParagraph"/>
        <w:numPr>
          <w:ilvl w:val="0"/>
          <w:numId w:val="3"/>
        </w:numPr>
        <w:spacing w:after="60"/>
      </w:pPr>
      <w:r>
        <w:t xml:space="preserve">Hit Enter.</w:t>
      </w:r>
    </w:p>
    <w:p>
      <w:pPr>
        <w:pStyle w:val="ListParagraph"/>
        <w:numPr>
          <w:ilvl w:val="0"/>
          <w:numId w:val="3"/>
        </w:numPr>
        <w:spacing w:after="60"/>
      </w:pPr>
      <w:r>
        <w:t xml:space="preserve">The answer streams in token-by-token, with page citations like (Source: Attention all you need.pdf, Page 2).</w:t>
      </w:r>
    </w:p>
    <w:p>
      <w:pPr>
        <w:shd w:fill="2E7D32" w:val="clear"/>
        <w:spacing w:after="160" w:before="160"/>
        <w:ind w:left="200" w:right="200"/>
      </w:pPr>
      <w:r>
        <w:rPr>
          <w:b/>
          <w:bCs/>
          <w:color w:val="FFFFFF"/>
        </w:rPr>
        <w:t xml:space="preserve">SUCCESS  </w:t>
      </w:r>
      <w:r>
        <w:rPr>
          <w:color w:val="FFFFFF"/>
        </w:rPr>
        <w:t xml:space="preserve">If your question is answered with content from your PDFs and page numbers are cited, the entire pipeline — from browser to Ollama and back — is working correctly.</w:t>
      </w:r>
    </w:p>
    <w:p>
      <w:r>
        <w:br w:type="page"/>
      </w:r>
    </w:p>
    <w:p>
      <w:pPr>
        <w:pStyle w:val="Heading1"/>
        <w:spacing w:after="180" w:before="360"/>
      </w:pPr>
      <w:r>
        <w:t xml:space="preserve">8. Testing Each Layer (Debug Like a Pro)</w:t>
      </w:r>
    </w:p>
    <w:p>
      <w:pPr>
        <w:spacing w:after="120"/>
      </w:pPr>
      <w:r>
        <w:t xml:space="preserve">When something breaks, don't guess — test each layer in order from bottom to top. If a lower layer fails, everything above it fails too.</w:t>
      </w:r>
    </w:p>
    <w:p>
      <w:pPr>
        <w:pStyle w:val="Heading2"/>
        <w:spacing w:after="140" w:before="280"/>
      </w:pPr>
      <w:r>
        <w:t xml:space="preserve">8.1 Test 1 — Is Ollama Alive?</w:t>
      </w:r>
    </w:p>
    <w:p>
      <w:pPr>
        <w:shd w:fill="F2F2F2" w:val="clear"/>
        <w:spacing w:after="160" w:before="80"/>
        <w:ind w:left="240"/>
      </w:pPr>
      <w:r>
        <w:rPr>
          <w:rFonts w:ascii="Consolas" w:cs="Consolas" w:eastAsia="Consolas" w:hAnsi="Consolas"/>
          <w:sz w:val="18"/>
          <w:szCs w:val="18"/>
        </w:rPr>
        <w:t xml:space="preserve">curl http://localhost:11434/api/tags</w:t>
      </w:r>
    </w:p>
    <w:p>
      <w:pPr>
        <w:spacing w:after="120"/>
      </w:pPr>
      <w:r>
        <w:t xml:space="preserve">Should return JSON listing your installed models. If you get "connection refused", Ollama is not running.</w:t>
      </w:r>
    </w:p>
    <w:p>
      <w:pPr>
        <w:pStyle w:val="Heading2"/>
        <w:spacing w:after="140" w:before="280"/>
      </w:pPr>
      <w:r>
        <w:t xml:space="preserve">8.2 Test 2 — Is ChromaDB Populated?</w:t>
      </w:r>
    </w:p>
    <w:p>
      <w:pPr>
        <w:spacing w:after="120"/>
      </w:pPr>
      <w:r>
        <w:t xml:space="preserve">In the notebook, after Cells 1–3 have run:</w:t>
      </w:r>
    </w:p>
    <w:p>
      <w:pPr>
        <w:shd w:fill="F2F2F2" w:val="clear"/>
        <w:spacing w:after="0" w:before="80"/>
        <w:ind w:left="240"/>
      </w:pPr>
      <w:r>
        <w:rPr>
          <w:rFonts w:ascii="Consolas" w:cs="Consolas" w:eastAsia="Consolas" w:hAnsi="Consolas"/>
          <w:sz w:val="18"/>
          <w:szCs w:val="18"/>
        </w:rPr>
        <w:t xml:space="preserve">print(text_collection.count())   # should be &gt; 0</w:t>
      </w:r>
    </w:p>
    <w:p>
      <w:pPr>
        <w:shd w:fill="F2F2F2" w:val="clear"/>
        <w:spacing w:after="160" w:before="0"/>
        <w:ind w:left="240"/>
      </w:pPr>
      <w:r>
        <w:rPr>
          <w:rFonts w:ascii="Consolas" w:cs="Consolas" w:eastAsia="Consolas" w:hAnsi="Consolas"/>
          <w:sz w:val="18"/>
          <w:szCs w:val="18"/>
        </w:rPr>
        <w:t xml:space="preserve">print(image_collection.count())  # should be &gt; 0</w:t>
      </w:r>
    </w:p>
    <w:p>
      <w:pPr>
        <w:pStyle w:val="Heading2"/>
        <w:spacing w:after="140" w:before="280"/>
      </w:pPr>
      <w:r>
        <w:t xml:space="preserve">8.3 Test 3 — Does the RAG Logic Work?</w:t>
      </w:r>
    </w:p>
    <w:p>
      <w:pPr>
        <w:spacing w:after="120"/>
      </w:pPr>
      <w:r>
        <w:t xml:space="preserve">In the notebook:</w:t>
      </w:r>
    </w:p>
    <w:p>
      <w:pPr>
        <w:shd w:fill="F2F2F2" w:val="clear"/>
        <w:spacing w:after="160" w:before="80"/>
        <w:ind w:left="240"/>
      </w:pPr>
      <w:r>
        <w:rPr>
          <w:rFonts w:ascii="Consolas" w:cs="Consolas" w:eastAsia="Consolas" w:hAnsi="Consolas"/>
          <w:sz w:val="18"/>
          <w:szCs w:val="18"/>
        </w:rPr>
        <w:t xml:space="preserve">ask("What is this document about?")</w:t>
      </w:r>
    </w:p>
    <w:p>
      <w:pPr>
        <w:spacing w:after="120"/>
      </w:pPr>
      <w:r>
        <w:t xml:space="preserve">If this returns a sensible answer, your retrieval + LLM chain is correct.</w:t>
      </w:r>
    </w:p>
    <w:p>
      <w:pPr>
        <w:pStyle w:val="Heading2"/>
        <w:spacing w:after="140" w:before="280"/>
      </w:pPr>
      <w:r>
        <w:t xml:space="preserve">8.4 Test 4 — Is the FastAPI Server Running?</w:t>
      </w:r>
    </w:p>
    <w:p>
      <w:pPr>
        <w:spacing w:after="120"/>
      </w:pPr>
      <w:r>
        <w:t xml:space="preserve">Open this URL in a browser while rag_server.py is running:</w:t>
      </w:r>
    </w:p>
    <w:p>
      <w:pPr>
        <w:shd w:fill="F2F2F2" w:val="clear"/>
        <w:spacing w:after="160" w:before="80"/>
        <w:ind w:left="240"/>
      </w:pPr>
      <w:r>
        <w:rPr>
          <w:rFonts w:ascii="Consolas" w:cs="Consolas" w:eastAsia="Consolas" w:hAnsi="Consolas"/>
          <w:sz w:val="18"/>
          <w:szCs w:val="18"/>
        </w:rPr>
        <w:t xml:space="preserve">http://127.0.0.1:8100/health</w:t>
      </w:r>
    </w:p>
    <w:p>
      <w:pPr>
        <w:spacing w:after="120"/>
      </w:pPr>
      <w:r>
        <w:t xml:space="preserve">You should see:</w:t>
      </w:r>
    </w:p>
    <w:p>
      <w:pPr>
        <w:shd w:fill="F2F2F2" w:val="clear"/>
        <w:spacing w:after="160" w:before="80"/>
        <w:ind w:left="240"/>
      </w:pPr>
      <w:r>
        <w:rPr>
          <w:rFonts w:ascii="Consolas" w:cs="Consolas" w:eastAsia="Consolas" w:hAnsi="Consolas"/>
          <w:sz w:val="18"/>
          <w:szCs w:val="18"/>
        </w:rPr>
        <w:t xml:space="preserve">{"status":"ok","text_chunks":47,"image_chunks":4}</w:t>
      </w:r>
    </w:p>
    <w:p>
      <w:pPr>
        <w:pStyle w:val="Heading2"/>
        <w:spacing w:after="140" w:before="280"/>
      </w:pPr>
      <w:r>
        <w:t xml:space="preserve">8.5 Test 5 — Does the OpenAI-Compat Endpoint Work?</w:t>
      </w:r>
    </w:p>
    <w:p>
      <w:pPr>
        <w:shd w:fill="F2F2F2" w:val="clear"/>
        <w:spacing w:after="160" w:before="80"/>
        <w:ind w:left="240"/>
      </w:pPr>
      <w:r>
        <w:rPr>
          <w:rFonts w:ascii="Consolas" w:cs="Consolas" w:eastAsia="Consolas" w:hAnsi="Consolas"/>
          <w:sz w:val="18"/>
          <w:szCs w:val="18"/>
        </w:rPr>
        <w:t xml:space="preserve">http://127.0.0.1:8100/v1/models</w:t>
      </w:r>
    </w:p>
    <w:p>
      <w:pPr>
        <w:spacing w:after="120"/>
      </w:pPr>
      <w:r>
        <w:t xml:space="preserve">Should list rag-llama3.2.</w:t>
      </w:r>
    </w:p>
    <w:p>
      <w:pPr>
        <w:pStyle w:val="Heading2"/>
        <w:spacing w:after="140" w:before="280"/>
      </w:pPr>
      <w:r>
        <w:t xml:space="preserve">8.6 Test 6 — Full End-to-End curl</w:t>
      </w:r>
    </w:p>
    <w:p>
      <w:pPr>
        <w:shd w:fill="F2F2F2" w:val="clear"/>
        <w:spacing w:after="0" w:before="80"/>
        <w:ind w:left="240"/>
      </w:pPr>
      <w:r>
        <w:rPr>
          <w:rFonts w:ascii="Consolas" w:cs="Consolas" w:eastAsia="Consolas" w:hAnsi="Consolas"/>
          <w:sz w:val="18"/>
          <w:szCs w:val="18"/>
        </w:rPr>
        <w:t xml:space="preserve">curl -X POST http://127.0.0.1:8100/v1/chat/completions ^</w:t>
      </w:r>
    </w:p>
    <w:p>
      <w:pPr>
        <w:shd w:fill="F2F2F2" w:val="clear"/>
        <w:spacing w:after="0" w:before="0"/>
        <w:ind w:left="240"/>
      </w:pPr>
      <w:r>
        <w:rPr>
          <w:rFonts w:ascii="Consolas" w:cs="Consolas" w:eastAsia="Consolas" w:hAnsi="Consolas"/>
          <w:sz w:val="18"/>
          <w:szCs w:val="18"/>
        </w:rPr>
        <w:t xml:space="preserve">  -H "Content-Type: application/json" ^</w:t>
      </w:r>
    </w:p>
    <w:p>
      <w:pPr>
        <w:shd w:fill="F2F2F2" w:val="clear"/>
        <w:spacing w:after="160" w:before="0"/>
        <w:ind w:left="240"/>
      </w:pPr>
      <w:r>
        <w:rPr>
          <w:rFonts w:ascii="Consolas" w:cs="Consolas" w:eastAsia="Consolas" w:hAnsi="Consolas"/>
          <w:sz w:val="18"/>
          <w:szCs w:val="18"/>
        </w:rPr>
        <w:t xml:space="preserve">  -d "{\"model\":\"rag-llama3.2\",\"messages\":[{\"role\":\"user\",\"content\":\"What is attention?\"}]}"</w:t>
      </w:r>
    </w:p>
    <w:p>
      <w:pPr>
        <w:spacing w:after="120"/>
      </w:pPr>
      <w:r>
        <w:t xml:space="preserve">If this returns a chat completion with an answer, your server is fully functional and Open WebUI WILL work.</w:t>
      </w:r>
    </w:p>
    <w:p>
      <w:pPr>
        <w:pStyle w:val="Heading2"/>
        <w:spacing w:after="140" w:before="280"/>
      </w:pPr>
      <w:r>
        <w:t xml:space="preserve">8.7 Test 7 — Does Open WebUI See Your Model?</w:t>
      </w:r>
    </w:p>
    <w:p>
      <w:pPr>
        <w:spacing w:after="120"/>
      </w:pPr>
      <w:r>
        <w:t xml:space="preserve">In Settings → Connections, the Verify button should say "Verified". If it fails, go back to Test 4 and fix layer by layer.</w:t>
      </w:r>
    </w:p>
    <w:p>
      <w:r>
        <w:br w:type="page"/>
      </w:r>
    </w:p>
    <w:p>
      <w:pPr>
        <w:pStyle w:val="Heading1"/>
        <w:spacing w:after="180" w:before="360"/>
      </w:pPr>
      <w:r>
        <w:t xml:space="preserve">9. Common Gotchas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Problem</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Cause</w:t>
            </w:r>
          </w:p>
        </w:tc>
        <w:tc>
          <w:tcPr>
            <w:tcW w:type="dxa" w:w="3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Fix</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connection refused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serve not running</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Start it in a terminal and leave it running</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Cell 12 SyntaxError</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Windows backslashes in embedded string</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Use the standalone rag_server.py file instead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Port 8100 already in use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Another process is using it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Change API_PORT in config and rag_server.py</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Open WebUI can't reach server</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Docker networking</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Use host.docker.internal:8100 instead of 127.0.0.1</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Very slow answers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CPU-only llama3.2</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Normal on CPU (10–30s per answer). Consider GPU for speed</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"Could not find this information"</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Retrieval didn't match</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Run full_retrieve(query) to see what was returned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Embedding fails silently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model not pulled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pull mxbai-embed-large</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Tables look like garbage</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Low-quality scanned PDF</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Table extraction needs text-based PDFs, not scans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Images not retrieved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CLIP distance threshold too strict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Lower the 0.5 threshold in retrieve_image_chunks</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Open WebUI login loops</w:t>
            </w:r>
          </w:p>
        </w:tc>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Corrupt SQLite DB</w:t>
            </w:r>
          </w:p>
        </w:tc>
        <w:tc>
          <w:tcPr>
            <w:tcW w:type="dxa" w:w="3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Delete the DB file, restart, sign up again</w:t>
            </w:r>
          </w:p>
        </w:tc>
      </w:tr>
    </w:tbl>
    <w:p>
      <w:r>
        <w:br w:type="page"/>
      </w:r>
    </w:p>
    <w:p>
      <w:pPr>
        <w:pStyle w:val="Heading1"/>
        <w:spacing w:after="180" w:before="360"/>
      </w:pPr>
      <w:r>
        <w:t xml:space="preserve">10. Maintenance and Extensions</w:t>
      </w:r>
    </w:p>
    <w:p>
      <w:pPr>
        <w:pStyle w:val="Heading2"/>
        <w:spacing w:after="140" w:before="280"/>
      </w:pPr>
      <w:r>
        <w:t xml:space="preserve">10.1 Adding New PDFs (Cell 13)</w:t>
      </w:r>
    </w:p>
    <w:p>
      <w:pPr>
        <w:spacing w:after="120"/>
      </w:pPr>
      <w:r>
        <w:t xml:space="preserve">When you drop new PDFs into DOCS_PATH, don't re-run Cells 4–8 — that would re-process everything. Instead run Cell 13:</w:t>
      </w:r>
    </w:p>
    <w:p>
      <w:pPr>
        <w:shd w:fill="F2F2F2" w:val="clear"/>
        <w:spacing w:after="160" w:before="80"/>
        <w:ind w:left="240"/>
      </w:pPr>
      <w:r>
        <w:rPr>
          <w:rFonts w:ascii="Consolas" w:cs="Consolas" w:eastAsia="Consolas" w:hAnsi="Consolas"/>
          <w:sz w:val="18"/>
          <w:szCs w:val="18"/>
        </w:rPr>
        <w:t xml:space="preserve">reingest_new_documents()</w:t>
      </w:r>
    </w:p>
    <w:p>
      <w:pPr>
        <w:spacing w:after="120"/>
      </w:pPr>
      <w:r>
        <w:t xml:space="preserve">It compares the PDFs in the folder against what's already in ChromaDB and processes only the new ones. Your existing vectors are untouched.</w:t>
      </w:r>
    </w:p>
    <w:p>
      <w:pPr>
        <w:pStyle w:val="Heading2"/>
        <w:spacing w:after="140" w:before="280"/>
      </w:pPr>
      <w:r>
        <w:t xml:space="preserve">10.2 Inspecting the Database (Cell 15)</w:t>
      </w:r>
    </w:p>
    <w:p>
      <w:pPr>
        <w:spacing w:after="120"/>
      </w:pPr>
      <w:r>
        <w:t xml:space="preserve">Cell 15's print_status() shows a dashboard:</w:t>
      </w:r>
    </w:p>
    <w:p>
      <w:pPr>
        <w:pStyle w:val="ListParagraph"/>
        <w:numPr>
          <w:ilvl w:val="0"/>
          <w:numId w:val="2"/>
        </w:numPr>
        <w:spacing w:after="60"/>
      </w:pPr>
      <w:r>
        <w:t xml:space="preserve">Total chunks in each collection</w:t>
      </w:r>
    </w:p>
    <w:p>
      <w:pPr>
        <w:pStyle w:val="ListParagraph"/>
        <w:numPr>
          <w:ilvl w:val="0"/>
          <w:numId w:val="2"/>
        </w:numPr>
        <w:spacing w:after="60"/>
      </w:pPr>
      <w:r>
        <w:t xml:space="preserve">Per-document breakdown of text vs table chunks</w:t>
      </w:r>
    </w:p>
    <w:p>
      <w:pPr>
        <w:pStyle w:val="ListParagraph"/>
        <w:numPr>
          <w:ilvl w:val="0"/>
          <w:numId w:val="2"/>
        </w:numPr>
        <w:spacing w:after="60"/>
      </w:pPr>
      <w:r>
        <w:t xml:space="preserve">Which models are loaded and on what device</w:t>
      </w:r>
    </w:p>
    <w:p>
      <w:pPr>
        <w:pStyle w:val="ListParagraph"/>
        <w:numPr>
          <w:ilvl w:val="0"/>
          <w:numId w:val="2"/>
        </w:numPr>
        <w:spacing w:after="60"/>
      </w:pPr>
      <w:r>
        <w:t xml:space="preserve">The API endpoint and model ID for Open WebUI</w:t>
      </w:r>
    </w:p>
    <w:p>
      <w:pPr>
        <w:spacing w:after="120"/>
      </w:pPr>
      <w:r>
        <w:t xml:space="preserve">Use this to confirm ingestion looks right before moving on.</w:t>
      </w:r>
    </w:p>
    <w:p>
      <w:pPr>
        <w:pStyle w:val="Heading2"/>
        <w:spacing w:after="140" w:before="280"/>
      </w:pPr>
      <w:r>
        <w:t xml:space="preserve">10.3 Interactive Notebook Chat (Cell 14)</w:t>
      </w:r>
    </w:p>
    <w:p>
      <w:pPr>
        <w:spacing w:after="120"/>
      </w:pPr>
      <w:r>
        <w:t xml:space="preserve">If you don't want to bother with Open WebUI, Cell 14's chat_loop() gives you a CLI-style chat right in Jupyter. Useful for quick testing.</w:t>
      </w:r>
    </w:p>
    <w:p>
      <w:pPr>
        <w:pStyle w:val="Heading2"/>
        <w:spacing w:after="140" w:before="280"/>
      </w:pPr>
      <w:r>
        <w:t xml:space="preserve">10.4 Tuning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If...</w:t>
            </w:r>
          </w:p>
        </w:tc>
        <w:tc>
          <w:tcPr>
            <w:tcW w:type="dxa" w:w="5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Try...</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Answers miss relevant info</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Increase TOP_K_RETRIEVE (8 → 15)</w:t>
            </w:r>
          </w:p>
        </w:tc>
      </w:tr>
      <w:tr>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Answers include irrelevant info</w:t>
            </w:r>
          </w:p>
        </w:tc>
        <w:tc>
          <w:tcPr>
            <w:tcW w:type="dxa" w:w="5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Decrease TOP_K_RERANK (5 → 3)</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Chunks feel too short</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Increase CHUNK_SIZE (300 → 500)</w:t>
            </w:r>
          </w:p>
        </w:tc>
      </w:tr>
      <w:tr>
        <w:tc>
          <w:tcPr>
            <w:tcW w:type="dxa" w:w="4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Context gets cut mid-sentence</w:t>
            </w:r>
          </w:p>
        </w:tc>
        <w:tc>
          <w:tcPr>
            <w:tcW w:type="dxa" w:w="5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Increase CHUNK_OVERLAP (50 → 100)</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Images retrieved too loosely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Lower the 0.5 distance threshold to 0.35</w:t>
            </w:r>
          </w:p>
        </w:tc>
      </w:tr>
    </w:tbl>
    <w:p>
      <w:pPr>
        <w:pStyle w:val="Heading2"/>
        <w:spacing w:after="140" w:before="280"/>
      </w:pPr>
      <w:r>
        <w:t xml:space="preserve">10.5 Swapping Models</w:t>
      </w:r>
    </w:p>
    <w:p>
      <w:pPr>
        <w:spacing w:after="120"/>
      </w:pPr>
      <w:r>
        <w:t xml:space="preserve">Any Ollama model can slot in. To try a different LLM:</w:t>
      </w:r>
    </w:p>
    <w:p>
      <w:pPr>
        <w:shd w:fill="F2F2F2" w:val="clear"/>
        <w:spacing w:after="0" w:before="80"/>
        <w:ind w:left="240"/>
      </w:pPr>
      <w:r>
        <w:rPr>
          <w:rFonts w:ascii="Consolas" w:cs="Consolas" w:eastAsia="Consolas" w:hAnsi="Consolas"/>
          <w:sz w:val="18"/>
          <w:szCs w:val="18"/>
        </w:rPr>
        <w:t xml:space="preserve">ollama pull mistral</w:t>
      </w:r>
    </w:p>
    <w:p>
      <w:pPr>
        <w:shd w:fill="F2F2F2" w:val="clear"/>
        <w:spacing w:after="0" w:before="0"/>
        <w:ind w:left="240"/>
      </w:pPr>
      <w:r>
        <w:rPr>
          <w:rFonts w:ascii="Consolas" w:cs="Consolas" w:eastAsia="Consolas" w:hAnsi="Consolas"/>
          <w:sz w:val="18"/>
          <w:szCs w:val="18"/>
        </w:rPr>
        <w:t xml:space="preserve"># In Cell 2 config:</w:t>
      </w:r>
    </w:p>
    <w:p>
      <w:pPr>
        <w:shd w:fill="F2F2F2" w:val="clear"/>
        <w:spacing w:after="160" w:before="0"/>
        <w:ind w:left="240"/>
      </w:pPr>
      <w:r>
        <w:rPr>
          <w:rFonts w:ascii="Consolas" w:cs="Consolas" w:eastAsia="Consolas" w:hAnsi="Consolas"/>
          <w:sz w:val="18"/>
          <w:szCs w:val="18"/>
        </w:rPr>
        <w:t xml:space="preserve">ANSWER_MODEL = "mistral"</w:t>
      </w:r>
    </w:p>
    <w:p>
      <w:pPr>
        <w:spacing w:after="120"/>
      </w:pPr>
      <w:r>
        <w:t xml:space="preserve">For a larger embedding model, try nomic-embed-text or bge-large. Just update EMBED_MODEL and re-run ingestion — different models produce different vector dimensions, so ChromaDB needs to be rebuilt.</w:t>
      </w:r>
    </w:p>
    <w:p>
      <w:pPr>
        <w:pStyle w:val="Heading2"/>
        <w:spacing w:after="140" w:before="280"/>
      </w:pPr>
      <w:r>
        <w:t xml:space="preserve">10.6 Resetting Everything</w:t>
      </w:r>
    </w:p>
    <w:p>
      <w:pPr>
        <w:spacing w:after="120"/>
      </w:pPr>
      <w:r>
        <w:t xml:space="preserve">If ChromaDB gets into a weird state, simply delete the chroma_db folder and re-run Cells 4–8. ChromaDB will be recreated fresh.</w:t>
      </w:r>
    </w:p>
    <w:p>
      <w:r>
        <w:br w:type="page"/>
      </w:r>
    </w:p>
    <w:p>
      <w:pPr>
        <w:pStyle w:val="Heading1"/>
        <w:spacing w:after="180" w:before="360"/>
      </w:pPr>
      <w:r>
        <w:t xml:space="preserve">11. Quick Reference Card</w:t>
      </w:r>
    </w:p>
    <w:p>
      <w:pPr>
        <w:pStyle w:val="Heading2"/>
        <w:spacing w:after="140" w:before="280"/>
      </w:pPr>
      <w:r>
        <w:t xml:space="preserve">11.1 Three-Terminal Startup</w:t>
      </w:r>
    </w:p>
    <w:p>
      <w:pPr>
        <w:shd w:fill="F2F2F2" w:val="clear"/>
        <w:spacing w:after="0" w:before="80"/>
        <w:ind w:left="240"/>
      </w:pPr>
      <w:r>
        <w:rPr>
          <w:rFonts w:ascii="Consolas" w:cs="Consolas" w:eastAsia="Consolas" w:hAnsi="Consolas"/>
          <w:sz w:val="18"/>
          <w:szCs w:val="18"/>
        </w:rPr>
        <w:t xml:space="preserve"># Terminal 1 — Ollama</w:t>
      </w:r>
    </w:p>
    <w:p>
      <w:pPr>
        <w:shd w:fill="F2F2F2" w:val="clear"/>
        <w:spacing w:after="0" w:before="0"/>
        <w:ind w:left="240"/>
      </w:pPr>
      <w:r>
        <w:rPr>
          <w:rFonts w:ascii="Consolas" w:cs="Consolas" w:eastAsia="Consolas" w:hAnsi="Consolas"/>
          <w:sz w:val="18"/>
          <w:szCs w:val="18"/>
        </w:rPr>
        <w:t xml:space="preserve">ollama serve</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Terminal 2 — RAG server</w:t>
      </w:r>
    </w:p>
    <w:p>
      <w:pPr>
        <w:shd w:fill="F2F2F2" w:val="clear"/>
        <w:spacing w:after="0" w:before="0"/>
        <w:ind w:left="240"/>
      </w:pPr>
      <w:r>
        <w:rPr>
          <w:rFonts w:ascii="Consolas" w:cs="Consolas" w:eastAsia="Consolas" w:hAnsi="Consolas"/>
          <w:sz w:val="18"/>
          <w:szCs w:val="18"/>
        </w:rPr>
        <w:t xml:space="preserve">python rag_server.py</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Terminal 3 — Open WebUI</w:t>
      </w:r>
    </w:p>
    <w:p>
      <w:pPr>
        <w:shd w:fill="F2F2F2" w:val="clear"/>
        <w:spacing w:after="160" w:before="0"/>
        <w:ind w:left="240"/>
      </w:pPr>
      <w:r>
        <w:rPr>
          <w:rFonts w:ascii="Consolas" w:cs="Consolas" w:eastAsia="Consolas" w:hAnsi="Consolas"/>
          <w:sz w:val="18"/>
          <w:szCs w:val="18"/>
        </w:rPr>
        <w:t xml:space="preserve">open-webui serve</w:t>
      </w:r>
    </w:p>
    <w:p>
      <w:pPr>
        <w:pStyle w:val="Heading2"/>
        <w:spacing w:after="140" w:before="280"/>
      </w:pPr>
      <w:r>
        <w:t xml:space="preserve">11.2 URLs You'll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URL</w:t>
            </w:r>
          </w:p>
        </w:tc>
        <w:tc>
          <w:tcPr>
            <w:tcW w:type="dxa" w:w="4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What it is</w:t>
            </w:r>
          </w:p>
        </w:tc>
      </w:tr>
      <w:tr>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http://localhost:11434</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Ollama (don't open directly, API only)</w:t>
            </w:r>
          </w:p>
        </w:tc>
      </w:tr>
      <w:tr>
        <w:tc>
          <w:tcPr>
            <w:tcW w:type="dxa" w:w="5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http://127.0.0.1:8100/health</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FastAPI health check</w:t>
            </w:r>
          </w:p>
        </w:tc>
      </w:tr>
      <w:tr>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http://127.0.0.1:8100/v1/models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List of RAG models</w:t>
            </w:r>
          </w:p>
        </w:tc>
      </w:tr>
      <w:tr>
        <w:tc>
          <w:tcPr>
            <w:tcW w:type="dxa" w:w="5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http://127.0.0.1:8100/v1/chat/completions</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Where chat requests go</w:t>
            </w:r>
          </w:p>
        </w:tc>
      </w:tr>
      <w:tr>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http://localhost:8080</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Open WebUI (pip install)</w:t>
            </w:r>
          </w:p>
        </w:tc>
      </w:tr>
      <w:tr>
        <w:tc>
          <w:tcPr>
            <w:tcW w:type="dxa" w:w="5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http://localhost:3000</w:t>
            </w:r>
          </w:p>
        </w:tc>
        <w:tc>
          <w:tcPr>
            <w:tcW w:type="dxa" w:w="4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Open WebUI (Docker)</w:t>
            </w:r>
          </w:p>
        </w:tc>
      </w:tr>
    </w:tbl>
    <w:p>
      <w:pPr>
        <w:pStyle w:val="Heading2"/>
        <w:spacing w:after="140" w:before="280"/>
      </w:pPr>
      <w:r>
        <w:t xml:space="preserve">11.3 Notebook Cell Purpose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Cell</w:t>
            </w:r>
          </w:p>
        </w:tc>
        <w:tc>
          <w:tcPr>
            <w:tcW w:type="dxa" w:w="4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Purpose</w:t>
            </w:r>
          </w:p>
        </w:tc>
        <w:tc>
          <w:tcPr>
            <w:tcW w:type="dxa" w:w="38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Run when?</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Install dependencies</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Once</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2</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Configuration</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Every session</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3</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Load CLIP + reranker</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Every session</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4</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Extract + chunk text</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Once (or after new PDFs)</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5</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Extract tables</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Once</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6</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Extract images + CLIP embed</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Once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7</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Test mxbai embedding</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Once</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8</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Store in ChromaDB</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Once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9</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Define retrieval functions</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Every session</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10</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Define ask() function</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Every session</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11</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Test RAG in notebook</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Anytime for testing</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12</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Generate rag_server.py</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Once (or use standalone file)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13</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Re-ingest new PDFs</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When adding PDFs</w:t>
            </w:r>
          </w:p>
        </w:tc>
      </w:tr>
      <w:tr>
        <w:tc>
          <w:tcPr>
            <w:tcW w:type="dxa" w:w="1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14</w:t>
            </w:r>
          </w:p>
        </w:tc>
        <w:tc>
          <w:tcPr>
            <w:tcW w:type="dxa" w:w="45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Interactive chat loop</w:t>
            </w:r>
          </w:p>
        </w:tc>
        <w:tc>
          <w:tcPr>
            <w:tcW w:type="dxa" w:w="38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Anytime for CLI testing</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15</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Status dashboard</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Anytime to inspect</w:t>
            </w:r>
          </w:p>
        </w:tc>
      </w:tr>
    </w:tbl>
    <w:p>
      <w:pPr>
        <w:pStyle w:val="Heading2"/>
        <w:spacing w:after="140" w:before="280"/>
      </w:pPr>
      <w:r>
        <w:t xml:space="preserve">11.4 Open WebUI Connection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Field</w:t>
            </w:r>
          </w:p>
        </w:tc>
        <w:tc>
          <w:tcPr>
            <w:tcW w:type="dxa" w:w="6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color w:val="1F4E79"/>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API Base URL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http://127.0.0.1:8100/v1</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API Key</w:t>
            </w:r>
          </w:p>
        </w:tc>
        <w:tc>
          <w:tcPr>
            <w:tcW w:type="dxa" w:w="6360"/>
            <w:tcBorders>
              <w:top w:val="single" w:color="CCCCCC" w:sz="4"/>
              <w:left w:val="single" w:color="CCCCCC" w:sz="4"/>
              <w:bottom w:val="single" w:color="CCCCCC" w:sz="4"/>
              <w:right w:val="single" w:color="CCCCCC" w:sz="4"/>
            </w:tcBorders>
            <w:shd w:fill="F7F9FC" w:val="clear"/>
            <w:tcMar>
              <w:top w:type="dxa" w:w="100"/>
              <w:left w:type="dxa" w:w="140"/>
              <w:bottom w:type="dxa" w:w="100"/>
              <w:right w:type="dxa" w:w="140"/>
            </w:tcMar>
          </w:tcPr>
          <w:p>
            <w:r>
              <w:t xml:space="preserve">rag-key (or any string)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Model ID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t xml:space="preserve">rag-llama3.2</w:t>
            </w:r>
          </w:p>
        </w:tc>
      </w:tr>
    </w:tbl>
    <w:p>
      <w:pPr>
        <w:pBdr>
          <w:bottom w:val="single" w:color="2E75B6" w:sz="6" w:space="1"/>
        </w:pBdr>
        <w:spacing w:after="120" w:before="120"/>
      </w:pPr>
    </w:p>
    <w:p>
      <w:pPr>
        <w:spacing w:before="240"/>
        <w:jc w:val="center"/>
      </w:pPr>
      <w:r>
        <w:rPr>
          <w:i/>
          <w:iCs/>
          <w:color w:val="595959"/>
          <w:sz w:val="20"/>
          <w:szCs w:val="20"/>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595959"/>
        <w:sz w:val="18"/>
        <w:szCs w:val="18"/>
      </w:rPr>
      <w:t xml:space="preserve">Multimodal RAG + Open WebUI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RAG with Open WebUI — Complete Guide</dc:title>
  <dc:creator>Claude</dc:creator>
  <cp:lastModifiedBy>Un-named</cp:lastModifiedBy>
  <cp:revision>1</cp:revision>
  <dcterms:created xsi:type="dcterms:W3CDTF">2026-04-16T05:43:49.586Z</dcterms:created>
  <dcterms:modified xsi:type="dcterms:W3CDTF">2026-04-16T05:43:49.587Z</dcterms:modified>
</cp:coreProperties>
</file>

<file path=docProps/custom.xml><?xml version="1.0" encoding="utf-8"?>
<Properties xmlns="http://schemas.openxmlformats.org/officeDocument/2006/custom-properties" xmlns:vt="http://schemas.openxmlformats.org/officeDocument/2006/docPropsVTypes"/>
</file>