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DE8456" w14:textId="2926BB5C" w:rsidR="00985AB5" w:rsidRPr="002F2619" w:rsidRDefault="002F2619" w:rsidP="002F2619">
      <w:pPr>
        <w:spacing w:line="240" w:lineRule="auto"/>
        <w:ind w:left="7200" w:firstLine="720"/>
        <w:rPr>
          <w:color w:val="4472C4" w:themeColor="accent1"/>
          <w:sz w:val="52"/>
          <w:szCs w:val="52"/>
        </w:rPr>
      </w:pPr>
      <w:r w:rsidRPr="002F2619">
        <w:rPr>
          <w:color w:val="4472C4" w:themeColor="accent1"/>
          <w:sz w:val="52"/>
          <w:szCs w:val="52"/>
        </w:rPr>
        <w:t>M</w:t>
      </w:r>
      <w:r w:rsidR="00985AB5" w:rsidRPr="002F2619">
        <w:rPr>
          <w:color w:val="4472C4" w:themeColor="accent1"/>
          <w:sz w:val="52"/>
          <w:szCs w:val="52"/>
        </w:rPr>
        <w:t>icroservices</w:t>
      </w:r>
    </w:p>
    <w:p w14:paraId="7987B007" w14:textId="66475675" w:rsidR="00985AB5" w:rsidRDefault="00985AB5" w:rsidP="0084034E">
      <w:pPr>
        <w:pBdr>
          <w:bottom w:val="double" w:sz="6" w:space="1" w:color="auto"/>
        </w:pBdr>
        <w:spacing w:line="240" w:lineRule="auto"/>
      </w:pPr>
    </w:p>
    <w:p w14:paraId="7D54BA6F" w14:textId="77777777" w:rsidR="002F2619" w:rsidRDefault="002F2619" w:rsidP="0084034E">
      <w:pPr>
        <w:spacing w:line="240" w:lineRule="auto"/>
      </w:pPr>
    </w:p>
    <w:p w14:paraId="5AE6AC75" w14:textId="77777777" w:rsidR="002F2619" w:rsidRDefault="002F2619" w:rsidP="0084034E">
      <w:pPr>
        <w:spacing w:line="240" w:lineRule="auto"/>
      </w:pPr>
    </w:p>
    <w:p w14:paraId="5E6C58FA" w14:textId="77777777" w:rsidR="002F2619" w:rsidRDefault="002F2619" w:rsidP="0084034E">
      <w:pPr>
        <w:spacing w:line="240" w:lineRule="auto"/>
      </w:pPr>
    </w:p>
    <w:p w14:paraId="6579061C" w14:textId="77777777" w:rsidR="00985AB5" w:rsidRDefault="00985AB5" w:rsidP="0084034E">
      <w:pPr>
        <w:spacing w:line="240" w:lineRule="auto"/>
      </w:pPr>
    </w:p>
    <w:p w14:paraId="6EEC4CE4" w14:textId="77777777" w:rsidR="00985AB5" w:rsidRDefault="00985AB5" w:rsidP="0084034E">
      <w:pPr>
        <w:spacing w:line="240" w:lineRule="auto"/>
      </w:pPr>
    </w:p>
    <w:p w14:paraId="7A4EB62B" w14:textId="4BF72FAA" w:rsidR="00985AB5" w:rsidRDefault="00985AB5" w:rsidP="0084034E">
      <w:pPr>
        <w:spacing w:line="240" w:lineRule="auto"/>
      </w:pPr>
      <w:r>
        <w:t xml:space="preserve">what </w:t>
      </w:r>
      <w:r w:rsidR="0084034E">
        <w:t>are</w:t>
      </w:r>
      <w:r>
        <w:t xml:space="preserve"> micro services?</w:t>
      </w:r>
    </w:p>
    <w:p w14:paraId="38AF8CD4" w14:textId="77777777" w:rsidR="00985AB5" w:rsidRDefault="00985AB5" w:rsidP="0084034E">
      <w:pPr>
        <w:spacing w:line="240" w:lineRule="auto"/>
      </w:pPr>
    </w:p>
    <w:p w14:paraId="41BA6893" w14:textId="35D26BE6" w:rsidR="00985AB5" w:rsidRDefault="00985AB5" w:rsidP="0084034E">
      <w:pPr>
        <w:spacing w:line="240" w:lineRule="auto"/>
      </w:pPr>
      <w:r>
        <w:t xml:space="preserve">micro services also </w:t>
      </w:r>
      <w:r w:rsidR="0084034E">
        <w:t>known</w:t>
      </w:r>
      <w:r>
        <w:t xml:space="preserve"> as microservice architecture- is an architecture style that structures an application of collection of service that are </w:t>
      </w:r>
    </w:p>
    <w:p w14:paraId="274A94CA" w14:textId="77777777" w:rsidR="00985AB5" w:rsidRDefault="00985AB5" w:rsidP="0084034E">
      <w:pPr>
        <w:spacing w:line="240" w:lineRule="auto"/>
      </w:pPr>
      <w:r>
        <w:tab/>
        <w:t>- highly maintainable and testable</w:t>
      </w:r>
    </w:p>
    <w:p w14:paraId="733AC480" w14:textId="77777777" w:rsidR="00985AB5" w:rsidRDefault="00985AB5" w:rsidP="0084034E">
      <w:pPr>
        <w:spacing w:line="240" w:lineRule="auto"/>
      </w:pPr>
      <w:r>
        <w:tab/>
        <w:t>- loosely coupled</w:t>
      </w:r>
    </w:p>
    <w:p w14:paraId="30914867" w14:textId="77777777" w:rsidR="00985AB5" w:rsidRDefault="00985AB5" w:rsidP="0084034E">
      <w:pPr>
        <w:spacing w:line="240" w:lineRule="auto"/>
      </w:pPr>
      <w:r>
        <w:tab/>
        <w:t>- etc...</w:t>
      </w:r>
    </w:p>
    <w:p w14:paraId="50937275" w14:textId="77777777" w:rsidR="00985AB5" w:rsidRDefault="00985AB5" w:rsidP="0084034E">
      <w:pPr>
        <w:spacing w:line="240" w:lineRule="auto"/>
      </w:pPr>
    </w:p>
    <w:p w14:paraId="439AC094" w14:textId="77777777" w:rsidR="00985AB5" w:rsidRDefault="00985AB5" w:rsidP="0084034E">
      <w:pPr>
        <w:pBdr>
          <w:bottom w:val="double" w:sz="6" w:space="1" w:color="auto"/>
        </w:pBdr>
        <w:spacing w:line="240" w:lineRule="auto"/>
      </w:pPr>
      <w:r>
        <w:t>- A small code to perform big task.</w:t>
      </w:r>
    </w:p>
    <w:p w14:paraId="4152ABF2" w14:textId="77777777" w:rsidR="00FD64D8" w:rsidRDefault="00FD64D8" w:rsidP="0084034E">
      <w:pPr>
        <w:spacing w:line="240" w:lineRule="auto"/>
      </w:pPr>
    </w:p>
    <w:p w14:paraId="3FB50522" w14:textId="77777777" w:rsidR="00985AB5" w:rsidRDefault="00985AB5" w:rsidP="0084034E">
      <w:pPr>
        <w:spacing w:line="240" w:lineRule="auto"/>
      </w:pPr>
    </w:p>
    <w:p w14:paraId="1E92C97D" w14:textId="7DADB15B" w:rsidR="00985AB5" w:rsidRDefault="00985AB5" w:rsidP="0084034E">
      <w:pPr>
        <w:spacing w:line="240" w:lineRule="auto"/>
      </w:pPr>
      <w:r>
        <w:t xml:space="preserve"> what is </w:t>
      </w:r>
      <w:r w:rsidR="0084034E">
        <w:t>monolithic?</w:t>
      </w:r>
    </w:p>
    <w:p w14:paraId="0048759D" w14:textId="6FB54E22" w:rsidR="00985AB5" w:rsidRDefault="00985AB5" w:rsidP="0084034E">
      <w:pPr>
        <w:spacing w:line="240" w:lineRule="auto"/>
      </w:pPr>
      <w:r>
        <w:t xml:space="preserve">-&gt; All service in one </w:t>
      </w:r>
      <w:r w:rsidR="0084034E">
        <w:t>bundle. (</w:t>
      </w:r>
      <w:r>
        <w:t>tightly couple)</w:t>
      </w:r>
    </w:p>
    <w:p w14:paraId="76D4BA29" w14:textId="77777777" w:rsidR="00985AB5" w:rsidRDefault="00985AB5" w:rsidP="0084034E">
      <w:pPr>
        <w:pBdr>
          <w:bottom w:val="double" w:sz="6" w:space="1" w:color="auto"/>
        </w:pBdr>
        <w:spacing w:line="240" w:lineRule="auto"/>
      </w:pPr>
    </w:p>
    <w:p w14:paraId="2B29444C" w14:textId="77777777" w:rsidR="00FD64D8" w:rsidRDefault="00FD64D8" w:rsidP="0084034E">
      <w:pPr>
        <w:spacing w:line="240" w:lineRule="auto"/>
      </w:pPr>
    </w:p>
    <w:p w14:paraId="66151A15" w14:textId="77777777" w:rsidR="00985AB5" w:rsidRDefault="00985AB5" w:rsidP="0084034E">
      <w:pPr>
        <w:spacing w:line="240" w:lineRule="auto"/>
      </w:pPr>
    </w:p>
    <w:p w14:paraId="529680AD" w14:textId="77777777" w:rsidR="00985AB5" w:rsidRDefault="00985AB5" w:rsidP="0084034E">
      <w:pPr>
        <w:spacing w:line="240" w:lineRule="auto"/>
      </w:pPr>
      <w:r>
        <w:t>Characteristics of a Microservice Architecture</w:t>
      </w:r>
    </w:p>
    <w:p w14:paraId="72D36002" w14:textId="77777777" w:rsidR="00985AB5" w:rsidRDefault="00985AB5" w:rsidP="0084034E">
      <w:pPr>
        <w:spacing w:line="240" w:lineRule="auto"/>
      </w:pPr>
      <w:r>
        <w:t>&lt;---------------------------------------------&gt;</w:t>
      </w:r>
    </w:p>
    <w:p w14:paraId="321733E6" w14:textId="77777777" w:rsidR="00985AB5" w:rsidRDefault="00985AB5" w:rsidP="0084034E">
      <w:pPr>
        <w:spacing w:line="240" w:lineRule="auto"/>
      </w:pPr>
      <w:r>
        <w:t>1.Componentization via Services</w:t>
      </w:r>
    </w:p>
    <w:p w14:paraId="3F2ECC1B" w14:textId="77777777" w:rsidR="00985AB5" w:rsidRDefault="00985AB5" w:rsidP="0084034E">
      <w:pPr>
        <w:spacing w:line="240" w:lineRule="auto"/>
      </w:pPr>
      <w:r>
        <w:t>2.Organized around Business Capabilities</w:t>
      </w:r>
    </w:p>
    <w:p w14:paraId="01590194" w14:textId="77777777" w:rsidR="00985AB5" w:rsidRDefault="00985AB5" w:rsidP="0084034E">
      <w:pPr>
        <w:spacing w:line="240" w:lineRule="auto"/>
      </w:pPr>
      <w:r>
        <w:t>3.Products not Projects ("you build, you run it")</w:t>
      </w:r>
    </w:p>
    <w:p w14:paraId="4E9E2F1B" w14:textId="77777777" w:rsidR="00985AB5" w:rsidRDefault="00985AB5" w:rsidP="0084034E">
      <w:pPr>
        <w:spacing w:line="240" w:lineRule="auto"/>
      </w:pPr>
      <w:r>
        <w:t>4.Smart endpoints and dumb pipes</w:t>
      </w:r>
    </w:p>
    <w:p w14:paraId="2581FC52" w14:textId="77777777" w:rsidR="00985AB5" w:rsidRDefault="00985AB5" w:rsidP="0084034E">
      <w:pPr>
        <w:spacing w:line="240" w:lineRule="auto"/>
      </w:pPr>
      <w:r>
        <w:t>5.Decentralized Governance</w:t>
      </w:r>
    </w:p>
    <w:p w14:paraId="06B9AF1B" w14:textId="77777777" w:rsidR="00985AB5" w:rsidRDefault="00985AB5" w:rsidP="0084034E">
      <w:pPr>
        <w:spacing w:line="240" w:lineRule="auto"/>
      </w:pPr>
      <w:r>
        <w:t>6.Decentralized Data Management</w:t>
      </w:r>
    </w:p>
    <w:p w14:paraId="1C7F6611" w14:textId="77777777" w:rsidR="00985AB5" w:rsidRDefault="00985AB5" w:rsidP="0084034E">
      <w:pPr>
        <w:spacing w:line="240" w:lineRule="auto"/>
      </w:pPr>
      <w:r>
        <w:t>7.Infrastructure Automation</w:t>
      </w:r>
    </w:p>
    <w:p w14:paraId="5E7B6A0C" w14:textId="77777777" w:rsidR="00985AB5" w:rsidRDefault="00985AB5" w:rsidP="0084034E">
      <w:pPr>
        <w:spacing w:line="240" w:lineRule="auto"/>
      </w:pPr>
      <w:r>
        <w:t>8.Design for failure</w:t>
      </w:r>
    </w:p>
    <w:p w14:paraId="3FA04053" w14:textId="77777777" w:rsidR="00985AB5" w:rsidRDefault="00985AB5" w:rsidP="0084034E">
      <w:pPr>
        <w:pBdr>
          <w:bottom w:val="double" w:sz="6" w:space="1" w:color="auto"/>
        </w:pBdr>
        <w:spacing w:line="240" w:lineRule="auto"/>
      </w:pPr>
    </w:p>
    <w:p w14:paraId="22A2F9CE" w14:textId="77777777" w:rsidR="00FD64D8" w:rsidRDefault="00FD64D8" w:rsidP="0084034E">
      <w:pPr>
        <w:spacing w:line="240" w:lineRule="auto"/>
      </w:pPr>
    </w:p>
    <w:p w14:paraId="39DFF4B6" w14:textId="77777777" w:rsidR="00985AB5" w:rsidRDefault="00985AB5" w:rsidP="0084034E">
      <w:pPr>
        <w:spacing w:line="240" w:lineRule="auto"/>
      </w:pPr>
    </w:p>
    <w:p w14:paraId="5FBBBDE3" w14:textId="77777777" w:rsidR="00985AB5" w:rsidRDefault="00985AB5" w:rsidP="0084034E">
      <w:pPr>
        <w:spacing w:line="240" w:lineRule="auto"/>
      </w:pPr>
    </w:p>
    <w:p w14:paraId="4070A128" w14:textId="77777777" w:rsidR="00985AB5" w:rsidRDefault="00985AB5" w:rsidP="0084034E">
      <w:pPr>
        <w:spacing w:line="240" w:lineRule="auto"/>
      </w:pPr>
    </w:p>
    <w:p w14:paraId="3BE34064" w14:textId="77777777" w:rsidR="00985AB5" w:rsidRDefault="00985AB5" w:rsidP="0084034E">
      <w:pPr>
        <w:spacing w:line="240" w:lineRule="auto"/>
      </w:pPr>
      <w:r>
        <w:t>Intelligence in the endpoints</w:t>
      </w:r>
    </w:p>
    <w:p w14:paraId="3EFB5BDC" w14:textId="2F7422BD" w:rsidR="00FD64D8" w:rsidRDefault="00985AB5" w:rsidP="0084034E">
      <w:pPr>
        <w:spacing w:line="240" w:lineRule="auto"/>
      </w:pPr>
      <w:r>
        <w:t>&lt;--------------------------</w:t>
      </w:r>
      <w:r w:rsidR="00FD64D8">
        <w:sym w:font="Wingdings" w:char="F0E0"/>
      </w:r>
    </w:p>
    <w:p w14:paraId="2136E615" w14:textId="77777777" w:rsidR="00985AB5" w:rsidRDefault="00985AB5" w:rsidP="0084034E">
      <w:pPr>
        <w:spacing w:line="240" w:lineRule="auto"/>
      </w:pPr>
    </w:p>
    <w:p w14:paraId="522565AE" w14:textId="59373130" w:rsidR="00985AB5" w:rsidRDefault="00985AB5" w:rsidP="0084034E">
      <w:pPr>
        <w:spacing w:line="240" w:lineRule="auto"/>
      </w:pPr>
      <w:r>
        <w:t xml:space="preserve">Q) What </w:t>
      </w:r>
      <w:r w:rsidR="0084034E">
        <w:t>are</w:t>
      </w:r>
      <w:r>
        <w:t xml:space="preserve"> smart End Points?</w:t>
      </w:r>
    </w:p>
    <w:p w14:paraId="7FBAAAEF" w14:textId="77777777" w:rsidR="00985AB5" w:rsidRDefault="00985AB5" w:rsidP="0084034E">
      <w:pPr>
        <w:spacing w:line="240" w:lineRule="auto"/>
      </w:pPr>
      <w:r>
        <w:t>Ans) Smart end points are HTTP which is used in the rest which handles the user request through the URL.</w:t>
      </w:r>
    </w:p>
    <w:p w14:paraId="373C9427" w14:textId="77777777" w:rsidR="00985AB5" w:rsidRDefault="00985AB5" w:rsidP="0084034E">
      <w:pPr>
        <w:spacing w:line="240" w:lineRule="auto"/>
      </w:pPr>
    </w:p>
    <w:p w14:paraId="2A0C636D" w14:textId="77777777" w:rsidR="00985AB5" w:rsidRDefault="00985AB5" w:rsidP="0084034E">
      <w:pPr>
        <w:spacing w:line="240" w:lineRule="auto"/>
      </w:pPr>
      <w:r>
        <w:tab/>
        <w:t>-GET, POST, DELETE, PUT, ETC...</w:t>
      </w:r>
    </w:p>
    <w:p w14:paraId="384F1C79" w14:textId="77777777" w:rsidR="00985AB5" w:rsidRDefault="00985AB5" w:rsidP="0084034E">
      <w:pPr>
        <w:spacing w:line="240" w:lineRule="auto"/>
      </w:pPr>
    </w:p>
    <w:p w14:paraId="4E04198F" w14:textId="77777777" w:rsidR="00985AB5" w:rsidRDefault="00985AB5" w:rsidP="0084034E">
      <w:pPr>
        <w:spacing w:line="240" w:lineRule="auto"/>
      </w:pPr>
    </w:p>
    <w:p w14:paraId="0E55675B" w14:textId="3566D1FC" w:rsidR="00985AB5" w:rsidRDefault="00985AB5" w:rsidP="0084034E">
      <w:pPr>
        <w:spacing w:line="240" w:lineRule="auto"/>
      </w:pPr>
      <w:r>
        <w:t>Q) What is Dump pips?</w:t>
      </w:r>
    </w:p>
    <w:p w14:paraId="05D9DC10" w14:textId="12C69374" w:rsidR="00985AB5" w:rsidRDefault="00985AB5" w:rsidP="0084034E">
      <w:pPr>
        <w:spacing w:line="240" w:lineRule="auto"/>
      </w:pPr>
      <w:r>
        <w:t>Ans) dumb pipes used to get messages from one endpoint to another endpoint.</w:t>
      </w:r>
      <w:r w:rsidR="0084034E">
        <w:t xml:space="preserve"> </w:t>
      </w:r>
      <w:r>
        <w:t>(messages means kind of a request).</w:t>
      </w:r>
    </w:p>
    <w:p w14:paraId="11DC084A" w14:textId="77777777" w:rsidR="00985AB5" w:rsidRDefault="00985AB5" w:rsidP="0084034E">
      <w:pPr>
        <w:spacing w:line="240" w:lineRule="auto"/>
      </w:pPr>
      <w:r>
        <w:tab/>
        <w:t>-&gt;message Architecture</w:t>
      </w:r>
    </w:p>
    <w:p w14:paraId="4136B462" w14:textId="77777777" w:rsidR="00985AB5" w:rsidRDefault="00985AB5" w:rsidP="0084034E">
      <w:pPr>
        <w:spacing w:line="240" w:lineRule="auto"/>
      </w:pPr>
      <w:r>
        <w:tab/>
      </w:r>
      <w:r>
        <w:tab/>
        <w:t>-&gt;Point-To-Point channel. - (Queue)</w:t>
      </w:r>
    </w:p>
    <w:p w14:paraId="6AB2E19A" w14:textId="77777777" w:rsidR="00985AB5" w:rsidRDefault="00985AB5" w:rsidP="0084034E">
      <w:pPr>
        <w:pBdr>
          <w:bottom w:val="double" w:sz="6" w:space="1" w:color="auto"/>
        </w:pBdr>
        <w:spacing w:line="240" w:lineRule="auto"/>
      </w:pPr>
      <w:r>
        <w:tab/>
      </w:r>
      <w:r>
        <w:tab/>
        <w:t>-&gt;Publish-Subscribe channel. - (topic)</w:t>
      </w:r>
    </w:p>
    <w:p w14:paraId="45EEF2F1" w14:textId="77777777" w:rsidR="002F2619" w:rsidRDefault="002F2619" w:rsidP="0084034E">
      <w:pPr>
        <w:spacing w:line="240" w:lineRule="auto"/>
      </w:pPr>
    </w:p>
    <w:p w14:paraId="214E9287" w14:textId="77777777" w:rsidR="00985AB5" w:rsidRPr="002F2619" w:rsidRDefault="00985AB5" w:rsidP="0084034E">
      <w:pPr>
        <w:spacing w:line="240" w:lineRule="auto"/>
        <w:rPr>
          <w:color w:val="ED7D31" w:themeColor="accent2"/>
        </w:rPr>
      </w:pPr>
      <w:r w:rsidRPr="002F2619">
        <w:rPr>
          <w:color w:val="ED7D31" w:themeColor="accent2"/>
        </w:rPr>
        <w:t>Principles of microservices</w:t>
      </w:r>
    </w:p>
    <w:p w14:paraId="6FDD3860" w14:textId="7AEADE64" w:rsidR="00985AB5" w:rsidRDefault="00985AB5" w:rsidP="0084034E">
      <w:pPr>
        <w:spacing w:line="240" w:lineRule="auto"/>
      </w:pPr>
      <w:r>
        <w:t>&lt;----------------------------&gt;</w:t>
      </w:r>
    </w:p>
    <w:p w14:paraId="14C8A0A1" w14:textId="1A1A5E99" w:rsidR="00985AB5" w:rsidRDefault="00985AB5" w:rsidP="0084034E">
      <w:pPr>
        <w:spacing w:line="240" w:lineRule="auto"/>
      </w:pPr>
      <w:r>
        <w:t xml:space="preserve">--&gt; These principles are a </w:t>
      </w:r>
      <w:r w:rsidR="0084034E">
        <w:t>must</w:t>
      </w:r>
      <w:r>
        <w:t xml:space="preserve"> have when </w:t>
      </w:r>
      <w:r w:rsidR="0084034E">
        <w:t>designed</w:t>
      </w:r>
      <w:r>
        <w:t xml:space="preserve"> and developing microservices.</w:t>
      </w:r>
    </w:p>
    <w:p w14:paraId="6FC70DBD" w14:textId="77777777" w:rsidR="00985AB5" w:rsidRDefault="00985AB5" w:rsidP="0084034E">
      <w:pPr>
        <w:spacing w:line="240" w:lineRule="auto"/>
      </w:pPr>
      <w:r>
        <w:tab/>
        <w:t>-&gt;single responsibility per service.</w:t>
      </w:r>
    </w:p>
    <w:p w14:paraId="0ACF7CEC" w14:textId="1F62902D" w:rsidR="00985AB5" w:rsidRDefault="00985AB5" w:rsidP="0084034E">
      <w:pPr>
        <w:spacing w:line="240" w:lineRule="auto"/>
      </w:pPr>
      <w:r>
        <w:tab/>
        <w:t>-&gt;Microservices are autonomous.</w:t>
      </w:r>
    </w:p>
    <w:p w14:paraId="54F81711" w14:textId="77777777" w:rsidR="00985AB5" w:rsidRPr="002F2619" w:rsidRDefault="00985AB5" w:rsidP="0084034E">
      <w:pPr>
        <w:spacing w:line="240" w:lineRule="auto"/>
        <w:rPr>
          <w:color w:val="ED7D31" w:themeColor="accent2"/>
        </w:rPr>
      </w:pPr>
      <w:r w:rsidRPr="002F2619">
        <w:rPr>
          <w:color w:val="ED7D31" w:themeColor="accent2"/>
        </w:rPr>
        <w:t>Single responsibility</w:t>
      </w:r>
    </w:p>
    <w:p w14:paraId="44628B86" w14:textId="2341CCEA" w:rsidR="00985AB5" w:rsidRDefault="00985AB5" w:rsidP="0084034E">
      <w:pPr>
        <w:spacing w:line="240" w:lineRule="auto"/>
      </w:pPr>
      <w:r>
        <w:t>&lt;---------------------&gt;</w:t>
      </w:r>
    </w:p>
    <w:p w14:paraId="138F6847" w14:textId="4872B38F" w:rsidR="00985AB5" w:rsidRDefault="00985AB5" w:rsidP="002F2619">
      <w:pPr>
        <w:pStyle w:val="ListParagraph"/>
        <w:numPr>
          <w:ilvl w:val="0"/>
          <w:numId w:val="18"/>
        </w:numPr>
        <w:spacing w:line="240" w:lineRule="auto"/>
      </w:pPr>
      <w:r>
        <w:t xml:space="preserve">single responsibility principles </w:t>
      </w:r>
      <w:r w:rsidR="002F2619">
        <w:t>are</w:t>
      </w:r>
      <w:r>
        <w:t xml:space="preserve"> one of the </w:t>
      </w:r>
      <w:r w:rsidR="002F2619">
        <w:t>principles</w:t>
      </w:r>
      <w:r>
        <w:t xml:space="preserve"> is defined of the SOLID design pattern.</w:t>
      </w:r>
    </w:p>
    <w:p w14:paraId="7FA0220A" w14:textId="16777285" w:rsidR="00985AB5" w:rsidRDefault="00985AB5" w:rsidP="002F2619">
      <w:pPr>
        <w:pStyle w:val="ListParagraph"/>
        <w:numPr>
          <w:ilvl w:val="0"/>
          <w:numId w:val="18"/>
        </w:numPr>
        <w:spacing w:line="240" w:lineRule="auto"/>
      </w:pPr>
      <w:r>
        <w:t>It states that a util should only have one responsibility</w:t>
      </w:r>
    </w:p>
    <w:p w14:paraId="3D46C6F4" w14:textId="12A6659B" w:rsidR="00985AB5" w:rsidRDefault="00985AB5" w:rsidP="0084034E">
      <w:pPr>
        <w:spacing w:line="240" w:lineRule="auto"/>
      </w:pPr>
      <w:r>
        <w:rPr>
          <w:noProof/>
        </w:rPr>
        <mc:AlternateContent>
          <mc:Choice Requires="wps">
            <w:drawing>
              <wp:anchor distT="0" distB="0" distL="114300" distR="114300" simplePos="0" relativeHeight="251663360" behindDoc="0" locked="0" layoutInCell="1" allowOverlap="1" wp14:anchorId="1494A7B4" wp14:editId="053C00B9">
                <wp:simplePos x="0" y="0"/>
                <wp:positionH relativeFrom="column">
                  <wp:posOffset>2736850</wp:posOffset>
                </wp:positionH>
                <wp:positionV relativeFrom="paragraph">
                  <wp:posOffset>260350</wp:posOffset>
                </wp:positionV>
                <wp:extent cx="914400" cy="393700"/>
                <wp:effectExtent l="0" t="0" r="18415" b="25400"/>
                <wp:wrapNone/>
                <wp:docPr id="1066407070" name="Text Box 10"/>
                <wp:cNvGraphicFramePr/>
                <a:graphic xmlns:a="http://schemas.openxmlformats.org/drawingml/2006/main">
                  <a:graphicData uri="http://schemas.microsoft.com/office/word/2010/wordprocessingShape">
                    <wps:wsp>
                      <wps:cNvSpPr txBox="1"/>
                      <wps:spPr>
                        <a:xfrm>
                          <a:off x="0" y="0"/>
                          <a:ext cx="914400" cy="393700"/>
                        </a:xfrm>
                        <a:prstGeom prst="rect">
                          <a:avLst/>
                        </a:prstGeom>
                        <a:solidFill>
                          <a:schemeClr val="lt1"/>
                        </a:solidFill>
                        <a:ln w="6350">
                          <a:solidFill>
                            <a:prstClr val="black"/>
                          </a:solidFill>
                        </a:ln>
                      </wps:spPr>
                      <wps:txbx>
                        <w:txbxContent>
                          <w:p w14:paraId="2D45A5A8" w14:textId="2485DF5F" w:rsidR="00985AB5" w:rsidRDefault="00985AB5">
                            <w:r>
                              <w:t>customer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494A7B4" id="_x0000_t202" coordsize="21600,21600" o:spt="202" path="m,l,21600r21600,l21600,xe">
                <v:stroke joinstyle="miter"/>
                <v:path gradientshapeok="t" o:connecttype="rect"/>
              </v:shapetype>
              <v:shape id="Text Box 10" o:spid="_x0000_s1026" type="#_x0000_t202" style="position:absolute;margin-left:215.5pt;margin-top:20.5pt;width:1in;height:31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" fillcolor="white [3201]" strokeweight=".5pt">
                <v:textbox>
                  <w:txbxContent>
                    <w:p w14:paraId="2D45A5A8" w14:textId="2485DF5F" w:rsidR="00985AB5" w:rsidRDefault="00985AB5">
                      <w:r>
                        <w:t>customer</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12E9C27" wp14:editId="3F4B664F">
                <wp:simplePos x="0" y="0"/>
                <wp:positionH relativeFrom="column">
                  <wp:posOffset>336550</wp:posOffset>
                </wp:positionH>
                <wp:positionV relativeFrom="paragraph">
                  <wp:posOffset>82550</wp:posOffset>
                </wp:positionV>
                <wp:extent cx="1936750" cy="2686050"/>
                <wp:effectExtent l="0" t="0" r="25400" b="19050"/>
                <wp:wrapNone/>
                <wp:docPr id="396054859" name="Rectangle 6"/>
                <wp:cNvGraphicFramePr/>
                <a:graphic xmlns:a="http://schemas.openxmlformats.org/drawingml/2006/main">
                  <a:graphicData uri="http://schemas.microsoft.com/office/word/2010/wordprocessingShape">
                    <wps:wsp>
                      <wps:cNvSpPr/>
                      <wps:spPr>
                        <a:xfrm>
                          <a:off x="0" y="0"/>
                          <a:ext cx="1936750" cy="2686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7937EC" w14:textId="038435B1" w:rsidR="00985AB5" w:rsidRDefault="00985AB5" w:rsidP="00985AB5">
                            <w:pPr>
                              <w:jc w:val="center"/>
                            </w:pPr>
                          </w:p>
                          <w:p w14:paraId="044C7C3D" w14:textId="77777777" w:rsidR="00985AB5" w:rsidRDefault="00985AB5" w:rsidP="00985AB5">
                            <w:pPr>
                              <w:jc w:val="center"/>
                            </w:pPr>
                          </w:p>
                          <w:p w14:paraId="22ED59D1" w14:textId="77777777" w:rsidR="00985AB5" w:rsidRDefault="00985AB5" w:rsidP="00985AB5">
                            <w:pPr>
                              <w:jc w:val="center"/>
                            </w:pPr>
                          </w:p>
                          <w:p w14:paraId="12636206" w14:textId="77777777" w:rsidR="00985AB5" w:rsidRDefault="00985AB5" w:rsidP="00985AB5">
                            <w:pPr>
                              <w:jc w:val="center"/>
                            </w:pPr>
                          </w:p>
                          <w:p w14:paraId="6014D260" w14:textId="77777777" w:rsidR="00985AB5" w:rsidRDefault="00985AB5" w:rsidP="00985AB5">
                            <w:pPr>
                              <w:jc w:val="center"/>
                            </w:pPr>
                          </w:p>
                          <w:p w14:paraId="7F4ECA02" w14:textId="77777777" w:rsidR="00985AB5" w:rsidRDefault="00985AB5" w:rsidP="00985AB5">
                            <w:pPr>
                              <w:jc w:val="center"/>
                            </w:pPr>
                          </w:p>
                          <w:p w14:paraId="3451123A" w14:textId="77777777" w:rsidR="00985AB5" w:rsidRDefault="00985AB5" w:rsidP="00985AB5">
                            <w:pPr>
                              <w:jc w:val="center"/>
                            </w:pPr>
                          </w:p>
                          <w:p w14:paraId="5C91DF0D" w14:textId="77777777" w:rsidR="00985AB5" w:rsidRDefault="00985AB5" w:rsidP="00985AB5">
                            <w:r>
                              <w:t>multiple responsibility Monolithic App</w:t>
                            </w:r>
                          </w:p>
                          <w:p w14:paraId="288A36FA" w14:textId="6326E2AB" w:rsidR="00985AB5" w:rsidRDefault="00985AB5" w:rsidP="00985AB5"/>
                          <w:p w14:paraId="596BDE66" w14:textId="77777777" w:rsidR="00985AB5" w:rsidRDefault="00985AB5" w:rsidP="00985AB5">
                            <w:r>
                              <w:tab/>
                            </w:r>
                            <w:r>
                              <w:tab/>
                            </w:r>
                            <w:r>
                              <w:tab/>
                              <w:t>Monolithic App</w:t>
                            </w:r>
                          </w:p>
                          <w:p w14:paraId="0172B4AE" w14:textId="77777777" w:rsidR="00985AB5" w:rsidRDefault="00985AB5" w:rsidP="00985A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2E9C27" id="Rectangle 6" o:spid="_x0000_s1027" style="position:absolute;margin-left:26.5pt;margin-top:6.5pt;width:152.5pt;height:21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" fillcolor="white [3201]" strokecolor="#70ad47 [3209]" strokeweight="1pt">
                <v:textbox>
                  <w:txbxContent>
                    <w:p w14:paraId="0B7937EC" w14:textId="038435B1" w:rsidR="00985AB5" w:rsidRDefault="00985AB5" w:rsidP="00985AB5">
                      <w:pPr>
                        <w:jc w:val="center"/>
                      </w:pPr>
                    </w:p>
                    <w:p w14:paraId="044C7C3D" w14:textId="77777777" w:rsidR="00985AB5" w:rsidRDefault="00985AB5" w:rsidP="00985AB5">
                      <w:pPr>
                        <w:jc w:val="center"/>
                      </w:pPr>
                    </w:p>
                    <w:p w14:paraId="22ED59D1" w14:textId="77777777" w:rsidR="00985AB5" w:rsidRDefault="00985AB5" w:rsidP="00985AB5">
                      <w:pPr>
                        <w:jc w:val="center"/>
                      </w:pPr>
                    </w:p>
                    <w:p w14:paraId="12636206" w14:textId="77777777" w:rsidR="00985AB5" w:rsidRDefault="00985AB5" w:rsidP="00985AB5">
                      <w:pPr>
                        <w:jc w:val="center"/>
                      </w:pPr>
                    </w:p>
                    <w:p w14:paraId="6014D260" w14:textId="77777777" w:rsidR="00985AB5" w:rsidRDefault="00985AB5" w:rsidP="00985AB5">
                      <w:pPr>
                        <w:jc w:val="center"/>
                      </w:pPr>
                    </w:p>
                    <w:p w14:paraId="7F4ECA02" w14:textId="77777777" w:rsidR="00985AB5" w:rsidRDefault="00985AB5" w:rsidP="00985AB5">
                      <w:pPr>
                        <w:jc w:val="center"/>
                      </w:pPr>
                    </w:p>
                    <w:p w14:paraId="3451123A" w14:textId="77777777" w:rsidR="00985AB5" w:rsidRDefault="00985AB5" w:rsidP="00985AB5">
                      <w:pPr>
                        <w:jc w:val="center"/>
                      </w:pPr>
                    </w:p>
                    <w:p w14:paraId="5C91DF0D" w14:textId="77777777" w:rsidR="00985AB5" w:rsidRDefault="00985AB5" w:rsidP="00985AB5">
                      <w:r>
                        <w:t>multiple responsibility Monolithic App</w:t>
                      </w:r>
                    </w:p>
                    <w:p w14:paraId="288A36FA" w14:textId="6326E2AB" w:rsidR="00985AB5" w:rsidRDefault="00985AB5" w:rsidP="00985AB5"/>
                    <w:p w14:paraId="596BDE66" w14:textId="77777777" w:rsidR="00985AB5" w:rsidRDefault="00985AB5" w:rsidP="00985AB5">
                      <w:r>
                        <w:tab/>
                      </w:r>
                      <w:r>
                        <w:tab/>
                      </w:r>
                      <w:r>
                        <w:tab/>
                        <w:t>Monolithic App</w:t>
                      </w:r>
                    </w:p>
                    <w:p w14:paraId="0172B4AE" w14:textId="77777777" w:rsidR="00985AB5" w:rsidRDefault="00985AB5" w:rsidP="00985AB5">
                      <w:pPr>
                        <w:jc w:val="center"/>
                      </w:pPr>
                    </w:p>
                  </w:txbxContent>
                </v:textbox>
              </v:rect>
            </w:pict>
          </mc:Fallback>
        </mc:AlternateContent>
      </w:r>
    </w:p>
    <w:p w14:paraId="00D32372" w14:textId="1ECD5BD2" w:rsidR="00985AB5" w:rsidRDefault="00985AB5" w:rsidP="0084034E">
      <w:pPr>
        <w:spacing w:line="240" w:lineRule="auto"/>
      </w:pPr>
      <w:r>
        <w:rPr>
          <w:noProof/>
        </w:rPr>
        <mc:AlternateContent>
          <mc:Choice Requires="wps">
            <w:drawing>
              <wp:anchor distT="0" distB="0" distL="114300" distR="114300" simplePos="0" relativeHeight="251660288" behindDoc="0" locked="0" layoutInCell="1" allowOverlap="1" wp14:anchorId="55EA0973" wp14:editId="045F873B">
                <wp:simplePos x="0" y="0"/>
                <wp:positionH relativeFrom="column">
                  <wp:posOffset>990600</wp:posOffset>
                </wp:positionH>
                <wp:positionV relativeFrom="paragraph">
                  <wp:posOffset>78740</wp:posOffset>
                </wp:positionV>
                <wp:extent cx="666750" cy="381000"/>
                <wp:effectExtent l="0" t="0" r="18415" b="19050"/>
                <wp:wrapNone/>
                <wp:docPr id="2117278042" name="Text Box 7"/>
                <wp:cNvGraphicFramePr/>
                <a:graphic xmlns:a="http://schemas.openxmlformats.org/drawingml/2006/main">
                  <a:graphicData uri="http://schemas.microsoft.com/office/word/2010/wordprocessingShape">
                    <wps:wsp>
                      <wps:cNvSpPr txBox="1"/>
                      <wps:spPr>
                        <a:xfrm>
                          <a:off x="0" y="0"/>
                          <a:ext cx="666750" cy="381000"/>
                        </a:xfrm>
                        <a:prstGeom prst="rect">
                          <a:avLst/>
                        </a:prstGeom>
                        <a:solidFill>
                          <a:schemeClr val="lt1"/>
                        </a:solidFill>
                        <a:ln w="6350">
                          <a:solidFill>
                            <a:prstClr val="black"/>
                          </a:solidFill>
                        </a:ln>
                      </wps:spPr>
                      <wps:txbx>
                        <w:txbxContent>
                          <w:p w14:paraId="613729D4" w14:textId="512F5B1B" w:rsidR="00985AB5" w:rsidRDefault="00985AB5">
                            <w:r>
                              <w:t>customer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A0973" id="Text Box 7" o:spid="_x0000_s1028" type="#_x0000_t202" style="position:absolute;margin-left:78pt;margin-top:6.2pt;width:52.5pt;height:30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" fillcolor="white [3201]" strokeweight=".5pt">
                <v:textbox>
                  <w:txbxContent>
                    <w:p w14:paraId="613729D4" w14:textId="512F5B1B" w:rsidR="00985AB5" w:rsidRDefault="00985AB5">
                      <w:r>
                        <w:t>customer</w:t>
                      </w:r>
                    </w:p>
                  </w:txbxContent>
                </v:textbox>
              </v:shape>
            </w:pict>
          </mc:Fallback>
        </mc:AlternateContent>
      </w:r>
      <w:r>
        <w:tab/>
      </w:r>
      <w:r>
        <w:tab/>
      </w:r>
      <w:r>
        <w:tab/>
      </w:r>
      <w:r>
        <w:tab/>
      </w:r>
      <w:r>
        <w:tab/>
      </w:r>
      <w:r>
        <w:tab/>
      </w:r>
    </w:p>
    <w:p w14:paraId="05A70FFC" w14:textId="77777777" w:rsidR="00985AB5" w:rsidRDefault="00985AB5" w:rsidP="0084034E">
      <w:pPr>
        <w:spacing w:line="240" w:lineRule="auto"/>
      </w:pPr>
    </w:p>
    <w:p w14:paraId="73923F98" w14:textId="320E8A24" w:rsidR="00985AB5" w:rsidRDefault="00985AB5" w:rsidP="0084034E">
      <w:pPr>
        <w:spacing w:line="240" w:lineRule="auto"/>
      </w:pPr>
      <w:r>
        <w:rPr>
          <w:noProof/>
        </w:rPr>
        <mc:AlternateContent>
          <mc:Choice Requires="wps">
            <w:drawing>
              <wp:anchor distT="0" distB="0" distL="114300" distR="114300" simplePos="0" relativeHeight="251661312" behindDoc="0" locked="0" layoutInCell="1" allowOverlap="1" wp14:anchorId="72D6572D" wp14:editId="740A8AD5">
                <wp:simplePos x="0" y="0"/>
                <wp:positionH relativeFrom="column">
                  <wp:posOffset>920750</wp:posOffset>
                </wp:positionH>
                <wp:positionV relativeFrom="paragraph">
                  <wp:posOffset>58420</wp:posOffset>
                </wp:positionV>
                <wp:extent cx="914400" cy="330200"/>
                <wp:effectExtent l="0" t="0" r="11430" b="12700"/>
                <wp:wrapNone/>
                <wp:docPr id="112286617" name="Text Box 8"/>
                <wp:cNvGraphicFramePr/>
                <a:graphic xmlns:a="http://schemas.openxmlformats.org/drawingml/2006/main">
                  <a:graphicData uri="http://schemas.microsoft.com/office/word/2010/wordprocessingShape">
                    <wps:wsp>
                      <wps:cNvSpPr txBox="1"/>
                      <wps:spPr>
                        <a:xfrm>
                          <a:off x="0" y="0"/>
                          <a:ext cx="914400" cy="330200"/>
                        </a:xfrm>
                        <a:prstGeom prst="rect">
                          <a:avLst/>
                        </a:prstGeom>
                        <a:solidFill>
                          <a:schemeClr val="lt1"/>
                        </a:solidFill>
                        <a:ln w="6350">
                          <a:solidFill>
                            <a:prstClr val="black"/>
                          </a:solidFill>
                        </a:ln>
                      </wps:spPr>
                      <wps:txbx>
                        <w:txbxContent>
                          <w:p w14:paraId="0778DA23" w14:textId="2DF8052D" w:rsidR="00985AB5" w:rsidRDefault="00985AB5">
                            <w:r>
                              <w:t xml:space="preserve">product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D6572D" id="Text Box 8" o:spid="_x0000_s1029" type="#_x0000_t202" style="position:absolute;margin-left:72.5pt;margin-top:4.6pt;width:1in;height:26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" fillcolor="white [3201]" strokeweight=".5pt">
                <v:textbox>
                  <w:txbxContent>
                    <w:p w14:paraId="0778DA23" w14:textId="2DF8052D" w:rsidR="00985AB5" w:rsidRDefault="00985AB5">
                      <w:r>
                        <w:t xml:space="preserve">product   </w:t>
                      </w:r>
                    </w:p>
                  </w:txbxContent>
                </v:textbox>
              </v:shape>
            </w:pict>
          </mc:Fallback>
        </mc:AlternateContent>
      </w:r>
    </w:p>
    <w:p w14:paraId="7F0AF6D2" w14:textId="08A14950" w:rsidR="00985AB5" w:rsidRDefault="00985AB5" w:rsidP="0084034E">
      <w:pPr>
        <w:spacing w:line="240" w:lineRule="auto"/>
      </w:pPr>
      <w:r>
        <w:rPr>
          <w:noProof/>
        </w:rPr>
        <mc:AlternateContent>
          <mc:Choice Requires="wps">
            <w:drawing>
              <wp:anchor distT="0" distB="0" distL="114300" distR="114300" simplePos="0" relativeHeight="251662336" behindDoc="0" locked="0" layoutInCell="1" allowOverlap="1" wp14:anchorId="656FB160" wp14:editId="6C147412">
                <wp:simplePos x="0" y="0"/>
                <wp:positionH relativeFrom="column">
                  <wp:posOffset>939800</wp:posOffset>
                </wp:positionH>
                <wp:positionV relativeFrom="paragraph">
                  <wp:posOffset>264160</wp:posOffset>
                </wp:positionV>
                <wp:extent cx="914400" cy="355600"/>
                <wp:effectExtent l="0" t="0" r="12700" b="25400"/>
                <wp:wrapNone/>
                <wp:docPr id="326211875" name="Text Box 9"/>
                <wp:cNvGraphicFramePr/>
                <a:graphic xmlns:a="http://schemas.openxmlformats.org/drawingml/2006/main">
                  <a:graphicData uri="http://schemas.microsoft.com/office/word/2010/wordprocessingShape">
                    <wps:wsp>
                      <wps:cNvSpPr txBox="1"/>
                      <wps:spPr>
                        <a:xfrm>
                          <a:off x="0" y="0"/>
                          <a:ext cx="914400" cy="355600"/>
                        </a:xfrm>
                        <a:prstGeom prst="rect">
                          <a:avLst/>
                        </a:prstGeom>
                        <a:solidFill>
                          <a:schemeClr val="lt1"/>
                        </a:solidFill>
                        <a:ln w="6350">
                          <a:solidFill>
                            <a:prstClr val="black"/>
                          </a:solidFill>
                        </a:ln>
                      </wps:spPr>
                      <wps:txbx>
                        <w:txbxContent>
                          <w:p w14:paraId="13F509A3" w14:textId="4487621A" w:rsidR="00985AB5" w:rsidRDefault="00985AB5">
                            <w:r>
                              <w:t xml:space="preserve">Order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6FB160" id="Text Box 9" o:spid="_x0000_s1030" type="#_x0000_t202" style="position:absolute;margin-left:74pt;margin-top:20.8pt;width:1in;height:28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" fillcolor="white [3201]" strokeweight=".5pt">
                <v:textbox>
                  <w:txbxContent>
                    <w:p w14:paraId="13F509A3" w14:textId="4487621A" w:rsidR="00985AB5" w:rsidRDefault="00985AB5">
                      <w:r>
                        <w:t xml:space="preserve">Order   </w:t>
                      </w:r>
                    </w:p>
                  </w:txbxContent>
                </v:textbox>
              </v:shape>
            </w:pict>
          </mc:Fallback>
        </mc:AlternateContent>
      </w:r>
    </w:p>
    <w:p w14:paraId="75BACCA8" w14:textId="6199A959" w:rsidR="00985AB5" w:rsidRDefault="00985AB5" w:rsidP="0084034E">
      <w:pPr>
        <w:spacing w:line="240" w:lineRule="auto"/>
      </w:pPr>
      <w:r>
        <w:rPr>
          <w:noProof/>
        </w:rPr>
        <mc:AlternateContent>
          <mc:Choice Requires="wps">
            <w:drawing>
              <wp:anchor distT="0" distB="0" distL="114300" distR="114300" simplePos="0" relativeHeight="251665408" behindDoc="0" locked="0" layoutInCell="1" allowOverlap="1" wp14:anchorId="195BCB1E" wp14:editId="416B26B8">
                <wp:simplePos x="0" y="0"/>
                <wp:positionH relativeFrom="column">
                  <wp:posOffset>2813050</wp:posOffset>
                </wp:positionH>
                <wp:positionV relativeFrom="paragraph">
                  <wp:posOffset>199390</wp:posOffset>
                </wp:positionV>
                <wp:extent cx="768350" cy="285750"/>
                <wp:effectExtent l="0" t="0" r="12700" b="19050"/>
                <wp:wrapNone/>
                <wp:docPr id="916808899" name="Text Box 12"/>
                <wp:cNvGraphicFramePr/>
                <a:graphic xmlns:a="http://schemas.openxmlformats.org/drawingml/2006/main">
                  <a:graphicData uri="http://schemas.microsoft.com/office/word/2010/wordprocessingShape">
                    <wps:wsp>
                      <wps:cNvSpPr txBox="1"/>
                      <wps:spPr>
                        <a:xfrm>
                          <a:off x="0" y="0"/>
                          <a:ext cx="768350" cy="285750"/>
                        </a:xfrm>
                        <a:prstGeom prst="rect">
                          <a:avLst/>
                        </a:prstGeom>
                        <a:solidFill>
                          <a:schemeClr val="lt1"/>
                        </a:solidFill>
                        <a:ln w="6350">
                          <a:solidFill>
                            <a:prstClr val="black"/>
                          </a:solidFill>
                        </a:ln>
                      </wps:spPr>
                      <wps:txbx>
                        <w:txbxContent>
                          <w:p w14:paraId="03957F39" w14:textId="517E7265" w:rsidR="00985AB5" w:rsidRDefault="00985AB5">
                            <w:r>
                              <w:t>Order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BCB1E" id="Text Box 12" o:spid="_x0000_s1031" type="#_x0000_t202" style="position:absolute;margin-left:221.5pt;margin-top:15.7pt;width:60.5pt;height:22.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" fillcolor="white [3201]" strokeweight=".5pt">
                <v:textbox>
                  <w:txbxContent>
                    <w:p w14:paraId="03957F39" w14:textId="517E7265" w:rsidR="00985AB5" w:rsidRDefault="00985AB5">
                      <w:r>
                        <w:t>Order</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E864165" wp14:editId="346B02F4">
                <wp:simplePos x="0" y="0"/>
                <wp:positionH relativeFrom="column">
                  <wp:posOffset>2768600</wp:posOffset>
                </wp:positionH>
                <wp:positionV relativeFrom="paragraph">
                  <wp:posOffset>-461010</wp:posOffset>
                </wp:positionV>
                <wp:extent cx="693420" cy="406400"/>
                <wp:effectExtent l="0" t="0" r="11430" b="12700"/>
                <wp:wrapNone/>
                <wp:docPr id="1060051938" name="Text Box 11"/>
                <wp:cNvGraphicFramePr/>
                <a:graphic xmlns:a="http://schemas.openxmlformats.org/drawingml/2006/main">
                  <a:graphicData uri="http://schemas.microsoft.com/office/word/2010/wordprocessingShape">
                    <wps:wsp>
                      <wps:cNvSpPr txBox="1"/>
                      <wps:spPr>
                        <a:xfrm>
                          <a:off x="0" y="0"/>
                          <a:ext cx="693420" cy="406400"/>
                        </a:xfrm>
                        <a:prstGeom prst="rect">
                          <a:avLst/>
                        </a:prstGeom>
                        <a:solidFill>
                          <a:schemeClr val="lt1"/>
                        </a:solidFill>
                        <a:ln w="6350">
                          <a:solidFill>
                            <a:prstClr val="black"/>
                          </a:solidFill>
                        </a:ln>
                      </wps:spPr>
                      <wps:txbx>
                        <w:txbxContent>
                          <w:p w14:paraId="19300FCC" w14:textId="5F52454F" w:rsidR="00985AB5" w:rsidRDefault="00985AB5">
                            <w:r>
                              <w:t>product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864165" id="Text Box 11" o:spid="_x0000_s1032" type="#_x0000_t202" style="position:absolute;margin-left:218pt;margin-top:-36.3pt;width:54.6pt;height:32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" fillcolor="white [3201]" strokeweight=".5pt">
                <v:textbox>
                  <w:txbxContent>
                    <w:p w14:paraId="19300FCC" w14:textId="5F52454F" w:rsidR="00985AB5" w:rsidRDefault="00985AB5">
                      <w:r>
                        <w:t>product</w:t>
                      </w:r>
                    </w:p>
                  </w:txbxContent>
                </v:textbox>
              </v:shape>
            </w:pict>
          </mc:Fallback>
        </mc:AlternateContent>
      </w:r>
    </w:p>
    <w:p w14:paraId="2EFC73B7" w14:textId="6533A080" w:rsidR="00985AB5" w:rsidRDefault="00985AB5" w:rsidP="0084034E">
      <w:pPr>
        <w:spacing w:line="240" w:lineRule="auto"/>
      </w:pPr>
    </w:p>
    <w:p w14:paraId="02EE8EFA" w14:textId="0CFF952A" w:rsidR="00985AB5" w:rsidRDefault="00985AB5" w:rsidP="0084034E">
      <w:pPr>
        <w:tabs>
          <w:tab w:val="left" w:pos="4460"/>
        </w:tabs>
        <w:spacing w:line="240" w:lineRule="auto"/>
      </w:pPr>
      <w:r>
        <w:tab/>
        <w:t>Single responsibility</w:t>
      </w:r>
      <w:r w:rsidR="002F2619">
        <w:t xml:space="preserve"> </w:t>
      </w:r>
      <w:r w:rsidR="002F2619">
        <w:t>microservices</w:t>
      </w:r>
    </w:p>
    <w:p w14:paraId="37862BAA" w14:textId="510004CD" w:rsidR="00985AB5" w:rsidRDefault="00985AB5" w:rsidP="0084034E">
      <w:pPr>
        <w:tabs>
          <w:tab w:val="left" w:pos="4460"/>
        </w:tabs>
        <w:spacing w:line="240" w:lineRule="auto"/>
      </w:pPr>
      <w:r>
        <w:tab/>
      </w:r>
    </w:p>
    <w:p w14:paraId="4CBF54A3" w14:textId="77777777" w:rsidR="00985AB5" w:rsidRDefault="00985AB5" w:rsidP="0084034E">
      <w:pPr>
        <w:spacing w:line="240" w:lineRule="auto"/>
      </w:pPr>
    </w:p>
    <w:p w14:paraId="62D4DB3B" w14:textId="43810801" w:rsidR="00985AB5" w:rsidRDefault="00985AB5" w:rsidP="0084034E">
      <w:pPr>
        <w:spacing w:line="240" w:lineRule="auto"/>
      </w:pPr>
      <w:r>
        <w:tab/>
      </w:r>
      <w:r>
        <w:tab/>
      </w:r>
      <w:r>
        <w:tab/>
      </w:r>
      <w:r>
        <w:tab/>
      </w:r>
      <w:r>
        <w:tab/>
      </w:r>
      <w:r>
        <w:tab/>
      </w:r>
    </w:p>
    <w:p w14:paraId="58ED694A" w14:textId="2D0F376D" w:rsidR="0052157B" w:rsidRDefault="0084034E" w:rsidP="0052157B">
      <w:pPr>
        <w:pBdr>
          <w:bottom w:val="double" w:sz="6" w:space="1" w:color="auto"/>
        </w:pBdr>
        <w:spacing w:line="240" w:lineRule="auto"/>
      </w:pPr>
      <w:r>
        <w:t>Microservices are autonomous.</w:t>
      </w:r>
      <w:r w:rsidR="0052157B">
        <w:tab/>
      </w:r>
    </w:p>
    <w:p w14:paraId="1D6DE856" w14:textId="77777777" w:rsidR="0052157B" w:rsidRPr="0084034E" w:rsidRDefault="0052157B" w:rsidP="0084034E">
      <w:pPr>
        <w:spacing w:line="240" w:lineRule="auto"/>
        <w:rPr>
          <w:sz w:val="16"/>
          <w:szCs w:val="16"/>
        </w:rPr>
      </w:pPr>
    </w:p>
    <w:p w14:paraId="536D107F" w14:textId="77777777" w:rsidR="000516F7" w:rsidRDefault="000516F7" w:rsidP="000516F7">
      <w:pPr>
        <w:pBdr>
          <w:bottom w:val="single" w:sz="6" w:space="1" w:color="auto"/>
        </w:pBdr>
        <w:spacing w:line="240" w:lineRule="auto"/>
      </w:pPr>
      <w:r>
        <w:t>Microservices are lightweight</w:t>
      </w:r>
    </w:p>
    <w:p w14:paraId="467FB5C5" w14:textId="7208215F" w:rsidR="000516F7" w:rsidRDefault="000516F7" w:rsidP="000516F7">
      <w:pPr>
        <w:spacing w:line="240" w:lineRule="auto"/>
      </w:pPr>
      <w:r>
        <w:t>Why microservices are lightweight.?</w:t>
      </w:r>
    </w:p>
    <w:p w14:paraId="1A1EC217" w14:textId="77777777" w:rsidR="000516F7" w:rsidRDefault="000516F7" w:rsidP="000516F7">
      <w:pPr>
        <w:pStyle w:val="ListParagraph"/>
        <w:numPr>
          <w:ilvl w:val="0"/>
          <w:numId w:val="1"/>
        </w:numPr>
        <w:spacing w:line="240" w:lineRule="auto"/>
      </w:pPr>
      <w:r>
        <w:t>Well-designed microservices are aligned to a single business capability, so they perform only one function. As a result, one of the common characteristics we see in most of the implementations are microservices with smaller footprints.</w:t>
      </w:r>
    </w:p>
    <w:p w14:paraId="290899B0" w14:textId="77777777" w:rsidR="000516F7" w:rsidRDefault="000516F7" w:rsidP="000516F7">
      <w:pPr>
        <w:pStyle w:val="ListParagraph"/>
        <w:numPr>
          <w:ilvl w:val="0"/>
          <w:numId w:val="1"/>
        </w:numPr>
        <w:spacing w:line="240" w:lineRule="auto"/>
      </w:pPr>
      <w:r>
        <w:t>When selecting supporting technologies, such as web containers, we will have to ensure that they are also lightweight so that the overall footprint remains manageable. For example, Jetty or Tomcat are better choices as application containers for microservices compared to more complex traditional application servers such as WebLogic or WebSphere.</w:t>
      </w:r>
    </w:p>
    <w:p w14:paraId="36540035" w14:textId="67F0514F" w:rsidR="0052157B" w:rsidRDefault="000516F7" w:rsidP="0084034E">
      <w:pPr>
        <w:pStyle w:val="ListParagraph"/>
        <w:numPr>
          <w:ilvl w:val="0"/>
          <w:numId w:val="1"/>
        </w:numPr>
        <w:pBdr>
          <w:bottom w:val="double" w:sz="6" w:space="1" w:color="auto"/>
        </w:pBdr>
        <w:spacing w:line="240" w:lineRule="auto"/>
      </w:pPr>
      <w:r>
        <w:t>Container technologies such as Docker also help us keep the infrastructure footprint as minimal as possible compared to hypervisors such as VMWare or Hyper-V.</w:t>
      </w:r>
    </w:p>
    <w:p w14:paraId="7B1C3287" w14:textId="77777777" w:rsidR="003055FD" w:rsidRDefault="003055FD" w:rsidP="003055FD">
      <w:pPr>
        <w:spacing w:line="240" w:lineRule="auto"/>
      </w:pPr>
    </w:p>
    <w:p w14:paraId="2FFD92B3" w14:textId="58AB639C" w:rsidR="003055FD" w:rsidRDefault="003055FD" w:rsidP="003055FD">
      <w:pPr>
        <w:pBdr>
          <w:bottom w:val="single" w:sz="6" w:space="1" w:color="auto"/>
        </w:pBdr>
        <w:spacing w:line="240" w:lineRule="auto"/>
      </w:pPr>
      <w:r>
        <w:t>Stereotype</w:t>
      </w:r>
    </w:p>
    <w:p w14:paraId="2550D953" w14:textId="36769FA9" w:rsidR="003055FD" w:rsidRDefault="003055FD" w:rsidP="003055FD">
      <w:pPr>
        <w:spacing w:line="240" w:lineRule="auto"/>
      </w:pPr>
      <w:r>
        <w:tab/>
        <w:t>@Component (Parent component)</w:t>
      </w:r>
    </w:p>
    <w:p w14:paraId="126D070F" w14:textId="13E8D188" w:rsidR="003055FD" w:rsidRDefault="003055FD" w:rsidP="003055FD">
      <w:pPr>
        <w:pBdr>
          <w:bottom w:val="single" w:sz="6" w:space="1" w:color="auto"/>
        </w:pBdr>
        <w:spacing w:line="240" w:lineRule="auto"/>
      </w:pPr>
      <w:r>
        <w:tab/>
      </w:r>
      <w:r>
        <w:tab/>
        <w:t>| @Controller, @Service, @Repository, @RestController, |</w:t>
      </w:r>
      <w:r w:rsidR="00FD64D8">
        <w:t xml:space="preserve"> </w:t>
      </w:r>
      <w:r>
        <w:t>(Child annotations of @Components)</w:t>
      </w:r>
      <w:r w:rsidR="00FD64D8">
        <w:t>.</w:t>
      </w:r>
    </w:p>
    <w:p w14:paraId="623AC2D0" w14:textId="4C296DBE" w:rsidR="00FD64D8" w:rsidRDefault="00FD64D8" w:rsidP="00FD64D8">
      <w:pPr>
        <w:spacing w:line="240" w:lineRule="auto"/>
      </w:pPr>
      <w:r>
        <w:t>To give mapping for a Controller we have to use @RequestMapping annotation for the controller.</w:t>
      </w:r>
    </w:p>
    <w:p w14:paraId="52A0F4D5" w14:textId="1820B51F" w:rsidR="00FD64D8" w:rsidRDefault="00FD64D8" w:rsidP="00FD64D8">
      <w:pPr>
        <w:pStyle w:val="ListParagraph"/>
        <w:numPr>
          <w:ilvl w:val="0"/>
          <w:numId w:val="2"/>
        </w:numPr>
        <w:spacing w:line="240" w:lineRule="auto"/>
      </w:pPr>
      <w:proofErr w:type="spellStart"/>
      <w:r>
        <w:t>GetMapping</w:t>
      </w:r>
      <w:proofErr w:type="spellEnd"/>
    </w:p>
    <w:p w14:paraId="287B9AD0" w14:textId="65EA1B05" w:rsidR="00FD64D8" w:rsidRDefault="00FD64D8" w:rsidP="00FD64D8">
      <w:pPr>
        <w:pStyle w:val="ListParagraph"/>
        <w:numPr>
          <w:ilvl w:val="0"/>
          <w:numId w:val="2"/>
        </w:numPr>
        <w:spacing w:line="240" w:lineRule="auto"/>
      </w:pPr>
      <w:proofErr w:type="spellStart"/>
      <w:r>
        <w:t>PostMapping</w:t>
      </w:r>
      <w:proofErr w:type="spellEnd"/>
      <w:r>
        <w:t xml:space="preserve"> </w:t>
      </w:r>
    </w:p>
    <w:p w14:paraId="7919A6AF" w14:textId="2EBC2C40" w:rsidR="00FD64D8" w:rsidRDefault="00FD64D8" w:rsidP="00FD64D8">
      <w:pPr>
        <w:pStyle w:val="ListParagraph"/>
        <w:numPr>
          <w:ilvl w:val="0"/>
          <w:numId w:val="2"/>
        </w:numPr>
        <w:spacing w:line="240" w:lineRule="auto"/>
      </w:pPr>
      <w:proofErr w:type="spellStart"/>
      <w:r>
        <w:t>DeleteMapping</w:t>
      </w:r>
      <w:proofErr w:type="spellEnd"/>
    </w:p>
    <w:p w14:paraId="3501ED87" w14:textId="7D61FEB2" w:rsidR="00FD64D8" w:rsidRDefault="00FD64D8" w:rsidP="00FD64D8">
      <w:pPr>
        <w:pStyle w:val="ListParagraph"/>
        <w:numPr>
          <w:ilvl w:val="0"/>
          <w:numId w:val="2"/>
        </w:numPr>
        <w:spacing w:line="240" w:lineRule="auto"/>
      </w:pPr>
      <w:proofErr w:type="spellStart"/>
      <w:r>
        <w:t>putMapping</w:t>
      </w:r>
      <w:proofErr w:type="spellEnd"/>
    </w:p>
    <w:p w14:paraId="4C3DB50B" w14:textId="77D82F55" w:rsidR="00FD64D8" w:rsidRDefault="00FD64D8" w:rsidP="00FD64D8">
      <w:pPr>
        <w:pBdr>
          <w:bottom w:val="single" w:sz="6" w:space="1" w:color="auto"/>
        </w:pBdr>
        <w:spacing w:line="240" w:lineRule="auto"/>
      </w:pPr>
      <w:r>
        <w:t>These are the Child annotation of the @Request mapping and we call it as smart end points.</w:t>
      </w:r>
    </w:p>
    <w:p w14:paraId="58C88E0A" w14:textId="38BFBB42" w:rsidR="0078038E" w:rsidRDefault="0078038E" w:rsidP="0078038E">
      <w:pPr>
        <w:spacing w:line="240" w:lineRule="auto"/>
        <w:ind w:left="360"/>
      </w:pPr>
      <w:r>
        <w:t>STATUA CODES</w:t>
      </w:r>
    </w:p>
    <w:p w14:paraId="40664238" w14:textId="14A79C97" w:rsidR="0078038E" w:rsidRDefault="0078038E" w:rsidP="0078038E">
      <w:pPr>
        <w:pStyle w:val="ListParagraph"/>
        <w:numPr>
          <w:ilvl w:val="0"/>
          <w:numId w:val="5"/>
        </w:numPr>
        <w:spacing w:line="240" w:lineRule="auto"/>
      </w:pPr>
      <w:r>
        <w:t>When the Record is created the status code is -&gt; 201</w:t>
      </w:r>
      <w:r w:rsidR="003055FD">
        <w:tab/>
      </w:r>
    </w:p>
    <w:p w14:paraId="22F001A2" w14:textId="3315A2B5" w:rsidR="0078038E" w:rsidRDefault="0078038E" w:rsidP="0078038E">
      <w:pPr>
        <w:pStyle w:val="ListParagraph"/>
        <w:numPr>
          <w:ilvl w:val="0"/>
          <w:numId w:val="5"/>
        </w:numPr>
        <w:spacing w:line="240" w:lineRule="auto"/>
      </w:pPr>
      <w:r>
        <w:t>When the record is updated the status code is -&gt; 200</w:t>
      </w:r>
    </w:p>
    <w:p w14:paraId="205D90CC" w14:textId="79F57674" w:rsidR="00621D34" w:rsidRDefault="0078038E" w:rsidP="00621D34">
      <w:pPr>
        <w:pStyle w:val="ListParagraph"/>
        <w:numPr>
          <w:ilvl w:val="0"/>
          <w:numId w:val="5"/>
        </w:numPr>
        <w:spacing w:line="240" w:lineRule="auto"/>
      </w:pPr>
      <w:r>
        <w:t>When the record is deleted the status code is - &gt; NO_CONTENT</w:t>
      </w:r>
    </w:p>
    <w:p w14:paraId="7B5663FC" w14:textId="77777777" w:rsidR="00621D34" w:rsidRDefault="00621D34" w:rsidP="00621D34">
      <w:pPr>
        <w:spacing w:line="240" w:lineRule="auto"/>
      </w:pPr>
    </w:p>
    <w:p w14:paraId="673999A5" w14:textId="77777777" w:rsidR="00621D34" w:rsidRDefault="00621D34" w:rsidP="00621D34">
      <w:pPr>
        <w:pBdr>
          <w:bottom w:val="single" w:sz="6" w:space="1" w:color="auto"/>
        </w:pBdr>
        <w:spacing w:line="240" w:lineRule="auto"/>
      </w:pPr>
    </w:p>
    <w:p w14:paraId="67D6AAB3" w14:textId="553A0BED" w:rsidR="00621D34" w:rsidRDefault="00621D34" w:rsidP="00621D34">
      <w:pPr>
        <w:spacing w:line="240" w:lineRule="auto"/>
      </w:pPr>
      <w:r>
        <w:t>Producer and consumers.</w:t>
      </w:r>
    </w:p>
    <w:p w14:paraId="24BDA3CA" w14:textId="342A6F96" w:rsidR="00621D34" w:rsidRDefault="00621D34" w:rsidP="00F336CA">
      <w:pPr>
        <w:pStyle w:val="ListParagraph"/>
        <w:numPr>
          <w:ilvl w:val="0"/>
          <w:numId w:val="6"/>
        </w:numPr>
        <w:spacing w:line="240" w:lineRule="auto"/>
      </w:pPr>
      <w:r>
        <w:t>Producer is used sending data format where it is Json, xml, etc...</w:t>
      </w:r>
    </w:p>
    <w:p w14:paraId="61DD14A0" w14:textId="42BBEF76" w:rsidR="00F741F6" w:rsidRDefault="00621D34" w:rsidP="00BC1484">
      <w:pPr>
        <w:pStyle w:val="ListParagraph"/>
        <w:numPr>
          <w:ilvl w:val="0"/>
          <w:numId w:val="6"/>
        </w:numPr>
        <w:pBdr>
          <w:bottom w:val="single" w:sz="6" w:space="1" w:color="auto"/>
        </w:pBdr>
        <w:spacing w:line="240" w:lineRule="auto"/>
      </w:pPr>
      <w:r>
        <w:t>Consumers is used to reserve data in fixed format where it is Json, xml, etc</w:t>
      </w:r>
    </w:p>
    <w:p w14:paraId="5B2D0749" w14:textId="116C19B3" w:rsidR="00BC1484" w:rsidRDefault="00BC1484" w:rsidP="00BC1484">
      <w:pPr>
        <w:spacing w:line="240" w:lineRule="auto"/>
      </w:pPr>
      <w:r w:rsidRPr="00BC1484">
        <w:rPr>
          <w:noProof/>
        </w:rPr>
        <w:drawing>
          <wp:inline distT="0" distB="0" distL="0" distR="0" wp14:anchorId="7B22A158" wp14:editId="21FE135C">
            <wp:extent cx="6507556" cy="3311136"/>
            <wp:effectExtent l="0" t="0" r="7620" b="3810"/>
            <wp:docPr id="1143049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049210" name=""/>
                    <pic:cNvPicPr/>
                  </pic:nvPicPr>
                  <pic:blipFill>
                    <a:blip r:embed="rId6"/>
                    <a:stretch>
                      <a:fillRect/>
                    </a:stretch>
                  </pic:blipFill>
                  <pic:spPr>
                    <a:xfrm>
                      <a:off x="0" y="0"/>
                      <a:ext cx="6538861" cy="3327064"/>
                    </a:xfrm>
                    <a:prstGeom prst="rect">
                      <a:avLst/>
                    </a:prstGeom>
                  </pic:spPr>
                </pic:pic>
              </a:graphicData>
            </a:graphic>
          </wp:inline>
        </w:drawing>
      </w:r>
    </w:p>
    <w:p w14:paraId="0EC611A9" w14:textId="77777777" w:rsidR="00F62B00" w:rsidRDefault="00F62B00" w:rsidP="00BC1484">
      <w:pPr>
        <w:spacing w:line="240" w:lineRule="auto"/>
      </w:pPr>
    </w:p>
    <w:p w14:paraId="1EF00F53" w14:textId="77777777" w:rsidR="00F62B00" w:rsidRDefault="00F62B00" w:rsidP="00BC1484">
      <w:pPr>
        <w:spacing w:line="240" w:lineRule="auto"/>
      </w:pPr>
    </w:p>
    <w:p w14:paraId="764C5EC8" w14:textId="77777777" w:rsidR="00F62B00" w:rsidRDefault="00F62B00" w:rsidP="00F62B00">
      <w:pPr>
        <w:spacing w:line="240" w:lineRule="auto"/>
      </w:pPr>
      <w:r>
        <w:t>﻿</w:t>
      </w:r>
    </w:p>
    <w:p w14:paraId="6ADD139E" w14:textId="77777777" w:rsidR="00F62B00" w:rsidRDefault="00F62B00" w:rsidP="00F62B00">
      <w:pPr>
        <w:spacing w:line="240" w:lineRule="auto"/>
      </w:pPr>
    </w:p>
    <w:p w14:paraId="321F07F5" w14:textId="13B3BDDB" w:rsidR="00F62B00" w:rsidRPr="00F62B00" w:rsidRDefault="00F62B00" w:rsidP="00F62B00">
      <w:pPr>
        <w:spacing w:line="240" w:lineRule="auto"/>
        <w:rPr>
          <w:b/>
          <w:bCs/>
          <w:color w:val="00B050"/>
        </w:rPr>
      </w:pPr>
      <w:r w:rsidRPr="00F62B00">
        <w:rPr>
          <w:b/>
          <w:bCs/>
          <w:color w:val="00B050"/>
        </w:rPr>
        <w:t>The capability model is broadly classified in to four areas:</w:t>
      </w:r>
    </w:p>
    <w:p w14:paraId="0D8A8961" w14:textId="1E7CD1D6" w:rsidR="00F62B00" w:rsidRDefault="00F62B00" w:rsidP="00F62B00">
      <w:pPr>
        <w:spacing w:line="240" w:lineRule="auto"/>
      </w:pPr>
      <w:r w:rsidRPr="00F62B00">
        <w:rPr>
          <w:b/>
          <w:bCs/>
        </w:rPr>
        <w:t>Core capabilities</w:t>
      </w:r>
      <w:r>
        <w:t>: These are part of the microservices themselves</w:t>
      </w:r>
    </w:p>
    <w:p w14:paraId="16C500D1" w14:textId="77777777" w:rsidR="00F62B00" w:rsidRPr="00F62B00" w:rsidRDefault="00F62B00" w:rsidP="00F62B00">
      <w:pPr>
        <w:spacing w:line="240" w:lineRule="auto"/>
        <w:ind w:left="720"/>
        <w:rPr>
          <w:b/>
          <w:bCs/>
          <w:color w:val="00B050"/>
        </w:rPr>
      </w:pPr>
      <w:r w:rsidRPr="00F62B00">
        <w:rPr>
          <w:b/>
          <w:bCs/>
          <w:color w:val="00B050"/>
        </w:rPr>
        <w:t>The core capabilities are explained as follows:</w:t>
      </w:r>
    </w:p>
    <w:p w14:paraId="1EBD1CB5" w14:textId="3CD402EE" w:rsidR="00F62B00" w:rsidRDefault="00F62B00" w:rsidP="00F62B00">
      <w:pPr>
        <w:pStyle w:val="ListParagraph"/>
        <w:numPr>
          <w:ilvl w:val="0"/>
          <w:numId w:val="9"/>
        </w:numPr>
        <w:spacing w:line="240" w:lineRule="auto"/>
      </w:pPr>
      <w:r>
        <w:t>Service listeners (HTTP/messaging)</w:t>
      </w:r>
    </w:p>
    <w:p w14:paraId="580309DE" w14:textId="59D467FE" w:rsidR="00F62B00" w:rsidRDefault="00F62B00" w:rsidP="00F62B00">
      <w:pPr>
        <w:pStyle w:val="ListParagraph"/>
        <w:numPr>
          <w:ilvl w:val="0"/>
          <w:numId w:val="9"/>
        </w:numPr>
        <w:spacing w:line="240" w:lineRule="auto"/>
      </w:pPr>
      <w:r>
        <w:t>Storage capability</w:t>
      </w:r>
    </w:p>
    <w:p w14:paraId="079E79BF" w14:textId="77777777" w:rsidR="00F62B00" w:rsidRDefault="00F62B00" w:rsidP="00F62B00">
      <w:pPr>
        <w:pStyle w:val="ListParagraph"/>
        <w:numPr>
          <w:ilvl w:val="0"/>
          <w:numId w:val="9"/>
        </w:numPr>
        <w:spacing w:line="240" w:lineRule="auto"/>
      </w:pPr>
      <w:r>
        <w:t>Business capability definition</w:t>
      </w:r>
    </w:p>
    <w:p w14:paraId="65B13DAC" w14:textId="77777777" w:rsidR="00F62B00" w:rsidRDefault="00F62B00" w:rsidP="00F62B00">
      <w:pPr>
        <w:pStyle w:val="ListParagraph"/>
        <w:numPr>
          <w:ilvl w:val="0"/>
          <w:numId w:val="9"/>
        </w:numPr>
        <w:spacing w:line="240" w:lineRule="auto"/>
      </w:pPr>
      <w:r>
        <w:t>Event sourcing</w:t>
      </w:r>
    </w:p>
    <w:p w14:paraId="5B97CC8B" w14:textId="32243D54" w:rsidR="00F62B00" w:rsidRDefault="00F62B00" w:rsidP="00F62B00">
      <w:pPr>
        <w:pStyle w:val="ListParagraph"/>
        <w:numPr>
          <w:ilvl w:val="0"/>
          <w:numId w:val="9"/>
        </w:numPr>
        <w:spacing w:line="240" w:lineRule="auto"/>
      </w:pPr>
      <w:r>
        <w:t>Service endpoints and communication protocols</w:t>
      </w:r>
    </w:p>
    <w:p w14:paraId="698EE143" w14:textId="77777777" w:rsidR="00F62B00" w:rsidRDefault="00F62B00" w:rsidP="00F62B00">
      <w:pPr>
        <w:pStyle w:val="ListParagraph"/>
        <w:numPr>
          <w:ilvl w:val="0"/>
          <w:numId w:val="9"/>
        </w:numPr>
        <w:spacing w:line="240" w:lineRule="auto"/>
      </w:pPr>
      <w:r>
        <w:t>API gateway</w:t>
      </w:r>
    </w:p>
    <w:p w14:paraId="35D71C70" w14:textId="2964AF58" w:rsidR="00F62B00" w:rsidRDefault="00F62B00" w:rsidP="00F62B00">
      <w:pPr>
        <w:pStyle w:val="ListParagraph"/>
        <w:numPr>
          <w:ilvl w:val="0"/>
          <w:numId w:val="9"/>
        </w:numPr>
        <w:spacing w:line="240" w:lineRule="auto"/>
      </w:pPr>
      <w:r>
        <w:t>User interfaces</w:t>
      </w:r>
    </w:p>
    <w:p w14:paraId="521E0821" w14:textId="1ECF7F07" w:rsidR="0020028E" w:rsidRDefault="00F62B00" w:rsidP="0020028E">
      <w:pPr>
        <w:spacing w:line="240" w:lineRule="auto"/>
      </w:pPr>
      <w:r w:rsidRPr="00F62B00">
        <w:rPr>
          <w:b/>
          <w:bCs/>
        </w:rPr>
        <w:t>Supporting capabilities</w:t>
      </w:r>
      <w:r>
        <w:t>: These are software solutions supporting core microservice implementations</w:t>
      </w:r>
    </w:p>
    <w:p w14:paraId="652AABE2" w14:textId="77777777" w:rsidR="0020028E" w:rsidRPr="0020028E" w:rsidRDefault="0020028E" w:rsidP="0020028E">
      <w:pPr>
        <w:spacing w:line="240" w:lineRule="auto"/>
        <w:ind w:left="720"/>
        <w:rPr>
          <w:b/>
          <w:bCs/>
          <w:color w:val="00B050"/>
        </w:rPr>
      </w:pPr>
      <w:r w:rsidRPr="0020028E">
        <w:rPr>
          <w:b/>
          <w:bCs/>
          <w:color w:val="00B050"/>
        </w:rPr>
        <w:t>The Supporting capabilities are explained as follows:</w:t>
      </w:r>
    </w:p>
    <w:p w14:paraId="3110EB66" w14:textId="646903F6" w:rsidR="0020028E" w:rsidRDefault="0020028E" w:rsidP="0020028E">
      <w:pPr>
        <w:pStyle w:val="ListParagraph"/>
        <w:numPr>
          <w:ilvl w:val="0"/>
          <w:numId w:val="11"/>
        </w:numPr>
        <w:spacing w:line="240" w:lineRule="auto"/>
      </w:pPr>
      <w:r>
        <w:t>Software defined Load Balancer</w:t>
      </w:r>
    </w:p>
    <w:p w14:paraId="76A3293F" w14:textId="4CCBC925" w:rsidR="0020028E" w:rsidRDefault="0020028E" w:rsidP="0020028E">
      <w:pPr>
        <w:pStyle w:val="ListParagraph"/>
        <w:numPr>
          <w:ilvl w:val="0"/>
          <w:numId w:val="11"/>
        </w:numPr>
        <w:spacing w:line="240" w:lineRule="auto"/>
      </w:pPr>
      <w:r>
        <w:t>Central log management</w:t>
      </w:r>
    </w:p>
    <w:p w14:paraId="6C723DCF" w14:textId="77777777" w:rsidR="0020028E" w:rsidRDefault="0020028E" w:rsidP="0020028E">
      <w:pPr>
        <w:pStyle w:val="ListParagraph"/>
        <w:numPr>
          <w:ilvl w:val="0"/>
          <w:numId w:val="11"/>
        </w:numPr>
        <w:spacing w:line="240" w:lineRule="auto"/>
      </w:pPr>
      <w:r>
        <w:t>Service registry</w:t>
      </w:r>
    </w:p>
    <w:p w14:paraId="1253AA31" w14:textId="46D1F2E9" w:rsidR="0020028E" w:rsidRDefault="0020028E" w:rsidP="0020028E">
      <w:pPr>
        <w:pStyle w:val="ListParagraph"/>
        <w:numPr>
          <w:ilvl w:val="0"/>
          <w:numId w:val="11"/>
        </w:numPr>
        <w:spacing w:line="240" w:lineRule="auto"/>
      </w:pPr>
      <w:r>
        <w:t>Security service</w:t>
      </w:r>
    </w:p>
    <w:p w14:paraId="2EB4DEE3" w14:textId="77777777" w:rsidR="0020028E" w:rsidRDefault="0020028E" w:rsidP="0020028E">
      <w:pPr>
        <w:pStyle w:val="ListParagraph"/>
        <w:numPr>
          <w:ilvl w:val="0"/>
          <w:numId w:val="11"/>
        </w:numPr>
        <w:spacing w:line="240" w:lineRule="auto"/>
      </w:pPr>
      <w:r>
        <w:t>Service configuration</w:t>
      </w:r>
    </w:p>
    <w:p w14:paraId="6BD78713" w14:textId="77777777" w:rsidR="0020028E" w:rsidRDefault="0020028E" w:rsidP="0020028E">
      <w:pPr>
        <w:pStyle w:val="ListParagraph"/>
        <w:numPr>
          <w:ilvl w:val="0"/>
          <w:numId w:val="11"/>
        </w:numPr>
        <w:spacing w:line="240" w:lineRule="auto"/>
      </w:pPr>
      <w:r>
        <w:t>Testing tools (anti-fragile, RUM and so on)</w:t>
      </w:r>
    </w:p>
    <w:p w14:paraId="4B185225" w14:textId="396069FE" w:rsidR="0020028E" w:rsidRDefault="0020028E" w:rsidP="0020028E">
      <w:pPr>
        <w:pStyle w:val="ListParagraph"/>
        <w:numPr>
          <w:ilvl w:val="0"/>
          <w:numId w:val="11"/>
        </w:numPr>
        <w:spacing w:line="240" w:lineRule="auto"/>
      </w:pPr>
      <w:r>
        <w:t>Monitoring and dashboards</w:t>
      </w:r>
    </w:p>
    <w:p w14:paraId="45C83EEC" w14:textId="6962C4C1" w:rsidR="0020028E" w:rsidRDefault="0020028E" w:rsidP="0020028E">
      <w:pPr>
        <w:pStyle w:val="ListParagraph"/>
        <w:numPr>
          <w:ilvl w:val="0"/>
          <w:numId w:val="11"/>
        </w:numPr>
        <w:spacing w:line="240" w:lineRule="auto"/>
      </w:pPr>
      <w:r>
        <w:t>Dependency and Cl management</w:t>
      </w:r>
    </w:p>
    <w:p w14:paraId="78CEC26D" w14:textId="2E22B508" w:rsidR="0020028E" w:rsidRDefault="0020028E" w:rsidP="0020028E">
      <w:pPr>
        <w:pStyle w:val="ListParagraph"/>
        <w:numPr>
          <w:ilvl w:val="0"/>
          <w:numId w:val="11"/>
        </w:numPr>
        <w:spacing w:line="240" w:lineRule="auto"/>
      </w:pPr>
      <w:r>
        <w:t>Reliable Messaging</w:t>
      </w:r>
    </w:p>
    <w:p w14:paraId="2322C601" w14:textId="447ADE18" w:rsidR="00F62B00" w:rsidRDefault="00F62B00" w:rsidP="00F62B00">
      <w:pPr>
        <w:spacing w:line="240" w:lineRule="auto"/>
      </w:pPr>
      <w:r w:rsidRPr="00F62B00">
        <w:rPr>
          <w:b/>
          <w:bCs/>
        </w:rPr>
        <w:t>Infrastructure capabilities</w:t>
      </w:r>
      <w:r>
        <w:t>: These are infrastructure level expectations for a successful microservices implementation</w:t>
      </w:r>
    </w:p>
    <w:p w14:paraId="3974F7F9" w14:textId="65CA028F" w:rsidR="00F62B00" w:rsidRPr="00F62B00" w:rsidRDefault="00F62B00" w:rsidP="00F62B00">
      <w:pPr>
        <w:spacing w:line="240" w:lineRule="auto"/>
        <w:ind w:left="720"/>
        <w:rPr>
          <w:b/>
          <w:bCs/>
          <w:color w:val="00B050"/>
        </w:rPr>
      </w:pPr>
      <w:r w:rsidRPr="00F62B00">
        <w:rPr>
          <w:b/>
          <w:bCs/>
          <w:color w:val="00B050"/>
        </w:rPr>
        <w:t xml:space="preserve">The </w:t>
      </w:r>
      <w:r w:rsidR="0020028E" w:rsidRPr="00F62B00">
        <w:rPr>
          <w:b/>
          <w:bCs/>
          <w:color w:val="00B050"/>
        </w:rPr>
        <w:t>infrastructure</w:t>
      </w:r>
      <w:r w:rsidRPr="00F62B00">
        <w:rPr>
          <w:b/>
          <w:bCs/>
          <w:color w:val="00B050"/>
        </w:rPr>
        <w:t xml:space="preserve"> capabilities are explained as follows:</w:t>
      </w:r>
    </w:p>
    <w:p w14:paraId="577A4762" w14:textId="70B3B6B4" w:rsidR="00F62B00" w:rsidRDefault="00F62B00" w:rsidP="00F62B00">
      <w:pPr>
        <w:pStyle w:val="ListParagraph"/>
        <w:numPr>
          <w:ilvl w:val="0"/>
          <w:numId w:val="10"/>
        </w:numPr>
        <w:spacing w:line="240" w:lineRule="auto"/>
      </w:pPr>
      <w:r>
        <w:t>Cloud</w:t>
      </w:r>
    </w:p>
    <w:p w14:paraId="7A8211F8" w14:textId="31976348" w:rsidR="00F62B00" w:rsidRDefault="00F62B00" w:rsidP="00F62B00">
      <w:pPr>
        <w:pStyle w:val="ListParagraph"/>
        <w:numPr>
          <w:ilvl w:val="0"/>
          <w:numId w:val="10"/>
        </w:numPr>
        <w:spacing w:line="240" w:lineRule="auto"/>
      </w:pPr>
      <w:r>
        <w:t>Containers or virtual machines</w:t>
      </w:r>
    </w:p>
    <w:p w14:paraId="6AF840BE" w14:textId="77777777" w:rsidR="00F62B00" w:rsidRDefault="00F62B00" w:rsidP="00F62B00">
      <w:pPr>
        <w:pStyle w:val="ListParagraph"/>
        <w:numPr>
          <w:ilvl w:val="0"/>
          <w:numId w:val="10"/>
        </w:numPr>
        <w:spacing w:line="240" w:lineRule="auto"/>
      </w:pPr>
      <w:r>
        <w:t>Cluster control and provisioning</w:t>
      </w:r>
    </w:p>
    <w:p w14:paraId="4CBE175B" w14:textId="50D8975C" w:rsidR="00F62B00" w:rsidRDefault="00F62B00" w:rsidP="00F62B00">
      <w:pPr>
        <w:pStyle w:val="ListParagraph"/>
        <w:numPr>
          <w:ilvl w:val="0"/>
          <w:numId w:val="10"/>
        </w:numPr>
        <w:spacing w:line="240" w:lineRule="auto"/>
      </w:pPr>
      <w:r>
        <w:t>Application lifecycle management</w:t>
      </w:r>
    </w:p>
    <w:p w14:paraId="4896AFAB" w14:textId="7FD28EBD" w:rsidR="0020028E" w:rsidRDefault="00F62B00" w:rsidP="0020028E">
      <w:pPr>
        <w:spacing w:line="240" w:lineRule="auto"/>
      </w:pPr>
      <w:r w:rsidRPr="00F62B00">
        <w:rPr>
          <w:b/>
          <w:bCs/>
        </w:rPr>
        <w:t>Governance capabilities</w:t>
      </w:r>
      <w:r>
        <w:t>: These are more of process, people, and reference information</w:t>
      </w:r>
    </w:p>
    <w:p w14:paraId="7A59A56B" w14:textId="163CD40A" w:rsidR="0020028E" w:rsidRPr="0020028E" w:rsidRDefault="0020028E" w:rsidP="0020028E">
      <w:pPr>
        <w:spacing w:line="240" w:lineRule="auto"/>
        <w:ind w:left="720"/>
        <w:rPr>
          <w:b/>
          <w:bCs/>
          <w:color w:val="00B050"/>
        </w:rPr>
      </w:pPr>
      <w:r w:rsidRPr="0020028E">
        <w:rPr>
          <w:b/>
          <w:bCs/>
          <w:color w:val="00B050"/>
        </w:rPr>
        <w:t>The Process and governance capabilities are explained as follows:</w:t>
      </w:r>
    </w:p>
    <w:p w14:paraId="1D95C31E" w14:textId="3F8CFA0B" w:rsidR="0020028E" w:rsidRDefault="0020028E" w:rsidP="0020028E">
      <w:pPr>
        <w:pStyle w:val="ListParagraph"/>
        <w:numPr>
          <w:ilvl w:val="0"/>
          <w:numId w:val="12"/>
        </w:numPr>
        <w:spacing w:line="240" w:lineRule="auto"/>
      </w:pPr>
      <w:r>
        <w:t>DevOps</w:t>
      </w:r>
    </w:p>
    <w:p w14:paraId="156B1E22" w14:textId="77777777" w:rsidR="0020028E" w:rsidRDefault="0020028E" w:rsidP="0020028E">
      <w:pPr>
        <w:pStyle w:val="ListParagraph"/>
        <w:numPr>
          <w:ilvl w:val="0"/>
          <w:numId w:val="12"/>
        </w:numPr>
        <w:spacing w:line="240" w:lineRule="auto"/>
      </w:pPr>
      <w:r>
        <w:t>DevOps tools</w:t>
      </w:r>
    </w:p>
    <w:p w14:paraId="5D9B5CF6" w14:textId="19906AFB" w:rsidR="0020028E" w:rsidRDefault="0020028E" w:rsidP="0020028E">
      <w:pPr>
        <w:pStyle w:val="ListParagraph"/>
        <w:numPr>
          <w:ilvl w:val="0"/>
          <w:numId w:val="12"/>
        </w:numPr>
        <w:spacing w:line="240" w:lineRule="auto"/>
      </w:pPr>
      <w:r>
        <w:t>Microservices repository</w:t>
      </w:r>
    </w:p>
    <w:p w14:paraId="35859F49" w14:textId="6B92ADFA" w:rsidR="0020028E" w:rsidRDefault="0020028E" w:rsidP="0020028E">
      <w:pPr>
        <w:pStyle w:val="ListParagraph"/>
        <w:numPr>
          <w:ilvl w:val="0"/>
          <w:numId w:val="12"/>
        </w:numPr>
        <w:spacing w:line="240" w:lineRule="auto"/>
      </w:pPr>
      <w:r>
        <w:t>Microservices documentation</w:t>
      </w:r>
    </w:p>
    <w:p w14:paraId="09B26371" w14:textId="623C87F6" w:rsidR="00802938" w:rsidRDefault="0020028E" w:rsidP="0020028E">
      <w:pPr>
        <w:pStyle w:val="ListParagraph"/>
        <w:numPr>
          <w:ilvl w:val="0"/>
          <w:numId w:val="12"/>
        </w:numPr>
        <w:spacing w:line="240" w:lineRule="auto"/>
      </w:pPr>
      <w:r>
        <w:t>Reference architecture and libraries</w:t>
      </w:r>
    </w:p>
    <w:p w14:paraId="083A202B" w14:textId="77777777" w:rsidR="00802938" w:rsidRDefault="00802938" w:rsidP="00BC1484">
      <w:pPr>
        <w:pBdr>
          <w:bottom w:val="double" w:sz="6" w:space="1" w:color="auto"/>
        </w:pBdr>
        <w:spacing w:line="240" w:lineRule="auto"/>
      </w:pPr>
    </w:p>
    <w:p w14:paraId="57CD8784" w14:textId="3DA32596" w:rsidR="00802938" w:rsidRDefault="00CD0FFC" w:rsidP="00BC1484">
      <w:pPr>
        <w:spacing w:line="240" w:lineRule="auto"/>
      </w:pPr>
      <w:r>
        <w:t xml:space="preserve">Data </w:t>
      </w:r>
      <w:r w:rsidR="002F3622">
        <w:t>Source: -</w:t>
      </w:r>
      <w:r>
        <w:t xml:space="preserve"> It is a pool of connections.</w:t>
      </w:r>
    </w:p>
    <w:p w14:paraId="53B3229A" w14:textId="094FE113" w:rsidR="00CD0FFC" w:rsidRDefault="00CD0FFC" w:rsidP="00BC1484">
      <w:pPr>
        <w:spacing w:line="240" w:lineRule="auto"/>
        <w:rPr>
          <w:b/>
          <w:bCs/>
        </w:rPr>
      </w:pPr>
      <w:r>
        <w:t>Name of the default profile</w:t>
      </w:r>
      <w:r w:rsidR="00E52DAA">
        <w:t xml:space="preserve"> in spring boot </w:t>
      </w:r>
      <w:r>
        <w:t xml:space="preserve">is: </w:t>
      </w:r>
      <w:r w:rsidRPr="00CD0FFC">
        <w:rPr>
          <w:b/>
          <w:bCs/>
        </w:rPr>
        <w:t>default</w:t>
      </w:r>
    </w:p>
    <w:p w14:paraId="271827D4" w14:textId="77777777" w:rsidR="002F3622" w:rsidRDefault="002F3622" w:rsidP="00BC1484">
      <w:pPr>
        <w:spacing w:line="240" w:lineRule="auto"/>
        <w:rPr>
          <w:b/>
          <w:bCs/>
        </w:rPr>
      </w:pPr>
    </w:p>
    <w:p w14:paraId="38CF7149" w14:textId="503814F5" w:rsidR="002F3622" w:rsidRDefault="002F3622" w:rsidP="00BC1484">
      <w:pPr>
        <w:spacing w:line="240" w:lineRule="auto"/>
        <w:rPr>
          <w:b/>
          <w:bCs/>
          <w:u w:val="single"/>
        </w:rPr>
      </w:pPr>
      <w:r w:rsidRPr="002F3622">
        <w:rPr>
          <w:b/>
          <w:bCs/>
          <w:u w:val="single"/>
        </w:rPr>
        <w:t>Application. Properties</w:t>
      </w:r>
    </w:p>
    <w:p w14:paraId="43FD4E9D" w14:textId="344B82F2" w:rsidR="0036337B" w:rsidRDefault="002F3622" w:rsidP="0036337B">
      <w:pPr>
        <w:pStyle w:val="ListParagraph"/>
        <w:numPr>
          <w:ilvl w:val="0"/>
          <w:numId w:val="7"/>
        </w:numPr>
        <w:spacing w:line="240" w:lineRule="auto"/>
      </w:pPr>
      <w:proofErr w:type="gramStart"/>
      <w:r w:rsidRPr="002F3622">
        <w:t>Management.endpoints.web.exposure.include</w:t>
      </w:r>
      <w:proofErr w:type="gramEnd"/>
      <w:r w:rsidRPr="002F3622">
        <w:t>=*</w:t>
      </w:r>
      <w:r>
        <w:t>(this line will show all activators in the application)</w:t>
      </w:r>
    </w:p>
    <w:p w14:paraId="12479C27" w14:textId="67529E64" w:rsidR="0036337B" w:rsidRDefault="0036337B" w:rsidP="0036337B">
      <w:pPr>
        <w:spacing w:line="240" w:lineRule="auto"/>
        <w:ind w:left="360"/>
      </w:pPr>
      <w:r>
        <w:t>If we want show the values in env object</w:t>
      </w:r>
    </w:p>
    <w:p w14:paraId="1BE47C4C" w14:textId="753ADC37" w:rsidR="0036337B" w:rsidRDefault="0036337B" w:rsidP="0036337B">
      <w:pPr>
        <w:pStyle w:val="ListParagraph"/>
        <w:numPr>
          <w:ilvl w:val="0"/>
          <w:numId w:val="7"/>
        </w:numPr>
        <w:spacing w:line="240" w:lineRule="auto"/>
      </w:pPr>
      <w:proofErr w:type="spellStart"/>
      <w:r>
        <w:t>Management.endpoint.env.show</w:t>
      </w:r>
      <w:proofErr w:type="spellEnd"/>
      <w:r>
        <w:t>-values=alway</w:t>
      </w:r>
      <w:r w:rsidR="0076028C">
        <w:t>s</w:t>
      </w:r>
      <w:r w:rsidR="00DC2AD4">
        <w:t xml:space="preserve"> (it will show all the end points value</w:t>
      </w:r>
      <w:r w:rsidR="00115C9C">
        <w:t xml:space="preserve"> when you load </w:t>
      </w:r>
      <w:proofErr w:type="gramStart"/>
      <w:r w:rsidR="00115C9C">
        <w:t>the  actuator</w:t>
      </w:r>
      <w:proofErr w:type="gramEnd"/>
      <w:r w:rsidR="00115C9C">
        <w:t>/env</w:t>
      </w:r>
      <w:r w:rsidR="00DC2AD4">
        <w:t>)</w:t>
      </w:r>
    </w:p>
    <w:p w14:paraId="31902C41" w14:textId="1724C50D" w:rsidR="00D96054" w:rsidRDefault="00D96054" w:rsidP="00D96054">
      <w:pPr>
        <w:pStyle w:val="ListParagraph"/>
        <w:spacing w:line="240" w:lineRule="auto"/>
      </w:pPr>
    </w:p>
    <w:p w14:paraId="09CF78BC" w14:textId="1BBF0DB0" w:rsidR="00565484" w:rsidRPr="00565484" w:rsidRDefault="00D96054" w:rsidP="00565484">
      <w:pPr>
        <w:pStyle w:val="ListParagraph"/>
        <w:numPr>
          <w:ilvl w:val="0"/>
          <w:numId w:val="8"/>
        </w:numPr>
        <w:spacing w:line="240" w:lineRule="auto"/>
        <w:rPr>
          <w:b/>
          <w:bCs/>
          <w:u w:val="single"/>
        </w:rPr>
      </w:pPr>
      <w:r w:rsidRPr="00D96054">
        <w:rPr>
          <w:b/>
          <w:bCs/>
          <w:u w:val="single"/>
        </w:rPr>
        <w:t>Database connection in application properties</w:t>
      </w:r>
    </w:p>
    <w:p w14:paraId="4A627ED0" w14:textId="069554FE" w:rsidR="00D96054" w:rsidRDefault="00D96054" w:rsidP="00D96054">
      <w:pPr>
        <w:pStyle w:val="ListParagraph"/>
        <w:numPr>
          <w:ilvl w:val="0"/>
          <w:numId w:val="7"/>
        </w:numPr>
        <w:spacing w:line="240" w:lineRule="auto"/>
      </w:pPr>
      <w:proofErr w:type="spellStart"/>
      <w:proofErr w:type="gramStart"/>
      <w:r>
        <w:t>Spring.datasourse.driver</w:t>
      </w:r>
      <w:proofErr w:type="spellEnd"/>
      <w:proofErr w:type="gramEnd"/>
      <w:r>
        <w:t>-class</w:t>
      </w:r>
      <w:r w:rsidR="00565484">
        <w:t>-name</w:t>
      </w:r>
      <w:r>
        <w:t>= (for driver class and database name)</w:t>
      </w:r>
      <w:r w:rsidR="00761663">
        <w:t xml:space="preserve"> SQL(</w:t>
      </w:r>
      <w:proofErr w:type="spellStart"/>
      <w:r w:rsidR="00761663" w:rsidRPr="00761663">
        <w:rPr>
          <w:b/>
          <w:bCs/>
        </w:rPr>
        <w:t>com.mysql.cj.jdbc.Driver</w:t>
      </w:r>
      <w:proofErr w:type="spellEnd"/>
      <w:r w:rsidR="00761663">
        <w:t>),  H2(</w:t>
      </w:r>
      <w:r w:rsidR="00761663" w:rsidRPr="00761663">
        <w:rPr>
          <w:b/>
          <w:bCs/>
        </w:rPr>
        <w:t>org.h2.Driver</w:t>
      </w:r>
      <w:r w:rsidR="00761663">
        <w:t>)</w:t>
      </w:r>
    </w:p>
    <w:p w14:paraId="4DA3D137" w14:textId="4D23018A" w:rsidR="00565484" w:rsidRDefault="00565484" w:rsidP="00565484">
      <w:pPr>
        <w:pStyle w:val="ListParagraph"/>
        <w:numPr>
          <w:ilvl w:val="0"/>
          <w:numId w:val="7"/>
        </w:numPr>
        <w:spacing w:line="240" w:lineRule="auto"/>
      </w:pPr>
      <w:r>
        <w:t xml:space="preserve">Spring.datasource.url= URL connection </w:t>
      </w:r>
    </w:p>
    <w:p w14:paraId="61970BB4" w14:textId="13D096B4" w:rsidR="00565484" w:rsidRPr="00565484" w:rsidRDefault="00761663" w:rsidP="00565484">
      <w:pPr>
        <w:pStyle w:val="ListParagraph"/>
        <w:numPr>
          <w:ilvl w:val="1"/>
          <w:numId w:val="7"/>
        </w:numPr>
        <w:spacing w:line="240" w:lineRule="auto"/>
        <w:rPr>
          <w:b/>
          <w:bCs/>
        </w:rPr>
      </w:pPr>
      <w:r>
        <w:rPr>
          <w:b/>
          <w:bCs/>
        </w:rPr>
        <w:t>SQL: -(</w:t>
      </w:r>
      <w:proofErr w:type="gramStart"/>
      <w:r w:rsidR="00565484" w:rsidRPr="00565484">
        <w:rPr>
          <w:b/>
          <w:bCs/>
        </w:rPr>
        <w:t>jdbc:mysql://localhost:3306/stocks?createDatabaseIfNotExist=true</w:t>
      </w:r>
      <w:proofErr w:type="gramEnd"/>
      <w:r>
        <w:rPr>
          <w:b/>
          <w:bCs/>
        </w:rPr>
        <w:t>)  H2: -(</w:t>
      </w:r>
      <w:r w:rsidRPr="00761663">
        <w:rPr>
          <w:b/>
          <w:bCs/>
        </w:rPr>
        <w:t>jdbc:h2:mem:</w:t>
      </w:r>
      <w:r>
        <w:rPr>
          <w:b/>
          <w:bCs/>
        </w:rPr>
        <w:t>databasename)</w:t>
      </w:r>
    </w:p>
    <w:p w14:paraId="30F60DFA" w14:textId="13CECB3F" w:rsidR="00D96054" w:rsidRDefault="00D96054" w:rsidP="00D96054">
      <w:pPr>
        <w:pStyle w:val="ListParagraph"/>
        <w:numPr>
          <w:ilvl w:val="0"/>
          <w:numId w:val="7"/>
        </w:numPr>
        <w:spacing w:line="240" w:lineRule="auto"/>
      </w:pPr>
      <w:proofErr w:type="spellStart"/>
      <w:proofErr w:type="gramStart"/>
      <w:r>
        <w:t>Spring.datasourse.username</w:t>
      </w:r>
      <w:proofErr w:type="spellEnd"/>
      <w:proofErr w:type="gramEnd"/>
      <w:r>
        <w:t>= (for username)</w:t>
      </w:r>
    </w:p>
    <w:p w14:paraId="527A4B3A" w14:textId="3AB6B96E" w:rsidR="00D96054" w:rsidRDefault="00D96054" w:rsidP="00D96054">
      <w:pPr>
        <w:pStyle w:val="ListParagraph"/>
        <w:numPr>
          <w:ilvl w:val="0"/>
          <w:numId w:val="7"/>
        </w:numPr>
        <w:spacing w:line="240" w:lineRule="auto"/>
      </w:pPr>
      <w:proofErr w:type="spellStart"/>
      <w:proofErr w:type="gramStart"/>
      <w:r>
        <w:t>Spring.datasourse.password</w:t>
      </w:r>
      <w:proofErr w:type="spellEnd"/>
      <w:proofErr w:type="gramEnd"/>
      <w:r>
        <w:t>= (for password)</w:t>
      </w:r>
    </w:p>
    <w:p w14:paraId="43D88F2E" w14:textId="77777777" w:rsidR="00BD7CF0" w:rsidRDefault="00BD7CF0" w:rsidP="00BD7CF0">
      <w:pPr>
        <w:spacing w:line="240" w:lineRule="auto"/>
        <w:ind w:left="720"/>
      </w:pPr>
    </w:p>
    <w:p w14:paraId="4E021304" w14:textId="19692A7C" w:rsidR="00BD7CF0" w:rsidRDefault="00BD7CF0" w:rsidP="00BD7CF0">
      <w:pPr>
        <w:spacing w:line="240" w:lineRule="auto"/>
        <w:ind w:left="720"/>
        <w:rPr>
          <w:b/>
          <w:bCs/>
        </w:rPr>
      </w:pPr>
      <w:r w:rsidRPr="00BD7CF0">
        <w:rPr>
          <w:b/>
          <w:bCs/>
        </w:rPr>
        <w:t>H2 DATABASE CONSOLE</w:t>
      </w:r>
    </w:p>
    <w:p w14:paraId="0B59DEF9" w14:textId="744EAECC" w:rsidR="00BD7CF0" w:rsidRPr="002934EF" w:rsidRDefault="002934EF" w:rsidP="002934EF">
      <w:pPr>
        <w:pStyle w:val="ListParagraph"/>
        <w:numPr>
          <w:ilvl w:val="0"/>
          <w:numId w:val="8"/>
        </w:numPr>
        <w:spacing w:line="240" w:lineRule="auto"/>
        <w:rPr>
          <w:b/>
          <w:bCs/>
        </w:rPr>
      </w:pPr>
      <w:r>
        <w:t>Spring.h</w:t>
      </w:r>
      <w:proofErr w:type="gramStart"/>
      <w:r>
        <w:t>2.console</w:t>
      </w:r>
      <w:proofErr w:type="gramEnd"/>
      <w:r>
        <w:t>.enabled =true(it enable the h2 database)</w:t>
      </w:r>
    </w:p>
    <w:p w14:paraId="1D03348C" w14:textId="7687A67C" w:rsidR="002934EF" w:rsidRPr="00BD7CF0" w:rsidRDefault="002934EF" w:rsidP="002934EF">
      <w:pPr>
        <w:pStyle w:val="ListParagraph"/>
        <w:numPr>
          <w:ilvl w:val="0"/>
          <w:numId w:val="8"/>
        </w:numPr>
        <w:spacing w:line="240" w:lineRule="auto"/>
        <w:rPr>
          <w:b/>
          <w:bCs/>
        </w:rPr>
      </w:pPr>
      <w:r>
        <w:t>Spring.h</w:t>
      </w:r>
      <w:proofErr w:type="gramStart"/>
      <w:r>
        <w:t>2.console</w:t>
      </w:r>
      <w:proofErr w:type="gramEnd"/>
      <w:r>
        <w:t>.path=/h2-console(it enables the path for h2 console)</w:t>
      </w:r>
    </w:p>
    <w:p w14:paraId="1C0F560A" w14:textId="77777777" w:rsidR="00F62B00" w:rsidRDefault="00F62B00" w:rsidP="00F62B00">
      <w:pPr>
        <w:pBdr>
          <w:bottom w:val="double" w:sz="6" w:space="1" w:color="auto"/>
        </w:pBdr>
        <w:spacing w:line="240" w:lineRule="auto"/>
      </w:pPr>
    </w:p>
    <w:p w14:paraId="604CE474" w14:textId="6F1B45E2" w:rsidR="00303B56" w:rsidRPr="00303B56" w:rsidRDefault="00303B56" w:rsidP="00303B56">
      <w:pPr>
        <w:spacing w:line="240" w:lineRule="auto"/>
        <w:ind w:left="6480" w:firstLine="720"/>
        <w:rPr>
          <w:sz w:val="52"/>
          <w:szCs w:val="52"/>
          <w:u w:val="single"/>
        </w:rPr>
      </w:pPr>
      <w:r w:rsidRPr="00303B56">
        <w:rPr>
          <w:sz w:val="52"/>
          <w:szCs w:val="52"/>
          <w:u w:val="single"/>
        </w:rPr>
        <w:t>SPRING CLOUD</w:t>
      </w:r>
    </w:p>
    <w:p w14:paraId="7A60D367" w14:textId="77777777" w:rsidR="002F3622" w:rsidRDefault="002F3622" w:rsidP="00BC1484">
      <w:pPr>
        <w:spacing w:line="240" w:lineRule="auto"/>
        <w:rPr>
          <w:b/>
          <w:bCs/>
        </w:rPr>
      </w:pPr>
    </w:p>
    <w:p w14:paraId="00CA2D09" w14:textId="3BF981E5" w:rsidR="00303B56" w:rsidRDefault="008528CF" w:rsidP="00BC1484">
      <w:pPr>
        <w:pBdr>
          <w:bottom w:val="double" w:sz="6" w:space="1" w:color="auto"/>
        </w:pBdr>
        <w:spacing w:line="240" w:lineRule="auto"/>
        <w:rPr>
          <w:b/>
          <w:bCs/>
        </w:rPr>
      </w:pPr>
      <w:r w:rsidRPr="008528CF">
        <w:rPr>
          <w:b/>
          <w:bCs/>
          <w:noProof/>
        </w:rPr>
        <w:drawing>
          <wp:inline distT="0" distB="0" distL="0" distR="0" wp14:anchorId="6DF8EFD3" wp14:editId="261FC345">
            <wp:extent cx="5461000" cy="3530714"/>
            <wp:effectExtent l="0" t="0" r="6350" b="0"/>
            <wp:docPr id="328692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692241" name=""/>
                    <pic:cNvPicPr/>
                  </pic:nvPicPr>
                  <pic:blipFill>
                    <a:blip r:embed="rId7"/>
                    <a:stretch>
                      <a:fillRect/>
                    </a:stretch>
                  </pic:blipFill>
                  <pic:spPr>
                    <a:xfrm>
                      <a:off x="0" y="0"/>
                      <a:ext cx="5475897" cy="3540345"/>
                    </a:xfrm>
                    <a:prstGeom prst="rect">
                      <a:avLst/>
                    </a:prstGeom>
                  </pic:spPr>
                </pic:pic>
              </a:graphicData>
            </a:graphic>
          </wp:inline>
        </w:drawing>
      </w:r>
    </w:p>
    <w:p w14:paraId="68135596" w14:textId="06241449" w:rsidR="00F840C9" w:rsidRPr="000F3243" w:rsidRDefault="00F840C9" w:rsidP="000F3243">
      <w:pPr>
        <w:spacing w:line="240" w:lineRule="auto"/>
        <w:ind w:left="3600" w:firstLine="720"/>
        <w:rPr>
          <w:b/>
          <w:bCs/>
          <w:color w:val="4472C4" w:themeColor="accent1"/>
          <w:sz w:val="48"/>
          <w:szCs w:val="48"/>
          <w:u w:val="single"/>
        </w:rPr>
      </w:pPr>
      <w:r w:rsidRPr="000F3243">
        <w:rPr>
          <w:b/>
          <w:bCs/>
          <w:color w:val="70AD47" w:themeColor="accent6"/>
          <w:sz w:val="48"/>
          <w:szCs w:val="48"/>
          <w:u w:val="single"/>
        </w:rPr>
        <w:t xml:space="preserve">Distributed configuration </w:t>
      </w:r>
      <w:r w:rsidR="00F563B1" w:rsidRPr="000F3243">
        <w:rPr>
          <w:b/>
          <w:bCs/>
          <w:color w:val="70AD47" w:themeColor="accent6"/>
          <w:sz w:val="48"/>
          <w:szCs w:val="48"/>
          <w:u w:val="single"/>
        </w:rPr>
        <w:t xml:space="preserve">OR </w:t>
      </w:r>
      <w:r w:rsidR="00F563B1" w:rsidRPr="000F3243">
        <w:rPr>
          <w:b/>
          <w:bCs/>
          <w:color w:val="4472C4" w:themeColor="accent1"/>
          <w:sz w:val="48"/>
          <w:szCs w:val="48"/>
          <w:u w:val="single"/>
        </w:rPr>
        <w:t xml:space="preserve">Spring cloud </w:t>
      </w:r>
      <w:r w:rsidRPr="000F3243">
        <w:rPr>
          <w:b/>
          <w:bCs/>
          <w:color w:val="4472C4" w:themeColor="accent1"/>
          <w:sz w:val="48"/>
          <w:szCs w:val="48"/>
          <w:u w:val="single"/>
        </w:rPr>
        <w:t>config</w:t>
      </w:r>
    </w:p>
    <w:p w14:paraId="27ADAD10" w14:textId="3EE81250" w:rsidR="00454702" w:rsidRPr="00F840C9" w:rsidRDefault="00454702" w:rsidP="00004CCA">
      <w:pPr>
        <w:spacing w:line="240" w:lineRule="auto"/>
        <w:ind w:firstLine="720"/>
        <w:rPr>
          <w:b/>
          <w:bCs/>
          <w:u w:val="single"/>
        </w:rPr>
      </w:pPr>
      <w:r w:rsidRPr="00F840C9">
        <w:rPr>
          <w:b/>
          <w:bCs/>
          <w:u w:val="single"/>
        </w:rPr>
        <w:t xml:space="preserve">To set profile: - </w:t>
      </w:r>
    </w:p>
    <w:p w14:paraId="452C1A16" w14:textId="3BE239DF" w:rsidR="00303B56" w:rsidRDefault="00D731A7" w:rsidP="00BC1484">
      <w:pPr>
        <w:pBdr>
          <w:bottom w:val="double" w:sz="6" w:space="1" w:color="auto"/>
        </w:pBdr>
        <w:spacing w:line="240" w:lineRule="auto"/>
      </w:pPr>
      <w:r>
        <w:rPr>
          <w:b/>
          <w:bCs/>
        </w:rPr>
        <w:tab/>
      </w:r>
      <w:r>
        <w:t>In VM level arguments [-</w:t>
      </w:r>
      <w:proofErr w:type="spellStart"/>
      <w:proofErr w:type="gramStart"/>
      <w:r>
        <w:t>Dspring.profiles.active</w:t>
      </w:r>
      <w:proofErr w:type="spellEnd"/>
      <w:proofErr w:type="gramEnd"/>
      <w:r>
        <w:t xml:space="preserve">=dev]  </w:t>
      </w:r>
      <w:r>
        <w:rPr>
          <w:b/>
          <w:bCs/>
        </w:rPr>
        <w:t xml:space="preserve">Or </w:t>
      </w:r>
      <w:r>
        <w:t>[-</w:t>
      </w:r>
      <w:proofErr w:type="spellStart"/>
      <w:r>
        <w:t>Dspring.profiles.active</w:t>
      </w:r>
      <w:proofErr w:type="spellEnd"/>
      <w:r>
        <w:t xml:space="preserve">=prod]  </w:t>
      </w:r>
    </w:p>
    <w:p w14:paraId="2F928002" w14:textId="77777777" w:rsidR="00F840C9" w:rsidRDefault="00F840C9" w:rsidP="00004CCA">
      <w:pPr>
        <w:spacing w:line="240" w:lineRule="auto"/>
        <w:ind w:left="720"/>
        <w:rPr>
          <w:b/>
          <w:bCs/>
        </w:rPr>
      </w:pPr>
      <w:r>
        <w:rPr>
          <w:b/>
          <w:bCs/>
        </w:rPr>
        <w:t>12 Factors for microservices. (</w:t>
      </w:r>
      <w:r w:rsidRPr="0018398F">
        <w:t xml:space="preserve"> </w:t>
      </w:r>
      <w:hyperlink r:id="rId8" w:history="1">
        <w:r w:rsidRPr="0018398F">
          <w:rPr>
            <w:rStyle w:val="Hyperlink"/>
            <w:b/>
            <w:bCs/>
          </w:rPr>
          <w:t>The Twelve-Factor App (12factor.net)</w:t>
        </w:r>
      </w:hyperlink>
      <w:r>
        <w:rPr>
          <w:b/>
          <w:bCs/>
        </w:rPr>
        <w:t>)</w:t>
      </w:r>
    </w:p>
    <w:p w14:paraId="22459F00" w14:textId="77777777" w:rsidR="00F840C9" w:rsidRPr="0018398F" w:rsidRDefault="00F840C9" w:rsidP="00004CCA">
      <w:pPr>
        <w:pStyle w:val="ListParagraph"/>
        <w:numPr>
          <w:ilvl w:val="0"/>
          <w:numId w:val="13"/>
        </w:numPr>
        <w:spacing w:line="240" w:lineRule="auto"/>
        <w:ind w:left="1440"/>
        <w:rPr>
          <w:b/>
          <w:bCs/>
        </w:rPr>
      </w:pPr>
      <w:r>
        <w:t>Codebase.</w:t>
      </w:r>
    </w:p>
    <w:p w14:paraId="21D0538F" w14:textId="5D92DBA9" w:rsidR="005C2D49" w:rsidRPr="005C2D49" w:rsidRDefault="00F840C9" w:rsidP="00004CCA">
      <w:pPr>
        <w:pStyle w:val="ListParagraph"/>
        <w:numPr>
          <w:ilvl w:val="1"/>
          <w:numId w:val="13"/>
        </w:numPr>
        <w:spacing w:line="240" w:lineRule="auto"/>
        <w:ind w:left="2160"/>
        <w:rPr>
          <w:b/>
          <w:bCs/>
        </w:rPr>
      </w:pPr>
      <w:r>
        <w:t>One Codebase tracker in revision control, many deploys (that means message services in one deploy, production and code in one deploy, SMS in one deploy, etc...) (</w:t>
      </w:r>
      <w:hyperlink r:id="rId9" w:history="1">
        <w:r>
          <w:rPr>
            <w:rStyle w:val="Hyperlink"/>
          </w:rPr>
          <w:t>check</w:t>
        </w:r>
      </w:hyperlink>
      <w:r>
        <w:t>)</w:t>
      </w:r>
    </w:p>
    <w:p w14:paraId="584505BF" w14:textId="253BD1AB" w:rsidR="00303B56" w:rsidRPr="00EC4E5E" w:rsidRDefault="005C2D49" w:rsidP="00004CCA">
      <w:pPr>
        <w:pStyle w:val="ListParagraph"/>
        <w:numPr>
          <w:ilvl w:val="2"/>
          <w:numId w:val="13"/>
        </w:numPr>
        <w:spacing w:line="240" w:lineRule="auto"/>
        <w:ind w:left="2880"/>
        <w:rPr>
          <w:b/>
          <w:bCs/>
          <w:color w:val="FFC000" w:themeColor="accent4"/>
        </w:rPr>
      </w:pPr>
      <w:r w:rsidRPr="00EC4E5E">
        <w:rPr>
          <w:color w:val="FFC000" w:themeColor="accent4"/>
        </w:rPr>
        <w:t xml:space="preserve">Steps To implementation of Spring </w:t>
      </w:r>
      <w:r w:rsidR="00EC4E5E" w:rsidRPr="00EC4E5E">
        <w:rPr>
          <w:color w:val="FFC000" w:themeColor="accent4"/>
        </w:rPr>
        <w:t xml:space="preserve">config </w:t>
      </w:r>
      <w:r w:rsidRPr="00EC4E5E">
        <w:rPr>
          <w:color w:val="FFC000" w:themeColor="accent4"/>
        </w:rPr>
        <w:t>cloud</w:t>
      </w:r>
      <w:r w:rsidR="00EC4E5E" w:rsidRPr="00EC4E5E">
        <w:rPr>
          <w:color w:val="FFC000" w:themeColor="accent4"/>
        </w:rPr>
        <w:t>.</w:t>
      </w:r>
    </w:p>
    <w:p w14:paraId="4B34B819" w14:textId="7E1B09E2" w:rsidR="005C2D49" w:rsidRPr="005C2D49" w:rsidRDefault="005C2D49" w:rsidP="00004CCA">
      <w:pPr>
        <w:pStyle w:val="ListParagraph"/>
        <w:numPr>
          <w:ilvl w:val="3"/>
          <w:numId w:val="13"/>
        </w:numPr>
        <w:spacing w:line="240" w:lineRule="auto"/>
        <w:ind w:left="3600"/>
        <w:rPr>
          <w:b/>
          <w:bCs/>
        </w:rPr>
      </w:pPr>
      <w:r>
        <w:t>Create a new repo and upload all property files into repo</w:t>
      </w:r>
    </w:p>
    <w:p w14:paraId="1F40011A" w14:textId="2D75D839" w:rsidR="005C2D49" w:rsidRPr="00EC4E5E" w:rsidRDefault="005C2D49" w:rsidP="00004CCA">
      <w:pPr>
        <w:pStyle w:val="ListParagraph"/>
        <w:numPr>
          <w:ilvl w:val="3"/>
          <w:numId w:val="13"/>
        </w:numPr>
        <w:spacing w:line="240" w:lineRule="auto"/>
        <w:ind w:left="3600"/>
        <w:rPr>
          <w:b/>
          <w:bCs/>
        </w:rPr>
      </w:pPr>
      <w:r>
        <w:t>Create a new spring cloud project and add the dependency of spring cloud config</w:t>
      </w:r>
      <w:r w:rsidRPr="005C2D49">
        <w:rPr>
          <w:b/>
          <w:bCs/>
        </w:rPr>
        <w:t>(spring-cloud-config-server)</w:t>
      </w:r>
      <w:r w:rsidR="00EC4E5E">
        <w:t>.</w:t>
      </w:r>
    </w:p>
    <w:p w14:paraId="756DBEAE" w14:textId="34D8B10A" w:rsidR="00EC4E5E" w:rsidRPr="005C2D49" w:rsidRDefault="00EC4E5E" w:rsidP="00004CCA">
      <w:pPr>
        <w:pStyle w:val="ListParagraph"/>
        <w:numPr>
          <w:ilvl w:val="3"/>
          <w:numId w:val="13"/>
        </w:numPr>
        <w:spacing w:line="240" w:lineRule="auto"/>
        <w:ind w:left="3600"/>
        <w:rPr>
          <w:b/>
          <w:bCs/>
        </w:rPr>
      </w:pPr>
      <w:r>
        <w:t xml:space="preserve">Annotated the main class with </w:t>
      </w:r>
      <w:r>
        <w:rPr>
          <w:b/>
          <w:bCs/>
        </w:rPr>
        <w:t>@EnableConfigCloud</w:t>
      </w:r>
    </w:p>
    <w:p w14:paraId="7C008A42" w14:textId="61CF53AF" w:rsidR="005C2D49" w:rsidRPr="00DE4E4B" w:rsidRDefault="005C2D49" w:rsidP="00004CCA">
      <w:pPr>
        <w:pStyle w:val="ListParagraph"/>
        <w:numPr>
          <w:ilvl w:val="3"/>
          <w:numId w:val="13"/>
        </w:numPr>
        <w:spacing w:line="240" w:lineRule="auto"/>
        <w:ind w:left="3600"/>
        <w:rPr>
          <w:b/>
          <w:bCs/>
        </w:rPr>
      </w:pPr>
      <w:r>
        <w:t>In the application properties configure the upload</w:t>
      </w:r>
      <w:r w:rsidR="00DE4E4B">
        <w:t xml:space="preserve"> </w:t>
      </w:r>
      <w:r>
        <w:t>files in git repository</w:t>
      </w:r>
    </w:p>
    <w:p w14:paraId="2A6DE05C" w14:textId="67355226" w:rsidR="00DE4E4B" w:rsidRPr="00DE4E4B" w:rsidRDefault="00DE4E4B" w:rsidP="00004CCA">
      <w:pPr>
        <w:pStyle w:val="ListParagraph"/>
        <w:spacing w:line="240" w:lineRule="auto"/>
        <w:ind w:left="3600"/>
        <w:rPr>
          <w:b/>
          <w:bCs/>
          <w:color w:val="70AD47" w:themeColor="accent6"/>
        </w:rPr>
      </w:pPr>
      <w:r w:rsidRPr="00DE4E4B">
        <w:rPr>
          <w:color w:val="70AD47" w:themeColor="accent6"/>
        </w:rPr>
        <w:t>In application properties of cloud project</w:t>
      </w:r>
    </w:p>
    <w:p w14:paraId="3F257D68" w14:textId="0F2C3AD6" w:rsidR="00DE4E4B" w:rsidRDefault="00DE4E4B" w:rsidP="00004CCA">
      <w:pPr>
        <w:pStyle w:val="ListParagraph"/>
        <w:numPr>
          <w:ilvl w:val="4"/>
          <w:numId w:val="13"/>
        </w:numPr>
        <w:spacing w:line="240" w:lineRule="auto"/>
        <w:ind w:left="4320"/>
        <w:rPr>
          <w:b/>
          <w:bCs/>
        </w:rPr>
      </w:pPr>
      <w:proofErr w:type="spellStart"/>
      <w:r>
        <w:t>Spring.cloud.config.server.git.urI</w:t>
      </w:r>
      <w:proofErr w:type="spellEnd"/>
      <w:r>
        <w:t xml:space="preserve">= </w:t>
      </w:r>
      <w:r w:rsidRPr="00DE4E4B">
        <w:rPr>
          <w:b/>
          <w:bCs/>
        </w:rPr>
        <w:t xml:space="preserve">git </w:t>
      </w:r>
      <w:r>
        <w:rPr>
          <w:b/>
          <w:bCs/>
        </w:rPr>
        <w:t>URI</w:t>
      </w:r>
    </w:p>
    <w:p w14:paraId="01D4859D" w14:textId="33928A82" w:rsidR="00DE4E4B" w:rsidRPr="00DE4E4B" w:rsidRDefault="00DE4E4B" w:rsidP="00004CCA">
      <w:pPr>
        <w:pStyle w:val="ListParagraph"/>
        <w:numPr>
          <w:ilvl w:val="4"/>
          <w:numId w:val="13"/>
        </w:numPr>
        <w:spacing w:line="240" w:lineRule="auto"/>
        <w:ind w:left="4320"/>
        <w:rPr>
          <w:b/>
          <w:bCs/>
        </w:rPr>
      </w:pPr>
      <w:proofErr w:type="spellStart"/>
      <w:r>
        <w:t>Spring.cloud.config.server.git.username</w:t>
      </w:r>
      <w:proofErr w:type="spellEnd"/>
      <w:r>
        <w:t xml:space="preserve"> = (</w:t>
      </w:r>
      <w:r w:rsidR="00AF65CD">
        <w:rPr>
          <w:b/>
          <w:bCs/>
        </w:rPr>
        <w:t>I</w:t>
      </w:r>
      <w:r w:rsidRPr="00DE4E4B">
        <w:rPr>
          <w:b/>
          <w:bCs/>
        </w:rPr>
        <w:t>f the git is private</w:t>
      </w:r>
      <w:r>
        <w:t>)</w:t>
      </w:r>
      <w:r w:rsidR="00AF65CD">
        <w:t>.</w:t>
      </w:r>
    </w:p>
    <w:p w14:paraId="479835AF" w14:textId="402A5884" w:rsidR="00DE4E4B" w:rsidRPr="00AF65CD" w:rsidRDefault="00DE4E4B" w:rsidP="00004CCA">
      <w:pPr>
        <w:pStyle w:val="ListParagraph"/>
        <w:numPr>
          <w:ilvl w:val="4"/>
          <w:numId w:val="13"/>
        </w:numPr>
        <w:spacing w:line="240" w:lineRule="auto"/>
        <w:ind w:left="4320"/>
        <w:rPr>
          <w:b/>
          <w:bCs/>
        </w:rPr>
      </w:pPr>
      <w:proofErr w:type="spellStart"/>
      <w:r>
        <w:t>Spring.cloud.config.server.git.password</w:t>
      </w:r>
      <w:proofErr w:type="spellEnd"/>
      <w:r>
        <w:t>=</w:t>
      </w:r>
      <w:r w:rsidR="00AF65CD">
        <w:t xml:space="preserve"> </w:t>
      </w:r>
      <w:r>
        <w:t>(</w:t>
      </w:r>
      <w:r w:rsidR="00AF65CD">
        <w:rPr>
          <w:b/>
          <w:bCs/>
        </w:rPr>
        <w:t>I</w:t>
      </w:r>
      <w:r w:rsidRPr="00DE4E4B">
        <w:rPr>
          <w:b/>
          <w:bCs/>
        </w:rPr>
        <w:t>f the git is private</w:t>
      </w:r>
      <w:r>
        <w:t>)</w:t>
      </w:r>
      <w:r w:rsidR="00AF65CD">
        <w:t>.</w:t>
      </w:r>
    </w:p>
    <w:p w14:paraId="721795FD" w14:textId="5C122BE2" w:rsidR="00AF65CD" w:rsidRPr="00AF65CD" w:rsidRDefault="00AF65CD" w:rsidP="00004CCA">
      <w:pPr>
        <w:pStyle w:val="ListParagraph"/>
        <w:numPr>
          <w:ilvl w:val="4"/>
          <w:numId w:val="13"/>
        </w:numPr>
        <w:spacing w:line="240" w:lineRule="auto"/>
        <w:ind w:left="4320"/>
        <w:rPr>
          <w:b/>
          <w:bCs/>
        </w:rPr>
      </w:pPr>
      <w:proofErr w:type="spellStart"/>
      <w:r>
        <w:t>Spring.cloud.config.server.git.clone</w:t>
      </w:r>
      <w:proofErr w:type="spellEnd"/>
      <w:r>
        <w:t>-on-start=true (</w:t>
      </w:r>
      <w:r w:rsidRPr="00AF65CD">
        <w:rPr>
          <w:b/>
          <w:bCs/>
        </w:rPr>
        <w:t>If we want to get files from the git repository</w:t>
      </w:r>
      <w:r>
        <w:t>).</w:t>
      </w:r>
    </w:p>
    <w:p w14:paraId="292B6C97" w14:textId="6806DD8F" w:rsidR="00AF65CD" w:rsidRPr="00AF65CD" w:rsidRDefault="00AF65CD" w:rsidP="00004CCA">
      <w:pPr>
        <w:pStyle w:val="ListParagraph"/>
        <w:numPr>
          <w:ilvl w:val="4"/>
          <w:numId w:val="13"/>
        </w:numPr>
        <w:spacing w:line="240" w:lineRule="auto"/>
        <w:ind w:left="4320"/>
        <w:rPr>
          <w:b/>
          <w:bCs/>
        </w:rPr>
      </w:pPr>
      <w:r>
        <w:t>Spring.cloud.config.server.git.basedir=file://${user.dir}/foldername (</w:t>
      </w:r>
      <w:r>
        <w:rPr>
          <w:b/>
          <w:bCs/>
        </w:rPr>
        <w:t>By Writing this line after cloning the files will be moved to this folder if the folder is not existed it will create a new file</w:t>
      </w:r>
      <w:r>
        <w:t>).</w:t>
      </w:r>
    </w:p>
    <w:p w14:paraId="7D6E0A6B" w14:textId="2BF0682F" w:rsidR="00DE4E4B" w:rsidRDefault="00AF65CD" w:rsidP="00004CCA">
      <w:pPr>
        <w:pStyle w:val="ListParagraph"/>
        <w:numPr>
          <w:ilvl w:val="4"/>
          <w:numId w:val="13"/>
        </w:numPr>
        <w:spacing w:line="240" w:lineRule="auto"/>
        <w:ind w:left="4320"/>
        <w:rPr>
          <w:b/>
          <w:bCs/>
        </w:rPr>
      </w:pPr>
      <w:r>
        <w:t xml:space="preserve">To test the properties file which is </w:t>
      </w:r>
      <w:r w:rsidR="003F648C">
        <w:t>clone:</w:t>
      </w:r>
      <w:r>
        <w:t xml:space="preserve"> - </w:t>
      </w:r>
      <w:hyperlink r:id="rId10" w:history="1">
        <w:r w:rsidR="00590C79" w:rsidRPr="00597689">
          <w:rPr>
            <w:rStyle w:val="Hyperlink"/>
            <w:b/>
            <w:bCs/>
          </w:rPr>
          <w:t>Http://localhost:potnumber/{name}/{profile}/{label}</w:t>
        </w:r>
      </w:hyperlink>
      <w:r w:rsidR="009F5814">
        <w:rPr>
          <w:b/>
          <w:bCs/>
        </w:rPr>
        <w:t xml:space="preserve"> (name=application, profile = file name, label = git branch name)</w:t>
      </w:r>
    </w:p>
    <w:p w14:paraId="504D0FE0" w14:textId="61F74BE5" w:rsidR="00EC4E5E" w:rsidRPr="00EC4E5E" w:rsidRDefault="00EC4E5E" w:rsidP="00004CCA">
      <w:pPr>
        <w:pStyle w:val="ListParagraph"/>
        <w:numPr>
          <w:ilvl w:val="2"/>
          <w:numId w:val="13"/>
        </w:numPr>
        <w:spacing w:line="240" w:lineRule="auto"/>
        <w:ind w:left="2880"/>
        <w:rPr>
          <w:b/>
          <w:bCs/>
          <w:color w:val="FFC000" w:themeColor="accent4"/>
        </w:rPr>
      </w:pPr>
      <w:r w:rsidRPr="00EC4E5E">
        <w:rPr>
          <w:color w:val="FFC000" w:themeColor="accent4"/>
        </w:rPr>
        <w:t>Steps To implementation of Spring config clint.</w:t>
      </w:r>
    </w:p>
    <w:p w14:paraId="62EB6423" w14:textId="78C8C29C" w:rsidR="00590C79" w:rsidRPr="008B05B0" w:rsidRDefault="00EC4E5E" w:rsidP="00004CCA">
      <w:pPr>
        <w:pStyle w:val="ListParagraph"/>
        <w:numPr>
          <w:ilvl w:val="3"/>
          <w:numId w:val="13"/>
        </w:numPr>
        <w:spacing w:line="240" w:lineRule="auto"/>
        <w:ind w:left="3600"/>
        <w:rPr>
          <w:b/>
          <w:bCs/>
        </w:rPr>
      </w:pPr>
      <w:r w:rsidRPr="008B05B0">
        <w:t>Create a spring project</w:t>
      </w:r>
      <w:r w:rsidR="00590C79" w:rsidRPr="008B05B0">
        <w:t xml:space="preserve"> and</w:t>
      </w:r>
      <w:r w:rsidRPr="008B05B0">
        <w:t xml:space="preserve"> add the dependency </w:t>
      </w:r>
      <w:r w:rsidR="00590C79" w:rsidRPr="008B05B0">
        <w:t>(</w:t>
      </w:r>
      <w:r w:rsidRPr="008B05B0">
        <w:rPr>
          <w:b/>
          <w:bCs/>
        </w:rPr>
        <w:t>spring-cloud-stator-config</w:t>
      </w:r>
      <w:r w:rsidR="00590C79" w:rsidRPr="008B05B0">
        <w:t>)</w:t>
      </w:r>
    </w:p>
    <w:p w14:paraId="5006565C" w14:textId="70F53BA2" w:rsidR="00590C79" w:rsidRPr="008B05B0" w:rsidRDefault="00590C79" w:rsidP="00004CCA">
      <w:pPr>
        <w:pStyle w:val="ListParagraph"/>
        <w:numPr>
          <w:ilvl w:val="3"/>
          <w:numId w:val="13"/>
        </w:numPr>
        <w:spacing w:line="240" w:lineRule="auto"/>
        <w:ind w:left="3600"/>
        <w:rPr>
          <w:b/>
          <w:bCs/>
        </w:rPr>
      </w:pPr>
      <w:r w:rsidRPr="008B05B0">
        <w:t>Go to application set the configuration for cloud</w:t>
      </w:r>
    </w:p>
    <w:p w14:paraId="3EE28F6D" w14:textId="612F05CD" w:rsidR="00590C79" w:rsidRPr="008B05B0" w:rsidRDefault="004A009C" w:rsidP="00004CCA">
      <w:pPr>
        <w:pStyle w:val="ListParagraph"/>
        <w:numPr>
          <w:ilvl w:val="4"/>
          <w:numId w:val="13"/>
        </w:numPr>
        <w:spacing w:line="240" w:lineRule="auto"/>
        <w:ind w:left="4320"/>
        <w:rPr>
          <w:b/>
          <w:bCs/>
        </w:rPr>
      </w:pPr>
      <w:proofErr w:type="spellStart"/>
      <w:r w:rsidRPr="008B05B0">
        <w:t>Server.port</w:t>
      </w:r>
      <w:proofErr w:type="spellEnd"/>
      <w:r w:rsidRPr="008B05B0">
        <w:t>=8080</w:t>
      </w:r>
    </w:p>
    <w:p w14:paraId="36286CB4" w14:textId="2870370F" w:rsidR="004A009C" w:rsidRPr="00CA169F" w:rsidRDefault="004A009C" w:rsidP="00004CCA">
      <w:pPr>
        <w:pStyle w:val="ListParagraph"/>
        <w:numPr>
          <w:ilvl w:val="4"/>
          <w:numId w:val="13"/>
        </w:numPr>
        <w:spacing w:line="240" w:lineRule="auto"/>
        <w:ind w:left="4320"/>
        <w:rPr>
          <w:b/>
          <w:bCs/>
          <w:highlight w:val="yellow"/>
        </w:rPr>
      </w:pPr>
      <w:proofErr w:type="spellStart"/>
      <w:proofErr w:type="gramStart"/>
      <w:r w:rsidRPr="00CA169F">
        <w:rPr>
          <w:highlight w:val="yellow"/>
        </w:rPr>
        <w:t>Spring.</w:t>
      </w:r>
      <w:r w:rsidR="00957423" w:rsidRPr="00CA169F">
        <w:rPr>
          <w:highlight w:val="yellow"/>
        </w:rPr>
        <w:t>config</w:t>
      </w:r>
      <w:r w:rsidRPr="00CA169F">
        <w:rPr>
          <w:highlight w:val="yellow"/>
        </w:rPr>
        <w:t>.import</w:t>
      </w:r>
      <w:proofErr w:type="spellEnd"/>
      <w:proofErr w:type="gramEnd"/>
      <w:r w:rsidRPr="00CA169F">
        <w:rPr>
          <w:highlight w:val="yellow"/>
        </w:rPr>
        <w:t>=</w:t>
      </w:r>
      <w:proofErr w:type="spellStart"/>
      <w:r w:rsidRPr="00CA169F">
        <w:rPr>
          <w:highlight w:val="yellow"/>
        </w:rPr>
        <w:t>optional:configserver:http</w:t>
      </w:r>
      <w:proofErr w:type="spellEnd"/>
      <w:r w:rsidRPr="00CA169F">
        <w:rPr>
          <w:highlight w:val="yellow"/>
        </w:rPr>
        <w:t>://localhost:8888</w:t>
      </w:r>
    </w:p>
    <w:p w14:paraId="56F87B7E" w14:textId="561ED45A" w:rsidR="004A009C" w:rsidRPr="00CA169F" w:rsidRDefault="004A009C" w:rsidP="00004CCA">
      <w:pPr>
        <w:pStyle w:val="ListParagraph"/>
        <w:numPr>
          <w:ilvl w:val="4"/>
          <w:numId w:val="13"/>
        </w:numPr>
        <w:spacing w:line="240" w:lineRule="auto"/>
        <w:ind w:left="4320"/>
        <w:rPr>
          <w:b/>
          <w:bCs/>
          <w:highlight w:val="yellow"/>
        </w:rPr>
      </w:pPr>
      <w:proofErr w:type="spellStart"/>
      <w:r w:rsidRPr="00CA169F">
        <w:rPr>
          <w:highlight w:val="yellow"/>
        </w:rPr>
        <w:t>Spring.cloud.</w:t>
      </w:r>
      <w:proofErr w:type="gramStart"/>
      <w:r w:rsidRPr="00CA169F">
        <w:rPr>
          <w:highlight w:val="yellow"/>
        </w:rPr>
        <w:t>config.label</w:t>
      </w:r>
      <w:proofErr w:type="spellEnd"/>
      <w:proofErr w:type="gramEnd"/>
      <w:r w:rsidRPr="00CA169F">
        <w:rPr>
          <w:highlight w:val="yellow"/>
        </w:rPr>
        <w:t xml:space="preserve">= </w:t>
      </w:r>
      <w:r w:rsidRPr="00CA169F">
        <w:rPr>
          <w:b/>
          <w:bCs/>
          <w:highlight w:val="yellow"/>
        </w:rPr>
        <w:t>Git hub branch name (ex: -main, master). (</w:t>
      </w:r>
      <w:r w:rsidRPr="00CA169F">
        <w:rPr>
          <w:highlight w:val="yellow"/>
        </w:rPr>
        <w:t xml:space="preserve">if we want to set the branch name at </w:t>
      </w:r>
      <w:proofErr w:type="spellStart"/>
      <w:proofErr w:type="gramStart"/>
      <w:r w:rsidRPr="00CA169F">
        <w:rPr>
          <w:highlight w:val="yellow"/>
        </w:rPr>
        <w:t>application.proerties</w:t>
      </w:r>
      <w:proofErr w:type="spellEnd"/>
      <w:proofErr w:type="gramEnd"/>
      <w:r w:rsidRPr="00CA169F">
        <w:rPr>
          <w:b/>
          <w:bCs/>
          <w:highlight w:val="yellow"/>
        </w:rPr>
        <w:t>)</w:t>
      </w:r>
    </w:p>
    <w:p w14:paraId="1FFB595D" w14:textId="32FB39C1" w:rsidR="00303B56" w:rsidRPr="00CA169F" w:rsidRDefault="004A009C" w:rsidP="00004CCA">
      <w:pPr>
        <w:pStyle w:val="ListParagraph"/>
        <w:numPr>
          <w:ilvl w:val="4"/>
          <w:numId w:val="13"/>
        </w:numPr>
        <w:spacing w:line="240" w:lineRule="auto"/>
        <w:ind w:left="4320"/>
        <w:rPr>
          <w:b/>
          <w:bCs/>
          <w:highlight w:val="yellow"/>
        </w:rPr>
      </w:pPr>
      <w:r w:rsidRPr="00CA169F">
        <w:rPr>
          <w:highlight w:val="yellow"/>
        </w:rPr>
        <w:t>Spring.</w:t>
      </w:r>
      <w:r w:rsidR="00957423" w:rsidRPr="00CA169F">
        <w:rPr>
          <w:highlight w:val="yellow"/>
        </w:rPr>
        <w:t>application.name</w:t>
      </w:r>
      <w:r w:rsidRPr="00CA169F">
        <w:rPr>
          <w:highlight w:val="yellow"/>
        </w:rPr>
        <w:t xml:space="preserve"> =</w:t>
      </w:r>
      <w:r w:rsidRPr="00CA169F">
        <w:rPr>
          <w:b/>
          <w:bCs/>
          <w:highlight w:val="yellow"/>
        </w:rPr>
        <w:t xml:space="preserve"> application name (</w:t>
      </w:r>
      <w:r w:rsidR="00B34A97" w:rsidRPr="00CA169F">
        <w:rPr>
          <w:b/>
          <w:bCs/>
          <w:highlight w:val="yellow"/>
        </w:rPr>
        <w:t xml:space="preserve">representing file name </w:t>
      </w:r>
      <w:r w:rsidRPr="00CA169F">
        <w:rPr>
          <w:b/>
          <w:bCs/>
          <w:highlight w:val="yellow"/>
        </w:rPr>
        <w:t>ex: - application). (</w:t>
      </w:r>
      <w:r w:rsidRPr="00CA169F">
        <w:rPr>
          <w:highlight w:val="yellow"/>
        </w:rPr>
        <w:t xml:space="preserve">if we want to set the name </w:t>
      </w:r>
      <w:proofErr w:type="spellStart"/>
      <w:r w:rsidRPr="00CA169F">
        <w:rPr>
          <w:highlight w:val="yellow"/>
        </w:rPr>
        <w:t>name</w:t>
      </w:r>
      <w:proofErr w:type="spellEnd"/>
      <w:r w:rsidRPr="00CA169F">
        <w:rPr>
          <w:highlight w:val="yellow"/>
        </w:rPr>
        <w:t xml:space="preserve"> at </w:t>
      </w:r>
      <w:proofErr w:type="spellStart"/>
      <w:proofErr w:type="gramStart"/>
      <w:r w:rsidRPr="00CA169F">
        <w:rPr>
          <w:highlight w:val="yellow"/>
        </w:rPr>
        <w:t>application.proerties</w:t>
      </w:r>
      <w:proofErr w:type="spellEnd"/>
      <w:proofErr w:type="gramEnd"/>
      <w:r w:rsidRPr="00CA169F">
        <w:rPr>
          <w:b/>
          <w:bCs/>
          <w:highlight w:val="yellow"/>
        </w:rPr>
        <w:t>)</w:t>
      </w:r>
    </w:p>
    <w:p w14:paraId="05265A9E" w14:textId="44E1884A" w:rsidR="008B05B0" w:rsidRPr="008B05B0" w:rsidRDefault="008B05B0" w:rsidP="00004CCA">
      <w:pPr>
        <w:pStyle w:val="ListParagraph"/>
        <w:numPr>
          <w:ilvl w:val="4"/>
          <w:numId w:val="13"/>
        </w:numPr>
        <w:spacing w:line="240" w:lineRule="auto"/>
        <w:ind w:left="4320"/>
        <w:rPr>
          <w:b/>
          <w:bCs/>
        </w:rPr>
      </w:pPr>
      <w:r>
        <w:t>We can set the profile name in Eclipse configuration</w:t>
      </w:r>
    </w:p>
    <w:p w14:paraId="0FB9FA17" w14:textId="074047AC" w:rsidR="008B05B0" w:rsidRPr="008B05B0" w:rsidRDefault="008B05B0" w:rsidP="00004CCA">
      <w:pPr>
        <w:pStyle w:val="ListParagraph"/>
        <w:numPr>
          <w:ilvl w:val="5"/>
          <w:numId w:val="13"/>
        </w:numPr>
        <w:spacing w:line="240" w:lineRule="auto"/>
        <w:ind w:left="5040"/>
        <w:rPr>
          <w:b/>
          <w:bCs/>
        </w:rPr>
      </w:pPr>
      <w:r>
        <w:t>-</w:t>
      </w:r>
      <w:proofErr w:type="spellStart"/>
      <w:proofErr w:type="gramStart"/>
      <w:r>
        <w:t>Dspring.profile.active</w:t>
      </w:r>
      <w:proofErr w:type="spellEnd"/>
      <w:proofErr w:type="gramEnd"/>
      <w:r>
        <w:t>=profile name (dev)</w:t>
      </w:r>
    </w:p>
    <w:p w14:paraId="273A30B5" w14:textId="3B428C57" w:rsidR="00C450BD" w:rsidRPr="004C2DBB" w:rsidRDefault="008B05B0" w:rsidP="00004CCA">
      <w:pPr>
        <w:pStyle w:val="ListParagraph"/>
        <w:numPr>
          <w:ilvl w:val="5"/>
          <w:numId w:val="13"/>
        </w:numPr>
        <w:spacing w:line="240" w:lineRule="auto"/>
        <w:ind w:left="5040"/>
        <w:rPr>
          <w:b/>
          <w:bCs/>
        </w:rPr>
      </w:pPr>
      <w:r>
        <w:t>-</w:t>
      </w:r>
      <w:proofErr w:type="spellStart"/>
      <w:proofErr w:type="gramStart"/>
      <w:r>
        <w:t>Dspring.profile.active</w:t>
      </w:r>
      <w:proofErr w:type="spellEnd"/>
      <w:proofErr w:type="gramEnd"/>
      <w:r>
        <w:t>=profile name(prod)</w:t>
      </w:r>
    </w:p>
    <w:p w14:paraId="190975AA" w14:textId="306E5123" w:rsidR="00C450BD" w:rsidRDefault="00C450BD" w:rsidP="00004CCA">
      <w:pPr>
        <w:spacing w:line="240" w:lineRule="auto"/>
        <w:ind w:left="720"/>
        <w:rPr>
          <w:b/>
          <w:bCs/>
          <w:color w:val="FF0000"/>
          <w:sz w:val="28"/>
          <w:szCs w:val="28"/>
          <w:u w:val="single"/>
        </w:rPr>
      </w:pPr>
      <w:r w:rsidRPr="004C2DBB">
        <w:rPr>
          <w:b/>
          <w:bCs/>
          <w:color w:val="FF0000"/>
          <w:sz w:val="28"/>
          <w:szCs w:val="28"/>
          <w:u w:val="single"/>
        </w:rPr>
        <w:t>Changing the application name for the spring cloud config clint.</w:t>
      </w:r>
    </w:p>
    <w:p w14:paraId="088420B1" w14:textId="18937543" w:rsidR="00196876" w:rsidRDefault="00196876" w:rsidP="00004CCA">
      <w:pPr>
        <w:pStyle w:val="ListParagraph"/>
        <w:numPr>
          <w:ilvl w:val="0"/>
          <w:numId w:val="14"/>
        </w:numPr>
        <w:spacing w:line="240" w:lineRule="auto"/>
        <w:ind w:left="1440"/>
      </w:pPr>
      <w:r>
        <w:t>Go to git hub change the file name to some name.</w:t>
      </w:r>
    </w:p>
    <w:p w14:paraId="7F1D5050" w14:textId="6C244E12" w:rsidR="00303B56" w:rsidRPr="00196876" w:rsidRDefault="00196876" w:rsidP="00004CCA">
      <w:pPr>
        <w:pStyle w:val="ListParagraph"/>
        <w:numPr>
          <w:ilvl w:val="0"/>
          <w:numId w:val="14"/>
        </w:numPr>
        <w:spacing w:line="240" w:lineRule="auto"/>
        <w:ind w:left="1440"/>
        <w:rPr>
          <w:b/>
          <w:bCs/>
        </w:rPr>
      </w:pPr>
      <w:r>
        <w:t xml:space="preserve">Go to </w:t>
      </w:r>
      <w:proofErr w:type="spellStart"/>
      <w:proofErr w:type="gramStart"/>
      <w:r>
        <w:t>application.properties</w:t>
      </w:r>
      <w:proofErr w:type="spellEnd"/>
      <w:proofErr w:type="gramEnd"/>
      <w:r>
        <w:t xml:space="preserve"> in client, Change the </w:t>
      </w:r>
      <w:r w:rsidRPr="00196876">
        <w:rPr>
          <w:b/>
          <w:bCs/>
        </w:rPr>
        <w:t>spring.application.name=file name</w:t>
      </w:r>
    </w:p>
    <w:p w14:paraId="4CC0E4F2" w14:textId="723E2355" w:rsidR="00303B56" w:rsidRDefault="00192F93" w:rsidP="00004CCA">
      <w:pPr>
        <w:spacing w:line="240" w:lineRule="auto"/>
        <w:ind w:left="720"/>
      </w:pPr>
      <w:r w:rsidRPr="004D5155">
        <w:rPr>
          <w:b/>
          <w:bCs/>
          <w:sz w:val="28"/>
          <w:szCs w:val="28"/>
        </w:rPr>
        <w:t>@</w:t>
      </w:r>
      <w:r w:rsidR="004D5155">
        <w:rPr>
          <w:b/>
          <w:bCs/>
          <w:sz w:val="28"/>
          <w:szCs w:val="28"/>
        </w:rPr>
        <w:t>R</w:t>
      </w:r>
      <w:r w:rsidRPr="004D5155">
        <w:rPr>
          <w:b/>
          <w:bCs/>
          <w:sz w:val="28"/>
          <w:szCs w:val="28"/>
        </w:rPr>
        <w:t>efresh</w:t>
      </w:r>
      <w:r w:rsidR="004D5155">
        <w:rPr>
          <w:b/>
          <w:bCs/>
          <w:sz w:val="28"/>
          <w:szCs w:val="28"/>
        </w:rPr>
        <w:t>S</w:t>
      </w:r>
      <w:r w:rsidRPr="004D5155">
        <w:rPr>
          <w:b/>
          <w:bCs/>
          <w:sz w:val="28"/>
          <w:szCs w:val="28"/>
        </w:rPr>
        <w:t>cope</w:t>
      </w:r>
      <w:r>
        <w:rPr>
          <w:b/>
          <w:bCs/>
        </w:rPr>
        <w:t>: -</w:t>
      </w:r>
      <w:r>
        <w:t xml:space="preserve"> Will be refresh the bean when the any thing changed entered the application</w:t>
      </w:r>
    </w:p>
    <w:p w14:paraId="723CBB78" w14:textId="77777777" w:rsidR="00004CCA" w:rsidRDefault="00004CCA" w:rsidP="00004CCA">
      <w:pPr>
        <w:spacing w:line="240" w:lineRule="auto"/>
        <w:ind w:left="720"/>
      </w:pPr>
    </w:p>
    <w:p w14:paraId="18D183DD" w14:textId="744EF12B" w:rsidR="00004CCA" w:rsidRPr="00004CCA" w:rsidRDefault="00004CCA" w:rsidP="00004CCA">
      <w:pPr>
        <w:pStyle w:val="ListParagraph"/>
        <w:numPr>
          <w:ilvl w:val="0"/>
          <w:numId w:val="15"/>
        </w:numPr>
        <w:spacing w:line="240" w:lineRule="auto"/>
        <w:ind w:left="1440"/>
        <w:rPr>
          <w:b/>
          <w:bCs/>
        </w:rPr>
      </w:pPr>
      <w:r>
        <w:t xml:space="preserve">When we apply </w:t>
      </w:r>
      <w:proofErr w:type="spellStart"/>
      <w:proofErr w:type="gramStart"/>
      <w:r w:rsidRPr="00004CCA">
        <w:rPr>
          <w:b/>
          <w:bCs/>
        </w:rPr>
        <w:t>server.port</w:t>
      </w:r>
      <w:proofErr w:type="spellEnd"/>
      <w:proofErr w:type="gramEnd"/>
      <w:r w:rsidRPr="00004CCA">
        <w:rPr>
          <w:b/>
          <w:bCs/>
        </w:rPr>
        <w:t>=0</w:t>
      </w:r>
      <w:r>
        <w:rPr>
          <w:b/>
          <w:bCs/>
        </w:rPr>
        <w:t xml:space="preserve"> </w:t>
      </w:r>
      <w:r>
        <w:t>application. It will pick-up random port which is unused in the system and run on the port number.</w:t>
      </w:r>
    </w:p>
    <w:p w14:paraId="10D68B1A" w14:textId="31CF4A30" w:rsidR="00303B56" w:rsidRDefault="00303B56" w:rsidP="00004CCA">
      <w:pPr>
        <w:spacing w:line="240" w:lineRule="auto"/>
        <w:ind w:left="720"/>
        <w:rPr>
          <w:b/>
          <w:bCs/>
        </w:rPr>
      </w:pPr>
    </w:p>
    <w:p w14:paraId="476742D3" w14:textId="261CD6A7" w:rsidR="00004CCA" w:rsidRPr="00004CCA" w:rsidRDefault="00004CCA" w:rsidP="00004CCA">
      <w:pPr>
        <w:spacing w:line="240" w:lineRule="auto"/>
        <w:ind w:left="6480" w:firstLine="720"/>
        <w:rPr>
          <w:b/>
          <w:bCs/>
          <w:color w:val="ED7D31" w:themeColor="accent2"/>
          <w:sz w:val="32"/>
          <w:szCs w:val="32"/>
          <w:u w:val="single"/>
        </w:rPr>
      </w:pPr>
      <w:r w:rsidRPr="00004CCA">
        <w:rPr>
          <w:b/>
          <w:bCs/>
          <w:color w:val="ED7D31" w:themeColor="accent2"/>
          <w:sz w:val="32"/>
          <w:szCs w:val="32"/>
          <w:u w:val="single"/>
        </w:rPr>
        <w:t>SPRING CLOUD BUS</w:t>
      </w:r>
    </w:p>
    <w:p w14:paraId="3CB37E0C" w14:textId="22701EEA" w:rsidR="00303B56" w:rsidRDefault="00004CCA" w:rsidP="00BC1484">
      <w:pPr>
        <w:spacing w:line="240" w:lineRule="auto"/>
        <w:rPr>
          <w:b/>
          <w:bCs/>
        </w:rPr>
      </w:pPr>
      <w:r>
        <w:rPr>
          <w:b/>
          <w:bCs/>
        </w:rPr>
        <w:tab/>
      </w:r>
    </w:p>
    <w:p w14:paraId="27085E4F" w14:textId="19881063" w:rsidR="000F3243" w:rsidRPr="000F3243" w:rsidRDefault="000F3243" w:rsidP="000F3243">
      <w:pPr>
        <w:spacing w:line="240" w:lineRule="auto"/>
        <w:rPr>
          <w:b/>
          <w:bCs/>
          <w:u w:val="single"/>
        </w:rPr>
      </w:pPr>
      <w:r w:rsidRPr="000F3243">
        <w:rPr>
          <w:b/>
          <w:bCs/>
          <w:u w:val="single"/>
        </w:rPr>
        <w:t>Spring Cloud Bus</w:t>
      </w:r>
    </w:p>
    <w:p w14:paraId="744E18D3" w14:textId="40DDB580" w:rsidR="000F3243" w:rsidRPr="000F3243" w:rsidRDefault="000F3243" w:rsidP="000F3243">
      <w:pPr>
        <w:pStyle w:val="ListParagraph"/>
        <w:numPr>
          <w:ilvl w:val="0"/>
          <w:numId w:val="15"/>
        </w:numPr>
        <w:spacing w:line="240" w:lineRule="auto"/>
      </w:pPr>
      <w:r w:rsidRPr="000F3243">
        <w:t>Spring Cloud Bus links nodes of a distributed system with a lightweight message broker.</w:t>
      </w:r>
    </w:p>
    <w:p w14:paraId="79506A48" w14:textId="728E75A1" w:rsidR="000F3243" w:rsidRPr="000F3243" w:rsidRDefault="000F3243" w:rsidP="000F3243">
      <w:pPr>
        <w:pStyle w:val="ListParagraph"/>
        <w:numPr>
          <w:ilvl w:val="0"/>
          <w:numId w:val="15"/>
        </w:numPr>
        <w:spacing w:line="240" w:lineRule="auto"/>
      </w:pPr>
      <w:r w:rsidRPr="000F3243">
        <w:t xml:space="preserve">This can then be used to broadcast state changes (e.g., configuration changes) or other management instructions. </w:t>
      </w:r>
    </w:p>
    <w:p w14:paraId="2E5CBFF7" w14:textId="64510D07" w:rsidR="000F3243" w:rsidRPr="000F3243" w:rsidRDefault="000F3243" w:rsidP="000F3243">
      <w:pPr>
        <w:pStyle w:val="ListParagraph"/>
        <w:numPr>
          <w:ilvl w:val="0"/>
          <w:numId w:val="15"/>
        </w:numPr>
        <w:spacing w:line="240" w:lineRule="auto"/>
      </w:pPr>
      <w:r w:rsidRPr="000F3243">
        <w:t xml:space="preserve">AMQP and Kafka broker implementations are included with the project. </w:t>
      </w:r>
    </w:p>
    <w:p w14:paraId="0716D737" w14:textId="4F768285" w:rsidR="000F3243" w:rsidRPr="000F3243" w:rsidRDefault="000F3243" w:rsidP="000F3243">
      <w:pPr>
        <w:pStyle w:val="ListParagraph"/>
        <w:numPr>
          <w:ilvl w:val="0"/>
          <w:numId w:val="15"/>
        </w:numPr>
        <w:spacing w:line="240" w:lineRule="auto"/>
      </w:pPr>
      <w:r w:rsidRPr="000F3243">
        <w:t xml:space="preserve">Alternatively, any Spring Cloud Stream binder found on the </w:t>
      </w:r>
      <w:proofErr w:type="spellStart"/>
      <w:r w:rsidRPr="000F3243">
        <w:t>classpath</w:t>
      </w:r>
      <w:proofErr w:type="spellEnd"/>
      <w:r w:rsidRPr="000F3243">
        <w:t xml:space="preserve"> will work out of the box as a transport.</w:t>
      </w:r>
    </w:p>
    <w:p w14:paraId="4BD088C2" w14:textId="124B1CA5" w:rsidR="00303B56" w:rsidRDefault="00303B56" w:rsidP="00BC1484">
      <w:pPr>
        <w:spacing w:line="240" w:lineRule="auto"/>
        <w:rPr>
          <w:b/>
          <w:bCs/>
        </w:rPr>
      </w:pPr>
    </w:p>
    <w:p w14:paraId="26560F66" w14:textId="6266EB43" w:rsidR="00303B56" w:rsidRPr="004E48C0" w:rsidRDefault="004E48C0" w:rsidP="00BC1484">
      <w:pPr>
        <w:spacing w:line="240" w:lineRule="auto"/>
        <w:rPr>
          <w:b/>
          <w:bCs/>
          <w:u w:val="single"/>
        </w:rPr>
      </w:pPr>
      <w:r w:rsidRPr="004E48C0">
        <w:rPr>
          <w:b/>
          <w:bCs/>
          <w:u w:val="single"/>
        </w:rPr>
        <w:t>For install and run the rabbit</w:t>
      </w:r>
      <w:r w:rsidR="005A2F25">
        <w:rPr>
          <w:b/>
          <w:bCs/>
          <w:u w:val="single"/>
        </w:rPr>
        <w:t>-</w:t>
      </w:r>
      <w:r w:rsidRPr="004E48C0">
        <w:rPr>
          <w:b/>
          <w:bCs/>
          <w:u w:val="single"/>
        </w:rPr>
        <w:t>MQ</w:t>
      </w:r>
    </w:p>
    <w:p w14:paraId="4FF7A457" w14:textId="77777777" w:rsidR="004E48C0" w:rsidRPr="004E48C0" w:rsidRDefault="004E48C0" w:rsidP="004E48C0">
      <w:pPr>
        <w:spacing w:line="240" w:lineRule="auto"/>
        <w:ind w:firstLine="360"/>
      </w:pPr>
      <w:r w:rsidRPr="004E48C0">
        <w:t># latest RabbitMQ 3.13</w:t>
      </w:r>
    </w:p>
    <w:p w14:paraId="74B3A863" w14:textId="6A68908B" w:rsidR="00303B56" w:rsidRDefault="004E48C0" w:rsidP="004E48C0">
      <w:pPr>
        <w:pStyle w:val="ListParagraph"/>
        <w:numPr>
          <w:ilvl w:val="0"/>
          <w:numId w:val="16"/>
        </w:numPr>
        <w:spacing w:line="240" w:lineRule="auto"/>
      </w:pPr>
      <w:r w:rsidRPr="004E48C0">
        <w:t xml:space="preserve">docker run -it --rm --name </w:t>
      </w:r>
      <w:proofErr w:type="spellStart"/>
      <w:r w:rsidRPr="004E48C0">
        <w:t>rabbitmq</w:t>
      </w:r>
      <w:proofErr w:type="spellEnd"/>
      <w:r w:rsidRPr="004E48C0">
        <w:t xml:space="preserve"> -p 5672:5672 -p 15672:15672 rabbitmq:3.13-management</w:t>
      </w:r>
    </w:p>
    <w:p w14:paraId="44FF7E33" w14:textId="3EB5E076" w:rsidR="004E48C0" w:rsidRDefault="004E48C0" w:rsidP="004E48C0">
      <w:pPr>
        <w:pStyle w:val="ListParagraph"/>
        <w:numPr>
          <w:ilvl w:val="0"/>
          <w:numId w:val="16"/>
        </w:numPr>
        <w:spacing w:line="240" w:lineRule="auto"/>
        <w:rPr>
          <w:b/>
          <w:bCs/>
        </w:rPr>
      </w:pPr>
      <w:proofErr w:type="spellStart"/>
      <w:r>
        <w:t>radditMQ</w:t>
      </w:r>
      <w:proofErr w:type="spellEnd"/>
      <w:r>
        <w:t xml:space="preserve"> dashboard running on the pot number </w:t>
      </w:r>
      <w:r w:rsidRPr="004E48C0">
        <w:rPr>
          <w:b/>
          <w:bCs/>
        </w:rPr>
        <w:t xml:space="preserve">15672 </w:t>
      </w:r>
    </w:p>
    <w:p w14:paraId="540B1345" w14:textId="283A2E81" w:rsidR="0025421E" w:rsidRPr="0025421E" w:rsidRDefault="0025421E" w:rsidP="0025421E">
      <w:pPr>
        <w:spacing w:line="240" w:lineRule="auto"/>
        <w:rPr>
          <w:b/>
          <w:bCs/>
        </w:rPr>
      </w:pPr>
      <w:r>
        <w:rPr>
          <w:b/>
          <w:bCs/>
        </w:rPr>
        <w:t>Connection for rabbit-MQ in spring cloud</w:t>
      </w:r>
    </w:p>
    <w:p w14:paraId="0579DC2A" w14:textId="77777777" w:rsidR="0025421E" w:rsidRPr="0025421E" w:rsidRDefault="0025421E" w:rsidP="0025421E">
      <w:pPr>
        <w:pStyle w:val="NormalWeb"/>
        <w:numPr>
          <w:ilvl w:val="0"/>
          <w:numId w:val="16"/>
        </w:numPr>
        <w:shd w:val="clear" w:color="auto" w:fill="FFFFFF"/>
        <w:spacing w:before="0" w:beforeAutospacing="0" w:after="0" w:afterAutospacing="0"/>
        <w:rPr>
          <w:rFonts w:asciiTheme="minorHAnsi" w:hAnsiTheme="minorHAnsi" w:cstheme="minorHAnsi"/>
          <w:color w:val="000000"/>
          <w:sz w:val="22"/>
          <w:szCs w:val="22"/>
        </w:rPr>
      </w:pPr>
      <w:proofErr w:type="spellStart"/>
      <w:proofErr w:type="gramStart"/>
      <w:r w:rsidRPr="0025421E">
        <w:rPr>
          <w:rFonts w:asciiTheme="minorHAnsi" w:hAnsiTheme="minorHAnsi" w:cstheme="minorHAnsi"/>
          <w:color w:val="000000"/>
          <w:sz w:val="22"/>
          <w:szCs w:val="22"/>
        </w:rPr>
        <w:t>spring.rabbitmq</w:t>
      </w:r>
      <w:proofErr w:type="gramEnd"/>
      <w:r w:rsidRPr="0025421E">
        <w:rPr>
          <w:rFonts w:asciiTheme="minorHAnsi" w:hAnsiTheme="minorHAnsi" w:cstheme="minorHAnsi"/>
          <w:color w:val="000000"/>
          <w:sz w:val="22"/>
          <w:szCs w:val="22"/>
        </w:rPr>
        <w:t>.host</w:t>
      </w:r>
      <w:proofErr w:type="spellEnd"/>
      <w:r w:rsidRPr="0025421E">
        <w:rPr>
          <w:rFonts w:asciiTheme="minorHAnsi" w:hAnsiTheme="minorHAnsi" w:cstheme="minorHAnsi"/>
          <w:color w:val="000000"/>
          <w:sz w:val="22"/>
          <w:szCs w:val="22"/>
        </w:rPr>
        <w:t>=</w:t>
      </w:r>
      <w:r w:rsidRPr="0025421E">
        <w:rPr>
          <w:rFonts w:asciiTheme="minorHAnsi" w:hAnsiTheme="minorHAnsi" w:cstheme="minorHAnsi"/>
          <w:color w:val="2AA198"/>
          <w:sz w:val="22"/>
          <w:szCs w:val="22"/>
        </w:rPr>
        <w:t>localhost</w:t>
      </w:r>
    </w:p>
    <w:p w14:paraId="2EFFE9B0" w14:textId="77777777" w:rsidR="0025421E" w:rsidRPr="0025421E" w:rsidRDefault="0025421E" w:rsidP="0025421E">
      <w:pPr>
        <w:pStyle w:val="NormalWeb"/>
        <w:numPr>
          <w:ilvl w:val="0"/>
          <w:numId w:val="16"/>
        </w:numPr>
        <w:shd w:val="clear" w:color="auto" w:fill="FFFFFF"/>
        <w:spacing w:before="0" w:beforeAutospacing="0" w:after="0" w:afterAutospacing="0"/>
        <w:rPr>
          <w:rFonts w:asciiTheme="minorHAnsi" w:hAnsiTheme="minorHAnsi" w:cstheme="minorHAnsi"/>
          <w:color w:val="000000"/>
          <w:sz w:val="22"/>
          <w:szCs w:val="22"/>
        </w:rPr>
      </w:pPr>
      <w:proofErr w:type="spellStart"/>
      <w:proofErr w:type="gramStart"/>
      <w:r w:rsidRPr="0025421E">
        <w:rPr>
          <w:rFonts w:asciiTheme="minorHAnsi" w:hAnsiTheme="minorHAnsi" w:cstheme="minorHAnsi"/>
          <w:color w:val="000000"/>
          <w:sz w:val="22"/>
          <w:szCs w:val="22"/>
        </w:rPr>
        <w:t>spring.rabbitmq</w:t>
      </w:r>
      <w:proofErr w:type="gramEnd"/>
      <w:r w:rsidRPr="0025421E">
        <w:rPr>
          <w:rFonts w:asciiTheme="minorHAnsi" w:hAnsiTheme="minorHAnsi" w:cstheme="minorHAnsi"/>
          <w:color w:val="000000"/>
          <w:sz w:val="22"/>
          <w:szCs w:val="22"/>
        </w:rPr>
        <w:t>.port</w:t>
      </w:r>
      <w:proofErr w:type="spellEnd"/>
      <w:r w:rsidRPr="0025421E">
        <w:rPr>
          <w:rFonts w:asciiTheme="minorHAnsi" w:hAnsiTheme="minorHAnsi" w:cstheme="minorHAnsi"/>
          <w:color w:val="000000"/>
          <w:sz w:val="22"/>
          <w:szCs w:val="22"/>
        </w:rPr>
        <w:t>=</w:t>
      </w:r>
      <w:r w:rsidRPr="0025421E">
        <w:rPr>
          <w:rFonts w:asciiTheme="minorHAnsi" w:hAnsiTheme="minorHAnsi" w:cstheme="minorHAnsi"/>
          <w:color w:val="2AA198"/>
          <w:sz w:val="22"/>
          <w:szCs w:val="22"/>
        </w:rPr>
        <w:t>5672</w:t>
      </w:r>
    </w:p>
    <w:p w14:paraId="2AB4C1C8" w14:textId="356DFE6E" w:rsidR="0025421E" w:rsidRPr="0025421E" w:rsidRDefault="0025421E" w:rsidP="0025421E">
      <w:pPr>
        <w:pStyle w:val="NormalWeb"/>
        <w:numPr>
          <w:ilvl w:val="0"/>
          <w:numId w:val="16"/>
        </w:numPr>
        <w:shd w:val="clear" w:color="auto" w:fill="FFFFFF"/>
        <w:spacing w:before="0" w:beforeAutospacing="0" w:after="0" w:afterAutospacing="0"/>
        <w:rPr>
          <w:rFonts w:asciiTheme="minorHAnsi" w:hAnsiTheme="minorHAnsi" w:cstheme="minorHAnsi"/>
          <w:color w:val="000000"/>
          <w:sz w:val="22"/>
          <w:szCs w:val="22"/>
        </w:rPr>
      </w:pPr>
      <w:proofErr w:type="spellStart"/>
      <w:proofErr w:type="gramStart"/>
      <w:r w:rsidRPr="0025421E">
        <w:rPr>
          <w:rFonts w:asciiTheme="minorHAnsi" w:hAnsiTheme="minorHAnsi" w:cstheme="minorHAnsi"/>
          <w:color w:val="000000"/>
          <w:sz w:val="22"/>
          <w:szCs w:val="22"/>
        </w:rPr>
        <w:t>spring.rabbitmq</w:t>
      </w:r>
      <w:proofErr w:type="gramEnd"/>
      <w:r w:rsidRPr="0025421E">
        <w:rPr>
          <w:rFonts w:asciiTheme="minorHAnsi" w:hAnsiTheme="minorHAnsi" w:cstheme="minorHAnsi"/>
          <w:color w:val="000000"/>
          <w:sz w:val="22"/>
          <w:szCs w:val="22"/>
        </w:rPr>
        <w:t>.username</w:t>
      </w:r>
      <w:proofErr w:type="spellEnd"/>
      <w:r w:rsidRPr="0025421E">
        <w:rPr>
          <w:rFonts w:asciiTheme="minorHAnsi" w:hAnsiTheme="minorHAnsi" w:cstheme="minorHAnsi"/>
          <w:color w:val="000000"/>
          <w:sz w:val="22"/>
          <w:szCs w:val="22"/>
        </w:rPr>
        <w:t>=</w:t>
      </w:r>
      <w:r w:rsidRPr="0025421E">
        <w:rPr>
          <w:rFonts w:asciiTheme="minorHAnsi" w:hAnsiTheme="minorHAnsi" w:cstheme="minorHAnsi"/>
          <w:color w:val="2AA198"/>
          <w:sz w:val="22"/>
          <w:szCs w:val="22"/>
        </w:rPr>
        <w:t>gu</w:t>
      </w:r>
      <w:r w:rsidR="00BF1A89">
        <w:rPr>
          <w:rFonts w:asciiTheme="minorHAnsi" w:hAnsiTheme="minorHAnsi" w:cstheme="minorHAnsi"/>
          <w:color w:val="2AA198"/>
          <w:sz w:val="22"/>
          <w:szCs w:val="22"/>
        </w:rPr>
        <w:t>e</w:t>
      </w:r>
      <w:r w:rsidRPr="0025421E">
        <w:rPr>
          <w:rFonts w:asciiTheme="minorHAnsi" w:hAnsiTheme="minorHAnsi" w:cstheme="minorHAnsi"/>
          <w:color w:val="2AA198"/>
          <w:sz w:val="22"/>
          <w:szCs w:val="22"/>
        </w:rPr>
        <w:t>st</w:t>
      </w:r>
    </w:p>
    <w:p w14:paraId="737ADC03" w14:textId="57C683BF" w:rsidR="0025421E" w:rsidRPr="0025421E" w:rsidRDefault="0025421E" w:rsidP="0025421E">
      <w:pPr>
        <w:pStyle w:val="NormalWeb"/>
        <w:numPr>
          <w:ilvl w:val="0"/>
          <w:numId w:val="16"/>
        </w:numPr>
        <w:shd w:val="clear" w:color="auto" w:fill="FFFFFF"/>
        <w:spacing w:before="0" w:beforeAutospacing="0" w:after="0" w:afterAutospacing="0"/>
        <w:rPr>
          <w:rFonts w:asciiTheme="minorHAnsi" w:hAnsiTheme="minorHAnsi" w:cstheme="minorHAnsi"/>
          <w:color w:val="000000"/>
          <w:sz w:val="22"/>
          <w:szCs w:val="22"/>
        </w:rPr>
      </w:pPr>
      <w:proofErr w:type="spellStart"/>
      <w:proofErr w:type="gramStart"/>
      <w:r w:rsidRPr="0025421E">
        <w:rPr>
          <w:rFonts w:asciiTheme="minorHAnsi" w:hAnsiTheme="minorHAnsi" w:cstheme="minorHAnsi"/>
          <w:color w:val="000000"/>
          <w:sz w:val="22"/>
          <w:szCs w:val="22"/>
        </w:rPr>
        <w:t>spring.rabbitmq</w:t>
      </w:r>
      <w:proofErr w:type="gramEnd"/>
      <w:r w:rsidRPr="0025421E">
        <w:rPr>
          <w:rFonts w:asciiTheme="minorHAnsi" w:hAnsiTheme="minorHAnsi" w:cstheme="minorHAnsi"/>
          <w:color w:val="000000"/>
          <w:sz w:val="22"/>
          <w:szCs w:val="22"/>
        </w:rPr>
        <w:t>.password</w:t>
      </w:r>
      <w:proofErr w:type="spellEnd"/>
      <w:r w:rsidRPr="0025421E">
        <w:rPr>
          <w:rFonts w:asciiTheme="minorHAnsi" w:hAnsiTheme="minorHAnsi" w:cstheme="minorHAnsi"/>
          <w:color w:val="000000"/>
          <w:sz w:val="22"/>
          <w:szCs w:val="22"/>
        </w:rPr>
        <w:t>=</w:t>
      </w:r>
      <w:r w:rsidRPr="0025421E">
        <w:rPr>
          <w:rFonts w:asciiTheme="minorHAnsi" w:hAnsiTheme="minorHAnsi" w:cstheme="minorHAnsi"/>
          <w:color w:val="2AA198"/>
          <w:sz w:val="22"/>
          <w:szCs w:val="22"/>
        </w:rPr>
        <w:t>gu</w:t>
      </w:r>
      <w:r w:rsidR="00BF1A89">
        <w:rPr>
          <w:rFonts w:asciiTheme="minorHAnsi" w:hAnsiTheme="minorHAnsi" w:cstheme="minorHAnsi"/>
          <w:color w:val="2AA198"/>
          <w:sz w:val="22"/>
          <w:szCs w:val="22"/>
        </w:rPr>
        <w:t>e</w:t>
      </w:r>
      <w:r w:rsidRPr="0025421E">
        <w:rPr>
          <w:rFonts w:asciiTheme="minorHAnsi" w:hAnsiTheme="minorHAnsi" w:cstheme="minorHAnsi"/>
          <w:color w:val="2AA198"/>
          <w:sz w:val="22"/>
          <w:szCs w:val="22"/>
        </w:rPr>
        <w:t>st</w:t>
      </w:r>
    </w:p>
    <w:p w14:paraId="772B648F" w14:textId="7433BD9E" w:rsidR="00E41004" w:rsidRPr="00E41004" w:rsidRDefault="00E41004" w:rsidP="00E41004">
      <w:pPr>
        <w:pStyle w:val="ListParagraph"/>
        <w:numPr>
          <w:ilvl w:val="0"/>
          <w:numId w:val="16"/>
        </w:numPr>
        <w:spacing w:line="240" w:lineRule="auto"/>
        <w:rPr>
          <w:b/>
          <w:bCs/>
        </w:rPr>
      </w:pPr>
      <w:proofErr w:type="spellStart"/>
      <w:proofErr w:type="gramStart"/>
      <w:r>
        <w:t>management.endpoint.web.exposure</w:t>
      </w:r>
      <w:proofErr w:type="gramEnd"/>
      <w:r>
        <w:t>.include</w:t>
      </w:r>
      <w:proofErr w:type="spellEnd"/>
      <w:r>
        <w:t>=</w:t>
      </w:r>
      <w:proofErr w:type="spellStart"/>
      <w:r>
        <w:t>busrefresh</w:t>
      </w:r>
      <w:proofErr w:type="spellEnd"/>
      <w:r>
        <w:t xml:space="preserve"> (It Enable the </w:t>
      </w:r>
      <w:proofErr w:type="spellStart"/>
      <w:r>
        <w:t>busrefresh</w:t>
      </w:r>
      <w:proofErr w:type="spellEnd"/>
      <w:r>
        <w:t xml:space="preserve"> actuator)</w:t>
      </w:r>
    </w:p>
    <w:p w14:paraId="30981A21" w14:textId="77777777" w:rsidR="00303B56" w:rsidRDefault="00303B56" w:rsidP="00BC1484">
      <w:pPr>
        <w:spacing w:line="240" w:lineRule="auto"/>
        <w:rPr>
          <w:b/>
          <w:bCs/>
        </w:rPr>
      </w:pPr>
    </w:p>
    <w:p w14:paraId="68D79410" w14:textId="77777777" w:rsidR="00303B56" w:rsidRDefault="00303B56" w:rsidP="00BC1484">
      <w:pPr>
        <w:spacing w:line="240" w:lineRule="auto"/>
        <w:rPr>
          <w:b/>
          <w:bCs/>
        </w:rPr>
      </w:pPr>
    </w:p>
    <w:p w14:paraId="1B682E9F" w14:textId="77777777" w:rsidR="00303B56" w:rsidRDefault="00303B56" w:rsidP="00BC1484">
      <w:pPr>
        <w:spacing w:line="240" w:lineRule="auto"/>
        <w:rPr>
          <w:b/>
          <w:bCs/>
        </w:rPr>
      </w:pPr>
    </w:p>
    <w:p w14:paraId="28D0092A" w14:textId="77777777" w:rsidR="00303B56" w:rsidRPr="00CD0FFC" w:rsidRDefault="00303B56" w:rsidP="00BC1484">
      <w:pPr>
        <w:spacing w:line="240" w:lineRule="auto"/>
        <w:rPr>
          <w:b/>
          <w:bCs/>
        </w:rPr>
      </w:pPr>
    </w:p>
    <w:p w14:paraId="5848C55D" w14:textId="77777777" w:rsidR="00BC1484" w:rsidRPr="00985AB5" w:rsidRDefault="00BC1484" w:rsidP="0084034E">
      <w:pPr>
        <w:spacing w:line="240" w:lineRule="auto"/>
      </w:pPr>
    </w:p>
    <w:sectPr w:rsidR="00BC1484" w:rsidRPr="00985AB5" w:rsidSect="00770F8D">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2209A"/>
    <w:multiLevelType w:val="hybridMultilevel"/>
    <w:tmpl w:val="E682B63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FA5773"/>
    <w:multiLevelType w:val="hybridMultilevel"/>
    <w:tmpl w:val="530E9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E5383A"/>
    <w:multiLevelType w:val="hybridMultilevel"/>
    <w:tmpl w:val="7E144F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3316D6"/>
    <w:multiLevelType w:val="hybridMultilevel"/>
    <w:tmpl w:val="A5BC8612"/>
    <w:lvl w:ilvl="0" w:tplc="3CF2803A">
      <w:start w:val="8"/>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1FE66E2"/>
    <w:multiLevelType w:val="hybridMultilevel"/>
    <w:tmpl w:val="8A208D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E17DCF"/>
    <w:multiLevelType w:val="hybridMultilevel"/>
    <w:tmpl w:val="FD84541C"/>
    <w:lvl w:ilvl="0" w:tplc="4009000F">
      <w:start w:val="1"/>
      <w:numFmt w:val="decimal"/>
      <w:lvlText w:val="%1."/>
      <w:lvlJc w:val="left"/>
      <w:pPr>
        <w:ind w:left="144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20924A32"/>
    <w:multiLevelType w:val="hybridMultilevel"/>
    <w:tmpl w:val="8AECFF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83247C"/>
    <w:multiLevelType w:val="hybridMultilevel"/>
    <w:tmpl w:val="B67C22FC"/>
    <w:lvl w:ilvl="0" w:tplc="3CF2803A">
      <w:start w:val="8"/>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AE27EF"/>
    <w:multiLevelType w:val="hybridMultilevel"/>
    <w:tmpl w:val="743EF558"/>
    <w:lvl w:ilvl="0" w:tplc="3CF2803A">
      <w:start w:val="8"/>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4A309F5"/>
    <w:multiLevelType w:val="hybridMultilevel"/>
    <w:tmpl w:val="4C746552"/>
    <w:lvl w:ilvl="0" w:tplc="3CF2803A">
      <w:start w:val="8"/>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7D10083"/>
    <w:multiLevelType w:val="hybridMultilevel"/>
    <w:tmpl w:val="96828D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E09221D"/>
    <w:multiLevelType w:val="hybridMultilevel"/>
    <w:tmpl w:val="ABF8C954"/>
    <w:lvl w:ilvl="0" w:tplc="3CF2803A">
      <w:start w:val="8"/>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2905CEE"/>
    <w:multiLevelType w:val="hybridMultilevel"/>
    <w:tmpl w:val="A9F80A72"/>
    <w:lvl w:ilvl="0" w:tplc="3CF2803A">
      <w:start w:val="8"/>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D370990"/>
    <w:multiLevelType w:val="hybridMultilevel"/>
    <w:tmpl w:val="6AAA5FEA"/>
    <w:lvl w:ilvl="0" w:tplc="AB2C50B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AD86334"/>
    <w:multiLevelType w:val="hybridMultilevel"/>
    <w:tmpl w:val="F9FAB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52E7324"/>
    <w:multiLevelType w:val="hybridMultilevel"/>
    <w:tmpl w:val="0CD81150"/>
    <w:lvl w:ilvl="0" w:tplc="3CF2803A">
      <w:start w:val="8"/>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7A11F3D"/>
    <w:multiLevelType w:val="hybridMultilevel"/>
    <w:tmpl w:val="D496F882"/>
    <w:lvl w:ilvl="0" w:tplc="3CF2803A">
      <w:start w:val="8"/>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781E6F82"/>
    <w:multiLevelType w:val="hybridMultilevel"/>
    <w:tmpl w:val="321486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5437984">
    <w:abstractNumId w:val="1"/>
  </w:num>
  <w:num w:numId="2" w16cid:durableId="1040475456">
    <w:abstractNumId w:val="16"/>
  </w:num>
  <w:num w:numId="3" w16cid:durableId="623930826">
    <w:abstractNumId w:val="6"/>
  </w:num>
  <w:num w:numId="4" w16cid:durableId="574895367">
    <w:abstractNumId w:val="3"/>
  </w:num>
  <w:num w:numId="5" w16cid:durableId="1031877311">
    <w:abstractNumId w:val="5"/>
  </w:num>
  <w:num w:numId="6" w16cid:durableId="91174459">
    <w:abstractNumId w:val="7"/>
  </w:num>
  <w:num w:numId="7" w16cid:durableId="160774548">
    <w:abstractNumId w:val="4"/>
  </w:num>
  <w:num w:numId="8" w16cid:durableId="1409812207">
    <w:abstractNumId w:val="11"/>
  </w:num>
  <w:num w:numId="9" w16cid:durableId="1691297835">
    <w:abstractNumId w:val="12"/>
  </w:num>
  <w:num w:numId="10" w16cid:durableId="1033071574">
    <w:abstractNumId w:val="9"/>
  </w:num>
  <w:num w:numId="11" w16cid:durableId="1363282249">
    <w:abstractNumId w:val="15"/>
  </w:num>
  <w:num w:numId="12" w16cid:durableId="1188522308">
    <w:abstractNumId w:val="8"/>
  </w:num>
  <w:num w:numId="13" w16cid:durableId="1697807751">
    <w:abstractNumId w:val="0"/>
  </w:num>
  <w:num w:numId="14" w16cid:durableId="1462654517">
    <w:abstractNumId w:val="17"/>
  </w:num>
  <w:num w:numId="15" w16cid:durableId="58679535">
    <w:abstractNumId w:val="2"/>
  </w:num>
  <w:num w:numId="16" w16cid:durableId="156194399">
    <w:abstractNumId w:val="10"/>
  </w:num>
  <w:num w:numId="17" w16cid:durableId="1225800756">
    <w:abstractNumId w:val="14"/>
  </w:num>
  <w:num w:numId="18" w16cid:durableId="11147160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AB5"/>
    <w:rsid w:val="00004CCA"/>
    <w:rsid w:val="000516F7"/>
    <w:rsid w:val="000F3243"/>
    <w:rsid w:val="00115C9C"/>
    <w:rsid w:val="0018398F"/>
    <w:rsid w:val="00192F93"/>
    <w:rsid w:val="00196876"/>
    <w:rsid w:val="0020028E"/>
    <w:rsid w:val="002119FC"/>
    <w:rsid w:val="0025421E"/>
    <w:rsid w:val="002934EF"/>
    <w:rsid w:val="002F2619"/>
    <w:rsid w:val="002F3622"/>
    <w:rsid w:val="00303B56"/>
    <w:rsid w:val="003055FD"/>
    <w:rsid w:val="0036337B"/>
    <w:rsid w:val="003F648C"/>
    <w:rsid w:val="003F6F32"/>
    <w:rsid w:val="0042579F"/>
    <w:rsid w:val="00454702"/>
    <w:rsid w:val="004A009C"/>
    <w:rsid w:val="004C2DBB"/>
    <w:rsid w:val="004D5155"/>
    <w:rsid w:val="004E48C0"/>
    <w:rsid w:val="0052157B"/>
    <w:rsid w:val="00565484"/>
    <w:rsid w:val="00590C79"/>
    <w:rsid w:val="005A2F25"/>
    <w:rsid w:val="005C2D49"/>
    <w:rsid w:val="00621D34"/>
    <w:rsid w:val="006328A5"/>
    <w:rsid w:val="00731617"/>
    <w:rsid w:val="0076028C"/>
    <w:rsid w:val="00761663"/>
    <w:rsid w:val="00770F8D"/>
    <w:rsid w:val="0078038E"/>
    <w:rsid w:val="007F29C0"/>
    <w:rsid w:val="00802938"/>
    <w:rsid w:val="00813E72"/>
    <w:rsid w:val="00817843"/>
    <w:rsid w:val="0084034E"/>
    <w:rsid w:val="008528CF"/>
    <w:rsid w:val="008B05B0"/>
    <w:rsid w:val="009301CA"/>
    <w:rsid w:val="00957423"/>
    <w:rsid w:val="00985AB5"/>
    <w:rsid w:val="009F5814"/>
    <w:rsid w:val="00A537B7"/>
    <w:rsid w:val="00AD13E2"/>
    <w:rsid w:val="00AF65CD"/>
    <w:rsid w:val="00B34A97"/>
    <w:rsid w:val="00BC1484"/>
    <w:rsid w:val="00BD7CF0"/>
    <w:rsid w:val="00BF1A89"/>
    <w:rsid w:val="00C031AA"/>
    <w:rsid w:val="00C450BD"/>
    <w:rsid w:val="00C8224C"/>
    <w:rsid w:val="00CA169F"/>
    <w:rsid w:val="00CD0FFC"/>
    <w:rsid w:val="00D64083"/>
    <w:rsid w:val="00D731A7"/>
    <w:rsid w:val="00D96054"/>
    <w:rsid w:val="00DC2AD4"/>
    <w:rsid w:val="00DE4E4B"/>
    <w:rsid w:val="00E41004"/>
    <w:rsid w:val="00E52DAA"/>
    <w:rsid w:val="00E863FD"/>
    <w:rsid w:val="00EC4E5E"/>
    <w:rsid w:val="00F336CA"/>
    <w:rsid w:val="00F563B1"/>
    <w:rsid w:val="00F62B00"/>
    <w:rsid w:val="00F741F6"/>
    <w:rsid w:val="00F840C9"/>
    <w:rsid w:val="00FD64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7C6D8"/>
  <w15:chartTrackingRefBased/>
  <w15:docId w15:val="{DAF71858-B969-42DF-979D-9E0D55E1E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6F7"/>
    <w:pPr>
      <w:ind w:left="720"/>
      <w:contextualSpacing/>
    </w:pPr>
  </w:style>
  <w:style w:type="character" w:styleId="Hyperlink">
    <w:name w:val="Hyperlink"/>
    <w:basedOn w:val="DefaultParagraphFont"/>
    <w:uiPriority w:val="99"/>
    <w:unhideWhenUsed/>
    <w:rsid w:val="0018398F"/>
    <w:rPr>
      <w:color w:val="0563C1" w:themeColor="hyperlink"/>
      <w:u w:val="single"/>
    </w:rPr>
  </w:style>
  <w:style w:type="character" w:styleId="UnresolvedMention">
    <w:name w:val="Unresolved Mention"/>
    <w:basedOn w:val="DefaultParagraphFont"/>
    <w:uiPriority w:val="99"/>
    <w:semiHidden/>
    <w:unhideWhenUsed/>
    <w:rsid w:val="0018398F"/>
    <w:rPr>
      <w:color w:val="605E5C"/>
      <w:shd w:val="clear" w:color="auto" w:fill="E1DFDD"/>
    </w:rPr>
  </w:style>
  <w:style w:type="character" w:styleId="FollowedHyperlink">
    <w:name w:val="FollowedHyperlink"/>
    <w:basedOn w:val="DefaultParagraphFont"/>
    <w:uiPriority w:val="99"/>
    <w:semiHidden/>
    <w:unhideWhenUsed/>
    <w:rsid w:val="0018398F"/>
    <w:rPr>
      <w:color w:val="954F72" w:themeColor="followedHyperlink"/>
      <w:u w:val="single"/>
    </w:rPr>
  </w:style>
  <w:style w:type="paragraph" w:styleId="NormalWeb">
    <w:name w:val="Normal (Web)"/>
    <w:basedOn w:val="Normal"/>
    <w:uiPriority w:val="99"/>
    <w:semiHidden/>
    <w:unhideWhenUsed/>
    <w:rsid w:val="0025421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111893">
      <w:bodyDiv w:val="1"/>
      <w:marLeft w:val="0"/>
      <w:marRight w:val="0"/>
      <w:marTop w:val="0"/>
      <w:marBottom w:val="0"/>
      <w:divBdr>
        <w:top w:val="none" w:sz="0" w:space="0" w:color="auto"/>
        <w:left w:val="none" w:sz="0" w:space="0" w:color="auto"/>
        <w:bottom w:val="none" w:sz="0" w:space="0" w:color="auto"/>
        <w:right w:val="none" w:sz="0" w:space="0" w:color="auto"/>
      </w:divBdr>
    </w:div>
    <w:div w:id="853543243">
      <w:bodyDiv w:val="1"/>
      <w:marLeft w:val="0"/>
      <w:marRight w:val="0"/>
      <w:marTop w:val="0"/>
      <w:marBottom w:val="0"/>
      <w:divBdr>
        <w:top w:val="none" w:sz="0" w:space="0" w:color="auto"/>
        <w:left w:val="none" w:sz="0" w:space="0" w:color="auto"/>
        <w:bottom w:val="none" w:sz="0" w:space="0" w:color="auto"/>
        <w:right w:val="none" w:sz="0" w:space="0" w:color="auto"/>
      </w:divBdr>
    </w:div>
    <w:div w:id="1167936066">
      <w:bodyDiv w:val="1"/>
      <w:marLeft w:val="0"/>
      <w:marRight w:val="0"/>
      <w:marTop w:val="0"/>
      <w:marBottom w:val="0"/>
      <w:divBdr>
        <w:top w:val="none" w:sz="0" w:space="0" w:color="auto"/>
        <w:left w:val="none" w:sz="0" w:space="0" w:color="auto"/>
        <w:bottom w:val="none" w:sz="0" w:space="0" w:color="auto"/>
        <w:right w:val="none" w:sz="0" w:space="0" w:color="auto"/>
      </w:divBdr>
    </w:div>
    <w:div w:id="2040935267">
      <w:bodyDiv w:val="1"/>
      <w:marLeft w:val="0"/>
      <w:marRight w:val="0"/>
      <w:marTop w:val="0"/>
      <w:marBottom w:val="0"/>
      <w:divBdr>
        <w:top w:val="none" w:sz="0" w:space="0" w:color="auto"/>
        <w:left w:val="none" w:sz="0" w:space="0" w:color="auto"/>
        <w:bottom w:val="none" w:sz="0" w:space="0" w:color="auto"/>
        <w:right w:val="none" w:sz="0" w:space="0" w:color="auto"/>
      </w:divBdr>
      <w:divsChild>
        <w:div w:id="1602103575">
          <w:marLeft w:val="0"/>
          <w:marRight w:val="0"/>
          <w:marTop w:val="0"/>
          <w:marBottom w:val="0"/>
          <w:divBdr>
            <w:top w:val="none" w:sz="0" w:space="0" w:color="auto"/>
            <w:left w:val="none" w:sz="0" w:space="0" w:color="auto"/>
            <w:bottom w:val="none" w:sz="0" w:space="0" w:color="auto"/>
            <w:right w:val="none" w:sz="0" w:space="0" w:color="auto"/>
          </w:divBdr>
          <w:divsChild>
            <w:div w:id="128491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12factor.ne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localhost:potnumber/%7bname%7d/%7bprofile%7d/%7blabel%7d" TargetMode="External"/><Relationship Id="rId4" Type="http://schemas.openxmlformats.org/officeDocument/2006/relationships/settings" Target="settings.xml"/><Relationship Id="rId9" Type="http://schemas.openxmlformats.org/officeDocument/2006/relationships/hyperlink" Target="https://12factor.net/code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2D483-67E7-4BAB-93CA-F8EFC19C8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1616</TotalTime>
  <Pages>1</Pages>
  <Words>1348</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Katukojwala Harshavardhan</dc:creator>
  <cp:keywords/>
  <dc:description/>
  <cp:lastModifiedBy>Katukojwala Harshavardhan</cp:lastModifiedBy>
  <cp:revision>40</cp:revision>
  <dcterms:created xsi:type="dcterms:W3CDTF">2024-07-24T05:56:00Z</dcterms:created>
  <dcterms:modified xsi:type="dcterms:W3CDTF">2024-07-30T04:56:00Z</dcterms:modified>
</cp:coreProperties>
</file>