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FEC4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SoundScape</w:t>
      </w:r>
      <w:proofErr w:type="spellEnd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: Prototyping &amp; UI Design</w:t>
      </w:r>
    </w:p>
    <w:p w14:paraId="4447711B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1. Design System</w:t>
      </w:r>
    </w:p>
    <w:p w14:paraId="03CAF2BA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Typography</w:t>
      </w:r>
    </w:p>
    <w:p w14:paraId="1BCE7BDA" w14:textId="77777777" w:rsidR="008A09D8" w:rsidRPr="008A09D8" w:rsidRDefault="008A09D8" w:rsidP="008A09D8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Primary Font: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</w:t>
      </w:r>
      <w:r w:rsidRPr="008A09D8">
        <w:rPr>
          <w:rFonts w:ascii="Times New Roman" w:hAnsi="Times New Roman" w:cs="Times New Roman"/>
          <w:i/>
          <w:iCs/>
          <w:sz w:val="28"/>
          <w:szCs w:val="28"/>
          <w:lang w:val="en-IN"/>
        </w:rPr>
        <w:t>SF Pro Rounded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(iOS-friendly, soft edges for emotional appeal).</w:t>
      </w:r>
    </w:p>
    <w:p w14:paraId="5B720919" w14:textId="77777777" w:rsidR="008A09D8" w:rsidRPr="008A09D8" w:rsidRDefault="008A09D8" w:rsidP="008A09D8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Hierarchy:</w:t>
      </w:r>
    </w:p>
    <w:p w14:paraId="40D3F90C" w14:textId="77777777" w:rsidR="008A09D8" w:rsidRPr="008A09D8" w:rsidRDefault="008A09D8" w:rsidP="008A09D8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Headings: </w:t>
      </w: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600 </w:t>
      </w:r>
      <w:proofErr w:type="gramStart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weight</w:t>
      </w:r>
      <w:proofErr w:type="gramEnd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, 20–24pt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(clear mood/memory labels).</w:t>
      </w:r>
    </w:p>
    <w:p w14:paraId="1F060998" w14:textId="77777777" w:rsidR="008A09D8" w:rsidRPr="008A09D8" w:rsidRDefault="008A09D8" w:rsidP="008A09D8">
      <w:pPr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Body: </w:t>
      </w: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400 weight, 16pt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(readable lyrics/descriptions).</w:t>
      </w:r>
    </w:p>
    <w:p w14:paraId="45AAC397" w14:textId="77777777" w:rsidR="008A09D8" w:rsidRPr="008A09D8" w:rsidRDefault="008A09D8" w:rsidP="008A09D8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Rationale: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Rounded typefaces feel warmer—critical for an emotion-driven app.</w:t>
      </w:r>
    </w:p>
    <w:p w14:paraId="431E5A9C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Colors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  <w:gridCol w:w="3006"/>
        <w:gridCol w:w="2316"/>
      </w:tblGrid>
      <w:tr w:rsidR="008A09D8" w:rsidRPr="008A09D8" w14:paraId="72F7BBED" w14:textId="77777777" w:rsidTr="008A09D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86FBF1" w14:textId="77777777" w:rsidR="008A09D8" w:rsidRPr="008A09D8" w:rsidRDefault="008A09D8" w:rsidP="008A09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B7C54A0" w14:textId="77777777" w:rsidR="008A09D8" w:rsidRPr="008A09D8" w:rsidRDefault="008A09D8" w:rsidP="008A09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72C36" w14:textId="77777777" w:rsidR="008A09D8" w:rsidRPr="008A09D8" w:rsidRDefault="008A09D8" w:rsidP="008A09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 Case</w:t>
            </w:r>
          </w:p>
        </w:tc>
      </w:tr>
      <w:tr w:rsidR="008A09D8" w:rsidRPr="008A09D8" w14:paraId="6F619133" w14:textId="77777777" w:rsidTr="008A09D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F168AA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C48F515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Deep Purple (#7B4BFF)</w:t>
            </w:r>
          </w:p>
        </w:tc>
        <w:tc>
          <w:tcPr>
            <w:tcW w:w="0" w:type="auto"/>
            <w:vAlign w:val="center"/>
            <w:hideMark/>
          </w:tcPr>
          <w:p w14:paraId="75EF10B9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Buttons, key actions.</w:t>
            </w:r>
          </w:p>
        </w:tc>
      </w:tr>
      <w:tr w:rsidR="008A09D8" w:rsidRPr="008A09D8" w14:paraId="29C8F4E4" w14:textId="77777777" w:rsidTr="008A09D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0C4572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Emotional States</w:t>
            </w:r>
          </w:p>
        </w:tc>
        <w:tc>
          <w:tcPr>
            <w:tcW w:w="0" w:type="auto"/>
            <w:vAlign w:val="center"/>
            <w:hideMark/>
          </w:tcPr>
          <w:p w14:paraId="2AD0D9E4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Calm: Teal (#00C4CC) • Energy: Coral (#FF6B6B)</w:t>
            </w:r>
          </w:p>
        </w:tc>
        <w:tc>
          <w:tcPr>
            <w:tcW w:w="0" w:type="auto"/>
            <w:vAlign w:val="center"/>
            <w:hideMark/>
          </w:tcPr>
          <w:p w14:paraId="2943D180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Mood sliders/UI accents.</w:t>
            </w:r>
          </w:p>
        </w:tc>
      </w:tr>
      <w:tr w:rsidR="008A09D8" w:rsidRPr="008A09D8" w14:paraId="6EB58F82" w14:textId="77777777" w:rsidTr="008A09D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679D0E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2B00EDD7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Dark Gray (#121212)</w:t>
            </w:r>
          </w:p>
        </w:tc>
        <w:tc>
          <w:tcPr>
            <w:tcW w:w="0" w:type="auto"/>
            <w:vAlign w:val="center"/>
            <w:hideMark/>
          </w:tcPr>
          <w:p w14:paraId="5DB11D15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Reduces eye strain, makes </w:t>
            </w:r>
            <w:proofErr w:type="spellStart"/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colors</w:t>
            </w:r>
            <w:proofErr w:type="spellEnd"/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pop.</w:t>
            </w:r>
          </w:p>
        </w:tc>
      </w:tr>
      <w:tr w:rsidR="008A09D8" w:rsidRPr="008A09D8" w14:paraId="06801581" w14:textId="77777777" w:rsidTr="008A09D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4F691C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Why?</w:t>
            </w: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 Purple evokes nostalgia; teal/coral map to mood extremes.</w:t>
            </w:r>
          </w:p>
        </w:tc>
        <w:tc>
          <w:tcPr>
            <w:tcW w:w="0" w:type="auto"/>
            <w:vAlign w:val="center"/>
            <w:hideMark/>
          </w:tcPr>
          <w:p w14:paraId="6F802CD0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3441902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14:paraId="7AC5BD0B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UI Components</w:t>
      </w:r>
    </w:p>
    <w:p w14:paraId="0EF23E45" w14:textId="77777777" w:rsidR="008A09D8" w:rsidRPr="008A09D8" w:rsidRDefault="008A09D8" w:rsidP="008A09D8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Memory Cards: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Soft shadows + photo thumbnails (trigger nostalgia).</w:t>
      </w:r>
    </w:p>
    <w:p w14:paraId="7E4B8680" w14:textId="77777777" w:rsidR="008A09D8" w:rsidRPr="008A09D8" w:rsidRDefault="008A09D8" w:rsidP="008A09D8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Mood Sliders: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Gradient tracks (teal → coral) with tactile drag handles.</w:t>
      </w:r>
    </w:p>
    <w:p w14:paraId="3273C780" w14:textId="77777777" w:rsidR="008A09D8" w:rsidRPr="008A09D8" w:rsidRDefault="008A09D8" w:rsidP="008A09D8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Generative Art Canvas: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Dynamic background reacting to song BPM.</w:t>
      </w:r>
    </w:p>
    <w:p w14:paraId="1EB93BAA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pict w14:anchorId="39573EF2">
          <v:rect id="_x0000_i1055" style="width:0;height:.75pt" o:hralign="center" o:hrstd="t" o:hrnoshade="t" o:hr="t" fillcolor="#404040" stroked="f"/>
        </w:pict>
      </w:r>
    </w:p>
    <w:p w14:paraId="4332AB25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2. Accessibility Support</w:t>
      </w:r>
    </w:p>
    <w:p w14:paraId="09DC81BD" w14:textId="77777777" w:rsidR="008A09D8" w:rsidRPr="008A09D8" w:rsidRDefault="008A09D8" w:rsidP="008A09D8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Contrast Ratios: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4.5:1+ (text/buttons on dark mode).</w:t>
      </w:r>
    </w:p>
    <w:p w14:paraId="6B69D439" w14:textId="77777777" w:rsidR="008A09D8" w:rsidRPr="008A09D8" w:rsidRDefault="008A09D8" w:rsidP="008A09D8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Dynamic Text: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Supports iOS/</w:t>
      </w:r>
      <w:proofErr w:type="spellStart"/>
      <w:r w:rsidRPr="008A09D8">
        <w:rPr>
          <w:rFonts w:ascii="Times New Roman" w:hAnsi="Times New Roman" w:cs="Times New Roman"/>
          <w:sz w:val="28"/>
          <w:szCs w:val="28"/>
          <w:lang w:val="en-IN"/>
        </w:rPr>
        <w:t>mAndroid</w:t>
      </w:r>
      <w:proofErr w:type="spellEnd"/>
      <w:r w:rsidRPr="008A09D8">
        <w:rPr>
          <w:rFonts w:ascii="Times New Roman" w:hAnsi="Times New Roman" w:cs="Times New Roman"/>
          <w:sz w:val="28"/>
          <w:szCs w:val="28"/>
          <w:lang w:val="en-IN"/>
        </w:rPr>
        <w:t xml:space="preserve"> scaling up to 200%.</w:t>
      </w:r>
    </w:p>
    <w:p w14:paraId="55FF811F" w14:textId="77777777" w:rsidR="008A09D8" w:rsidRPr="008A09D8" w:rsidRDefault="008A09D8" w:rsidP="008A09D8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VoiceOver</w:t>
      </w:r>
      <w:proofErr w:type="spellEnd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Labels for generative art (e.g., "Abstract waves, high energy").</w:t>
      </w:r>
    </w:p>
    <w:p w14:paraId="46096A30" w14:textId="77777777" w:rsidR="008A09D8" w:rsidRPr="008A09D8" w:rsidRDefault="008A09D8" w:rsidP="008A09D8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Colorblind</w:t>
      </w:r>
      <w:proofErr w:type="spellEnd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Mode: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Replace teal/coral with patterns (stripes/dots).</w:t>
      </w:r>
    </w:p>
    <w:p w14:paraId="723B8ACD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Tested With:</w:t>
      </w:r>
    </w:p>
    <w:p w14:paraId="7148D2BB" w14:textId="77777777" w:rsidR="008A09D8" w:rsidRPr="008A09D8" w:rsidRDefault="008A09D8" w:rsidP="008A09D8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Screen readers (</w:t>
      </w:r>
      <w:proofErr w:type="spellStart"/>
      <w:r w:rsidRPr="008A09D8">
        <w:rPr>
          <w:rFonts w:ascii="Times New Roman" w:hAnsi="Times New Roman" w:cs="Times New Roman"/>
          <w:sz w:val="28"/>
          <w:szCs w:val="28"/>
          <w:lang w:val="en-IN"/>
        </w:rPr>
        <w:t>VoiceOver</w:t>
      </w:r>
      <w:proofErr w:type="spellEnd"/>
      <w:r w:rsidRPr="008A09D8">
        <w:rPr>
          <w:rFonts w:ascii="Times New Roman" w:hAnsi="Times New Roman" w:cs="Times New Roman"/>
          <w:sz w:val="28"/>
          <w:szCs w:val="28"/>
          <w:lang w:val="en-IN"/>
        </w:rPr>
        <w:t>/</w:t>
      </w:r>
      <w:proofErr w:type="spellStart"/>
      <w:r w:rsidRPr="008A09D8">
        <w:rPr>
          <w:rFonts w:ascii="Times New Roman" w:hAnsi="Times New Roman" w:cs="Times New Roman"/>
          <w:sz w:val="28"/>
          <w:szCs w:val="28"/>
          <w:lang w:val="en-IN"/>
        </w:rPr>
        <w:t>TalkBack</w:t>
      </w:r>
      <w:proofErr w:type="spellEnd"/>
      <w:r w:rsidRPr="008A09D8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11C93E4E" w14:textId="77777777" w:rsidR="008A09D8" w:rsidRPr="008A09D8" w:rsidRDefault="008A09D8" w:rsidP="008A09D8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8A09D8">
        <w:rPr>
          <w:rFonts w:ascii="Times New Roman" w:hAnsi="Times New Roman" w:cs="Times New Roman"/>
          <w:sz w:val="28"/>
          <w:szCs w:val="28"/>
          <w:lang w:val="en-IN"/>
        </w:rPr>
        <w:t>Colorblind</w:t>
      </w:r>
      <w:proofErr w:type="spellEnd"/>
      <w:r w:rsidRPr="008A09D8">
        <w:rPr>
          <w:rFonts w:ascii="Times New Roman" w:hAnsi="Times New Roman" w:cs="Times New Roman"/>
          <w:sz w:val="28"/>
          <w:szCs w:val="28"/>
          <w:lang w:val="en-IN"/>
        </w:rPr>
        <w:t xml:space="preserve"> simulation tools (Stark Plugin).</w:t>
      </w:r>
    </w:p>
    <w:p w14:paraId="7067FF3D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pict w14:anchorId="63169298">
          <v:rect id="_x0000_i1056" style="width:0;height:.75pt" o:hralign="center" o:hrstd="t" o:hrnoshade="t" o:hr="t" fillcolor="#404040" stroked="f"/>
        </w:pict>
      </w:r>
    </w:p>
    <w:p w14:paraId="60B7BD3F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3. Design Influences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023"/>
      </w:tblGrid>
      <w:tr w:rsidR="008A09D8" w:rsidRPr="008A09D8" w14:paraId="3DED7D0B" w14:textId="77777777" w:rsidTr="008A09D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E3FDEC" w14:textId="77777777" w:rsidR="008A09D8" w:rsidRPr="008A09D8" w:rsidRDefault="008A09D8" w:rsidP="008A09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5C90E6A7" w14:textId="77777777" w:rsidR="008A09D8" w:rsidRPr="008A09D8" w:rsidRDefault="008A09D8" w:rsidP="008A09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Design Choice</w:t>
            </w:r>
          </w:p>
        </w:tc>
      </w:tr>
      <w:tr w:rsidR="008A09D8" w:rsidRPr="008A09D8" w14:paraId="3720BB7A" w14:textId="77777777" w:rsidTr="008A09D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E2E9CF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Emotional Trust</w:t>
            </w:r>
          </w:p>
        </w:tc>
        <w:tc>
          <w:tcPr>
            <w:tcW w:w="0" w:type="auto"/>
            <w:vAlign w:val="center"/>
            <w:hideMark/>
          </w:tcPr>
          <w:p w14:paraId="4E3089BB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Warm purple + rounded shapes (feels personal, not corporate).</w:t>
            </w:r>
          </w:p>
        </w:tc>
      </w:tr>
      <w:tr w:rsidR="008A09D8" w:rsidRPr="008A09D8" w14:paraId="691010E7" w14:textId="77777777" w:rsidTr="008A09D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C50A6A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Music Industry</w:t>
            </w:r>
          </w:p>
        </w:tc>
        <w:tc>
          <w:tcPr>
            <w:tcW w:w="0" w:type="auto"/>
            <w:vAlign w:val="center"/>
            <w:hideMark/>
          </w:tcPr>
          <w:p w14:paraId="0B2D6F36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Dark theme (standard for audio apps).</w:t>
            </w:r>
          </w:p>
        </w:tc>
      </w:tr>
      <w:tr w:rsidR="008A09D8" w:rsidRPr="008A09D8" w14:paraId="24516E62" w14:textId="77777777" w:rsidTr="008A09D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656727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Biometric Data</w:t>
            </w:r>
          </w:p>
        </w:tc>
        <w:tc>
          <w:tcPr>
            <w:tcW w:w="0" w:type="auto"/>
            <w:vAlign w:val="center"/>
            <w:hideMark/>
          </w:tcPr>
          <w:p w14:paraId="553318F6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Pulse-like animations when stress detected.</w:t>
            </w:r>
          </w:p>
        </w:tc>
      </w:tr>
      <w:tr w:rsidR="008A09D8" w:rsidRPr="008A09D8" w14:paraId="2B0D5D68" w14:textId="77777777" w:rsidTr="008A09D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047759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Nostalgia</w:t>
            </w:r>
          </w:p>
        </w:tc>
        <w:tc>
          <w:tcPr>
            <w:tcW w:w="0" w:type="auto"/>
            <w:vAlign w:val="center"/>
            <w:hideMark/>
          </w:tcPr>
          <w:p w14:paraId="3D6371B1" w14:textId="77777777" w:rsidR="008A09D8" w:rsidRPr="008A09D8" w:rsidRDefault="008A09D8" w:rsidP="008A09D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8A09D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Polaroid-style photo frames for memory playlists.</w:t>
            </w:r>
          </w:p>
        </w:tc>
      </w:tr>
    </w:tbl>
    <w:p w14:paraId="3AC52AE9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Competitor Insights:</w:t>
      </w:r>
    </w:p>
    <w:p w14:paraId="390BF51A" w14:textId="77777777" w:rsidR="008A09D8" w:rsidRPr="008A09D8" w:rsidRDefault="008A09D8" w:rsidP="008A09D8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Avoided Spotify’s "cold" neon greens.</w:t>
      </w:r>
    </w:p>
    <w:p w14:paraId="1AC6B2BA" w14:textId="77777777" w:rsidR="008A09D8" w:rsidRPr="008A09D8" w:rsidRDefault="008A09D8" w:rsidP="008A09D8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Borrowed Apple Music’s clean layout but added emotional cues.</w:t>
      </w:r>
    </w:p>
    <w:p w14:paraId="53C33999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pict w14:anchorId="7402B266">
          <v:rect id="_x0000_i1057" style="width:0;height:.75pt" o:hralign="center" o:hrstd="t" o:hrnoshade="t" o:hr="t" fillcolor="#404040" stroked="f"/>
        </w:pict>
      </w:r>
    </w:p>
    <w:p w14:paraId="03858CFC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4. Animations &amp; Micro-Interactions</w:t>
      </w:r>
    </w:p>
    <w:p w14:paraId="357E5053" w14:textId="77777777" w:rsidR="008A09D8" w:rsidRPr="008A09D8" w:rsidRDefault="008A09D8" w:rsidP="008A09D8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Mood Transition: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Smooth gradient shift when switching from "Calm" to "Energetic."</w:t>
      </w:r>
    </w:p>
    <w:p w14:paraId="49DC6382" w14:textId="77777777" w:rsidR="008A09D8" w:rsidRPr="008A09D8" w:rsidRDefault="008A09D8" w:rsidP="008A09D8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Memory Unlock: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Photos "develop" like Polaroids when tapped.</w:t>
      </w:r>
    </w:p>
    <w:p w14:paraId="26E24686" w14:textId="77777777" w:rsidR="008A09D8" w:rsidRPr="008A09D8" w:rsidRDefault="008A09D8" w:rsidP="008A09D8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Drag-to-Skip: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Haptic feedback + vinyl-record spin animation.</w:t>
      </w:r>
    </w:p>
    <w:p w14:paraId="51B8436B" w14:textId="77777777" w:rsidR="008A09D8" w:rsidRPr="008A09D8" w:rsidRDefault="008A09D8" w:rsidP="008A09D8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Generative Art Growth: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Visuals expand/shrink with volume changes.</w:t>
      </w:r>
    </w:p>
    <w:p w14:paraId="24FF3750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Why?</w:t>
      </w:r>
    </w:p>
    <w:p w14:paraId="6DF9D0ED" w14:textId="77777777" w:rsidR="008A09D8" w:rsidRPr="008A09D8" w:rsidRDefault="008A09D8" w:rsidP="008A09D8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Feedback: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Animations confirm actions (e.g., "Your mood preset is saved").</w:t>
      </w:r>
    </w:p>
    <w:p w14:paraId="23D0FE46" w14:textId="77777777" w:rsidR="008A09D8" w:rsidRPr="008A09D8" w:rsidRDefault="008A09D8" w:rsidP="008A09D8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Delight: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Nostalgic micro-interactions (Polaroids) deepen emotional connection.</w:t>
      </w:r>
    </w:p>
    <w:p w14:paraId="23B785BE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lastRenderedPageBreak/>
        <w:pict w14:anchorId="2682E373">
          <v:rect id="_x0000_i1058" style="width:0;height:.75pt" o:hralign="center" o:hrstd="t" o:hrnoshade="t" o:hr="t" fillcolor="#404040" stroked="f"/>
        </w:pict>
      </w:r>
    </w:p>
    <w:p w14:paraId="52929A59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5. Prototype Realism</w:t>
      </w:r>
    </w:p>
    <w:p w14:paraId="5D381761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Interactive Flows:</w:t>
      </w:r>
    </w:p>
    <w:p w14:paraId="4BE5D647" w14:textId="77777777" w:rsidR="008A09D8" w:rsidRPr="008A09D8" w:rsidRDefault="008A09D8" w:rsidP="008A09D8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"Play my wedding playlist"</w:t>
      </w:r>
    </w:p>
    <w:p w14:paraId="4B5A4D2A" w14:textId="77777777" w:rsidR="008A09D8" w:rsidRPr="008A09D8" w:rsidRDefault="008A09D8" w:rsidP="008A09D8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Tap Memory Lane → Scroll to "Wedding" → Play.</w:t>
      </w:r>
    </w:p>
    <w:p w14:paraId="624F2942" w14:textId="77777777" w:rsidR="008A09D8" w:rsidRPr="008A09D8" w:rsidRDefault="008A09D8" w:rsidP="008A09D8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Real </w:t>
      </w:r>
      <w:proofErr w:type="spellStart"/>
      <w:r w:rsidRPr="008A09D8">
        <w:rPr>
          <w:rFonts w:ascii="Times New Roman" w:hAnsi="Times New Roman" w:cs="Times New Roman"/>
          <w:i/>
          <w:iCs/>
          <w:sz w:val="28"/>
          <w:szCs w:val="28"/>
          <w:lang w:val="en-IN"/>
        </w:rPr>
        <w:t>behavior</w:t>
      </w:r>
      <w:proofErr w:type="spellEnd"/>
      <w:r w:rsidRPr="008A09D8">
        <w:rPr>
          <w:rFonts w:ascii="Times New Roman" w:hAnsi="Times New Roman" w:cs="Times New Roman"/>
          <w:i/>
          <w:iCs/>
          <w:sz w:val="28"/>
          <w:szCs w:val="28"/>
          <w:lang w:val="en-IN"/>
        </w:rPr>
        <w:t>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Users hesitated to type—preferred scrolling timelines.</w:t>
      </w:r>
    </w:p>
    <w:p w14:paraId="11EEC37D" w14:textId="77777777" w:rsidR="008A09D8" w:rsidRPr="008A09D8" w:rsidRDefault="008A09D8" w:rsidP="008A09D8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"I’m stressed—calm me down"</w:t>
      </w:r>
    </w:p>
    <w:p w14:paraId="0FCE4537" w14:textId="77777777" w:rsidR="008A09D8" w:rsidRPr="008A09D8" w:rsidRDefault="008A09D8" w:rsidP="008A09D8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Swipe left on Now Playing → Tap "Chill Mode."</w:t>
      </w:r>
    </w:p>
    <w:p w14:paraId="7742084C" w14:textId="77777777" w:rsidR="008A09D8" w:rsidRPr="008A09D8" w:rsidRDefault="008A09D8" w:rsidP="008A09D8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i/>
          <w:iCs/>
          <w:sz w:val="28"/>
          <w:szCs w:val="28"/>
          <w:lang w:val="en-IN"/>
        </w:rPr>
        <w:t>Test result: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Sliders confused some; added a one-tap "Instant Calm" button.</w:t>
      </w:r>
    </w:p>
    <w:p w14:paraId="3B454A17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Tools:</w:t>
      </w:r>
    </w:p>
    <w:p w14:paraId="6C381F35" w14:textId="77777777" w:rsidR="008A09D8" w:rsidRPr="008A09D8" w:rsidRDefault="008A09D8" w:rsidP="008A09D8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Figma Prototype: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Simulated mood adjustments.</w:t>
      </w:r>
    </w:p>
    <w:p w14:paraId="40121FB4" w14:textId="77777777" w:rsidR="008A09D8" w:rsidRPr="008A09D8" w:rsidRDefault="008A09D8" w:rsidP="008A09D8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Protopie</w:t>
      </w:r>
      <w:proofErr w:type="spellEnd"/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Tested biometric integration (e.g., heart rate affecting tempo).</w:t>
      </w:r>
    </w:p>
    <w:p w14:paraId="12570227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pict w14:anchorId="065C77F1">
          <v:rect id="_x0000_i1059" style="width:0;height:.75pt" o:hralign="center" o:hrstd="t" o:hrnoshade="t" o:hr="t" fillcolor="#404040" stroked="f"/>
        </w:pict>
      </w:r>
    </w:p>
    <w:p w14:paraId="2EFA49C4" w14:textId="77777777" w:rsidR="008A09D8" w:rsidRPr="008A09D8" w:rsidRDefault="008A09D8" w:rsidP="008A09D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6. Mobile-First Responsiveness</w:t>
      </w:r>
    </w:p>
    <w:p w14:paraId="52ECB580" w14:textId="77777777" w:rsidR="008A09D8" w:rsidRPr="008A09D8" w:rsidRDefault="008A09D8" w:rsidP="008A09D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Thumb Zones: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Key actions (play/pause) placed in bottom 25% of screen.</w:t>
      </w:r>
    </w:p>
    <w:p w14:paraId="5DFBCC69" w14:textId="77777777" w:rsidR="008A09D8" w:rsidRPr="008A09D8" w:rsidRDefault="008A09D8" w:rsidP="008A09D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Grid Adaptivity:</w:t>
      </w:r>
    </w:p>
    <w:p w14:paraId="1FDDBAFA" w14:textId="77777777" w:rsidR="008A09D8" w:rsidRPr="008A09D8" w:rsidRDefault="008A09D8" w:rsidP="008A09D8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Mobile: 1 column (Memory Lane).</w:t>
      </w:r>
    </w:p>
    <w:p w14:paraId="185AD2B4" w14:textId="77777777" w:rsidR="008A09D8" w:rsidRPr="008A09D8" w:rsidRDefault="008A09D8" w:rsidP="008A09D8">
      <w:pPr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Tablet: 2 columns (Memories + Now Playing side-by-side).</w:t>
      </w:r>
    </w:p>
    <w:p w14:paraId="6F51FA9C" w14:textId="77777777" w:rsidR="008A09D8" w:rsidRPr="008A09D8" w:rsidRDefault="008A09D8" w:rsidP="008A09D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Touch Targets: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> 48x48px buttons (Apple HIG compliance).</w:t>
      </w:r>
    </w:p>
    <w:p w14:paraId="37082DDB" w14:textId="77777777" w:rsidR="008A09D8" w:rsidRPr="008A09D8" w:rsidRDefault="008A09D8" w:rsidP="008A09D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Tested On:</w:t>
      </w:r>
    </w:p>
    <w:p w14:paraId="4FD3F5B6" w14:textId="77777777" w:rsidR="008A09D8" w:rsidRPr="008A09D8" w:rsidRDefault="008A09D8" w:rsidP="008A09D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sz w:val="28"/>
          <w:szCs w:val="28"/>
          <w:lang w:val="en-IN"/>
        </w:rPr>
        <w:t>iPhone SE (small screen) → iPad Pro (large canvas).</w:t>
      </w:r>
    </w:p>
    <w:p w14:paraId="11862814" w14:textId="77777777" w:rsidR="008A09D8" w:rsidRPr="008A09D8" w:rsidRDefault="008A09D8" w:rsidP="008A09D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A09D8">
        <w:rPr>
          <w:rFonts w:ascii="Times New Roman" w:hAnsi="Times New Roman" w:cs="Times New Roman"/>
          <w:b/>
          <w:bCs/>
          <w:sz w:val="28"/>
          <w:szCs w:val="28"/>
          <w:lang w:val="en-IN"/>
        </w:rPr>
        <w:t>Issue Fixed:</w:t>
      </w:r>
      <w:r w:rsidRPr="008A09D8">
        <w:rPr>
          <w:rFonts w:ascii="Times New Roman" w:hAnsi="Times New Roman" w:cs="Times New Roman"/>
          <w:sz w:val="28"/>
          <w:szCs w:val="28"/>
          <w:lang w:val="en-IN"/>
        </w:rPr>
        <w:t xml:space="preserve"> Generative art lagged on older devices; optimized with simpler </w:t>
      </w:r>
      <w:proofErr w:type="spellStart"/>
      <w:r w:rsidRPr="008A09D8">
        <w:rPr>
          <w:rFonts w:ascii="Times New Roman" w:hAnsi="Times New Roman" w:cs="Times New Roman"/>
          <w:sz w:val="28"/>
          <w:szCs w:val="28"/>
          <w:lang w:val="en-IN"/>
        </w:rPr>
        <w:t>SVGs.</w:t>
      </w:r>
      <w:proofErr w:type="spellEnd"/>
    </w:p>
    <w:p w14:paraId="1A28EDB8" w14:textId="77777777" w:rsidR="00910E24" w:rsidRPr="008A09D8" w:rsidRDefault="00910E24" w:rsidP="008A09D8">
      <w:pPr>
        <w:rPr>
          <w:rFonts w:ascii="Times New Roman" w:hAnsi="Times New Roman" w:cs="Times New Roman"/>
          <w:sz w:val="28"/>
          <w:szCs w:val="28"/>
        </w:rPr>
      </w:pPr>
    </w:p>
    <w:sectPr w:rsidR="00910E24" w:rsidRPr="008A0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907"/>
    <w:multiLevelType w:val="multilevel"/>
    <w:tmpl w:val="DB12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13464"/>
    <w:multiLevelType w:val="multilevel"/>
    <w:tmpl w:val="50C6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F3B99"/>
    <w:multiLevelType w:val="multilevel"/>
    <w:tmpl w:val="145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000D"/>
    <w:multiLevelType w:val="multilevel"/>
    <w:tmpl w:val="1E4A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F3C44"/>
    <w:multiLevelType w:val="multilevel"/>
    <w:tmpl w:val="9CC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66AB0"/>
    <w:multiLevelType w:val="multilevel"/>
    <w:tmpl w:val="5A8A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26CE4"/>
    <w:multiLevelType w:val="multilevel"/>
    <w:tmpl w:val="59F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A5838"/>
    <w:multiLevelType w:val="multilevel"/>
    <w:tmpl w:val="6C4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42B5E"/>
    <w:multiLevelType w:val="multilevel"/>
    <w:tmpl w:val="BBA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D0B00"/>
    <w:multiLevelType w:val="multilevel"/>
    <w:tmpl w:val="5A9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26A9A"/>
    <w:multiLevelType w:val="multilevel"/>
    <w:tmpl w:val="D298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1742E"/>
    <w:multiLevelType w:val="multilevel"/>
    <w:tmpl w:val="923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2693D"/>
    <w:multiLevelType w:val="multilevel"/>
    <w:tmpl w:val="211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508A5"/>
    <w:multiLevelType w:val="multilevel"/>
    <w:tmpl w:val="9DBE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909F7"/>
    <w:multiLevelType w:val="multilevel"/>
    <w:tmpl w:val="FACC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52BEF"/>
    <w:multiLevelType w:val="multilevel"/>
    <w:tmpl w:val="631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4638"/>
    <w:multiLevelType w:val="multilevel"/>
    <w:tmpl w:val="1A0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44EF0"/>
    <w:multiLevelType w:val="multilevel"/>
    <w:tmpl w:val="35AC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42913"/>
    <w:multiLevelType w:val="multilevel"/>
    <w:tmpl w:val="0CF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D2190"/>
    <w:multiLevelType w:val="multilevel"/>
    <w:tmpl w:val="7D2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861DD"/>
    <w:multiLevelType w:val="multilevel"/>
    <w:tmpl w:val="7332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D6FEB"/>
    <w:multiLevelType w:val="multilevel"/>
    <w:tmpl w:val="9B7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006E9"/>
    <w:multiLevelType w:val="multilevel"/>
    <w:tmpl w:val="775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2C375A"/>
    <w:multiLevelType w:val="multilevel"/>
    <w:tmpl w:val="8D9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77D75"/>
    <w:multiLevelType w:val="multilevel"/>
    <w:tmpl w:val="9C4C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850F8"/>
    <w:multiLevelType w:val="multilevel"/>
    <w:tmpl w:val="ECF8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376896"/>
    <w:multiLevelType w:val="multilevel"/>
    <w:tmpl w:val="1B8A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5D2FC1"/>
    <w:multiLevelType w:val="multilevel"/>
    <w:tmpl w:val="70D0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F291F"/>
    <w:multiLevelType w:val="multilevel"/>
    <w:tmpl w:val="AAAE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A55A9"/>
    <w:multiLevelType w:val="multilevel"/>
    <w:tmpl w:val="E60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AA5645"/>
    <w:multiLevelType w:val="multilevel"/>
    <w:tmpl w:val="AC8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AC4760"/>
    <w:multiLevelType w:val="multilevel"/>
    <w:tmpl w:val="DB8A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C2145"/>
    <w:multiLevelType w:val="multilevel"/>
    <w:tmpl w:val="3EA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00744E"/>
    <w:multiLevelType w:val="multilevel"/>
    <w:tmpl w:val="6784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E0ED1"/>
    <w:multiLevelType w:val="multilevel"/>
    <w:tmpl w:val="1A30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B2576"/>
    <w:multiLevelType w:val="multilevel"/>
    <w:tmpl w:val="929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83251"/>
    <w:multiLevelType w:val="multilevel"/>
    <w:tmpl w:val="FB62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93E8E"/>
    <w:multiLevelType w:val="multilevel"/>
    <w:tmpl w:val="2FA2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D2BB1"/>
    <w:multiLevelType w:val="multilevel"/>
    <w:tmpl w:val="D0E8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243957"/>
    <w:multiLevelType w:val="multilevel"/>
    <w:tmpl w:val="E190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2F6370"/>
    <w:multiLevelType w:val="multilevel"/>
    <w:tmpl w:val="0D96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677C63"/>
    <w:multiLevelType w:val="multilevel"/>
    <w:tmpl w:val="5F8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82246D"/>
    <w:multiLevelType w:val="multilevel"/>
    <w:tmpl w:val="5C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7D2E11"/>
    <w:multiLevelType w:val="multilevel"/>
    <w:tmpl w:val="EB1C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6A26EC"/>
    <w:multiLevelType w:val="multilevel"/>
    <w:tmpl w:val="E27E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A62B2A"/>
    <w:multiLevelType w:val="multilevel"/>
    <w:tmpl w:val="3AE2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FA578F"/>
    <w:multiLevelType w:val="multilevel"/>
    <w:tmpl w:val="850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FE42DB"/>
    <w:multiLevelType w:val="multilevel"/>
    <w:tmpl w:val="13E0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69950">
    <w:abstractNumId w:val="35"/>
  </w:num>
  <w:num w:numId="2" w16cid:durableId="998265512">
    <w:abstractNumId w:val="21"/>
  </w:num>
  <w:num w:numId="3" w16cid:durableId="1766615012">
    <w:abstractNumId w:val="13"/>
  </w:num>
  <w:num w:numId="4" w16cid:durableId="138806739">
    <w:abstractNumId w:val="29"/>
  </w:num>
  <w:num w:numId="5" w16cid:durableId="1445267175">
    <w:abstractNumId w:val="10"/>
  </w:num>
  <w:num w:numId="6" w16cid:durableId="1514221103">
    <w:abstractNumId w:val="44"/>
  </w:num>
  <w:num w:numId="7" w16cid:durableId="1232231031">
    <w:abstractNumId w:val="3"/>
  </w:num>
  <w:num w:numId="8" w16cid:durableId="266347841">
    <w:abstractNumId w:val="26"/>
  </w:num>
  <w:num w:numId="9" w16cid:durableId="786779700">
    <w:abstractNumId w:val="38"/>
  </w:num>
  <w:num w:numId="10" w16cid:durableId="1347170806">
    <w:abstractNumId w:val="28"/>
  </w:num>
  <w:num w:numId="11" w16cid:durableId="1503353380">
    <w:abstractNumId w:val="37"/>
  </w:num>
  <w:num w:numId="12" w16cid:durableId="1183058066">
    <w:abstractNumId w:val="27"/>
  </w:num>
  <w:num w:numId="13" w16cid:durableId="1849053916">
    <w:abstractNumId w:val="39"/>
  </w:num>
  <w:num w:numId="14" w16cid:durableId="1144355374">
    <w:abstractNumId w:val="6"/>
  </w:num>
  <w:num w:numId="15" w16cid:durableId="1072242904">
    <w:abstractNumId w:val="1"/>
  </w:num>
  <w:num w:numId="16" w16cid:durableId="449276785">
    <w:abstractNumId w:val="15"/>
  </w:num>
  <w:num w:numId="17" w16cid:durableId="346450894">
    <w:abstractNumId w:val="4"/>
  </w:num>
  <w:num w:numId="18" w16cid:durableId="1548450787">
    <w:abstractNumId w:val="46"/>
  </w:num>
  <w:num w:numId="19" w16cid:durableId="1151218260">
    <w:abstractNumId w:val="8"/>
  </w:num>
  <w:num w:numId="20" w16cid:durableId="1171605864">
    <w:abstractNumId w:val="0"/>
  </w:num>
  <w:num w:numId="21" w16cid:durableId="143550196">
    <w:abstractNumId w:val="41"/>
  </w:num>
  <w:num w:numId="22" w16cid:durableId="1951090016">
    <w:abstractNumId w:val="47"/>
  </w:num>
  <w:num w:numId="23" w16cid:durableId="1916082352">
    <w:abstractNumId w:val="23"/>
  </w:num>
  <w:num w:numId="24" w16cid:durableId="206794273">
    <w:abstractNumId w:val="25"/>
  </w:num>
  <w:num w:numId="25" w16cid:durableId="169301954">
    <w:abstractNumId w:val="12"/>
  </w:num>
  <w:num w:numId="26" w16cid:durableId="822620575">
    <w:abstractNumId w:val="42"/>
  </w:num>
  <w:num w:numId="27" w16cid:durableId="2069331722">
    <w:abstractNumId w:val="30"/>
  </w:num>
  <w:num w:numId="28" w16cid:durableId="794908316">
    <w:abstractNumId w:val="43"/>
  </w:num>
  <w:num w:numId="29" w16cid:durableId="1145707004">
    <w:abstractNumId w:val="32"/>
  </w:num>
  <w:num w:numId="30" w16cid:durableId="1547252449">
    <w:abstractNumId w:val="2"/>
  </w:num>
  <w:num w:numId="31" w16cid:durableId="1868446894">
    <w:abstractNumId w:val="7"/>
  </w:num>
  <w:num w:numId="32" w16cid:durableId="363866213">
    <w:abstractNumId w:val="14"/>
  </w:num>
  <w:num w:numId="33" w16cid:durableId="719286584">
    <w:abstractNumId w:val="9"/>
  </w:num>
  <w:num w:numId="34" w16cid:durableId="195512025">
    <w:abstractNumId w:val="18"/>
  </w:num>
  <w:num w:numId="35" w16cid:durableId="739987986">
    <w:abstractNumId w:val="19"/>
  </w:num>
  <w:num w:numId="36" w16cid:durableId="159200231">
    <w:abstractNumId w:val="22"/>
  </w:num>
  <w:num w:numId="37" w16cid:durableId="290139099">
    <w:abstractNumId w:val="31"/>
  </w:num>
  <w:num w:numId="38" w16cid:durableId="89854533">
    <w:abstractNumId w:val="5"/>
  </w:num>
  <w:num w:numId="39" w16cid:durableId="1767770237">
    <w:abstractNumId w:val="45"/>
  </w:num>
  <w:num w:numId="40" w16cid:durableId="131942979">
    <w:abstractNumId w:val="24"/>
  </w:num>
  <w:num w:numId="41" w16cid:durableId="1936134824">
    <w:abstractNumId w:val="11"/>
  </w:num>
  <w:num w:numId="42" w16cid:durableId="1870096250">
    <w:abstractNumId w:val="33"/>
  </w:num>
  <w:num w:numId="43" w16cid:durableId="501120656">
    <w:abstractNumId w:val="40"/>
  </w:num>
  <w:num w:numId="44" w16cid:durableId="1383793118">
    <w:abstractNumId w:val="17"/>
  </w:num>
  <w:num w:numId="45" w16cid:durableId="804279951">
    <w:abstractNumId w:val="20"/>
  </w:num>
  <w:num w:numId="46" w16cid:durableId="1134371406">
    <w:abstractNumId w:val="34"/>
  </w:num>
  <w:num w:numId="47" w16cid:durableId="1499464736">
    <w:abstractNumId w:val="16"/>
  </w:num>
  <w:num w:numId="48" w16cid:durableId="14432639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8E"/>
    <w:rsid w:val="000C5BD1"/>
    <w:rsid w:val="003B0018"/>
    <w:rsid w:val="00552DEA"/>
    <w:rsid w:val="00566C30"/>
    <w:rsid w:val="00816742"/>
    <w:rsid w:val="008A09D8"/>
    <w:rsid w:val="00910E24"/>
    <w:rsid w:val="00925037"/>
    <w:rsid w:val="00CD3E8E"/>
    <w:rsid w:val="00E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67AB"/>
  <w15:chartTrackingRefBased/>
  <w15:docId w15:val="{1D951724-A048-4F36-8E7B-B4436B9C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9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3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7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9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9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0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3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kalyan dasari</cp:lastModifiedBy>
  <cp:revision>2</cp:revision>
  <dcterms:created xsi:type="dcterms:W3CDTF">2025-03-30T05:51:00Z</dcterms:created>
  <dcterms:modified xsi:type="dcterms:W3CDTF">2025-04-03T14:18:00Z</dcterms:modified>
</cp:coreProperties>
</file>