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936" w:rsidRDefault="002F1C93">
      <w:r>
        <w:rPr>
          <w:noProof/>
          <w:lang w:bidi="pa-IN"/>
        </w:rPr>
        <w:drawing>
          <wp:inline distT="0" distB="0" distL="0" distR="0">
            <wp:extent cx="6542524" cy="21799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905" cy="218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C93" w:rsidRDefault="002F1C93"/>
    <w:p w:rsidR="004B40FE" w:rsidRPr="004B40FE" w:rsidRDefault="004B40FE">
      <w:pPr>
        <w:rPr>
          <w:b/>
          <w:bCs/>
          <w:sz w:val="56"/>
          <w:szCs w:val="56"/>
        </w:rPr>
      </w:pPr>
      <w:r w:rsidRPr="004B40FE">
        <w:rPr>
          <w:b/>
          <w:bCs/>
          <w:sz w:val="56"/>
          <w:szCs w:val="56"/>
        </w:rPr>
        <w:t>Intro:</w:t>
      </w:r>
    </w:p>
    <w:p w:rsidR="004B40FE" w:rsidRDefault="004B40FE"/>
    <w:p w:rsidR="002F1C93" w:rsidRPr="004B40FE" w:rsidRDefault="002F1C93">
      <w:pPr>
        <w:rPr>
          <w:rFonts w:ascii="Consolas" w:hAnsi="Consolas" w:cs="Consolas"/>
          <w:color w:val="000000"/>
          <w:sz w:val="31"/>
          <w:szCs w:val="31"/>
          <w:lang w:bidi="pa-IN"/>
        </w:rPr>
      </w:pPr>
      <w:r w:rsidRPr="004B40FE">
        <w:rPr>
          <w:rFonts w:ascii="Consolas" w:hAnsi="Consolas" w:cs="Consolas"/>
          <w:color w:val="000000"/>
          <w:sz w:val="31"/>
          <w:szCs w:val="31"/>
          <w:lang w:bidi="pa-IN"/>
        </w:rPr>
        <w:t>Modern dance originated in Europe and America in the late 19th and early 20th centuries. It was seen as combining the physical and emotional, to express the human spirit.</w:t>
      </w:r>
    </w:p>
    <w:p w:rsidR="002F1C93" w:rsidRPr="004B40FE" w:rsidRDefault="002F1C93">
      <w:pPr>
        <w:rPr>
          <w:rFonts w:ascii="Consolas" w:hAnsi="Consolas" w:cs="Consolas"/>
          <w:color w:val="000000"/>
          <w:sz w:val="31"/>
          <w:szCs w:val="31"/>
          <w:lang w:bidi="pa-IN"/>
        </w:rPr>
      </w:pPr>
      <w:r w:rsidRPr="004B40FE">
        <w:rPr>
          <w:rFonts w:ascii="Consolas" w:hAnsi="Consolas" w:cs="Consolas"/>
          <w:color w:val="000000"/>
          <w:sz w:val="31"/>
          <w:szCs w:val="31"/>
          <w:lang w:bidi="pa-IN"/>
        </w:rPr>
        <w:t xml:space="preserve"> Dance Academy website offers you the </w:t>
      </w:r>
      <w:r w:rsidR="004B40FE" w:rsidRPr="004B40FE">
        <w:rPr>
          <w:rFonts w:ascii="Consolas" w:hAnsi="Consolas" w:cs="Consolas"/>
          <w:color w:val="000000"/>
          <w:sz w:val="31"/>
          <w:szCs w:val="31"/>
          <w:lang w:bidi="pa-IN"/>
        </w:rPr>
        <w:t>all the knowledge about the classes and Dance forms that students can learn at Dance Academy.</w:t>
      </w:r>
    </w:p>
    <w:p w:rsidR="004B40FE" w:rsidRDefault="004B40FE">
      <w:pPr>
        <w:rPr>
          <w:rFonts w:ascii="Consolas" w:hAnsi="Consolas" w:cs="Consolas"/>
          <w:b/>
          <w:bCs/>
          <w:color w:val="000000"/>
          <w:sz w:val="43"/>
          <w:szCs w:val="43"/>
          <w:lang w:bidi="pa-IN"/>
        </w:rPr>
      </w:pPr>
      <w:r w:rsidRPr="004B40FE">
        <w:rPr>
          <w:rFonts w:ascii="Consolas" w:hAnsi="Consolas" w:cs="Consolas"/>
          <w:b/>
          <w:bCs/>
          <w:color w:val="000000"/>
          <w:sz w:val="43"/>
          <w:szCs w:val="43"/>
          <w:lang w:bidi="pa-IN"/>
        </w:rPr>
        <w:t>Purpose:</w:t>
      </w:r>
      <w:r>
        <w:rPr>
          <w:rFonts w:ascii="Consolas" w:hAnsi="Consolas" w:cs="Consolas"/>
          <w:b/>
          <w:bCs/>
          <w:color w:val="000000"/>
          <w:sz w:val="43"/>
          <w:szCs w:val="43"/>
          <w:lang w:bidi="pa-IN"/>
        </w:rPr>
        <w:t xml:space="preserve"> </w:t>
      </w:r>
    </w:p>
    <w:p w:rsidR="004B40FE" w:rsidRDefault="004B40FE" w:rsidP="004B40FE">
      <w:pPr>
        <w:tabs>
          <w:tab w:val="left" w:pos="1994"/>
        </w:tabs>
        <w:rPr>
          <w:rFonts w:ascii="Consolas" w:hAnsi="Consolas" w:cs="Consolas"/>
          <w:sz w:val="35"/>
          <w:szCs w:val="35"/>
          <w:lang w:bidi="pa-IN"/>
        </w:rPr>
      </w:pPr>
      <w:r w:rsidRPr="004B40FE">
        <w:rPr>
          <w:rFonts w:ascii="Consolas" w:hAnsi="Consolas" w:cs="Consolas"/>
          <w:sz w:val="35"/>
          <w:szCs w:val="35"/>
          <w:lang w:bidi="pa-IN"/>
        </w:rPr>
        <w:t xml:space="preserve">   The purpose is of making the online availability of the Dance Studio. So that customers can view from the website about the Classes timing, Dance forms and their prices</w:t>
      </w:r>
      <w:r>
        <w:rPr>
          <w:rFonts w:ascii="Consolas" w:hAnsi="Consolas" w:cs="Consolas"/>
          <w:sz w:val="35"/>
          <w:szCs w:val="35"/>
          <w:lang w:bidi="pa-IN"/>
        </w:rPr>
        <w:t>.</w:t>
      </w:r>
      <w:r w:rsidRPr="004B40FE">
        <w:rPr>
          <w:rFonts w:ascii="Consolas" w:hAnsi="Consolas" w:cs="Consolas"/>
          <w:sz w:val="35"/>
          <w:szCs w:val="35"/>
          <w:lang w:bidi="pa-IN"/>
        </w:rPr>
        <w:t xml:space="preserve"> </w:t>
      </w:r>
    </w:p>
    <w:p w:rsidR="004B40FE" w:rsidRDefault="004B40FE" w:rsidP="004B40FE">
      <w:pPr>
        <w:tabs>
          <w:tab w:val="left" w:pos="1994"/>
        </w:tabs>
        <w:rPr>
          <w:rFonts w:ascii="Consolas" w:hAnsi="Consolas" w:cs="Consolas"/>
          <w:sz w:val="35"/>
          <w:szCs w:val="35"/>
          <w:lang w:bidi="pa-IN"/>
        </w:rPr>
      </w:pPr>
    </w:p>
    <w:p w:rsidR="004B40FE" w:rsidRDefault="004B40FE" w:rsidP="004B40FE">
      <w:pPr>
        <w:tabs>
          <w:tab w:val="left" w:pos="1994"/>
        </w:tabs>
        <w:rPr>
          <w:rFonts w:ascii="Consolas" w:hAnsi="Consolas" w:cs="Consolas"/>
          <w:sz w:val="35"/>
          <w:szCs w:val="35"/>
          <w:lang w:bidi="pa-IN"/>
        </w:rPr>
      </w:pPr>
    </w:p>
    <w:p w:rsidR="004B40FE" w:rsidRDefault="004B40FE" w:rsidP="004B40FE">
      <w:pPr>
        <w:tabs>
          <w:tab w:val="left" w:pos="1994"/>
        </w:tabs>
        <w:rPr>
          <w:rFonts w:ascii="Consolas" w:hAnsi="Consolas" w:cs="Consolas"/>
          <w:sz w:val="35"/>
          <w:szCs w:val="35"/>
          <w:lang w:bidi="pa-IN"/>
        </w:rPr>
      </w:pPr>
    </w:p>
    <w:p w:rsidR="004B40FE" w:rsidRDefault="004B40FE" w:rsidP="004B40FE">
      <w:pPr>
        <w:tabs>
          <w:tab w:val="left" w:pos="1994"/>
        </w:tabs>
        <w:rPr>
          <w:rFonts w:ascii="Consolas" w:hAnsi="Consolas" w:cs="Consolas"/>
          <w:sz w:val="35"/>
          <w:szCs w:val="35"/>
          <w:lang w:bidi="pa-IN"/>
        </w:rPr>
      </w:pPr>
    </w:p>
    <w:p w:rsidR="004B40FE" w:rsidRDefault="004B40FE" w:rsidP="004B40FE">
      <w:pPr>
        <w:tabs>
          <w:tab w:val="left" w:pos="1994"/>
        </w:tabs>
        <w:rPr>
          <w:rFonts w:ascii="Consolas" w:hAnsi="Consolas" w:cs="Consolas"/>
          <w:sz w:val="35"/>
          <w:szCs w:val="35"/>
          <w:lang w:bidi="pa-IN"/>
        </w:rPr>
      </w:pPr>
    </w:p>
    <w:p w:rsidR="0031281E" w:rsidRPr="0031281E" w:rsidRDefault="0031281E" w:rsidP="004B40FE">
      <w:pPr>
        <w:tabs>
          <w:tab w:val="left" w:pos="1994"/>
        </w:tabs>
        <w:rPr>
          <w:rFonts w:ascii="Consolas" w:hAnsi="Consolas" w:cs="Consolas"/>
          <w:b/>
          <w:bCs/>
          <w:sz w:val="53"/>
          <w:szCs w:val="53"/>
          <w:lang w:bidi="pa-IN"/>
        </w:rPr>
      </w:pPr>
      <w:r w:rsidRPr="0031281E">
        <w:rPr>
          <w:rFonts w:ascii="Consolas" w:hAnsi="Consolas" w:cs="Consolas"/>
          <w:b/>
          <w:bCs/>
          <w:sz w:val="53"/>
          <w:szCs w:val="53"/>
          <w:lang w:bidi="pa-IN"/>
        </w:rPr>
        <w:t>Minimum Requirements</w:t>
      </w:r>
      <w:r w:rsidR="004B40FE" w:rsidRPr="0031281E">
        <w:rPr>
          <w:rFonts w:ascii="Consolas" w:hAnsi="Consolas" w:cs="Consolas"/>
          <w:b/>
          <w:bCs/>
          <w:sz w:val="53"/>
          <w:szCs w:val="53"/>
          <w:lang w:bidi="pa-IN"/>
        </w:rPr>
        <w:t>:</w:t>
      </w:r>
    </w:p>
    <w:p w:rsidR="0031281E" w:rsidRDefault="0031281E" w:rsidP="0031281E">
      <w:pPr>
        <w:spacing w:after="158" w:line="380" w:lineRule="atLeast"/>
        <w:rPr>
          <w:rFonts w:ascii="Segoe UI" w:eastAsia="Times New Roman" w:hAnsi="Segoe UI" w:cs="Segoe UI"/>
          <w:sz w:val="36"/>
          <w:szCs w:val="36"/>
          <w:lang w:bidi="pa-IN"/>
        </w:rPr>
      </w:pPr>
    </w:p>
    <w:p w:rsidR="0031281E" w:rsidRPr="0031281E" w:rsidRDefault="0031281E" w:rsidP="0031281E">
      <w:pPr>
        <w:spacing w:after="158" w:line="380" w:lineRule="atLeast"/>
        <w:rPr>
          <w:rFonts w:ascii="Segoe UI" w:eastAsia="Times New Roman" w:hAnsi="Segoe UI" w:cs="Segoe UI"/>
          <w:sz w:val="36"/>
          <w:szCs w:val="36"/>
          <w:lang w:bidi="pa-IN"/>
        </w:rPr>
      </w:pPr>
      <w:r w:rsidRPr="0031281E">
        <w:rPr>
          <w:rFonts w:ascii="Segoe UI" w:eastAsia="Times New Roman" w:hAnsi="Segoe UI" w:cs="Segoe UI"/>
          <w:sz w:val="36"/>
          <w:szCs w:val="36"/>
          <w:lang w:bidi="pa-IN"/>
        </w:rPr>
        <w:t>If you are using a custom named instance of Microsoft SQL Server Express, you will need to browse the </w:t>
      </w:r>
      <w:r w:rsidRPr="0031281E">
        <w:rPr>
          <w:rFonts w:ascii="Segoe UI" w:eastAsia="Times New Roman" w:hAnsi="Segoe UI" w:cs="Segoe UI"/>
          <w:b/>
          <w:bCs/>
          <w:sz w:val="36"/>
          <w:szCs w:val="32"/>
          <w:lang w:bidi="pa-IN"/>
        </w:rPr>
        <w:t>web.config</w:t>
      </w:r>
      <w:r w:rsidRPr="0031281E">
        <w:rPr>
          <w:rFonts w:ascii="Segoe UI" w:eastAsia="Times New Roman" w:hAnsi="Segoe UI" w:cs="Segoe UI"/>
          <w:sz w:val="36"/>
          <w:szCs w:val="36"/>
          <w:lang w:bidi="pa-IN"/>
        </w:rPr>
        <w:t> files in the demos for </w:t>
      </w:r>
      <w:r w:rsidRPr="0031281E">
        <w:rPr>
          <w:rFonts w:ascii="Segoe UI" w:eastAsia="Times New Roman" w:hAnsi="Segoe UI" w:cs="Segoe UI"/>
          <w:b/>
          <w:bCs/>
          <w:sz w:val="36"/>
          <w:szCs w:val="32"/>
          <w:lang w:bidi="pa-IN"/>
        </w:rPr>
        <w:t>connectionString</w:t>
      </w:r>
      <w:r w:rsidRPr="0031281E">
        <w:rPr>
          <w:rFonts w:ascii="Segoe UI" w:eastAsia="Times New Roman" w:hAnsi="Segoe UI" w:cs="Segoe UI"/>
          <w:sz w:val="36"/>
          <w:szCs w:val="36"/>
          <w:lang w:bidi="pa-IN"/>
        </w:rPr>
        <w:t> parameter entries, and replace any occurrence of the default instance name ("SQLEXPRESS") with your custom instance name.</w:t>
      </w:r>
    </w:p>
    <w:p w:rsidR="0031281E" w:rsidRPr="0031281E" w:rsidRDefault="0031281E" w:rsidP="0031281E">
      <w:pPr>
        <w:spacing w:after="158" w:line="380" w:lineRule="atLeast"/>
        <w:rPr>
          <w:rFonts w:ascii="Segoe UI" w:eastAsia="Times New Roman" w:hAnsi="Segoe UI" w:cs="Segoe UI"/>
          <w:sz w:val="36"/>
          <w:szCs w:val="36"/>
          <w:lang w:bidi="pa-IN"/>
        </w:rPr>
      </w:pPr>
      <w:r w:rsidRPr="0031281E">
        <w:rPr>
          <w:rFonts w:ascii="Segoe UI" w:eastAsia="Times New Roman" w:hAnsi="Segoe UI" w:cs="Segoe UI"/>
          <w:sz w:val="36"/>
          <w:szCs w:val="36"/>
          <w:lang w:bidi="pa-IN"/>
        </w:rPr>
        <w:t>Starting with version 13.2, for most popular database engines, the DevExpress .NET Demo Center automatically recognizes available database engines on the machine. When launching a particular demo that requires SQL Server from the Demo Center, it automatically locates available DBMS instances in the following order:</w:t>
      </w:r>
    </w:p>
    <w:p w:rsidR="0031281E" w:rsidRPr="0031281E" w:rsidRDefault="0031281E" w:rsidP="0031281E">
      <w:pPr>
        <w:numPr>
          <w:ilvl w:val="0"/>
          <w:numId w:val="2"/>
        </w:numPr>
        <w:spacing w:after="158" w:line="240" w:lineRule="auto"/>
        <w:ind w:left="0"/>
        <w:rPr>
          <w:rFonts w:ascii="Segoe UI" w:eastAsia="Times New Roman" w:hAnsi="Segoe UI" w:cs="Segoe UI"/>
          <w:sz w:val="36"/>
          <w:szCs w:val="36"/>
          <w:lang w:bidi="pa-IN"/>
        </w:rPr>
      </w:pPr>
      <w:r w:rsidRPr="0031281E">
        <w:rPr>
          <w:rFonts w:ascii="Segoe UI" w:eastAsia="Times New Roman" w:hAnsi="Segoe UI" w:cs="Segoe UI"/>
          <w:sz w:val="36"/>
          <w:szCs w:val="36"/>
          <w:lang w:bidi="pa-IN"/>
        </w:rPr>
        <w:t>.\SQLEXPRESS</w:t>
      </w:r>
    </w:p>
    <w:p w:rsidR="0031281E" w:rsidRPr="0031281E" w:rsidRDefault="0031281E" w:rsidP="0031281E">
      <w:pPr>
        <w:numPr>
          <w:ilvl w:val="0"/>
          <w:numId w:val="2"/>
        </w:numPr>
        <w:spacing w:after="158" w:line="240" w:lineRule="auto"/>
        <w:ind w:left="0"/>
        <w:rPr>
          <w:rFonts w:ascii="Segoe UI" w:eastAsia="Times New Roman" w:hAnsi="Segoe UI" w:cs="Segoe UI"/>
          <w:sz w:val="36"/>
          <w:szCs w:val="36"/>
          <w:lang w:bidi="pa-IN"/>
        </w:rPr>
      </w:pPr>
      <w:r w:rsidRPr="0031281E">
        <w:rPr>
          <w:rFonts w:ascii="Segoe UI" w:eastAsia="Times New Roman" w:hAnsi="Segoe UI" w:cs="Segoe UI"/>
          <w:sz w:val="36"/>
          <w:szCs w:val="36"/>
          <w:lang w:bidi="pa-IN"/>
        </w:rPr>
        <w:t>(localdb)\vX</w:t>
      </w:r>
    </w:p>
    <w:p w:rsidR="0031281E" w:rsidRPr="0031281E" w:rsidRDefault="0031281E" w:rsidP="0031281E">
      <w:pPr>
        <w:numPr>
          <w:ilvl w:val="0"/>
          <w:numId w:val="2"/>
        </w:numPr>
        <w:spacing w:after="158" w:line="240" w:lineRule="auto"/>
        <w:ind w:left="0"/>
        <w:rPr>
          <w:rFonts w:ascii="Segoe UI" w:eastAsia="Times New Roman" w:hAnsi="Segoe UI" w:cs="Segoe UI"/>
          <w:sz w:val="36"/>
          <w:szCs w:val="36"/>
          <w:lang w:bidi="pa-IN"/>
        </w:rPr>
      </w:pPr>
      <w:r w:rsidRPr="0031281E">
        <w:rPr>
          <w:rFonts w:ascii="Segoe UI" w:eastAsia="Times New Roman" w:hAnsi="Segoe UI" w:cs="Segoe UI"/>
          <w:sz w:val="36"/>
          <w:szCs w:val="36"/>
          <w:lang w:bidi="pa-IN"/>
        </w:rPr>
        <w:t>(local)</w:t>
      </w: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45"/>
          <w:szCs w:val="45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45"/>
          <w:szCs w:val="45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45"/>
          <w:szCs w:val="45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45"/>
          <w:szCs w:val="45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45"/>
          <w:szCs w:val="45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45"/>
          <w:szCs w:val="45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b/>
          <w:bCs/>
          <w:sz w:val="49"/>
          <w:szCs w:val="49"/>
          <w:lang w:bidi="pa-IN"/>
        </w:rPr>
      </w:pPr>
    </w:p>
    <w:p w:rsidR="0031281E" w:rsidRPr="0031281E" w:rsidRDefault="0031281E" w:rsidP="004B40FE">
      <w:pPr>
        <w:tabs>
          <w:tab w:val="left" w:pos="1994"/>
        </w:tabs>
        <w:rPr>
          <w:rFonts w:ascii="Consolas" w:hAnsi="Consolas" w:cs="Consolas"/>
          <w:b/>
          <w:bCs/>
          <w:sz w:val="49"/>
          <w:szCs w:val="49"/>
          <w:lang w:bidi="pa-IN"/>
        </w:rPr>
      </w:pPr>
      <w:r w:rsidRPr="0031281E">
        <w:rPr>
          <w:rFonts w:ascii="Consolas" w:hAnsi="Consolas" w:cs="Consolas"/>
          <w:b/>
          <w:bCs/>
          <w:sz w:val="49"/>
          <w:szCs w:val="49"/>
          <w:lang w:bidi="pa-IN"/>
        </w:rPr>
        <w:t>ASP.net Features</w:t>
      </w:r>
    </w:p>
    <w:p w:rsidR="0031281E" w:rsidRDefault="0031281E" w:rsidP="0031281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32"/>
          <w:szCs w:val="32"/>
        </w:rPr>
      </w:pPr>
    </w:p>
    <w:p w:rsidR="0031281E" w:rsidRPr="0031281E" w:rsidRDefault="0031281E" w:rsidP="0031281E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32"/>
          <w:szCs w:val="32"/>
        </w:rPr>
      </w:pPr>
      <w:r w:rsidRPr="0031281E">
        <w:rPr>
          <w:rFonts w:ascii="Arial" w:hAnsi="Arial" w:cs="Arial"/>
          <w:color w:val="000000"/>
          <w:sz w:val="32"/>
          <w:szCs w:val="32"/>
        </w:rPr>
        <w:t>ASP.NET MVC provides the following features −</w:t>
      </w:r>
    </w:p>
    <w:p w:rsidR="0031281E" w:rsidRPr="0031281E" w:rsidRDefault="0031281E" w:rsidP="0031281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31281E">
        <w:rPr>
          <w:rFonts w:ascii="Arial" w:hAnsi="Arial" w:cs="Arial"/>
          <w:color w:val="000000"/>
          <w:sz w:val="28"/>
          <w:szCs w:val="28"/>
        </w:rPr>
        <w:t>Ideal for developing complex but lightweight applications.</w:t>
      </w:r>
    </w:p>
    <w:p w:rsidR="0031281E" w:rsidRPr="0031281E" w:rsidRDefault="0031281E" w:rsidP="0031281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31281E">
        <w:rPr>
          <w:rFonts w:ascii="Arial" w:hAnsi="Arial" w:cs="Arial"/>
          <w:color w:val="000000"/>
          <w:sz w:val="28"/>
          <w:szCs w:val="28"/>
        </w:rPr>
        <w:t>Provides an extensible and pluggable framework, which can be easily replaced and customized. For example, if you do not wish to use the in-built Razor or ASPX View Engine, then you can use any other third-party view engines or even customize the existing ones.</w:t>
      </w:r>
    </w:p>
    <w:p w:rsidR="0031281E" w:rsidRPr="0031281E" w:rsidRDefault="0031281E" w:rsidP="0031281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31281E">
        <w:rPr>
          <w:rFonts w:ascii="Arial" w:hAnsi="Arial" w:cs="Arial"/>
          <w:color w:val="000000"/>
          <w:sz w:val="28"/>
          <w:szCs w:val="28"/>
        </w:rPr>
        <w:t>Utilizes the component-based design of the application by logically dividing it into Model, View, and Controller components. This enables the developers to manage the complexity of large-scale projects and work on individual components.</w:t>
      </w:r>
    </w:p>
    <w:p w:rsidR="0031281E" w:rsidRPr="0031281E" w:rsidRDefault="0031281E" w:rsidP="0031281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31281E">
        <w:rPr>
          <w:rFonts w:ascii="Arial" w:hAnsi="Arial" w:cs="Arial"/>
          <w:color w:val="000000"/>
          <w:sz w:val="28"/>
          <w:szCs w:val="28"/>
        </w:rPr>
        <w:t>MVC structure enhances the test-driven development and testability of the application, since all the components can be designed interface-based and tested using mock objects. Hence, ASP.NET MVC Framework is ideal for projects with large team of web developers.</w:t>
      </w:r>
    </w:p>
    <w:p w:rsidR="0031281E" w:rsidRPr="0031281E" w:rsidRDefault="0031281E" w:rsidP="0031281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31281E">
        <w:rPr>
          <w:rFonts w:ascii="Arial" w:hAnsi="Arial" w:cs="Arial"/>
          <w:color w:val="000000"/>
          <w:sz w:val="28"/>
          <w:szCs w:val="28"/>
        </w:rPr>
        <w:t>Supports all the existing vast ASP.NET functionalities, such as Authorization and Authentication, Master Pages, Data Binding, User Controls, Memberships, ASP.NET Routing, etc.</w:t>
      </w:r>
    </w:p>
    <w:p w:rsidR="0031281E" w:rsidRPr="0031281E" w:rsidRDefault="0031281E" w:rsidP="0031281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31281E">
        <w:rPr>
          <w:rFonts w:ascii="Arial" w:hAnsi="Arial" w:cs="Arial"/>
          <w:color w:val="000000"/>
          <w:sz w:val="28"/>
          <w:szCs w:val="28"/>
        </w:rPr>
        <w:t>Does not use the concept of View State (which is present in ASP.NET). This helps in building applications, which are lightweight and gives full control to the developers.</w:t>
      </w:r>
    </w:p>
    <w:p w:rsidR="004B40FE" w:rsidRDefault="004B40FE" w:rsidP="004B40FE">
      <w:pPr>
        <w:tabs>
          <w:tab w:val="left" w:pos="1994"/>
        </w:tabs>
        <w:rPr>
          <w:rFonts w:ascii="Consolas" w:hAnsi="Consolas" w:cs="Consolas"/>
          <w:sz w:val="36"/>
          <w:szCs w:val="36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36"/>
          <w:szCs w:val="36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36"/>
          <w:szCs w:val="36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36"/>
          <w:szCs w:val="36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36"/>
          <w:szCs w:val="36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36"/>
          <w:szCs w:val="36"/>
          <w:lang w:bidi="pa-IN"/>
        </w:rPr>
      </w:pPr>
    </w:p>
    <w:p w:rsidR="0031281E" w:rsidRDefault="0031281E" w:rsidP="004B40FE">
      <w:pPr>
        <w:tabs>
          <w:tab w:val="left" w:pos="1994"/>
        </w:tabs>
        <w:rPr>
          <w:rFonts w:ascii="Consolas" w:hAnsi="Consolas" w:cs="Consolas"/>
          <w:sz w:val="36"/>
          <w:szCs w:val="36"/>
          <w:lang w:bidi="pa-IN"/>
        </w:rPr>
      </w:pPr>
      <w:r>
        <w:rPr>
          <w:rFonts w:ascii="Consolas" w:hAnsi="Consolas" w:cs="Consolas"/>
          <w:sz w:val="36"/>
          <w:szCs w:val="36"/>
          <w:lang w:bidi="pa-IN"/>
        </w:rPr>
        <w:t>Admin:</w:t>
      </w:r>
    </w:p>
    <w:p w:rsidR="000C27BD" w:rsidRDefault="000C27BD" w:rsidP="004B40FE">
      <w:pPr>
        <w:tabs>
          <w:tab w:val="left" w:pos="1994"/>
        </w:tabs>
        <w:rPr>
          <w:rFonts w:ascii="Consolas" w:hAnsi="Consolas" w:cs="Consolas"/>
          <w:sz w:val="26"/>
          <w:szCs w:val="26"/>
          <w:lang w:bidi="pa-IN"/>
        </w:rPr>
      </w:pPr>
      <w:r>
        <w:rPr>
          <w:rFonts w:ascii="Consolas" w:hAnsi="Consolas" w:cs="Consolas"/>
          <w:sz w:val="26"/>
          <w:szCs w:val="26"/>
          <w:lang w:bidi="pa-IN"/>
        </w:rPr>
        <w:t xml:space="preserve">After logging in successfully admin can add, delete, </w:t>
      </w:r>
      <w:r w:rsidR="003A5AE4">
        <w:rPr>
          <w:rFonts w:ascii="Consolas" w:hAnsi="Consolas" w:cs="Consolas"/>
          <w:sz w:val="26"/>
          <w:szCs w:val="26"/>
          <w:lang w:bidi="pa-IN"/>
        </w:rPr>
        <w:t>and update</w:t>
      </w:r>
      <w:r>
        <w:rPr>
          <w:rFonts w:ascii="Consolas" w:hAnsi="Consolas" w:cs="Consolas"/>
          <w:sz w:val="26"/>
          <w:szCs w:val="26"/>
          <w:lang w:bidi="pa-IN"/>
        </w:rPr>
        <w:t xml:space="preserve"> new staff and student </w:t>
      </w:r>
    </w:p>
    <w:p w:rsidR="00232953" w:rsidRDefault="00232953" w:rsidP="004B40FE">
      <w:pPr>
        <w:tabs>
          <w:tab w:val="left" w:pos="1994"/>
        </w:tabs>
        <w:rPr>
          <w:rFonts w:ascii="Consolas" w:hAnsi="Consolas" w:cs="Consolas"/>
          <w:sz w:val="26"/>
          <w:szCs w:val="26"/>
          <w:lang w:bidi="pa-IN"/>
        </w:rPr>
      </w:pPr>
      <w:r>
        <w:rPr>
          <w:rFonts w:ascii="Consolas" w:hAnsi="Consolas" w:cs="Consolas"/>
          <w:sz w:val="26"/>
          <w:szCs w:val="26"/>
          <w:lang w:bidi="pa-IN"/>
        </w:rPr>
        <w:t xml:space="preserve">    Username: admin</w:t>
      </w:r>
      <w:r>
        <w:rPr>
          <w:rFonts w:ascii="Consolas" w:hAnsi="Consolas" w:cs="Consolas"/>
          <w:sz w:val="26"/>
          <w:szCs w:val="26"/>
          <w:lang w:bidi="pa-IN"/>
        </w:rPr>
        <w:tab/>
      </w:r>
    </w:p>
    <w:p w:rsidR="00232953" w:rsidRPr="000C27BD" w:rsidRDefault="00232953" w:rsidP="004B40FE">
      <w:pPr>
        <w:tabs>
          <w:tab w:val="left" w:pos="1994"/>
        </w:tabs>
        <w:rPr>
          <w:rFonts w:ascii="Consolas" w:hAnsi="Consolas" w:cs="Consolas"/>
          <w:sz w:val="26"/>
          <w:szCs w:val="26"/>
          <w:lang w:bidi="pa-IN"/>
        </w:rPr>
      </w:pPr>
      <w:r>
        <w:rPr>
          <w:rFonts w:ascii="Consolas" w:hAnsi="Consolas" w:cs="Consolas"/>
          <w:sz w:val="26"/>
          <w:szCs w:val="26"/>
          <w:lang w:bidi="pa-IN"/>
        </w:rPr>
        <w:t xml:space="preserve">    Password: admin</w:t>
      </w:r>
    </w:p>
    <w:p w:rsidR="000C27BD" w:rsidRDefault="000C27BD" w:rsidP="004B40FE">
      <w:pPr>
        <w:tabs>
          <w:tab w:val="left" w:pos="1994"/>
        </w:tabs>
        <w:rPr>
          <w:rFonts w:ascii="Consolas" w:hAnsi="Consolas" w:cs="Consolas"/>
          <w:sz w:val="36"/>
          <w:szCs w:val="36"/>
          <w:lang w:bidi="pa-IN"/>
        </w:rPr>
      </w:pPr>
      <w:r>
        <w:rPr>
          <w:rFonts w:ascii="Consolas" w:hAnsi="Consolas" w:cs="Consolas"/>
          <w:sz w:val="36"/>
          <w:szCs w:val="36"/>
          <w:lang w:bidi="pa-IN"/>
        </w:rPr>
        <w:t xml:space="preserve">  </w:t>
      </w:r>
      <w:r>
        <w:rPr>
          <w:rFonts w:ascii="Consolas" w:hAnsi="Consolas" w:cs="Consolas"/>
          <w:noProof/>
          <w:sz w:val="36"/>
          <w:szCs w:val="36"/>
          <w:lang w:bidi="pa-IN"/>
        </w:rPr>
        <w:drawing>
          <wp:inline distT="0" distB="0" distL="0" distR="0">
            <wp:extent cx="6735617" cy="5255287"/>
            <wp:effectExtent l="19050" t="0" r="808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261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53" w:rsidRDefault="00232953" w:rsidP="004B40FE">
      <w:pPr>
        <w:tabs>
          <w:tab w:val="left" w:pos="1994"/>
        </w:tabs>
        <w:rPr>
          <w:rFonts w:ascii="Consolas" w:hAnsi="Consolas" w:cs="Consolas"/>
          <w:sz w:val="36"/>
          <w:szCs w:val="36"/>
          <w:lang w:bidi="pa-IN"/>
        </w:rPr>
      </w:pPr>
    </w:p>
    <w:p w:rsidR="00232953" w:rsidRDefault="00232953" w:rsidP="004B40FE">
      <w:pPr>
        <w:tabs>
          <w:tab w:val="left" w:pos="1994"/>
        </w:tabs>
        <w:rPr>
          <w:rFonts w:ascii="Consolas" w:hAnsi="Consolas" w:cs="Consolas"/>
          <w:sz w:val="36"/>
          <w:szCs w:val="36"/>
          <w:lang w:bidi="pa-IN"/>
        </w:rPr>
      </w:pPr>
    </w:p>
    <w:p w:rsidR="00232953" w:rsidRDefault="00232953" w:rsidP="004B40FE">
      <w:pPr>
        <w:tabs>
          <w:tab w:val="left" w:pos="1994"/>
        </w:tabs>
        <w:rPr>
          <w:rFonts w:ascii="Consolas" w:hAnsi="Consolas" w:cs="Consolas"/>
          <w:sz w:val="36"/>
          <w:szCs w:val="36"/>
          <w:lang w:bidi="pa-IN"/>
        </w:rPr>
      </w:pPr>
    </w:p>
    <w:p w:rsidR="00232953" w:rsidRDefault="00232953" w:rsidP="004B40FE">
      <w:pPr>
        <w:tabs>
          <w:tab w:val="left" w:pos="1994"/>
        </w:tabs>
        <w:rPr>
          <w:rFonts w:ascii="Consolas" w:hAnsi="Consolas" w:cs="Consolas"/>
          <w:b/>
          <w:bCs/>
          <w:sz w:val="44"/>
          <w:szCs w:val="44"/>
          <w:lang w:bidi="pa-IN"/>
        </w:rPr>
      </w:pPr>
      <w:r w:rsidRPr="00232953">
        <w:rPr>
          <w:rFonts w:ascii="Consolas" w:hAnsi="Consolas" w:cs="Consolas"/>
          <w:b/>
          <w:bCs/>
          <w:sz w:val="44"/>
          <w:szCs w:val="44"/>
          <w:lang w:bidi="pa-IN"/>
        </w:rPr>
        <w:t>About page:</w:t>
      </w:r>
    </w:p>
    <w:p w:rsidR="00232953" w:rsidRDefault="00232953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  <w:r>
        <w:rPr>
          <w:rFonts w:ascii="Consolas" w:hAnsi="Consolas" w:cs="Consolas"/>
          <w:sz w:val="28"/>
          <w:szCs w:val="28"/>
          <w:lang w:bidi="pa-IN"/>
        </w:rPr>
        <w:t>About page is</w:t>
      </w:r>
      <w:r w:rsidR="0047654C">
        <w:rPr>
          <w:rFonts w:ascii="Consolas" w:hAnsi="Consolas" w:cs="Consolas"/>
          <w:sz w:val="28"/>
          <w:szCs w:val="28"/>
          <w:lang w:bidi="pa-IN"/>
        </w:rPr>
        <w:t xml:space="preserve"> telling about the history of Dance academy </w:t>
      </w: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  <w:r>
        <w:rPr>
          <w:rFonts w:ascii="Consolas" w:hAnsi="Consolas" w:cs="Consolas"/>
          <w:noProof/>
          <w:sz w:val="28"/>
          <w:szCs w:val="28"/>
          <w:lang w:bidi="pa-IN"/>
        </w:rPr>
        <w:drawing>
          <wp:inline distT="0" distB="0" distL="0" distR="0">
            <wp:extent cx="6743491" cy="7254910"/>
            <wp:effectExtent l="19050" t="0" r="20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725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b/>
          <w:bCs/>
          <w:sz w:val="72"/>
          <w:szCs w:val="72"/>
          <w:lang w:bidi="pa-IN"/>
        </w:rPr>
      </w:pPr>
      <w:r w:rsidRPr="0047654C">
        <w:rPr>
          <w:rFonts w:ascii="Consolas" w:hAnsi="Consolas" w:cs="Consolas"/>
          <w:b/>
          <w:bCs/>
          <w:sz w:val="72"/>
          <w:szCs w:val="72"/>
          <w:lang w:bidi="pa-IN"/>
        </w:rPr>
        <w:t xml:space="preserve">Services: </w:t>
      </w:r>
    </w:p>
    <w:p w:rsidR="0047654C" w:rsidRPr="0047654C" w:rsidRDefault="0047654C" w:rsidP="004B40FE">
      <w:pPr>
        <w:tabs>
          <w:tab w:val="left" w:pos="1994"/>
        </w:tabs>
        <w:rPr>
          <w:rFonts w:ascii="Consolas" w:hAnsi="Consolas" w:cs="Consolas"/>
          <w:sz w:val="32"/>
          <w:szCs w:val="32"/>
          <w:lang w:bidi="pa-IN"/>
        </w:rPr>
      </w:pPr>
      <w:r>
        <w:rPr>
          <w:rFonts w:ascii="Consolas" w:hAnsi="Consolas" w:cs="Consolas"/>
          <w:sz w:val="32"/>
          <w:szCs w:val="32"/>
          <w:lang w:bidi="pa-IN"/>
        </w:rPr>
        <w:t xml:space="preserve">All the services that are offered Dance Studio are displayed on this services page </w:t>
      </w: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  <w:r>
        <w:rPr>
          <w:rFonts w:ascii="Consolas" w:hAnsi="Consolas" w:cs="Consolas"/>
          <w:noProof/>
          <w:sz w:val="28"/>
          <w:szCs w:val="28"/>
          <w:lang w:bidi="pa-IN"/>
        </w:rPr>
        <w:drawing>
          <wp:inline distT="0" distB="0" distL="0" distR="0">
            <wp:extent cx="6743491" cy="5104563"/>
            <wp:effectExtent l="19050" t="0" r="20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5104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Pr="0047654C" w:rsidRDefault="0047654C" w:rsidP="004B40FE">
      <w:pPr>
        <w:tabs>
          <w:tab w:val="left" w:pos="1994"/>
        </w:tabs>
        <w:rPr>
          <w:rFonts w:ascii="Consolas" w:hAnsi="Consolas" w:cs="Consolas"/>
          <w:b/>
          <w:bCs/>
          <w:sz w:val="48"/>
          <w:szCs w:val="48"/>
          <w:lang w:bidi="pa-IN"/>
        </w:rPr>
      </w:pPr>
      <w:r w:rsidRPr="0047654C">
        <w:rPr>
          <w:rFonts w:ascii="Consolas" w:hAnsi="Consolas" w:cs="Consolas"/>
          <w:b/>
          <w:bCs/>
          <w:sz w:val="48"/>
          <w:szCs w:val="48"/>
          <w:lang w:bidi="pa-IN"/>
        </w:rPr>
        <w:t xml:space="preserve">Contact Page: </w:t>
      </w: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  <w:r>
        <w:rPr>
          <w:rFonts w:ascii="Consolas" w:hAnsi="Consolas" w:cs="Consolas"/>
          <w:noProof/>
          <w:sz w:val="28"/>
          <w:szCs w:val="28"/>
          <w:lang w:bidi="pa-IN"/>
        </w:rPr>
        <w:drawing>
          <wp:inline distT="0" distB="0" distL="0" distR="0">
            <wp:extent cx="6743700" cy="24333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43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p w:rsidR="0047654C" w:rsidRPr="00232953" w:rsidRDefault="0047654C" w:rsidP="004B40FE">
      <w:pPr>
        <w:tabs>
          <w:tab w:val="left" w:pos="1994"/>
        </w:tabs>
        <w:rPr>
          <w:rFonts w:ascii="Consolas" w:hAnsi="Consolas" w:cs="Consolas"/>
          <w:sz w:val="28"/>
          <w:szCs w:val="28"/>
          <w:lang w:bidi="pa-IN"/>
        </w:rPr>
      </w:pPr>
    </w:p>
    <w:sectPr w:rsidR="0047654C" w:rsidRPr="00232953" w:rsidSect="002F1C93">
      <w:pgSz w:w="12240" w:h="15840"/>
      <w:pgMar w:top="36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74624"/>
    <w:multiLevelType w:val="multilevel"/>
    <w:tmpl w:val="9A7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B53961"/>
    <w:multiLevelType w:val="multilevel"/>
    <w:tmpl w:val="F1AA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2F1C93"/>
    <w:rsid w:val="000C27BD"/>
    <w:rsid w:val="00232953"/>
    <w:rsid w:val="002F1C93"/>
    <w:rsid w:val="0031281E"/>
    <w:rsid w:val="003A5AE4"/>
    <w:rsid w:val="0047654C"/>
    <w:rsid w:val="004B40FE"/>
    <w:rsid w:val="0050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1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styleId="Strong">
    <w:name w:val="Strong"/>
    <w:basedOn w:val="DefaultParagraphFont"/>
    <w:uiPriority w:val="22"/>
    <w:qFormat/>
    <w:rsid w:val="003128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happz</cp:lastModifiedBy>
  <cp:revision>1</cp:revision>
  <dcterms:created xsi:type="dcterms:W3CDTF">2019-12-13T08:12:00Z</dcterms:created>
  <dcterms:modified xsi:type="dcterms:W3CDTF">2019-12-13T09:22:00Z</dcterms:modified>
</cp:coreProperties>
</file>