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Annexure II</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BUSINESS RESPONSIBILITY &amp; SUSTAINABILITY REPORTING FORMAT</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SECTION A: GENERAL DISCLOSURES</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Details of the listed entity</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1560"/>
        <w:gridCol w:w="1560"/>
        <w:gridCol w:w="1560"/>
        <w:gridCol w:w="1560"/>
      </w:tblGrid>
      <w:tr w:rsidR="00A50F20">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S. No.</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Field Name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Form ID</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Document Source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Data Location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Action</w:t>
            </w:r>
          </w:p>
        </w:tc>
      </w:tr>
      <w:tr w:rsidR="00A50F20">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Corporate Identity Number (CIN) of the Listed Entity</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proofErr w:type="spellStart"/>
            <w:r>
              <w:rPr>
                <w:rFonts w:ascii="Times New Roman" w:eastAsia="Times New Roman" w:hAnsi="Times New Roman" w:cs="Times New Roman"/>
                <w:color w:val="1F1F1F"/>
              </w:rPr>
              <w:t>cin</w:t>
            </w:r>
            <w:proofErr w:type="spellEnd"/>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Form MGT-7/A</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Certificate of Incorporation / FY Statement Header</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F79646" w:themeColor="accent6"/>
              </w:rPr>
              <w:t>(OBTAINED)</w:t>
            </w:r>
          </w:p>
        </w:tc>
      </w:tr>
      <w:tr w:rsidR="00A50F20">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2</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Name of the Listed Entity</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proofErr w:type="spellStart"/>
            <w:r>
              <w:rPr>
                <w:rFonts w:ascii="Times New Roman" w:eastAsia="Times New Roman" w:hAnsi="Times New Roman" w:cs="Times New Roman"/>
                <w:color w:val="1F1F1F"/>
              </w:rPr>
              <w:t>entityName</w:t>
            </w:r>
            <w:proofErr w:type="spellEnd"/>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Form MGT-7/A</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Company name in statement header</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F79646" w:themeColor="accent6"/>
              </w:rPr>
              <w:t>(OBTAINED)</w:t>
            </w:r>
          </w:p>
        </w:tc>
      </w:tr>
      <w:tr w:rsidR="00A50F20">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3</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Year of incorporation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proofErr w:type="spellStart"/>
            <w:r>
              <w:rPr>
                <w:rFonts w:ascii="Times New Roman" w:eastAsia="Times New Roman" w:hAnsi="Times New Roman" w:cs="Times New Roman"/>
                <w:color w:val="1F1F1F"/>
              </w:rPr>
              <w:t>yearIncorp</w:t>
            </w:r>
            <w:proofErr w:type="spellEnd"/>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Form MGT-7/A</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Certificate of Incorporation - Date of Incorporation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F79646" w:themeColor="accent6"/>
              </w:rPr>
              <w:t>(OBTAINED)</w:t>
            </w:r>
          </w:p>
        </w:tc>
      </w:tr>
      <w:tr w:rsidR="00A50F20">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4</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Registered office address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proofErr w:type="spellStart"/>
            <w:r>
              <w:rPr>
                <w:rFonts w:ascii="Times New Roman" w:eastAsia="Times New Roman" w:hAnsi="Times New Roman" w:cs="Times New Roman"/>
                <w:color w:val="1F1F1F"/>
              </w:rPr>
              <w:t>regAddress</w:t>
            </w:r>
            <w:proofErr w:type="spellEnd"/>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Form MGT-7/A</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Corporate Information section / Schedule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F79646" w:themeColor="accent6"/>
              </w:rPr>
              <w:t>(OBTAINED)</w:t>
            </w:r>
          </w:p>
        </w:tc>
      </w:tr>
      <w:tr w:rsidR="00A50F20">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5</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Corporate address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proofErr w:type="spellStart"/>
            <w:r>
              <w:rPr>
                <w:rFonts w:ascii="Times New Roman" w:eastAsia="Times New Roman" w:hAnsi="Times New Roman" w:cs="Times New Roman"/>
                <w:color w:val="1F1F1F"/>
              </w:rPr>
              <w:t>corpAddress</w:t>
            </w:r>
            <w:proofErr w:type="spellEnd"/>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Form MGT-7/A</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Cover page / Corporate HQ details in notes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F79646" w:themeColor="accent6"/>
              </w:rPr>
              <w:t>(OBTAINED)</w:t>
            </w:r>
          </w:p>
        </w:tc>
      </w:tr>
      <w:tr w:rsidR="00A50F20">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lastRenderedPageBreak/>
              <w:t>6</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E-mail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email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Annual Report / Website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Corporate contact information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F79646" w:themeColor="accent6"/>
              </w:rPr>
              <w:t>(OBTAINED)</w:t>
            </w:r>
          </w:p>
        </w:tc>
      </w:tr>
      <w:tr w:rsidR="00A50F20">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7</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Telephone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phone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Annual Report / Corp Documents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Corporate contact details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F79646" w:themeColor="accent6"/>
              </w:rPr>
              <w:t>(OBTAINED)</w:t>
            </w:r>
          </w:p>
        </w:tc>
      </w:tr>
      <w:tr w:rsidR="00A50F20">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8</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Website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website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Annual Report / Corp Documents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Company website URL in contact section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F79646" w:themeColor="accent6"/>
              </w:rPr>
              <w:t>(OBTAINED)</w:t>
            </w:r>
          </w:p>
        </w:tc>
      </w:tr>
      <w:tr w:rsidR="00A50F20">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9</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Financial year for which reporting is being done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proofErr w:type="spellStart"/>
            <w:r>
              <w:rPr>
                <w:rFonts w:ascii="Times New Roman" w:eastAsia="Times New Roman" w:hAnsi="Times New Roman" w:cs="Times New Roman"/>
                <w:color w:val="1F1F1F"/>
              </w:rPr>
              <w:t>fy</w:t>
            </w:r>
            <w:proofErr w:type="spellEnd"/>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Balance Sheet / P&amp;L Statement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"FY period in header (e.g., 2023-24)"</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F79646" w:themeColor="accent6"/>
              </w:rPr>
              <w:t>(OBTAINED)</w:t>
            </w:r>
          </w:p>
        </w:tc>
      </w:tr>
      <w:tr w:rsidR="00A50F20">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10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Name of the Stock Exchange(s) where shares are listed</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proofErr w:type="spellStart"/>
            <w:r>
              <w:rPr>
                <w:rFonts w:ascii="Times New Roman" w:eastAsia="Times New Roman" w:hAnsi="Times New Roman" w:cs="Times New Roman"/>
                <w:color w:val="1F1F1F"/>
              </w:rPr>
              <w:t>stockExchange</w:t>
            </w:r>
            <w:proofErr w:type="spellEnd"/>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Balance Sheet Header / Exchange Filing</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Stock exchange in header (BSE/NSE)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F79646" w:themeColor="accent6"/>
              </w:rPr>
              <w:t>(OBTAINED)</w:t>
            </w:r>
          </w:p>
        </w:tc>
      </w:tr>
      <w:tr w:rsidR="00A50F20">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11</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Paid-up Capital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proofErr w:type="spellStart"/>
            <w:r>
              <w:rPr>
                <w:rFonts w:ascii="Times New Roman" w:eastAsia="Times New Roman" w:hAnsi="Times New Roman" w:cs="Times New Roman"/>
                <w:color w:val="1F1F1F"/>
              </w:rPr>
              <w:t>paidUpCapital</w:t>
            </w:r>
            <w:proofErr w:type="spellEnd"/>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Balance Sheet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Cardo" w:eastAsia="Cardo" w:hAnsi="Cardo" w:cs="Cardo"/>
                <w:color w:val="1F1F1F"/>
              </w:rPr>
              <w:t>Shareholders' Equity → Share Capital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F79646" w:themeColor="accent6"/>
              </w:rPr>
              <w:t>(OBTAINED)</w:t>
            </w:r>
          </w:p>
        </w:tc>
      </w:tr>
      <w:tr w:rsidR="00A50F20">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12</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 xml:space="preserve">"Name and contact details (telephone, email address) of the person </w:t>
            </w:r>
            <w:r>
              <w:rPr>
                <w:rFonts w:ascii="Times New Roman" w:eastAsia="Times New Roman" w:hAnsi="Times New Roman" w:cs="Times New Roman"/>
                <w:color w:val="1F1F1F"/>
              </w:rPr>
              <w:lastRenderedPageBreak/>
              <w:t>who may be contacted in case of any queries on the BRSR report"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proofErr w:type="spellStart"/>
            <w:r>
              <w:rPr>
                <w:rFonts w:ascii="Times New Roman" w:eastAsia="Times New Roman" w:hAnsi="Times New Roman" w:cs="Times New Roman"/>
                <w:color w:val="1F1F1F"/>
              </w:rPr>
              <w:lastRenderedPageBreak/>
              <w:t>brsr_contact_person</w:t>
            </w:r>
            <w:proofErr w:type="spellEnd"/>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Manual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proofErr w:type="spellStart"/>
            <w:r>
              <w:rPr>
                <w:rFonts w:ascii="Times New Roman" w:eastAsia="Times New Roman" w:hAnsi="Times New Roman" w:cs="Times New Roman"/>
                <w:color w:val="1F1F1F"/>
              </w:rPr>
              <w:t>Name,Telephone,email</w:t>
            </w:r>
            <w:proofErr w:type="spellEnd"/>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195AAF"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00B050"/>
              </w:rPr>
            </w:pPr>
            <w:r w:rsidRPr="00195AAF">
              <w:rPr>
                <w:rFonts w:ascii="Times New Roman" w:eastAsia="Times New Roman" w:hAnsi="Times New Roman" w:cs="Times New Roman"/>
                <w:b/>
                <w:bCs/>
                <w:color w:val="00B050"/>
              </w:rPr>
              <w:t>(FILL)</w:t>
            </w:r>
          </w:p>
        </w:tc>
      </w:tr>
      <w:tr w:rsidR="00A50F20">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lastRenderedPageBreak/>
              <w:t>13</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"Reporting boundary - Are the disclosures under this report made on a standalone basis (i.e. only for the entity) or on a consolidated basis (i.e. for the entity and all the entities which form a part of its consolidated financial statements, taken together)"</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proofErr w:type="spellStart"/>
            <w:r>
              <w:rPr>
                <w:rFonts w:ascii="Times New Roman" w:eastAsia="Times New Roman" w:hAnsi="Times New Roman" w:cs="Times New Roman"/>
                <w:color w:val="1F1F1F"/>
              </w:rPr>
              <w:t>reportingBoundary</w:t>
            </w:r>
            <w:proofErr w:type="spellEnd"/>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Manual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Standalone vs Consolidated indicator</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14</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Name of assurance provider</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proofErr w:type="spellStart"/>
            <w:r>
              <w:rPr>
                <w:rFonts w:ascii="Times New Roman" w:eastAsia="Times New Roman" w:hAnsi="Times New Roman" w:cs="Times New Roman"/>
                <w:color w:val="1F1F1F"/>
              </w:rPr>
              <w:t>assuranceProvider</w:t>
            </w:r>
            <w:proofErr w:type="spellEnd"/>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Auditor's Report / Annual Report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Auditor firm name in Audit Report / BRSR Assurance Letter</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F79646" w:themeColor="accent6"/>
              </w:rPr>
              <w:t>(OBTAINED)</w:t>
            </w:r>
          </w:p>
        </w:tc>
      </w:tr>
      <w:tr w:rsidR="00A50F20">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15</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 xml:space="preserve">Type of assurance </w:t>
            </w:r>
            <w:r>
              <w:rPr>
                <w:rFonts w:ascii="Times New Roman" w:eastAsia="Times New Roman" w:hAnsi="Times New Roman" w:cs="Times New Roman"/>
                <w:color w:val="1F1F1F"/>
              </w:rPr>
              <w:lastRenderedPageBreak/>
              <w:t>obtained</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proofErr w:type="spellStart"/>
            <w:r>
              <w:rPr>
                <w:rFonts w:ascii="Times New Roman" w:eastAsia="Times New Roman" w:hAnsi="Times New Roman" w:cs="Times New Roman"/>
                <w:color w:val="1F1F1F"/>
              </w:rPr>
              <w:lastRenderedPageBreak/>
              <w:t>assuranceType</w:t>
            </w:r>
            <w:proofErr w:type="spellEnd"/>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 xml:space="preserve">BRSR Assurance </w:t>
            </w:r>
            <w:r>
              <w:rPr>
                <w:rFonts w:ascii="Times New Roman" w:eastAsia="Times New Roman" w:hAnsi="Times New Roman" w:cs="Times New Roman"/>
                <w:color w:val="1F1F1F"/>
              </w:rPr>
              <w:lastRenderedPageBreak/>
              <w:t>Letter / Audit Report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lastRenderedPageBreak/>
              <w:t xml:space="preserve">Limited/Reasonable/No </w:t>
            </w:r>
            <w:r>
              <w:rPr>
                <w:rFonts w:ascii="Times New Roman" w:eastAsia="Times New Roman" w:hAnsi="Times New Roman" w:cs="Times New Roman"/>
                <w:color w:val="1F1F1F"/>
              </w:rPr>
              <w:lastRenderedPageBreak/>
              <w:t>Assurance type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F79646" w:themeColor="accent6"/>
              </w:rPr>
              <w:lastRenderedPageBreak/>
              <w:t>(OBTAINED)</w:t>
            </w:r>
          </w:p>
        </w:tc>
      </w:tr>
    </w:tbl>
    <w:p w:rsidR="00A50F20" w:rsidRDefault="00195AAF" w:rsidP="009C4E5B">
      <w:pPr>
        <w:pBdr>
          <w:top w:val="nil"/>
          <w:left w:val="nil"/>
          <w:bottom w:val="nil"/>
          <w:right w:val="nil"/>
          <w:between w:val="nil"/>
        </w:pBdr>
        <w:spacing w:before="480"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lastRenderedPageBreak/>
        <w:t>Products/services</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Details of business activities (accounting for 90% of the turnover):</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 xml:space="preserve">Sales summary report with description (it is compulsory and available on click from </w:t>
      </w:r>
      <w:proofErr w:type="spellStart"/>
      <w:proofErr w:type="gramStart"/>
      <w:r>
        <w:rPr>
          <w:rFonts w:ascii="Times New Roman" w:eastAsia="Times New Roman" w:hAnsi="Times New Roman" w:cs="Times New Roman"/>
        </w:rPr>
        <w:t>gst</w:t>
      </w:r>
      <w:proofErr w:type="spellEnd"/>
      <w:proofErr w:type="gramEnd"/>
      <w:r>
        <w:rPr>
          <w:rFonts w:ascii="Times New Roman" w:eastAsia="Times New Roman" w:hAnsi="Times New Roman" w:cs="Times New Roman"/>
        </w:rPr>
        <w:t xml:space="preserve"> software of the firm) </w:t>
      </w:r>
      <w:r w:rsidRPr="00195AAF">
        <w:rPr>
          <w:rFonts w:ascii="Times New Roman" w:eastAsia="Times New Roman" w:hAnsi="Times New Roman" w:cs="Times New Roman"/>
          <w:color w:val="F79646" w:themeColor="accent6"/>
        </w:rPr>
        <w:t>(OBTAINED)</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0"/>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A50F2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S. No.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Description of Main Activity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Description of Business Activity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 of Turnover of the entity</w:t>
            </w:r>
          </w:p>
        </w:tc>
      </w:tr>
      <w:tr w:rsidR="00A50F2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F79646" w:themeColor="accent6"/>
              </w:rPr>
              <w:t>(OBTAINED)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F79646" w:themeColor="accent6"/>
              </w:rPr>
              <w:t>(OBTAINED)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r>
    </w:tbl>
    <w:p w:rsidR="00A50F20" w:rsidRDefault="00195AAF" w:rsidP="009C4E5B">
      <w:pPr>
        <w:pBdr>
          <w:top w:val="nil"/>
          <w:left w:val="nil"/>
          <w:bottom w:val="nil"/>
          <w:right w:val="nil"/>
          <w:between w:val="nil"/>
        </w:pBdr>
        <w:spacing w:before="480" w:line="275" w:lineRule="auto"/>
        <w:jc w:val="both"/>
        <w:rPr>
          <w:rFonts w:ascii="Times New Roman" w:eastAsia="Times New Roman" w:hAnsi="Times New Roman" w:cs="Times New Roman"/>
        </w:rPr>
      </w:pPr>
      <w:r>
        <w:rPr>
          <w:rFonts w:ascii="Times New Roman" w:eastAsia="Times New Roman" w:hAnsi="Times New Roman" w:cs="Times New Roman"/>
        </w:rPr>
        <w:t>Products/Services sold by the entity (accounting for 90% of the entity’s Turnover):</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 xml:space="preserve">Sales summary report with description (it is compulsory and available on click from </w:t>
      </w:r>
      <w:proofErr w:type="spellStart"/>
      <w:proofErr w:type="gramStart"/>
      <w:r>
        <w:rPr>
          <w:rFonts w:ascii="Times New Roman" w:eastAsia="Times New Roman" w:hAnsi="Times New Roman" w:cs="Times New Roman"/>
        </w:rPr>
        <w:t>gst</w:t>
      </w:r>
      <w:proofErr w:type="spellEnd"/>
      <w:proofErr w:type="gramEnd"/>
      <w:r>
        <w:rPr>
          <w:rFonts w:ascii="Times New Roman" w:eastAsia="Times New Roman" w:hAnsi="Times New Roman" w:cs="Times New Roman"/>
        </w:rPr>
        <w:t xml:space="preserve"> software of the firm) </w:t>
      </w:r>
      <w:r w:rsidRPr="00195AAF">
        <w:rPr>
          <w:rFonts w:ascii="Times New Roman" w:eastAsia="Times New Roman" w:hAnsi="Times New Roman" w:cs="Times New Roman"/>
          <w:color w:val="F79646" w:themeColor="accent6"/>
        </w:rPr>
        <w:t>(OBTAINED)</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1"/>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A50F2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S. No.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Product/Service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NIC Code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 of total Turnover contributed</w:t>
            </w:r>
          </w:p>
        </w:tc>
      </w:tr>
      <w:tr w:rsidR="00A50F2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F79646" w:themeColor="accent6"/>
              </w:rPr>
              <w:t>(OBTAINED)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F79646" w:themeColor="accent6"/>
              </w:rPr>
              <w:t>(OBTAINED)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r>
    </w:tbl>
    <w:p w:rsidR="00A50F20" w:rsidRDefault="00195AAF" w:rsidP="009C4E5B">
      <w:pPr>
        <w:pBdr>
          <w:top w:val="nil"/>
          <w:left w:val="nil"/>
          <w:bottom w:val="nil"/>
          <w:right w:val="nil"/>
          <w:between w:val="nil"/>
        </w:pBdr>
        <w:spacing w:before="480"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Operations</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Number of locations where plants and/or operations/offices of the entity are situated:</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Plants (National</w:t>
      </w:r>
      <w:proofErr w:type="gramStart"/>
      <w:r>
        <w:rPr>
          <w:rFonts w:ascii="Times New Roman" w:eastAsia="Times New Roman" w:hAnsi="Times New Roman" w:cs="Times New Roman"/>
        </w:rPr>
        <w:t>)-</w:t>
      </w:r>
      <w:proofErr w:type="gramEnd"/>
      <w:r>
        <w:rPr>
          <w:rFonts w:ascii="Times New Roman" w:eastAsia="Times New Roman" w:hAnsi="Times New Roman" w:cs="Times New Roman"/>
        </w:rPr>
        <w:t xml:space="preserve"> GST site with the help of GST number </w:t>
      </w:r>
      <w:r w:rsidRPr="00195AAF">
        <w:rPr>
          <w:rFonts w:ascii="Times New Roman" w:eastAsia="Times New Roman" w:hAnsi="Times New Roman" w:cs="Times New Roman"/>
          <w:color w:val="F79646" w:themeColor="accent6"/>
        </w:rPr>
        <w:t>(OBTAINED)</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Plants (International</w:t>
      </w:r>
      <w:proofErr w:type="gramStart"/>
      <w:r>
        <w:rPr>
          <w:rFonts w:ascii="Times New Roman" w:eastAsia="Times New Roman" w:hAnsi="Times New Roman" w:cs="Times New Roman"/>
        </w:rPr>
        <w:t>)-</w:t>
      </w:r>
      <w:proofErr w:type="gramEnd"/>
      <w:r>
        <w:rPr>
          <w:rFonts w:ascii="Times New Roman" w:eastAsia="Times New Roman" w:hAnsi="Times New Roman" w:cs="Times New Roman"/>
        </w:rPr>
        <w:t xml:space="preserve"> Consolidated annual report -Consolidated Notes-Overseas properties in notes </w:t>
      </w:r>
      <w:r w:rsidRPr="00195AAF">
        <w:rPr>
          <w:rFonts w:ascii="Times New Roman" w:eastAsia="Times New Roman" w:hAnsi="Times New Roman" w:cs="Times New Roman"/>
          <w:color w:val="F79646" w:themeColor="accent6"/>
        </w:rPr>
        <w:t>(OBTAINED)</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2"/>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A50F2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Location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Number of plants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Number of offices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Total</w:t>
            </w:r>
          </w:p>
        </w:tc>
      </w:tr>
      <w:tr w:rsidR="00A50F2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lastRenderedPageBreak/>
              <w:t>National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F79646" w:themeColor="accent6"/>
              </w:rPr>
              <w:t>(OBTAINED)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F79646" w:themeColor="accent6"/>
              </w:rPr>
              <w:t>(OBTAINED)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195AAF"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7030A0"/>
              </w:rPr>
            </w:pPr>
            <w:r w:rsidRPr="00195AAF">
              <w:rPr>
                <w:rFonts w:ascii="Times New Roman" w:eastAsia="Times New Roman" w:hAnsi="Times New Roman" w:cs="Times New Roman"/>
                <w:b/>
                <w:bCs/>
                <w:color w:val="7030A0"/>
              </w:rPr>
              <w:t>(CALCULATION)</w:t>
            </w:r>
          </w:p>
        </w:tc>
      </w:tr>
      <w:tr w:rsidR="00A50F2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International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F79646" w:themeColor="accent6"/>
              </w:rPr>
              <w:t>(OBTAINED)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F79646" w:themeColor="accent6"/>
              </w:rPr>
              <w:t>(OBTAINED)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r>
    </w:tbl>
    <w:p w:rsidR="00A50F20" w:rsidRDefault="00195AAF" w:rsidP="009C4E5B">
      <w:pPr>
        <w:pBdr>
          <w:top w:val="nil"/>
          <w:left w:val="nil"/>
          <w:bottom w:val="nil"/>
          <w:right w:val="nil"/>
          <w:between w:val="nil"/>
        </w:pBdr>
        <w:spacing w:before="480"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Markets served by the entity:</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 xml:space="preserve">Number of </w:t>
      </w:r>
      <w:proofErr w:type="gramStart"/>
      <w:r>
        <w:rPr>
          <w:rFonts w:ascii="Times New Roman" w:eastAsia="Times New Roman" w:hAnsi="Times New Roman" w:cs="Times New Roman"/>
        </w:rPr>
        <w:t>locations :</w:t>
      </w:r>
      <w:proofErr w:type="gramEnd"/>
      <w:r>
        <w:rPr>
          <w:rFonts w:ascii="Times New Roman" w:eastAsia="Times New Roman" w:hAnsi="Times New Roman" w:cs="Times New Roman"/>
        </w:rPr>
        <w:t xml:space="preserve"> Plants (National)-GST site with the help of GST number </w:t>
      </w:r>
      <w:r w:rsidRPr="00195AAF">
        <w:rPr>
          <w:rFonts w:ascii="Times New Roman" w:eastAsia="Times New Roman" w:hAnsi="Times New Roman" w:cs="Times New Roman"/>
          <w:color w:val="F79646" w:themeColor="accent6"/>
        </w:rPr>
        <w:t>(OBTAINED)</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Plants (International</w:t>
      </w:r>
      <w:proofErr w:type="gramStart"/>
      <w:r>
        <w:rPr>
          <w:rFonts w:ascii="Times New Roman" w:eastAsia="Times New Roman" w:hAnsi="Times New Roman" w:cs="Times New Roman"/>
        </w:rPr>
        <w:t>)-</w:t>
      </w:r>
      <w:proofErr w:type="gramEnd"/>
      <w:r>
        <w:rPr>
          <w:rFonts w:ascii="Times New Roman" w:eastAsia="Times New Roman" w:hAnsi="Times New Roman" w:cs="Times New Roman"/>
        </w:rPr>
        <w:t xml:space="preserve"> Consolidated annual report -Consolidated Notes-Overseas properties in notes </w:t>
      </w:r>
      <w:r w:rsidRPr="00195AAF">
        <w:rPr>
          <w:rFonts w:ascii="Times New Roman" w:eastAsia="Times New Roman" w:hAnsi="Times New Roman" w:cs="Times New Roman"/>
          <w:color w:val="F79646" w:themeColor="accent6"/>
        </w:rPr>
        <w:t>(OBTAINED)</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3"/>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A50F20">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Locations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Number</w:t>
            </w:r>
          </w:p>
        </w:tc>
      </w:tr>
      <w:tr w:rsidR="00A50F20">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 xml:space="preserve">National (No. of States) </w:t>
            </w:r>
            <w:proofErr w:type="spellStart"/>
            <w:r>
              <w:rPr>
                <w:rFonts w:ascii="Times New Roman" w:eastAsia="Times New Roman" w:hAnsi="Times New Roman" w:cs="Times New Roman"/>
                <w:color w:val="1F1F1F"/>
              </w:rPr>
              <w:t>mca</w:t>
            </w:r>
            <w:proofErr w:type="spellEnd"/>
            <w:r>
              <w:rPr>
                <w:rFonts w:ascii="Times New Roman" w:eastAsia="Times New Roman" w:hAnsi="Times New Roman" w:cs="Times New Roman"/>
                <w:color w:val="1F1F1F"/>
              </w:rPr>
              <w:t xml:space="preserve"> site</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F79646" w:themeColor="accent6"/>
              </w:rPr>
              <w:t>(OBTAINED)</w:t>
            </w:r>
          </w:p>
        </w:tc>
      </w:tr>
      <w:tr w:rsidR="00A50F20">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International (No. of Countries)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F79646" w:themeColor="accent6"/>
              </w:rPr>
              <w:t>(OBTAINED)</w:t>
            </w:r>
          </w:p>
        </w:tc>
      </w:tr>
    </w:tbl>
    <w:p w:rsidR="00A50F20" w:rsidRDefault="00195AAF" w:rsidP="009C4E5B">
      <w:pPr>
        <w:pBdr>
          <w:top w:val="nil"/>
          <w:left w:val="nil"/>
          <w:bottom w:val="nil"/>
          <w:right w:val="nil"/>
          <w:between w:val="nil"/>
        </w:pBdr>
        <w:spacing w:before="480" w:line="275" w:lineRule="auto"/>
        <w:jc w:val="both"/>
        <w:rPr>
          <w:rFonts w:ascii="Times New Roman" w:eastAsia="Times New Roman" w:hAnsi="Times New Roman" w:cs="Times New Roman"/>
        </w:rPr>
      </w:pPr>
      <w:r>
        <w:rPr>
          <w:rFonts w:ascii="Times New Roman" w:eastAsia="Times New Roman" w:hAnsi="Times New Roman" w:cs="Times New Roman"/>
        </w:rPr>
        <w:t>What is the contribution of exports as a percentage of the total turnover of the entity?</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 xml:space="preserve">Sales summary for GST - extract exports- </w:t>
      </w:r>
      <w:r w:rsidRPr="00195AAF">
        <w:rPr>
          <w:rFonts w:ascii="Times New Roman" w:eastAsia="Times New Roman" w:hAnsi="Times New Roman" w:cs="Times New Roman"/>
          <w:color w:val="F79646" w:themeColor="accent6"/>
        </w:rPr>
        <w:t>(OBTAINED)</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 xml:space="preserve">Total turnover -P&amp;L account- </w:t>
      </w:r>
      <w:r w:rsidRPr="00195AAF">
        <w:rPr>
          <w:rFonts w:ascii="Times New Roman" w:eastAsia="Times New Roman" w:hAnsi="Times New Roman" w:cs="Times New Roman"/>
          <w:color w:val="F79646" w:themeColor="accent6"/>
        </w:rPr>
        <w:t>(OBTAINED)</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 xml:space="preserve">= export*100/ turnover </w:t>
      </w:r>
      <w:r w:rsidRPr="00195AAF">
        <w:rPr>
          <w:rFonts w:ascii="Times New Roman" w:eastAsia="Times New Roman" w:hAnsi="Times New Roman" w:cs="Times New Roman"/>
          <w:color w:val="7030A0"/>
        </w:rPr>
        <w:t>(CALCULATION)</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A brief on types of customers</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 xml:space="preserve">Descriptive from website </w:t>
      </w:r>
      <w:r w:rsidRPr="00195AAF">
        <w:rPr>
          <w:rFonts w:ascii="Times New Roman" w:eastAsia="Times New Roman" w:hAnsi="Times New Roman" w:cs="Times New Roman"/>
          <w:color w:val="F79646" w:themeColor="accent6"/>
        </w:rPr>
        <w:t>(OBTAINED)</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Employees</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Details as at the end of Financial Year:</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 xml:space="preserve">Employees and workers (including differently abled): HR MIS/ HR EXCEL/ fill </w:t>
      </w:r>
      <w:r w:rsidRPr="00195AAF">
        <w:rPr>
          <w:rFonts w:ascii="Times New Roman" w:eastAsia="Times New Roman" w:hAnsi="Times New Roman" w:cs="Times New Roman"/>
          <w:b/>
          <w:bCs/>
          <w:color w:val="00B050"/>
        </w:rPr>
        <w:t>(FILL)</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4"/>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S. No.</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Particulars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Total (A)</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Male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Female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No. (B)</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 (B / A)</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No. (C)</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 (C / A)</w:t>
            </w: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EMPLOY</w:t>
            </w:r>
            <w:r>
              <w:rPr>
                <w:rFonts w:ascii="Times New Roman" w:eastAsia="Times New Roman" w:hAnsi="Times New Roman" w:cs="Times New Roman"/>
                <w:b/>
                <w:bCs/>
                <w:color w:val="1F1F1F"/>
              </w:rPr>
              <w:lastRenderedPageBreak/>
              <w:t>EES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lastRenderedPageBreak/>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Permanent (D)</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[=B*100/A]</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[=C*100/A]</w:t>
            </w: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2.</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Other than Permanent (E)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[=B*100/A]</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[=C*100/A]</w:t>
            </w: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3.</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Total employees (D + 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[=D+E]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[=D+E]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[=D+E]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[=D+E]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[=D+E]</w:t>
            </w: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WORKERS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4.</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Permanent (F)</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[=B*100/A]</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[=C*100/A]</w:t>
            </w: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5.</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Other than Permanent (G)</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[=B*100/A]</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[=C*100/A]</w:t>
            </w:r>
          </w:p>
        </w:tc>
      </w:tr>
    </w:tbl>
    <w:p w:rsidR="00A50F20" w:rsidRDefault="00195AAF" w:rsidP="009C4E5B">
      <w:pPr>
        <w:pBdr>
          <w:top w:val="nil"/>
          <w:left w:val="nil"/>
          <w:bottom w:val="nil"/>
          <w:right w:val="nil"/>
          <w:between w:val="nil"/>
        </w:pBdr>
        <w:spacing w:before="480"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 xml:space="preserve">| 6. | Total workers (F + G) | </w:t>
      </w: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[=D+E]</w:t>
      </w:r>
      <w:r>
        <w:rPr>
          <w:rFonts w:ascii="Times New Roman" w:eastAsia="Times New Roman" w:hAnsi="Times New Roman" w:cs="Times New Roman"/>
          <w:color w:val="1F1F1F"/>
        </w:rPr>
        <w:t xml:space="preserve"> | </w:t>
      </w: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[=D+E]</w:t>
      </w:r>
      <w:r>
        <w:rPr>
          <w:rFonts w:ascii="Times New Roman" w:eastAsia="Times New Roman" w:hAnsi="Times New Roman" w:cs="Times New Roman"/>
          <w:color w:val="1F1F1F"/>
        </w:rPr>
        <w:t xml:space="preserve"> | </w:t>
      </w: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[=D+E]</w:t>
      </w:r>
      <w:r>
        <w:rPr>
          <w:rFonts w:ascii="Times New Roman" w:eastAsia="Times New Roman" w:hAnsi="Times New Roman" w:cs="Times New Roman"/>
          <w:color w:val="1F1F1F"/>
        </w:rPr>
        <w:t xml:space="preserve"> | </w:t>
      </w: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[=D+E]</w:t>
      </w:r>
      <w:r>
        <w:rPr>
          <w:rFonts w:ascii="Times New Roman" w:eastAsia="Times New Roman" w:hAnsi="Times New Roman" w:cs="Times New Roman"/>
          <w:color w:val="1F1F1F"/>
        </w:rPr>
        <w:t xml:space="preserve"> | </w:t>
      </w: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[=D+E]</w:t>
      </w:r>
      <w:r>
        <w:rPr>
          <w:rFonts w:ascii="Times New Roman" w:eastAsia="Times New Roman" w:hAnsi="Times New Roman" w:cs="Times New Roman"/>
          <w:color w:val="1F1F1F"/>
        </w:rPr>
        <w:t xml:space="preserve"> |</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Differently abled Employees and workers:</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5"/>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lastRenderedPageBreak/>
              <w:t>S. No</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Particulars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Total (A)</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Male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Female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No. (B)</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 (B / A)</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No. (C)</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 (C / A)</w:t>
            </w: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DIFFERENTLY ABLED EMPLOYEES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Permanent (D)</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[=B*100/A]</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[=C*100/A]</w:t>
            </w: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2.</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Other than Permanent (E)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[=B*100/A]</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[=C*100/A]</w:t>
            </w: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3.</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Total differently abled employees (D + 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[=D+E]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[=D+E]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[=D+E]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[=D+E]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[=D+E]</w:t>
            </w: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DIFFERENTLY ABLED WORKERS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4.</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Permanent (F)</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[=B*100/A]</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[=C*100/A]</w:t>
            </w: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lastRenderedPageBreak/>
              <w:t>5.</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Other than permanent (G)</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[=B*100/A]</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[=C*100/A]</w:t>
            </w: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6.</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Total differently abled workers (F + G)</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[=D+E]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[=D+E]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[=D+E]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[=D+E]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[=D+E]</w:t>
            </w:r>
          </w:p>
        </w:tc>
      </w:tr>
    </w:tbl>
    <w:p w:rsidR="00A50F20" w:rsidRDefault="00195AAF" w:rsidP="009C4E5B">
      <w:pPr>
        <w:pBdr>
          <w:top w:val="nil"/>
          <w:left w:val="nil"/>
          <w:bottom w:val="nil"/>
          <w:right w:val="nil"/>
          <w:between w:val="nil"/>
        </w:pBdr>
        <w:spacing w:before="480" w:line="275" w:lineRule="auto"/>
        <w:jc w:val="both"/>
        <w:rPr>
          <w:rFonts w:ascii="Times New Roman" w:eastAsia="Times New Roman" w:hAnsi="Times New Roman" w:cs="Times New Roman"/>
        </w:rPr>
      </w:pPr>
      <w:r>
        <w:rPr>
          <w:rFonts w:ascii="Times New Roman" w:eastAsia="Times New Roman" w:hAnsi="Times New Roman" w:cs="Times New Roman"/>
        </w:rPr>
        <w:t>Participation/Inclusion/Representation of women</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 xml:space="preserve">Form MGT-7/A </w:t>
      </w:r>
      <w:r w:rsidRPr="00195AAF">
        <w:rPr>
          <w:rFonts w:ascii="Times New Roman" w:eastAsia="Times New Roman" w:hAnsi="Times New Roman" w:cs="Times New Roman"/>
          <w:color w:val="F79646" w:themeColor="accent6"/>
        </w:rPr>
        <w:t>(OBTAINED)</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6"/>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A50F2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Total (A)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No. and percentage of Females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No. (B)</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 (B / A)</w:t>
            </w:r>
          </w:p>
        </w:tc>
      </w:tr>
      <w:tr w:rsidR="00A50F2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Board of Directors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F79646" w:themeColor="accent6"/>
              </w:rPr>
              <w:t>(OBTAINED)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F79646" w:themeColor="accent6"/>
              </w:rPr>
              <w:t>(OBTAINED)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[=B/A*100]</w:t>
            </w:r>
          </w:p>
        </w:tc>
      </w:tr>
      <w:tr w:rsidR="00A50F2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Key Management Personnel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F79646" w:themeColor="accent6"/>
              </w:rPr>
              <w:t>(OBTAINED)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F79646" w:themeColor="accent6"/>
              </w:rPr>
              <w:t>(OBTAINED)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[=B/A*100]</w:t>
            </w:r>
          </w:p>
        </w:tc>
      </w:tr>
    </w:tbl>
    <w:p w:rsidR="00A50F20" w:rsidRDefault="00195AAF" w:rsidP="009C4E5B">
      <w:pPr>
        <w:pBdr>
          <w:top w:val="nil"/>
          <w:left w:val="nil"/>
          <w:bottom w:val="nil"/>
          <w:right w:val="nil"/>
          <w:between w:val="nil"/>
        </w:pBdr>
        <w:spacing w:before="480" w:line="275" w:lineRule="auto"/>
        <w:jc w:val="both"/>
        <w:rPr>
          <w:rFonts w:ascii="Times New Roman" w:eastAsia="Times New Roman" w:hAnsi="Times New Roman" w:cs="Times New Roman"/>
        </w:rPr>
      </w:pPr>
      <w:r>
        <w:rPr>
          <w:rFonts w:ascii="Times New Roman" w:eastAsia="Times New Roman" w:hAnsi="Times New Roman" w:cs="Times New Roman"/>
        </w:rPr>
        <w:t>Turnover rate for permanent employees and workers</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 xml:space="preserve">(Disclose trends for the past 3 years) </w:t>
      </w: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7"/>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
        <w:gridCol w:w="936"/>
        <w:gridCol w:w="936"/>
        <w:gridCol w:w="936"/>
        <w:gridCol w:w="936"/>
        <w:gridCol w:w="936"/>
        <w:gridCol w:w="936"/>
        <w:gridCol w:w="936"/>
        <w:gridCol w:w="936"/>
        <w:gridCol w:w="936"/>
      </w:tblGrid>
      <w:tr w:rsidR="00A50F20">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FY (Turnover rate in curre</w:t>
            </w:r>
            <w:r>
              <w:rPr>
                <w:rFonts w:ascii="Times New Roman" w:eastAsia="Times New Roman" w:hAnsi="Times New Roman" w:cs="Times New Roman"/>
                <w:b/>
                <w:bCs/>
                <w:color w:val="1F1F1F"/>
              </w:rPr>
              <w:lastRenderedPageBreak/>
              <w:t>nt FY)</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FY (Turnover rate in previ</w:t>
            </w:r>
            <w:r>
              <w:rPr>
                <w:rFonts w:ascii="Times New Roman" w:eastAsia="Times New Roman" w:hAnsi="Times New Roman" w:cs="Times New Roman"/>
                <w:b/>
                <w:bCs/>
                <w:color w:val="1F1F1F"/>
              </w:rPr>
              <w:lastRenderedPageBreak/>
              <w:t>ous FY)</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 xml:space="preserve">FY (Turnover rate in the year </w:t>
            </w:r>
            <w:r>
              <w:rPr>
                <w:rFonts w:ascii="Times New Roman" w:eastAsia="Times New Roman" w:hAnsi="Times New Roman" w:cs="Times New Roman"/>
                <w:b/>
                <w:bCs/>
                <w:color w:val="1F1F1F"/>
              </w:rPr>
              <w:lastRenderedPageBreak/>
              <w:t>prior to the previous FY)</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Male</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Female</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Total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Male</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Female</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Total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Male</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Female</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Total</w:t>
            </w:r>
          </w:p>
        </w:tc>
      </w:tr>
      <w:tr w:rsidR="00A50F20">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Permanent Employees</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r>
      <w:tr w:rsidR="00A50F20">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Permanent Workers</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r>
    </w:tbl>
    <w:p w:rsidR="00A50F20" w:rsidRDefault="00195AAF" w:rsidP="009C4E5B">
      <w:pPr>
        <w:pBdr>
          <w:top w:val="nil"/>
          <w:left w:val="nil"/>
          <w:bottom w:val="nil"/>
          <w:right w:val="nil"/>
          <w:between w:val="nil"/>
        </w:pBdr>
        <w:spacing w:before="480" w:line="275" w:lineRule="auto"/>
        <w:jc w:val="both"/>
        <w:rPr>
          <w:rFonts w:ascii="Times New Roman" w:eastAsia="Times New Roman" w:hAnsi="Times New Roman" w:cs="Times New Roman"/>
        </w:rPr>
      </w:pPr>
      <w:r>
        <w:rPr>
          <w:rFonts w:ascii="Times New Roman" w:eastAsia="Times New Roman" w:hAnsi="Times New Roman" w:cs="Times New Roman"/>
        </w:rPr>
        <w:t>Holding, Subsidiary and Associate Companies (including joint ventures)</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(a) Names of holding / subsidiary / associate companies / joint ventures</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 xml:space="preserve">Form MGT-7/A / Consolidated annual report </w:t>
      </w:r>
      <w:r w:rsidRPr="00195AAF">
        <w:rPr>
          <w:rFonts w:ascii="Times New Roman" w:eastAsia="Times New Roman" w:hAnsi="Times New Roman" w:cs="Times New Roman"/>
          <w:color w:val="F79646" w:themeColor="accent6"/>
        </w:rPr>
        <w:t>(OBTAINED)</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8"/>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A50F20">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S. No.</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Name of the holding / subsidiary / associate companies / joint ventures (A)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Indicate whether holding/ Subsidiary/ Associate/ Joint Venture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 of shares held by listed entity</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 xml:space="preserve">Does the entity indicated at column </w:t>
            </w:r>
            <w:proofErr w:type="gramStart"/>
            <w:r>
              <w:rPr>
                <w:rFonts w:ascii="Times New Roman" w:eastAsia="Times New Roman" w:hAnsi="Times New Roman" w:cs="Times New Roman"/>
                <w:b/>
                <w:bCs/>
                <w:color w:val="1F1F1F"/>
              </w:rPr>
              <w:t>A,</w:t>
            </w:r>
            <w:proofErr w:type="gramEnd"/>
            <w:r>
              <w:rPr>
                <w:rFonts w:ascii="Times New Roman" w:eastAsia="Times New Roman" w:hAnsi="Times New Roman" w:cs="Times New Roman"/>
                <w:b/>
                <w:bCs/>
                <w:color w:val="1F1F1F"/>
              </w:rPr>
              <w:t xml:space="preserve"> participate in the Business Responsibility initiatives of the listed entity? (Yes/No)</w:t>
            </w:r>
          </w:p>
        </w:tc>
      </w:tr>
      <w:tr w:rsidR="00A50F20">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F79646" w:themeColor="accent6"/>
              </w:rPr>
              <w:t>(OBTAINED)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F79646" w:themeColor="accent6"/>
              </w:rPr>
              <w:t>(OBTAINED)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F79646" w:themeColor="accent6"/>
              </w:rPr>
              <w:t>(OBTAINED)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bl>
    <w:p w:rsidR="00A50F20" w:rsidRDefault="00195AAF" w:rsidP="009C4E5B">
      <w:pPr>
        <w:pBdr>
          <w:top w:val="nil"/>
          <w:left w:val="nil"/>
          <w:bottom w:val="nil"/>
          <w:right w:val="nil"/>
          <w:between w:val="nil"/>
        </w:pBdr>
        <w:spacing w:before="480" w:line="275" w:lineRule="auto"/>
        <w:jc w:val="both"/>
        <w:rPr>
          <w:rFonts w:ascii="Times New Roman" w:eastAsia="Times New Roman" w:hAnsi="Times New Roman" w:cs="Times New Roman"/>
        </w:rPr>
      </w:pPr>
      <w:r>
        <w:rPr>
          <w:rFonts w:ascii="Times New Roman" w:eastAsia="Times New Roman" w:hAnsi="Times New Roman" w:cs="Times New Roman"/>
        </w:rPr>
        <w:t>CSR Details</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lastRenderedPageBreak/>
        <w:t>(</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Whether CSR is applicable as per section 135 of Companies Act, 2013: (Yes/No) = NETWORTH &gt;=500CR OR TURNOVER &gt;=1000 CR OR NET PROFIT &gt;=5CR </w:t>
      </w:r>
      <w:r w:rsidRPr="00195AAF">
        <w:rPr>
          <w:rFonts w:ascii="Times New Roman" w:eastAsia="Times New Roman" w:hAnsi="Times New Roman" w:cs="Times New Roman"/>
          <w:color w:val="7030A0"/>
        </w:rPr>
        <w:t>(CALCULATION)</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proofErr w:type="gramStart"/>
      <w:r>
        <w:rPr>
          <w:rFonts w:ascii="Times New Roman" w:eastAsia="Times New Roman" w:hAnsi="Times New Roman" w:cs="Times New Roman"/>
        </w:rPr>
        <w:t xml:space="preserve">Turnover (in </w:t>
      </w:r>
      <w:proofErr w:type="spellStart"/>
      <w:r>
        <w:rPr>
          <w:rFonts w:ascii="Times New Roman" w:eastAsia="Times New Roman" w:hAnsi="Times New Roman" w:cs="Times New Roman"/>
        </w:rPr>
        <w:t>Rs</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P&amp;L </w:t>
      </w:r>
      <w:r w:rsidRPr="00195AAF">
        <w:rPr>
          <w:rFonts w:ascii="Times New Roman" w:eastAsia="Times New Roman" w:hAnsi="Times New Roman" w:cs="Times New Roman"/>
          <w:color w:val="F79646" w:themeColor="accent6"/>
        </w:rPr>
        <w:t>(OBTAINED)</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 xml:space="preserve">Net worth (in </w:t>
      </w:r>
      <w:proofErr w:type="spellStart"/>
      <w:r>
        <w:rPr>
          <w:rFonts w:ascii="Times New Roman" w:eastAsia="Times New Roman" w:hAnsi="Times New Roman" w:cs="Times New Roman"/>
        </w:rPr>
        <w:t>Rs</w:t>
      </w:r>
      <w:proofErr w:type="spellEnd"/>
      <w:r>
        <w:rPr>
          <w:rFonts w:ascii="Times New Roman" w:eastAsia="Times New Roman" w:hAnsi="Times New Roman" w:cs="Times New Roman"/>
        </w:rPr>
        <w:t xml:space="preserve">.) = NETWORTH BALANCE SHEET= TOTAL ASSESTS- TOTAL LIABILITIES </w:t>
      </w:r>
      <w:r w:rsidRPr="00195AAF">
        <w:rPr>
          <w:rFonts w:ascii="Times New Roman" w:eastAsia="Times New Roman" w:hAnsi="Times New Roman" w:cs="Times New Roman"/>
          <w:color w:val="F79646" w:themeColor="accent6"/>
        </w:rPr>
        <w:t>(OBTAINED)</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 xml:space="preserve">NET PROFIT = P&amp;L </w:t>
      </w:r>
      <w:r w:rsidRPr="00195AAF">
        <w:rPr>
          <w:rFonts w:ascii="Times New Roman" w:eastAsia="Times New Roman" w:hAnsi="Times New Roman" w:cs="Times New Roman"/>
          <w:color w:val="F79646" w:themeColor="accent6"/>
        </w:rPr>
        <w:t>(OBTAINED)</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Transparency and Disclosures Compliances</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Complaints/Grievances on any of the principles (Principles 1 to 9) under the National Guidelines on Responsible Business Conduct:</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 xml:space="preserve">INTERNAL GRIEVANCE REGISTER IF NOT THEN FILL </w:t>
      </w: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9"/>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
        <w:gridCol w:w="936"/>
        <w:gridCol w:w="936"/>
        <w:gridCol w:w="936"/>
        <w:gridCol w:w="936"/>
        <w:gridCol w:w="936"/>
        <w:gridCol w:w="936"/>
        <w:gridCol w:w="936"/>
        <w:gridCol w:w="936"/>
        <w:gridCol w:w="936"/>
      </w:tblGrid>
      <w:tr w:rsidR="00A50F20">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Stakeholder group from whom complaint is received</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Grievance Redressal Mechanism in Place (Yes/No) (If Yes, then provide web-link for grievance redress policy)</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FY Current Financial Year</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FY Previous Financial Year</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 xml:space="preserve">Number of complaints filed </w:t>
            </w:r>
            <w:r>
              <w:rPr>
                <w:rFonts w:ascii="Times New Roman" w:eastAsia="Times New Roman" w:hAnsi="Times New Roman" w:cs="Times New Roman"/>
                <w:color w:val="1F1F1F"/>
              </w:rPr>
              <w:lastRenderedPageBreak/>
              <w:t>during the year</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lastRenderedPageBreak/>
              <w:t>Number of complaints pendi</w:t>
            </w:r>
            <w:r>
              <w:rPr>
                <w:rFonts w:ascii="Times New Roman" w:eastAsia="Times New Roman" w:hAnsi="Times New Roman" w:cs="Times New Roman"/>
                <w:color w:val="1F1F1F"/>
              </w:rPr>
              <w:lastRenderedPageBreak/>
              <w:t>ng resolution at close of the year</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lastRenderedPageBreak/>
              <w:t>Remarks</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rPr>
            </w:pP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 xml:space="preserve">Number of complaints filed </w:t>
            </w:r>
            <w:r>
              <w:rPr>
                <w:rFonts w:ascii="Times New Roman" w:eastAsia="Times New Roman" w:hAnsi="Times New Roman" w:cs="Times New Roman"/>
                <w:color w:val="1F1F1F"/>
              </w:rPr>
              <w:lastRenderedPageBreak/>
              <w:t>during the year</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lastRenderedPageBreak/>
              <w:t>Number of complaints pendi</w:t>
            </w:r>
            <w:r>
              <w:rPr>
                <w:rFonts w:ascii="Times New Roman" w:eastAsia="Times New Roman" w:hAnsi="Times New Roman" w:cs="Times New Roman"/>
                <w:color w:val="1F1F1F"/>
              </w:rPr>
              <w:lastRenderedPageBreak/>
              <w:t>ng resolution at close of the year</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lastRenderedPageBreak/>
              <w:t>Remarks</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rPr>
            </w:pPr>
          </w:p>
        </w:tc>
      </w:tr>
      <w:tr w:rsidR="00A50F20">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lastRenderedPageBreak/>
              <w:t>Communities</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Investors (other than shareholders)</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bl>
    <w:p w:rsidR="00A50F20" w:rsidRDefault="00195AAF" w:rsidP="009C4E5B">
      <w:pPr>
        <w:pBdr>
          <w:top w:val="nil"/>
          <w:left w:val="nil"/>
          <w:bottom w:val="nil"/>
          <w:right w:val="nil"/>
          <w:between w:val="nil"/>
        </w:pBdr>
        <w:spacing w:before="480"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a"/>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
        <w:gridCol w:w="936"/>
        <w:gridCol w:w="936"/>
        <w:gridCol w:w="936"/>
        <w:gridCol w:w="936"/>
        <w:gridCol w:w="936"/>
        <w:gridCol w:w="936"/>
        <w:gridCol w:w="936"/>
        <w:gridCol w:w="936"/>
        <w:gridCol w:w="936"/>
      </w:tblGrid>
      <w:tr w:rsidR="00A50F20">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Stakeholder group from whom complaint is received</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Grievance Redressal Mechanism in Place (Yes/No) (If Yes, then provide web-link for griev</w:t>
            </w:r>
            <w:r>
              <w:rPr>
                <w:rFonts w:ascii="Times New Roman" w:eastAsia="Times New Roman" w:hAnsi="Times New Roman" w:cs="Times New Roman"/>
                <w:b/>
                <w:bCs/>
                <w:color w:val="1F1F1F"/>
              </w:rPr>
              <w:lastRenderedPageBreak/>
              <w:t>ance redress policy)</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lastRenderedPageBreak/>
              <w:t>FY Current Financial Year</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FY Previous Financial Year</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Number of complaints filed during the year</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Number of complaints pending resolution at close of the year</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Remarks</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rPr>
            </w:pP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Number of complaints filed during the year</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Number of complaints pending resolution at close of the year</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Remarks</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rPr>
            </w:pPr>
          </w:p>
        </w:tc>
      </w:tr>
      <w:tr w:rsidR="00A50F20">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Shareholders</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Employees and workers</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Customers</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Value Chain Partners</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 xml:space="preserve">Other (please </w:t>
            </w:r>
            <w:r>
              <w:rPr>
                <w:rFonts w:ascii="Times New Roman" w:eastAsia="Times New Roman" w:hAnsi="Times New Roman" w:cs="Times New Roman"/>
                <w:color w:val="1F1F1F"/>
              </w:rPr>
              <w:lastRenderedPageBreak/>
              <w:t>specify)</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lastRenderedPageBreak/>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bl>
    <w:p w:rsidR="00A50F20" w:rsidRDefault="00195AAF" w:rsidP="009C4E5B">
      <w:pPr>
        <w:pBdr>
          <w:top w:val="nil"/>
          <w:left w:val="nil"/>
          <w:bottom w:val="nil"/>
          <w:right w:val="nil"/>
          <w:between w:val="nil"/>
        </w:pBdr>
        <w:spacing w:before="480"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lastRenderedPageBreak/>
        <w:t>Overview of the entity’s material responsible business conduct issues</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 xml:space="preserve">Please indicate material responsible business conduct and sustainability issues pertaining to environmental and social matters that present a risk or an opportunity to your business, rationale for identifying the same, approach to adapt or mitigate the risk along-with its financial implications, as per the following format GPC B AUDITED REPORT </w:t>
      </w:r>
      <w:r w:rsidRPr="00195AAF">
        <w:rPr>
          <w:rFonts w:ascii="Times New Roman" w:eastAsia="Times New Roman" w:hAnsi="Times New Roman" w:cs="Times New Roman"/>
          <w:b/>
          <w:bCs/>
          <w:color w:val="F79646" w:themeColor="accent6"/>
        </w:rPr>
        <w:t>(OBTAINED)</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b"/>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1560"/>
        <w:gridCol w:w="1560"/>
        <w:gridCol w:w="1560"/>
        <w:gridCol w:w="1560"/>
      </w:tblGrid>
      <w:tr w:rsidR="00A50F20">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S. No.</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Material issue identified</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Indicate whether risk or opportunity (R/O)</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Rationale for identifying the risk / opportunity</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In case of risk, approach to adapt or mitigate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Financial implications of the risk or opportunity (Indicate positive or negative implications)</w:t>
            </w:r>
          </w:p>
        </w:tc>
      </w:tr>
      <w:tr w:rsidR="00A50F20">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F79646" w:themeColor="accent6"/>
              </w:rPr>
              <w:t>(OBTAINED)</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F79646" w:themeColor="accent6"/>
              </w:rPr>
              <w:t>(OBTAINED)</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F79646" w:themeColor="accent6"/>
              </w:rPr>
              <w:t>(OBTAINED)</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F79646" w:themeColor="accent6"/>
              </w:rPr>
              <w:t>(OBTAINED)</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F79646" w:themeColor="accent6"/>
              </w:rPr>
              <w:t>(OBTAINED)</w:t>
            </w:r>
          </w:p>
        </w:tc>
      </w:tr>
    </w:tbl>
    <w:p w:rsidR="00A50F20" w:rsidRDefault="00195AAF" w:rsidP="009C4E5B">
      <w:pPr>
        <w:pBdr>
          <w:top w:val="nil"/>
          <w:left w:val="nil"/>
          <w:bottom w:val="nil"/>
          <w:right w:val="nil"/>
          <w:between w:val="nil"/>
        </w:pBdr>
        <w:spacing w:before="480" w:line="275" w:lineRule="auto"/>
        <w:jc w:val="both"/>
        <w:rPr>
          <w:rFonts w:ascii="Times New Roman" w:eastAsia="Times New Roman" w:hAnsi="Times New Roman" w:cs="Times New Roman"/>
        </w:rPr>
      </w:pPr>
      <w:r>
        <w:rPr>
          <w:rFonts w:ascii="Times New Roman" w:eastAsia="Times New Roman" w:hAnsi="Times New Roman" w:cs="Times New Roman"/>
        </w:rPr>
        <w:t>SECTION B: MANAGEMENT AND PROCESS DISCLOSURES</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This section is aimed at helping businesses demonstrate the structures, policies and processes put in place towards adopting the NGRBC Principles and Core Elements.</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c"/>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50"/>
        <w:gridCol w:w="851"/>
        <w:gridCol w:w="851"/>
        <w:gridCol w:w="851"/>
        <w:gridCol w:w="851"/>
        <w:gridCol w:w="851"/>
        <w:gridCol w:w="851"/>
        <w:gridCol w:w="851"/>
        <w:gridCol w:w="851"/>
        <w:gridCol w:w="851"/>
        <w:gridCol w:w="851"/>
      </w:tblGrid>
      <w:tr w:rsidR="00A50F20">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Disclosure</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Questions</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P 1</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P 2</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P 3</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P 4</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P 5</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P 6</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P 7</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P 8</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P 9</w:t>
            </w:r>
          </w:p>
        </w:tc>
      </w:tr>
      <w:tr w:rsidR="00A50F20">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 xml:space="preserve">Policy and </w:t>
            </w:r>
            <w:r>
              <w:rPr>
                <w:rFonts w:ascii="Times New Roman" w:eastAsia="Times New Roman" w:hAnsi="Times New Roman" w:cs="Times New Roman"/>
                <w:b/>
                <w:bCs/>
                <w:color w:val="1F1F1F"/>
              </w:rPr>
              <w:lastRenderedPageBreak/>
              <w:t>management processes</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lastRenderedPageBreak/>
              <w:t xml:space="preserve">1. </w:t>
            </w:r>
            <w:proofErr w:type="gramStart"/>
            <w:r>
              <w:rPr>
                <w:rFonts w:ascii="Times New Roman" w:eastAsia="Times New Roman" w:hAnsi="Times New Roman" w:cs="Times New Roman"/>
                <w:color w:val="1F1F1F"/>
              </w:rPr>
              <w:t>a</w:t>
            </w:r>
            <w:proofErr w:type="gramEnd"/>
            <w:r>
              <w:rPr>
                <w:rFonts w:ascii="Times New Roman" w:eastAsia="Times New Roman" w:hAnsi="Times New Roman" w:cs="Times New Roman"/>
                <w:color w:val="1F1F1F"/>
              </w:rPr>
              <w:t>. Whether your entity’s policy/policies cover each principle and its core elements of the NGRBCs. (Yes/No)</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b. Has the policy been approved by the Boar</w:t>
            </w:r>
            <w:r>
              <w:rPr>
                <w:rFonts w:ascii="Times New Roman" w:eastAsia="Times New Roman" w:hAnsi="Times New Roman" w:cs="Times New Roman"/>
                <w:color w:val="1F1F1F"/>
              </w:rPr>
              <w:lastRenderedPageBreak/>
              <w:t>d? (Yes/No)</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lastRenderedPageBreak/>
              <w:t>c. Web Link of the Policies, if available</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2. Whether the entity has translated the policy into procedures. (Yes / No)</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 xml:space="preserve">3. Do the enlisted policies extend to your </w:t>
            </w:r>
            <w:r>
              <w:rPr>
                <w:rFonts w:ascii="Times New Roman" w:eastAsia="Times New Roman" w:hAnsi="Times New Roman" w:cs="Times New Roman"/>
                <w:color w:val="1F1F1F"/>
              </w:rPr>
              <w:lastRenderedPageBreak/>
              <w:t>value chain partners? (Yes/No)</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lastRenderedPageBreak/>
              <w:t xml:space="preserve">4. Name of the national and international codes/certifications/labels/ standards (e.g. Forest Stewardship Council, Fairtrade, Rainforest Alliance, </w:t>
            </w:r>
            <w:proofErr w:type="spellStart"/>
            <w:proofErr w:type="gramStart"/>
            <w:r>
              <w:rPr>
                <w:rFonts w:ascii="Times New Roman" w:eastAsia="Times New Roman" w:hAnsi="Times New Roman" w:cs="Times New Roman"/>
                <w:color w:val="1F1F1F"/>
              </w:rPr>
              <w:t>Trustea</w:t>
            </w:r>
            <w:proofErr w:type="spellEnd"/>
            <w:proofErr w:type="gramEnd"/>
            <w:r>
              <w:rPr>
                <w:rFonts w:ascii="Times New Roman" w:eastAsia="Times New Roman" w:hAnsi="Times New Roman" w:cs="Times New Roman"/>
                <w:color w:val="1F1F1F"/>
              </w:rPr>
              <w:t xml:space="preserve">) standards </w:t>
            </w:r>
            <w:r>
              <w:rPr>
                <w:rFonts w:ascii="Times New Roman" w:eastAsia="Times New Roman" w:hAnsi="Times New Roman" w:cs="Times New Roman"/>
                <w:color w:val="1F1F1F"/>
              </w:rPr>
              <w:lastRenderedPageBreak/>
              <w:t>(e.g. SA 8000, OHSAS, ISO, BIS) adopted by your entity and mapped to each principle.</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lastRenderedPageBreak/>
              <w:t>5. Specific commitments, goals and targets set by the entity with defined timelines, if any.</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 xml:space="preserve">6. </w:t>
            </w:r>
            <w:r>
              <w:rPr>
                <w:rFonts w:ascii="Times New Roman" w:eastAsia="Times New Roman" w:hAnsi="Times New Roman" w:cs="Times New Roman"/>
                <w:color w:val="1F1F1F"/>
              </w:rPr>
              <w:lastRenderedPageBreak/>
              <w:t>Performance of the entity against the specific commitments, goals and targets along-with reasons in case the same are not met.</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w:t>
            </w:r>
            <w:r w:rsidRPr="00195AAF">
              <w:rPr>
                <w:rFonts w:ascii="Times New Roman" w:eastAsia="Times New Roman" w:hAnsi="Times New Roman" w:cs="Times New Roman"/>
                <w:b/>
                <w:bCs/>
                <w:color w:val="00B050"/>
              </w:rPr>
              <w:lastRenderedPageBreak/>
              <w:t>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lastRenderedPageBreak/>
              <w:t>(FIL</w:t>
            </w:r>
            <w:r w:rsidRPr="00195AAF">
              <w:rPr>
                <w:rFonts w:ascii="Times New Roman" w:eastAsia="Times New Roman" w:hAnsi="Times New Roman" w:cs="Times New Roman"/>
                <w:b/>
                <w:bCs/>
                <w:color w:val="00B050"/>
              </w:rPr>
              <w:lastRenderedPageBreak/>
              <w:t>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lastRenderedPageBreak/>
              <w:t>(FIL</w:t>
            </w:r>
            <w:r w:rsidRPr="00195AAF">
              <w:rPr>
                <w:rFonts w:ascii="Times New Roman" w:eastAsia="Times New Roman" w:hAnsi="Times New Roman" w:cs="Times New Roman"/>
                <w:b/>
                <w:bCs/>
                <w:color w:val="00B050"/>
              </w:rPr>
              <w:lastRenderedPageBreak/>
              <w:t>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lastRenderedPageBreak/>
              <w:t>(FIL</w:t>
            </w:r>
            <w:r w:rsidRPr="00195AAF">
              <w:rPr>
                <w:rFonts w:ascii="Times New Roman" w:eastAsia="Times New Roman" w:hAnsi="Times New Roman" w:cs="Times New Roman"/>
                <w:b/>
                <w:bCs/>
                <w:color w:val="00B050"/>
              </w:rPr>
              <w:lastRenderedPageBreak/>
              <w:t>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lastRenderedPageBreak/>
              <w:t>(FIL</w:t>
            </w:r>
            <w:r w:rsidRPr="00195AAF">
              <w:rPr>
                <w:rFonts w:ascii="Times New Roman" w:eastAsia="Times New Roman" w:hAnsi="Times New Roman" w:cs="Times New Roman"/>
                <w:b/>
                <w:bCs/>
                <w:color w:val="00B050"/>
              </w:rPr>
              <w:lastRenderedPageBreak/>
              <w:t>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lastRenderedPageBreak/>
              <w:t>(FIL</w:t>
            </w:r>
            <w:r w:rsidRPr="00195AAF">
              <w:rPr>
                <w:rFonts w:ascii="Times New Roman" w:eastAsia="Times New Roman" w:hAnsi="Times New Roman" w:cs="Times New Roman"/>
                <w:b/>
                <w:bCs/>
                <w:color w:val="00B050"/>
              </w:rPr>
              <w:lastRenderedPageBreak/>
              <w:t>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lastRenderedPageBreak/>
              <w:t>(FIL</w:t>
            </w:r>
            <w:r w:rsidRPr="00195AAF">
              <w:rPr>
                <w:rFonts w:ascii="Times New Roman" w:eastAsia="Times New Roman" w:hAnsi="Times New Roman" w:cs="Times New Roman"/>
                <w:b/>
                <w:bCs/>
                <w:color w:val="00B050"/>
              </w:rPr>
              <w:lastRenderedPageBreak/>
              <w:t>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lastRenderedPageBreak/>
              <w:t>(FIL</w:t>
            </w:r>
            <w:r w:rsidRPr="00195AAF">
              <w:rPr>
                <w:rFonts w:ascii="Times New Roman" w:eastAsia="Times New Roman" w:hAnsi="Times New Roman" w:cs="Times New Roman"/>
                <w:b/>
                <w:bCs/>
                <w:color w:val="00B050"/>
              </w:rPr>
              <w:lastRenderedPageBreak/>
              <w:t>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lastRenderedPageBreak/>
              <w:t>(FIL</w:t>
            </w:r>
            <w:r w:rsidRPr="00195AAF">
              <w:rPr>
                <w:rFonts w:ascii="Times New Roman" w:eastAsia="Times New Roman" w:hAnsi="Times New Roman" w:cs="Times New Roman"/>
                <w:b/>
                <w:bCs/>
                <w:color w:val="00B050"/>
              </w:rPr>
              <w:lastRenderedPageBreak/>
              <w:t>L)</w:t>
            </w:r>
          </w:p>
        </w:tc>
      </w:tr>
      <w:tr w:rsidR="00A50F20">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lastRenderedPageBreak/>
              <w:t>Governance, leadership and oversight</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7. Statement by direc</w:t>
            </w:r>
            <w:r>
              <w:rPr>
                <w:rFonts w:ascii="Times New Roman" w:eastAsia="Times New Roman" w:hAnsi="Times New Roman" w:cs="Times New Roman"/>
                <w:color w:val="1F1F1F"/>
              </w:rPr>
              <w:lastRenderedPageBreak/>
              <w:t>tor responsible for the business responsibility report, highlighting ESG related challenges, targets and achievements (listed entity has flexibility regarding the placement of this disclosure)</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lastRenderedPageBreak/>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lastRenderedPageBreak/>
              <w:t>8. Details of the highest authority responsible for implementation and oversight of the Business Responsibility policy (</w:t>
            </w:r>
            <w:proofErr w:type="spellStart"/>
            <w:r>
              <w:rPr>
                <w:rFonts w:ascii="Times New Roman" w:eastAsia="Times New Roman" w:hAnsi="Times New Roman" w:cs="Times New Roman"/>
                <w:color w:val="1F1F1F"/>
              </w:rPr>
              <w:t>ies</w:t>
            </w:r>
            <w:proofErr w:type="spellEnd"/>
            <w:r>
              <w:rPr>
                <w:rFonts w:ascii="Times New Roman" w:eastAsia="Times New Roman" w:hAnsi="Times New Roman" w:cs="Times New Roman"/>
                <w:color w:val="1F1F1F"/>
              </w:rPr>
              <w:t>).</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9. Does the entity have a specified Committee of the Boar</w:t>
            </w:r>
            <w:r>
              <w:rPr>
                <w:rFonts w:ascii="Times New Roman" w:eastAsia="Times New Roman" w:hAnsi="Times New Roman" w:cs="Times New Roman"/>
                <w:color w:val="1F1F1F"/>
              </w:rPr>
              <w:lastRenderedPageBreak/>
              <w:t>d/ Director responsible for decision making on sustainability related issues? (Yes / No). If yes, provide details.</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lastRenderedPageBreak/>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bl>
    <w:p w:rsidR="00A50F20" w:rsidRDefault="00195AAF" w:rsidP="009C4E5B">
      <w:pPr>
        <w:pBdr>
          <w:top w:val="nil"/>
          <w:left w:val="nil"/>
          <w:bottom w:val="nil"/>
          <w:right w:val="nil"/>
          <w:between w:val="nil"/>
        </w:pBdr>
        <w:spacing w:before="480" w:line="275" w:lineRule="auto"/>
        <w:jc w:val="both"/>
        <w:rPr>
          <w:rFonts w:ascii="Times New Roman" w:eastAsia="Times New Roman" w:hAnsi="Times New Roman" w:cs="Times New Roman"/>
        </w:rPr>
      </w:pPr>
      <w:r>
        <w:rPr>
          <w:rFonts w:ascii="Times New Roman" w:eastAsia="Times New Roman" w:hAnsi="Times New Roman" w:cs="Times New Roman"/>
        </w:rPr>
        <w:lastRenderedPageBreak/>
        <w:t>The following table:</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10. Details of Review of NGRBCs by the Company:</w:t>
      </w:r>
    </w:p>
    <w:tbl>
      <w:tblPr>
        <w:tblStyle w:val="ad"/>
        <w:tblW w:w="10178"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2"/>
        <w:gridCol w:w="492"/>
        <w:gridCol w:w="492"/>
        <w:gridCol w:w="492"/>
        <w:gridCol w:w="492"/>
        <w:gridCol w:w="492"/>
        <w:gridCol w:w="492"/>
        <w:gridCol w:w="493"/>
        <w:gridCol w:w="493"/>
        <w:gridCol w:w="493"/>
        <w:gridCol w:w="493"/>
        <w:gridCol w:w="704"/>
        <w:gridCol w:w="380"/>
        <w:gridCol w:w="493"/>
        <w:gridCol w:w="493"/>
        <w:gridCol w:w="493"/>
        <w:gridCol w:w="493"/>
        <w:gridCol w:w="493"/>
        <w:gridCol w:w="1213"/>
      </w:tblGrid>
      <w:tr w:rsidR="00A50F20" w:rsidTr="00515DFA">
        <w:tc>
          <w:tcPr>
            <w:tcW w:w="4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Subject for R</w:t>
            </w:r>
            <w:r>
              <w:rPr>
                <w:rFonts w:ascii="Times New Roman" w:eastAsia="Times New Roman" w:hAnsi="Times New Roman" w:cs="Times New Roman"/>
                <w:b/>
                <w:bCs/>
                <w:color w:val="1F1F1F"/>
              </w:rPr>
              <w:lastRenderedPageBreak/>
              <w:t>eview</w:t>
            </w:r>
          </w:p>
        </w:tc>
        <w:tc>
          <w:tcPr>
            <w:tcW w:w="4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lastRenderedPageBreak/>
              <w:t>Indicate whe</w:t>
            </w:r>
            <w:r>
              <w:rPr>
                <w:rFonts w:ascii="Times New Roman" w:eastAsia="Times New Roman" w:hAnsi="Times New Roman" w:cs="Times New Roman"/>
                <w:b/>
                <w:bCs/>
                <w:color w:val="1F1F1F"/>
              </w:rPr>
              <w:lastRenderedPageBreak/>
              <w:t>ther review was undertaken by Director / Committe</w:t>
            </w:r>
            <w:r>
              <w:rPr>
                <w:rFonts w:ascii="Times New Roman" w:eastAsia="Times New Roman" w:hAnsi="Times New Roman" w:cs="Times New Roman"/>
                <w:b/>
                <w:bCs/>
                <w:color w:val="1F1F1F"/>
              </w:rPr>
              <w:lastRenderedPageBreak/>
              <w:t>e of the Board/ Any other Committee</w:t>
            </w:r>
          </w:p>
        </w:tc>
        <w:tc>
          <w:tcPr>
            <w:tcW w:w="4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4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4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4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4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4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4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4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4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Frequency (A</w:t>
            </w:r>
            <w:r>
              <w:rPr>
                <w:rFonts w:ascii="Times New Roman" w:eastAsia="Times New Roman" w:hAnsi="Times New Roman" w:cs="Times New Roman"/>
                <w:b/>
                <w:bCs/>
                <w:color w:val="1F1F1F"/>
              </w:rPr>
              <w:lastRenderedPageBreak/>
              <w:t xml:space="preserve">nnually/ Half yearly/ Quarterly/ Any other – please </w:t>
            </w:r>
            <w:r>
              <w:rPr>
                <w:rFonts w:ascii="Times New Roman" w:eastAsia="Times New Roman" w:hAnsi="Times New Roman" w:cs="Times New Roman"/>
                <w:b/>
                <w:bCs/>
                <w:color w:val="1F1F1F"/>
              </w:rPr>
              <w:lastRenderedPageBreak/>
              <w:t>specify)</w:t>
            </w:r>
          </w:p>
        </w:tc>
        <w:tc>
          <w:tcPr>
            <w:tcW w:w="70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3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4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4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4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4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4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21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rsidTr="00515DFA">
        <w:tc>
          <w:tcPr>
            <w:tcW w:w="4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4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P 1</w:t>
            </w:r>
          </w:p>
        </w:tc>
        <w:tc>
          <w:tcPr>
            <w:tcW w:w="4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P 2</w:t>
            </w:r>
          </w:p>
        </w:tc>
        <w:tc>
          <w:tcPr>
            <w:tcW w:w="4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P 3</w:t>
            </w:r>
          </w:p>
        </w:tc>
        <w:tc>
          <w:tcPr>
            <w:tcW w:w="4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P 4</w:t>
            </w:r>
          </w:p>
        </w:tc>
        <w:tc>
          <w:tcPr>
            <w:tcW w:w="4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P 5</w:t>
            </w:r>
          </w:p>
        </w:tc>
        <w:tc>
          <w:tcPr>
            <w:tcW w:w="4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P 6</w:t>
            </w:r>
          </w:p>
        </w:tc>
        <w:tc>
          <w:tcPr>
            <w:tcW w:w="4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P 7</w:t>
            </w:r>
          </w:p>
        </w:tc>
        <w:tc>
          <w:tcPr>
            <w:tcW w:w="4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P 8</w:t>
            </w:r>
          </w:p>
        </w:tc>
        <w:tc>
          <w:tcPr>
            <w:tcW w:w="4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P 9</w:t>
            </w:r>
          </w:p>
        </w:tc>
        <w:tc>
          <w:tcPr>
            <w:tcW w:w="4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P 1</w:t>
            </w:r>
          </w:p>
        </w:tc>
        <w:tc>
          <w:tcPr>
            <w:tcW w:w="70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P 2</w:t>
            </w:r>
          </w:p>
        </w:tc>
        <w:tc>
          <w:tcPr>
            <w:tcW w:w="3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P 3</w:t>
            </w:r>
          </w:p>
        </w:tc>
        <w:tc>
          <w:tcPr>
            <w:tcW w:w="4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P 4</w:t>
            </w:r>
          </w:p>
        </w:tc>
        <w:tc>
          <w:tcPr>
            <w:tcW w:w="4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P 5</w:t>
            </w:r>
          </w:p>
        </w:tc>
        <w:tc>
          <w:tcPr>
            <w:tcW w:w="4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P 6</w:t>
            </w:r>
          </w:p>
        </w:tc>
        <w:tc>
          <w:tcPr>
            <w:tcW w:w="4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P 7</w:t>
            </w:r>
          </w:p>
        </w:tc>
        <w:tc>
          <w:tcPr>
            <w:tcW w:w="4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P 8</w:t>
            </w:r>
          </w:p>
        </w:tc>
        <w:tc>
          <w:tcPr>
            <w:tcW w:w="121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P 9</w:t>
            </w:r>
          </w:p>
        </w:tc>
      </w:tr>
      <w:tr w:rsidR="00A50F20" w:rsidTr="00515DFA">
        <w:tc>
          <w:tcPr>
            <w:tcW w:w="4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Performa</w:t>
            </w:r>
            <w:r>
              <w:rPr>
                <w:rFonts w:ascii="Times New Roman" w:eastAsia="Times New Roman" w:hAnsi="Times New Roman" w:cs="Times New Roman"/>
                <w:color w:val="1F1F1F"/>
              </w:rPr>
              <w:lastRenderedPageBreak/>
              <w:t>nce against above policies and follow up action</w:t>
            </w:r>
          </w:p>
        </w:tc>
        <w:tc>
          <w:tcPr>
            <w:tcW w:w="4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lastRenderedPageBreak/>
              <w:t>(FILL)</w:t>
            </w:r>
          </w:p>
        </w:tc>
        <w:tc>
          <w:tcPr>
            <w:tcW w:w="4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4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4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4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4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4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4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4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4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70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4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4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4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4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4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21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rsidTr="00515DFA">
        <w:tc>
          <w:tcPr>
            <w:tcW w:w="4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lastRenderedPageBreak/>
              <w:t>Comp</w:t>
            </w:r>
            <w:r>
              <w:rPr>
                <w:rFonts w:ascii="Times New Roman" w:eastAsia="Times New Roman" w:hAnsi="Times New Roman" w:cs="Times New Roman"/>
                <w:color w:val="1F1F1F"/>
              </w:rPr>
              <w:lastRenderedPageBreak/>
              <w:t>liance with statutory requirements of relevance to t</w:t>
            </w:r>
            <w:r>
              <w:rPr>
                <w:rFonts w:ascii="Times New Roman" w:eastAsia="Times New Roman" w:hAnsi="Times New Roman" w:cs="Times New Roman"/>
                <w:color w:val="1F1F1F"/>
              </w:rPr>
              <w:lastRenderedPageBreak/>
              <w:t>he principles, and, rectification of any non-complia</w:t>
            </w:r>
            <w:r>
              <w:rPr>
                <w:rFonts w:ascii="Times New Roman" w:eastAsia="Times New Roman" w:hAnsi="Times New Roman" w:cs="Times New Roman"/>
                <w:color w:val="1F1F1F"/>
              </w:rPr>
              <w:lastRenderedPageBreak/>
              <w:t>nces</w:t>
            </w:r>
          </w:p>
        </w:tc>
        <w:tc>
          <w:tcPr>
            <w:tcW w:w="4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lastRenderedPageBreak/>
              <w:t>(FIL</w:t>
            </w:r>
            <w:r w:rsidRPr="00195AAF">
              <w:rPr>
                <w:rFonts w:ascii="Times New Roman" w:eastAsia="Times New Roman" w:hAnsi="Times New Roman" w:cs="Times New Roman"/>
                <w:b/>
                <w:bCs/>
                <w:color w:val="00B050"/>
              </w:rPr>
              <w:lastRenderedPageBreak/>
              <w:t>L)</w:t>
            </w:r>
          </w:p>
        </w:tc>
        <w:tc>
          <w:tcPr>
            <w:tcW w:w="4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lastRenderedPageBreak/>
              <w:t>(FIL</w:t>
            </w:r>
            <w:r w:rsidRPr="00195AAF">
              <w:rPr>
                <w:rFonts w:ascii="Times New Roman" w:eastAsia="Times New Roman" w:hAnsi="Times New Roman" w:cs="Times New Roman"/>
                <w:b/>
                <w:bCs/>
                <w:color w:val="00B050"/>
              </w:rPr>
              <w:lastRenderedPageBreak/>
              <w:t>L)</w:t>
            </w:r>
          </w:p>
        </w:tc>
        <w:tc>
          <w:tcPr>
            <w:tcW w:w="4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lastRenderedPageBreak/>
              <w:t>(FIL</w:t>
            </w:r>
            <w:r w:rsidRPr="00195AAF">
              <w:rPr>
                <w:rFonts w:ascii="Times New Roman" w:eastAsia="Times New Roman" w:hAnsi="Times New Roman" w:cs="Times New Roman"/>
                <w:b/>
                <w:bCs/>
                <w:color w:val="00B050"/>
              </w:rPr>
              <w:lastRenderedPageBreak/>
              <w:t>L)</w:t>
            </w:r>
          </w:p>
        </w:tc>
        <w:tc>
          <w:tcPr>
            <w:tcW w:w="4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lastRenderedPageBreak/>
              <w:t>(FIL</w:t>
            </w:r>
            <w:r w:rsidRPr="00195AAF">
              <w:rPr>
                <w:rFonts w:ascii="Times New Roman" w:eastAsia="Times New Roman" w:hAnsi="Times New Roman" w:cs="Times New Roman"/>
                <w:b/>
                <w:bCs/>
                <w:color w:val="00B050"/>
              </w:rPr>
              <w:lastRenderedPageBreak/>
              <w:t>L)</w:t>
            </w:r>
          </w:p>
        </w:tc>
        <w:tc>
          <w:tcPr>
            <w:tcW w:w="4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lastRenderedPageBreak/>
              <w:t>(FIL</w:t>
            </w:r>
            <w:r w:rsidRPr="00195AAF">
              <w:rPr>
                <w:rFonts w:ascii="Times New Roman" w:eastAsia="Times New Roman" w:hAnsi="Times New Roman" w:cs="Times New Roman"/>
                <w:b/>
                <w:bCs/>
                <w:color w:val="00B050"/>
              </w:rPr>
              <w:lastRenderedPageBreak/>
              <w:t>L)</w:t>
            </w:r>
          </w:p>
        </w:tc>
        <w:tc>
          <w:tcPr>
            <w:tcW w:w="4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lastRenderedPageBreak/>
              <w:t>(FIL</w:t>
            </w:r>
            <w:r w:rsidRPr="00195AAF">
              <w:rPr>
                <w:rFonts w:ascii="Times New Roman" w:eastAsia="Times New Roman" w:hAnsi="Times New Roman" w:cs="Times New Roman"/>
                <w:b/>
                <w:bCs/>
                <w:color w:val="00B050"/>
              </w:rPr>
              <w:lastRenderedPageBreak/>
              <w:t>L)</w:t>
            </w:r>
          </w:p>
        </w:tc>
        <w:tc>
          <w:tcPr>
            <w:tcW w:w="4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lastRenderedPageBreak/>
              <w:t>(FIL</w:t>
            </w:r>
            <w:r w:rsidRPr="00195AAF">
              <w:rPr>
                <w:rFonts w:ascii="Times New Roman" w:eastAsia="Times New Roman" w:hAnsi="Times New Roman" w:cs="Times New Roman"/>
                <w:b/>
                <w:bCs/>
                <w:color w:val="00B050"/>
              </w:rPr>
              <w:lastRenderedPageBreak/>
              <w:t>L)</w:t>
            </w:r>
          </w:p>
        </w:tc>
        <w:tc>
          <w:tcPr>
            <w:tcW w:w="4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lastRenderedPageBreak/>
              <w:t>(FIL</w:t>
            </w:r>
            <w:r w:rsidRPr="00195AAF">
              <w:rPr>
                <w:rFonts w:ascii="Times New Roman" w:eastAsia="Times New Roman" w:hAnsi="Times New Roman" w:cs="Times New Roman"/>
                <w:b/>
                <w:bCs/>
                <w:color w:val="00B050"/>
              </w:rPr>
              <w:lastRenderedPageBreak/>
              <w:t>L)</w:t>
            </w:r>
          </w:p>
        </w:tc>
        <w:tc>
          <w:tcPr>
            <w:tcW w:w="4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lastRenderedPageBreak/>
              <w:t>(FIL</w:t>
            </w:r>
            <w:r w:rsidRPr="00195AAF">
              <w:rPr>
                <w:rFonts w:ascii="Times New Roman" w:eastAsia="Times New Roman" w:hAnsi="Times New Roman" w:cs="Times New Roman"/>
                <w:b/>
                <w:bCs/>
                <w:color w:val="00B050"/>
              </w:rPr>
              <w:lastRenderedPageBreak/>
              <w:t>L)</w:t>
            </w:r>
          </w:p>
        </w:tc>
        <w:tc>
          <w:tcPr>
            <w:tcW w:w="4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lastRenderedPageBreak/>
              <w:t>(FIL</w:t>
            </w:r>
            <w:r w:rsidRPr="00195AAF">
              <w:rPr>
                <w:rFonts w:ascii="Times New Roman" w:eastAsia="Times New Roman" w:hAnsi="Times New Roman" w:cs="Times New Roman"/>
                <w:b/>
                <w:bCs/>
                <w:color w:val="00B050"/>
              </w:rPr>
              <w:lastRenderedPageBreak/>
              <w:t>L)</w:t>
            </w:r>
          </w:p>
        </w:tc>
        <w:tc>
          <w:tcPr>
            <w:tcW w:w="70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lastRenderedPageBreak/>
              <w:t>(FILL)</w:t>
            </w:r>
          </w:p>
        </w:tc>
        <w:tc>
          <w:tcPr>
            <w:tcW w:w="3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w:t>
            </w:r>
            <w:r w:rsidRPr="00195AAF">
              <w:rPr>
                <w:rFonts w:ascii="Times New Roman" w:eastAsia="Times New Roman" w:hAnsi="Times New Roman" w:cs="Times New Roman"/>
                <w:b/>
                <w:bCs/>
                <w:color w:val="00B050"/>
              </w:rPr>
              <w:lastRenderedPageBreak/>
              <w:t>L)</w:t>
            </w:r>
          </w:p>
        </w:tc>
        <w:tc>
          <w:tcPr>
            <w:tcW w:w="4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lastRenderedPageBreak/>
              <w:t>(FIL</w:t>
            </w:r>
            <w:r w:rsidRPr="00195AAF">
              <w:rPr>
                <w:rFonts w:ascii="Times New Roman" w:eastAsia="Times New Roman" w:hAnsi="Times New Roman" w:cs="Times New Roman"/>
                <w:b/>
                <w:bCs/>
                <w:color w:val="00B050"/>
              </w:rPr>
              <w:lastRenderedPageBreak/>
              <w:t>L)</w:t>
            </w:r>
          </w:p>
        </w:tc>
        <w:tc>
          <w:tcPr>
            <w:tcW w:w="4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lastRenderedPageBreak/>
              <w:t>(FIL</w:t>
            </w:r>
            <w:r w:rsidRPr="00195AAF">
              <w:rPr>
                <w:rFonts w:ascii="Times New Roman" w:eastAsia="Times New Roman" w:hAnsi="Times New Roman" w:cs="Times New Roman"/>
                <w:b/>
                <w:bCs/>
                <w:color w:val="00B050"/>
              </w:rPr>
              <w:lastRenderedPageBreak/>
              <w:t>L)</w:t>
            </w:r>
          </w:p>
        </w:tc>
        <w:tc>
          <w:tcPr>
            <w:tcW w:w="4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lastRenderedPageBreak/>
              <w:t>(FIL</w:t>
            </w:r>
            <w:r w:rsidRPr="00195AAF">
              <w:rPr>
                <w:rFonts w:ascii="Times New Roman" w:eastAsia="Times New Roman" w:hAnsi="Times New Roman" w:cs="Times New Roman"/>
                <w:b/>
                <w:bCs/>
                <w:color w:val="00B050"/>
              </w:rPr>
              <w:lastRenderedPageBreak/>
              <w:t>L)</w:t>
            </w:r>
          </w:p>
        </w:tc>
        <w:tc>
          <w:tcPr>
            <w:tcW w:w="4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lastRenderedPageBreak/>
              <w:t>(FIL</w:t>
            </w:r>
            <w:r w:rsidRPr="00195AAF">
              <w:rPr>
                <w:rFonts w:ascii="Times New Roman" w:eastAsia="Times New Roman" w:hAnsi="Times New Roman" w:cs="Times New Roman"/>
                <w:b/>
                <w:bCs/>
                <w:color w:val="00B050"/>
              </w:rPr>
              <w:lastRenderedPageBreak/>
              <w:t>L)</w:t>
            </w:r>
          </w:p>
        </w:tc>
        <w:tc>
          <w:tcPr>
            <w:tcW w:w="4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lastRenderedPageBreak/>
              <w:t>(FIL</w:t>
            </w:r>
            <w:r w:rsidRPr="00195AAF">
              <w:rPr>
                <w:rFonts w:ascii="Times New Roman" w:eastAsia="Times New Roman" w:hAnsi="Times New Roman" w:cs="Times New Roman"/>
                <w:b/>
                <w:bCs/>
                <w:color w:val="00B050"/>
              </w:rPr>
              <w:lastRenderedPageBreak/>
              <w:t>L)</w:t>
            </w:r>
          </w:p>
        </w:tc>
        <w:tc>
          <w:tcPr>
            <w:tcW w:w="121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lastRenderedPageBreak/>
              <w:t>(FILL)</w:t>
            </w:r>
          </w:p>
        </w:tc>
      </w:tr>
    </w:tbl>
    <w:p w:rsidR="00A50F20" w:rsidRDefault="00195AAF" w:rsidP="009C4E5B">
      <w:pPr>
        <w:pBdr>
          <w:top w:val="nil"/>
          <w:left w:val="nil"/>
          <w:bottom w:val="nil"/>
          <w:right w:val="nil"/>
          <w:between w:val="nil"/>
        </w:pBdr>
        <w:spacing w:before="480"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lastRenderedPageBreak/>
        <w:t xml:space="preserve">11. Has the entity carried out independent assessment/ evaluation of the working of its policies by an external agency? </w:t>
      </w:r>
      <w:proofErr w:type="gramStart"/>
      <w:r>
        <w:rPr>
          <w:rFonts w:ascii="Times New Roman" w:eastAsia="Times New Roman" w:hAnsi="Times New Roman" w:cs="Times New Roman"/>
          <w:b/>
          <w:bCs/>
          <w:color w:val="1F1F1F"/>
        </w:rPr>
        <w:t>(Yes/No).</w:t>
      </w:r>
      <w:proofErr w:type="gramEnd"/>
      <w:r>
        <w:rPr>
          <w:rFonts w:ascii="Times New Roman" w:eastAsia="Times New Roman" w:hAnsi="Times New Roman" w:cs="Times New Roman"/>
          <w:b/>
          <w:bCs/>
          <w:color w:val="1F1F1F"/>
        </w:rPr>
        <w:t xml:space="preserve"> If yes, provide name of the agency.</w:t>
      </w:r>
    </w:p>
    <w:tbl>
      <w:tblPr>
        <w:tblStyle w:val="ae"/>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040"/>
        <w:gridCol w:w="1040"/>
        <w:gridCol w:w="1040"/>
        <w:gridCol w:w="1040"/>
        <w:gridCol w:w="1040"/>
        <w:gridCol w:w="1040"/>
        <w:gridCol w:w="1040"/>
        <w:gridCol w:w="1040"/>
        <w:gridCol w:w="1040"/>
      </w:tblGrid>
      <w:tr w:rsidR="00A50F20">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P 1</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P 2</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P 3</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P 4</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P 5</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P 6</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P 7</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P 8</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P 9</w:t>
            </w:r>
          </w:p>
        </w:tc>
      </w:tr>
      <w:tr w:rsidR="00A50F20">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bl>
    <w:p w:rsidR="00A50F20" w:rsidRDefault="00195AAF" w:rsidP="009C4E5B">
      <w:pPr>
        <w:pBdr>
          <w:top w:val="nil"/>
          <w:left w:val="nil"/>
          <w:bottom w:val="nil"/>
          <w:right w:val="nil"/>
          <w:between w:val="nil"/>
        </w:pBdr>
        <w:spacing w:before="480"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12. If answer to question (1) above is “No” i.e. not all Principles are covered by a policy, reasons to be stated:</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f"/>
        <w:tblW w:w="102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
        <w:gridCol w:w="936"/>
        <w:gridCol w:w="936"/>
        <w:gridCol w:w="1152"/>
        <w:gridCol w:w="1440"/>
        <w:gridCol w:w="1080"/>
        <w:gridCol w:w="720"/>
        <w:gridCol w:w="900"/>
        <w:gridCol w:w="1080"/>
        <w:gridCol w:w="1080"/>
      </w:tblGrid>
      <w:tr w:rsidR="00A50F20" w:rsidTr="00515DFA">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Questions</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P 1</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P 2</w:t>
            </w:r>
          </w:p>
        </w:tc>
        <w:tc>
          <w:tcPr>
            <w:tcW w:w="11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P 3</w:t>
            </w:r>
          </w:p>
        </w:tc>
        <w:tc>
          <w:tcPr>
            <w:tcW w:w="14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P 4</w:t>
            </w:r>
          </w:p>
        </w:tc>
        <w:tc>
          <w:tcPr>
            <w:tcW w:w="10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P 5</w:t>
            </w:r>
          </w:p>
        </w:tc>
        <w:tc>
          <w:tcPr>
            <w:tcW w:w="7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P 6</w:t>
            </w:r>
          </w:p>
        </w:tc>
        <w:tc>
          <w:tcPr>
            <w:tcW w:w="9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P 7</w:t>
            </w:r>
          </w:p>
        </w:tc>
        <w:tc>
          <w:tcPr>
            <w:tcW w:w="10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P 8</w:t>
            </w:r>
          </w:p>
        </w:tc>
        <w:tc>
          <w:tcPr>
            <w:tcW w:w="10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P 9</w:t>
            </w:r>
          </w:p>
        </w:tc>
      </w:tr>
      <w:tr w:rsidR="00A50F20" w:rsidTr="00515DFA">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The entity does not consider the Principles material to its business (Yes/No)</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1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4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0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7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0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0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rsidTr="00515DFA">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lastRenderedPageBreak/>
              <w:t>The entity is not at a stage where it is in a position to formulate and implement the policies on specified principles (Yes/No)</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1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4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0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7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0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0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rsidTr="00515DFA">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 xml:space="preserve">The entity does not have the financial or/human and technical resources available </w:t>
            </w:r>
            <w:r>
              <w:rPr>
                <w:rFonts w:ascii="Times New Roman" w:eastAsia="Times New Roman" w:hAnsi="Times New Roman" w:cs="Times New Roman"/>
                <w:color w:val="1F1F1F"/>
              </w:rPr>
              <w:lastRenderedPageBreak/>
              <w:t>for the task (Yes/No)</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lastRenderedPageBreak/>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1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4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0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7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0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0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rsidTr="00515DFA">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lastRenderedPageBreak/>
              <w:t>It is planned to be done in the next financial year (Yes/No)</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1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4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0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7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0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0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rsidTr="00515DFA">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Any other reason (please specify)</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15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4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0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7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0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0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bl>
    <w:p w:rsidR="00A50F20" w:rsidRDefault="00195AAF" w:rsidP="009C4E5B">
      <w:pPr>
        <w:pBdr>
          <w:top w:val="nil"/>
          <w:left w:val="nil"/>
          <w:bottom w:val="nil"/>
          <w:right w:val="nil"/>
          <w:between w:val="nil"/>
        </w:pBdr>
        <w:spacing w:before="480" w:line="275" w:lineRule="auto"/>
        <w:jc w:val="both"/>
        <w:rPr>
          <w:rFonts w:ascii="Times New Roman" w:eastAsia="Times New Roman" w:hAnsi="Times New Roman" w:cs="Times New Roman"/>
        </w:rPr>
      </w:pPr>
      <w:r>
        <w:rPr>
          <w:rFonts w:ascii="Times New Roman" w:eastAsia="Times New Roman" w:hAnsi="Times New Roman" w:cs="Times New Roman"/>
        </w:rPr>
        <w:t>SECTION C: PRINCIPLE WISE PERFORMANCE DISCLOSURE</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This section is aimed at helping entities demonstrate their performance in integrating the Principles and Core Elements with key processes and decisions.</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The information sought is categorized as “Essential” and “Leadership”. While the essential indicators are expected to be disclosed by every entity that is mandated to file this report, the leadership indicators may be voluntarily disclosed by entities which aspire to progress to a higher level in their quest to be socially, environmentally and ethically responsible.</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f0"/>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A50F2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Segment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 xml:space="preserve">Total number of training and awareness </w:t>
            </w:r>
            <w:r>
              <w:rPr>
                <w:rFonts w:ascii="Times New Roman" w:eastAsia="Times New Roman" w:hAnsi="Times New Roman" w:cs="Times New Roman"/>
                <w:b/>
                <w:bCs/>
                <w:color w:val="1F1F1F"/>
              </w:rPr>
              <w:lastRenderedPageBreak/>
              <w:t>programmes held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lastRenderedPageBreak/>
              <w:t xml:space="preserve">Topics / principles covered under the training and its </w:t>
            </w:r>
            <w:r>
              <w:rPr>
                <w:rFonts w:ascii="Times New Roman" w:eastAsia="Times New Roman" w:hAnsi="Times New Roman" w:cs="Times New Roman"/>
                <w:b/>
                <w:bCs/>
                <w:color w:val="1F1F1F"/>
              </w:rPr>
              <w:lastRenderedPageBreak/>
              <w:t>impact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lastRenderedPageBreak/>
              <w:t xml:space="preserve">%age of persons in respective category covered by the awareness </w:t>
            </w:r>
            <w:r>
              <w:rPr>
                <w:rFonts w:ascii="Times New Roman" w:eastAsia="Times New Roman" w:hAnsi="Times New Roman" w:cs="Times New Roman"/>
                <w:b/>
                <w:bCs/>
                <w:color w:val="1F1F1F"/>
              </w:rPr>
              <w:lastRenderedPageBreak/>
              <w:t>programmes</w:t>
            </w:r>
          </w:p>
        </w:tc>
      </w:tr>
      <w:tr w:rsidR="00A50F2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lastRenderedPageBreak/>
              <w:t>Board of Directors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[Persons Covered / Total Strength * 100]</w:t>
            </w:r>
          </w:p>
        </w:tc>
      </w:tr>
      <w:tr w:rsidR="00A50F2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Key Managerial Personnel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[Persons Covered / Total Strength * 100]</w:t>
            </w:r>
          </w:p>
        </w:tc>
      </w:tr>
      <w:tr w:rsidR="00A50F2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 xml:space="preserve">Employees other than </w:t>
            </w:r>
            <w:proofErr w:type="spellStart"/>
            <w:r>
              <w:rPr>
                <w:rFonts w:ascii="Times New Roman" w:eastAsia="Times New Roman" w:hAnsi="Times New Roman" w:cs="Times New Roman"/>
                <w:color w:val="1F1F1F"/>
              </w:rPr>
              <w:t>BoD</w:t>
            </w:r>
            <w:proofErr w:type="spellEnd"/>
            <w:r>
              <w:rPr>
                <w:rFonts w:ascii="Times New Roman" w:eastAsia="Times New Roman" w:hAnsi="Times New Roman" w:cs="Times New Roman"/>
                <w:color w:val="1F1F1F"/>
              </w:rPr>
              <w:t xml:space="preserve"> and KMPs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[Persons Covered / Total Strength * 100]</w:t>
            </w:r>
          </w:p>
        </w:tc>
      </w:tr>
      <w:tr w:rsidR="00A50F2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Workers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[Persons Covered / Total Strength * 100]</w:t>
            </w:r>
          </w:p>
        </w:tc>
      </w:tr>
    </w:tbl>
    <w:p w:rsidR="00A50F20" w:rsidRDefault="00195AAF" w:rsidP="009C4E5B">
      <w:pPr>
        <w:pBdr>
          <w:top w:val="nil"/>
          <w:left w:val="nil"/>
          <w:bottom w:val="nil"/>
          <w:right w:val="nil"/>
          <w:between w:val="nil"/>
        </w:pBdr>
        <w:spacing w:before="480"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 xml:space="preserve">PRINCIPLE 1 Businesses should conduct and govern </w:t>
      </w:r>
      <w:proofErr w:type="gramStart"/>
      <w:r>
        <w:rPr>
          <w:rFonts w:ascii="Times New Roman" w:eastAsia="Times New Roman" w:hAnsi="Times New Roman" w:cs="Times New Roman"/>
          <w:b/>
          <w:bCs/>
          <w:color w:val="1F1F1F"/>
        </w:rPr>
        <w:t>themselves</w:t>
      </w:r>
      <w:proofErr w:type="gramEnd"/>
      <w:r>
        <w:rPr>
          <w:rFonts w:ascii="Times New Roman" w:eastAsia="Times New Roman" w:hAnsi="Times New Roman" w:cs="Times New Roman"/>
          <w:b/>
          <w:bCs/>
          <w:color w:val="1F1F1F"/>
        </w:rPr>
        <w:t xml:space="preserve"> with integrity, and in a manner that is Ethical, Transparent and Accountable.</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Essential Indicators</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 xml:space="preserve">1. Percentage coverage by training and awareness programmes on any of the Principles during the financial year: </w:t>
      </w: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[Derived from table above]</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2. Details of fines / penalties /punishment/ award/ compounding fees/ settlement amount paid in proceedings (by the entity or by directors / KMPs) with regulators/ law enforcement agencies/ judicial institutions, in the financial year, in the following format (Note: the entity shall make disclosures on the basis of materiality as specified in Regulation 30 of SEBI (Listing Obligations and Disclosure Obligations) Regulations, 2015 and as disclosed on the entity’s website):</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f1"/>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1560"/>
        <w:gridCol w:w="1560"/>
        <w:gridCol w:w="1560"/>
        <w:gridCol w:w="1560"/>
      </w:tblGrid>
      <w:tr w:rsidR="00A50F20">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Monetary</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NGRBC Principle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Name of the regulatory/ enforcement agencies/ judicial institutions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Amount (In INR)</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Brief of the Case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Has an appeal been preferred? (Yes/No)</w:t>
            </w:r>
          </w:p>
        </w:tc>
      </w:tr>
      <w:tr w:rsidR="00A50F20">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Penalty/ Fine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Settlement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Compounding fee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bl>
    <w:p w:rsidR="00A50F20" w:rsidRDefault="00195AAF" w:rsidP="009C4E5B">
      <w:pPr>
        <w:pBdr>
          <w:top w:val="nil"/>
          <w:left w:val="nil"/>
          <w:bottom w:val="nil"/>
          <w:right w:val="nil"/>
          <w:between w:val="nil"/>
        </w:pBdr>
        <w:spacing w:before="480"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f2"/>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1560"/>
        <w:gridCol w:w="1560"/>
        <w:gridCol w:w="1560"/>
        <w:gridCol w:w="1560"/>
      </w:tblGrid>
      <w:tr w:rsidR="00A50F20">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Non-Monetary</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NGRBC Principle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Name of the regulatory/ enforcement agencies/ judicial institutions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Brief of the Case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Has an appeal been preferred? (Yes/No)</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rPr>
            </w:pPr>
          </w:p>
        </w:tc>
      </w:tr>
      <w:tr w:rsidR="00A50F20">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Imprisonment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Punishment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bl>
    <w:p w:rsidR="00A50F20" w:rsidRDefault="00195AAF" w:rsidP="009C4E5B">
      <w:pPr>
        <w:pBdr>
          <w:top w:val="nil"/>
          <w:left w:val="nil"/>
          <w:bottom w:val="nil"/>
          <w:right w:val="nil"/>
          <w:between w:val="nil"/>
        </w:pBdr>
        <w:spacing w:before="480"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3. Of the instances disclosed in Question 2 above, details of the Appeal/ Revision preferred in cases where monetary or non-monetary action has been appealed.</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lastRenderedPageBreak/>
        <w:t>The following table:</w:t>
      </w:r>
    </w:p>
    <w:tbl>
      <w:tblPr>
        <w:tblStyle w:val="af3"/>
        <w:tblW w:w="9360" w:type="dxa"/>
        <w:tblInd w:w="180" w:type="dxa"/>
        <w:tblLayout w:type="fixed"/>
        <w:tblLook w:val="0600" w:firstRow="0" w:lastRow="0" w:firstColumn="0" w:lastColumn="0" w:noHBand="1" w:noVBand="1"/>
      </w:tblPr>
      <w:tblGrid>
        <w:gridCol w:w="4680"/>
        <w:gridCol w:w="4680"/>
      </w:tblGrid>
      <w:tr w:rsidR="00A50F20">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Case Details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Name of the regulatory/ enforcement agencies/ judicial institutions</w:t>
            </w:r>
          </w:p>
        </w:tc>
      </w:tr>
      <w:tr w:rsidR="00A50F20">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4"/>
                <w:szCs w:val="24"/>
                <w:vertAlign w:val="superscript"/>
              </w:rPr>
            </w:pPr>
            <w:r w:rsidRPr="00195AAF">
              <w:rPr>
                <w:rFonts w:ascii="Times New Roman" w:eastAsia="Times New Roman" w:hAnsi="Times New Roman" w:cs="Times New Roman"/>
                <w:b/>
                <w:bCs/>
                <w:color w:val="00B050"/>
              </w:rPr>
              <w:t>(FILL)</w:t>
            </w:r>
            <w:r>
              <w:rPr>
                <w:rFonts w:ascii="Times New Roman" w:eastAsia="Times New Roman" w:hAnsi="Times New Roman" w:cs="Times New Roman"/>
                <w:b/>
                <w:bCs/>
                <w:color w:val="444746"/>
                <w:sz w:val="24"/>
                <w:szCs w:val="24"/>
                <w:vertAlign w:val="superscript"/>
              </w:rPr>
              <w:t>2</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4"/>
                <w:szCs w:val="24"/>
                <w:vertAlign w:val="superscript"/>
              </w:rPr>
            </w:pPr>
            <w:r w:rsidRPr="00195AAF">
              <w:rPr>
                <w:rFonts w:ascii="Times New Roman" w:eastAsia="Times New Roman" w:hAnsi="Times New Roman" w:cs="Times New Roman"/>
                <w:b/>
                <w:bCs/>
                <w:color w:val="00B050"/>
              </w:rPr>
              <w:t>(FILL)</w:t>
            </w:r>
            <w:r>
              <w:rPr>
                <w:rFonts w:ascii="Times New Roman" w:eastAsia="Times New Roman" w:hAnsi="Times New Roman" w:cs="Times New Roman"/>
                <w:b/>
                <w:bCs/>
                <w:color w:val="444746"/>
                <w:sz w:val="24"/>
                <w:szCs w:val="24"/>
                <w:vertAlign w:val="superscript"/>
              </w:rPr>
              <w:t>3</w:t>
            </w:r>
          </w:p>
        </w:tc>
      </w:tr>
    </w:tbl>
    <w:p w:rsidR="00A50F20" w:rsidRDefault="00195AAF" w:rsidP="009C4E5B">
      <w:pPr>
        <w:pBdr>
          <w:top w:val="nil"/>
          <w:left w:val="nil"/>
          <w:bottom w:val="nil"/>
          <w:right w:val="nil"/>
          <w:between w:val="nil"/>
        </w:pBdr>
        <w:spacing w:before="480" w:line="275" w:lineRule="auto"/>
        <w:jc w:val="both"/>
        <w:rPr>
          <w:rFonts w:ascii="Times New Roman" w:eastAsia="Times New Roman" w:hAnsi="Times New Roman" w:cs="Times New Roman"/>
        </w:rPr>
      </w:pPr>
      <w:r>
        <w:rPr>
          <w:rFonts w:ascii="Times New Roman" w:eastAsia="Times New Roman" w:hAnsi="Times New Roman" w:cs="Times New Roman"/>
        </w:rPr>
        <w:t>4. Does the entity have an anti-corruption or anti-bribery policy? If yes, provide details in brief and if available, provide a web-link to the pol4icy.</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5. Number of Directors/KMPs/employees/workers against whom disciplinary action was taken by any law enforcement agency for the charges of bribery/ corruption:</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f4"/>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FY (Current Financial Year)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FY (Previous Financial Year)</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Directors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KMPs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Employees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Workers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bl>
    <w:p w:rsidR="00A50F20" w:rsidRDefault="00195AAF" w:rsidP="009C4E5B">
      <w:pPr>
        <w:pBdr>
          <w:top w:val="nil"/>
          <w:left w:val="nil"/>
          <w:bottom w:val="nil"/>
          <w:right w:val="nil"/>
          <w:between w:val="nil"/>
        </w:pBdr>
        <w:spacing w:before="480"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6. Details of complaints with regard to conflict of interest:</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f5"/>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A50F20">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Number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Remarks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Number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Remarks</w:t>
            </w:r>
          </w:p>
        </w:tc>
      </w:tr>
      <w:tr w:rsidR="00A50F20">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FY (Current Financial Year)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FY (Previous Financial Year)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lastRenderedPageBreak/>
              <w:t>Number of complaints received in relation to issues of Conflict of Interest of the Directors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Number of complaints received in relation to issues of Conflict of Interest of the KMPs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bl>
    <w:p w:rsidR="00A50F20" w:rsidRDefault="00195AAF" w:rsidP="009C4E5B">
      <w:pPr>
        <w:pBdr>
          <w:top w:val="nil"/>
          <w:left w:val="nil"/>
          <w:bottom w:val="nil"/>
          <w:right w:val="nil"/>
          <w:between w:val="nil"/>
        </w:pBdr>
        <w:spacing w:before="480" w:line="275" w:lineRule="auto"/>
        <w:jc w:val="both"/>
        <w:rPr>
          <w:rFonts w:ascii="Times New Roman" w:eastAsia="Times New Roman" w:hAnsi="Times New Roman" w:cs="Times New Roman"/>
        </w:rPr>
      </w:pPr>
      <w:r>
        <w:rPr>
          <w:rFonts w:ascii="Times New Roman" w:eastAsia="Times New Roman" w:hAnsi="Times New Roman" w:cs="Times New Roman"/>
        </w:rPr>
        <w:t>7. Provide details of any corrective action taken or underway on issues related to fines / penalties / action taken by regulators/ law enforcement agencies/ judicial institutions, on cases of corruption and conflicts of interest.</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Leadership Indicators</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1. Awareness programmes conducted for value chain partners on any of the Principles during the financial year:</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f6"/>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Total number of awareness programmes held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Topics / principles covered under the training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%age of value chain partners covered (by value of business done with such partners) under the awareness programmes</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[Partners Covered / Total Partners * 100]</w:t>
            </w:r>
          </w:p>
        </w:tc>
      </w:tr>
    </w:tbl>
    <w:p w:rsidR="00A50F20" w:rsidRDefault="00195AAF" w:rsidP="009C4E5B">
      <w:pPr>
        <w:pBdr>
          <w:top w:val="nil"/>
          <w:left w:val="nil"/>
          <w:bottom w:val="nil"/>
          <w:right w:val="nil"/>
          <w:between w:val="nil"/>
        </w:pBdr>
        <w:spacing w:before="480" w:line="275" w:lineRule="auto"/>
        <w:jc w:val="both"/>
        <w:rPr>
          <w:rFonts w:ascii="Times New Roman" w:eastAsia="Times New Roman" w:hAnsi="Times New Roman" w:cs="Times New Roman"/>
        </w:rPr>
      </w:pPr>
      <w:r>
        <w:rPr>
          <w:rFonts w:ascii="Times New Roman" w:eastAsia="Times New Roman" w:hAnsi="Times New Roman" w:cs="Times New Roman"/>
        </w:rPr>
        <w:t xml:space="preserve">2. Does the entity have processes in place to avoid/ manage conflict of interests involving members of the Board? (Yes/No) If </w:t>
      </w:r>
      <w:proofErr w:type="gramStart"/>
      <w:r>
        <w:rPr>
          <w:rFonts w:ascii="Times New Roman" w:eastAsia="Times New Roman" w:hAnsi="Times New Roman" w:cs="Times New Roman"/>
        </w:rPr>
        <w:t>Yes</w:t>
      </w:r>
      <w:proofErr w:type="gramEnd"/>
      <w:r>
        <w:rPr>
          <w:rFonts w:ascii="Times New Roman" w:eastAsia="Times New Roman" w:hAnsi="Times New Roman" w:cs="Times New Roman"/>
        </w:rPr>
        <w:t>, provide details of the same.</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before="120" w:after="240" w:line="275" w:lineRule="auto"/>
        <w:jc w:val="both"/>
        <w:rPr>
          <w:rFonts w:ascii="Times New Roman" w:eastAsia="Times New Roman" w:hAnsi="Times New Roman" w:cs="Times New Roman"/>
          <w:b/>
          <w:bCs/>
          <w:color w:val="1F1F1F"/>
        </w:rPr>
      </w:pPr>
      <w:r>
        <w:lastRenderedPageBreak/>
        <w:pict>
          <v:rect id="_x0000_i1025" style="width:0;height:1.5pt" o:hralign="center" o:hrstd="t" o:hr="t" fillcolor="#a0a0a0" stroked="f"/>
        </w:pict>
      </w:r>
      <w:r>
        <w:rPr>
          <w:rFonts w:ascii="Times New Roman" w:eastAsia="Times New Roman" w:hAnsi="Times New Roman" w:cs="Times New Roman"/>
          <w:b/>
          <w:bCs/>
          <w:color w:val="1F1F1F"/>
        </w:rPr>
        <w:t>PRINCIPLE 2 Businesses should provide goods and services in a manner that is sustainable and safe</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Essential Indicators</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1. Percentage of R&amp;D and capital expenditure (capex) investments in specific technologies to improve the environmental and social impacts of product and processes to total R&amp;D and capex investments made by the entity, respectively.</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f7"/>
        <w:tblW w:w="9360" w:type="dxa"/>
        <w:tblInd w:w="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340"/>
        <w:gridCol w:w="2340"/>
        <w:gridCol w:w="2340"/>
        <w:gridCol w:w="2340"/>
      </w:tblGrid>
      <w:tr w:rsidR="00A50F20" w:rsidTr="00195AAF">
        <w:tc>
          <w:tcPr>
            <w:tcW w:w="2340" w:type="dxa"/>
            <w:shd w:val="clear" w:color="auto" w:fill="auto"/>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2340" w:type="dxa"/>
            <w:shd w:val="clear" w:color="auto" w:fill="auto"/>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Current Financial Year</w:t>
            </w:r>
          </w:p>
        </w:tc>
        <w:tc>
          <w:tcPr>
            <w:tcW w:w="2340" w:type="dxa"/>
            <w:shd w:val="clear" w:color="auto" w:fill="auto"/>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Previous Financial Year</w:t>
            </w:r>
          </w:p>
        </w:tc>
        <w:tc>
          <w:tcPr>
            <w:tcW w:w="2340" w:type="dxa"/>
            <w:shd w:val="clear" w:color="auto" w:fill="auto"/>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Details of improvements in environmental and social impacts</w:t>
            </w:r>
          </w:p>
        </w:tc>
      </w:tr>
      <w:tr w:rsidR="00A50F20" w:rsidTr="00195AAF">
        <w:tc>
          <w:tcPr>
            <w:tcW w:w="2340" w:type="dxa"/>
            <w:shd w:val="clear" w:color="auto" w:fill="auto"/>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444746"/>
                <w:sz w:val="24"/>
                <w:szCs w:val="24"/>
                <w:vertAlign w:val="superscript"/>
              </w:rPr>
            </w:pPr>
            <w:r>
              <w:rPr>
                <w:rFonts w:ascii="Times New Roman" w:eastAsia="Times New Roman" w:hAnsi="Times New Roman" w:cs="Times New Roman"/>
                <w:color w:val="1F1F1F"/>
              </w:rPr>
              <w:t>R&amp;D</w:t>
            </w:r>
          </w:p>
        </w:tc>
        <w:tc>
          <w:tcPr>
            <w:tcW w:w="2340" w:type="dxa"/>
            <w:shd w:val="clear" w:color="auto" w:fill="auto"/>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4"/>
                <w:szCs w:val="24"/>
                <w:vertAlign w:val="superscript"/>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[Specific R&amp;D / Total R&amp;D * 100]</w:t>
            </w:r>
          </w:p>
        </w:tc>
        <w:tc>
          <w:tcPr>
            <w:tcW w:w="2340" w:type="dxa"/>
            <w:shd w:val="clear" w:color="auto" w:fill="auto"/>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4"/>
                <w:szCs w:val="24"/>
                <w:vertAlign w:val="superscript"/>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[Specific R&amp;D / Total R&amp;D * 100]</w:t>
            </w:r>
          </w:p>
        </w:tc>
        <w:tc>
          <w:tcPr>
            <w:tcW w:w="2340" w:type="dxa"/>
            <w:shd w:val="clear" w:color="auto" w:fill="auto"/>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4"/>
                <w:szCs w:val="24"/>
                <w:vertAlign w:val="superscript"/>
              </w:rPr>
            </w:pPr>
            <w:r w:rsidRPr="00195AAF">
              <w:rPr>
                <w:rFonts w:ascii="Times New Roman" w:eastAsia="Times New Roman" w:hAnsi="Times New Roman" w:cs="Times New Roman"/>
                <w:b/>
                <w:bCs/>
                <w:color w:val="00B050"/>
              </w:rPr>
              <w:t>(FILL)</w:t>
            </w:r>
          </w:p>
        </w:tc>
      </w:tr>
      <w:tr w:rsidR="00A50F20" w:rsidTr="00195AAF">
        <w:tc>
          <w:tcPr>
            <w:tcW w:w="2340" w:type="dxa"/>
            <w:shd w:val="clear" w:color="auto" w:fill="auto"/>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444746"/>
                <w:sz w:val="24"/>
                <w:szCs w:val="24"/>
                <w:vertAlign w:val="superscript"/>
              </w:rPr>
            </w:pPr>
            <w:r>
              <w:rPr>
                <w:rFonts w:ascii="Times New Roman" w:eastAsia="Times New Roman" w:hAnsi="Times New Roman" w:cs="Times New Roman"/>
                <w:color w:val="1F1F1F"/>
              </w:rPr>
              <w:t>Capex</w:t>
            </w:r>
          </w:p>
        </w:tc>
        <w:tc>
          <w:tcPr>
            <w:tcW w:w="2340" w:type="dxa"/>
            <w:shd w:val="clear" w:color="auto" w:fill="auto"/>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[Specific Capex / Total Capex * 100]</w:t>
            </w:r>
          </w:p>
        </w:tc>
        <w:tc>
          <w:tcPr>
            <w:tcW w:w="2340" w:type="dxa"/>
            <w:shd w:val="clear" w:color="auto" w:fill="auto"/>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[Specific Capex / Total Capex * 100]</w:t>
            </w:r>
          </w:p>
        </w:tc>
        <w:tc>
          <w:tcPr>
            <w:tcW w:w="2340" w:type="dxa"/>
            <w:shd w:val="clear" w:color="auto" w:fill="auto"/>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bl>
    <w:p w:rsidR="00A50F20" w:rsidRDefault="00195AAF" w:rsidP="009C4E5B">
      <w:pPr>
        <w:pBdr>
          <w:top w:val="nil"/>
          <w:left w:val="nil"/>
          <w:bottom w:val="nil"/>
          <w:right w:val="nil"/>
          <w:between w:val="nil"/>
        </w:pBdr>
        <w:spacing w:before="480" w:line="275" w:lineRule="auto"/>
        <w:jc w:val="both"/>
        <w:rPr>
          <w:rFonts w:ascii="Times New Roman" w:eastAsia="Times New Roman" w:hAnsi="Times New Roman" w:cs="Times New Roman"/>
        </w:rPr>
      </w:pPr>
      <w:r>
        <w:rPr>
          <w:rFonts w:ascii="Times New Roman" w:eastAsia="Times New Roman" w:hAnsi="Times New Roman" w:cs="Times New Roman"/>
        </w:rPr>
        <w:t xml:space="preserve">2. </w:t>
      </w:r>
      <w:proofErr w:type="gramStart"/>
      <w:r>
        <w:rPr>
          <w:rFonts w:ascii="Times New Roman" w:eastAsia="Times New Roman" w:hAnsi="Times New Roman" w:cs="Times New Roman"/>
        </w:rPr>
        <w:t>a</w:t>
      </w:r>
      <w:proofErr w:type="gramEnd"/>
      <w:r>
        <w:rPr>
          <w:rFonts w:ascii="Times New Roman" w:eastAsia="Times New Roman" w:hAnsi="Times New Roman" w:cs="Times New Roman"/>
        </w:rPr>
        <w:t>. Does the entity have procedures in place for sustainable sourcing? (Yes/No)</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 xml:space="preserve">b. If yes, what </w:t>
      </w:r>
      <w:proofErr w:type="gramStart"/>
      <w:r>
        <w:rPr>
          <w:rFonts w:ascii="Times New Roman" w:eastAsia="Times New Roman" w:hAnsi="Times New Roman" w:cs="Times New Roman"/>
        </w:rPr>
        <w:t>percentage of inputs were</w:t>
      </w:r>
      <w:proofErr w:type="gramEnd"/>
      <w:r>
        <w:rPr>
          <w:rFonts w:ascii="Times New Roman" w:eastAsia="Times New Roman" w:hAnsi="Times New Roman" w:cs="Times New Roman"/>
        </w:rPr>
        <w:t xml:space="preserve"> sourced sustainably?</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7030A0"/>
        </w:rPr>
        <w:t>(CALCULATION)</w:t>
      </w:r>
      <w:r>
        <w:rPr>
          <w:rFonts w:ascii="Times New Roman" w:eastAsia="Times New Roman" w:hAnsi="Times New Roman" w:cs="Times New Roman"/>
        </w:rPr>
        <w:t xml:space="preserve"> [Sustainably Sourced Inputs / Total Inputs * 100]</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3. Describe the processes in place to safely reclaim your products for reusing, recycling and disposing at the end of life, for (a) Plastics (including packaging) (b) E-waste (c) Hazardous waste and (d) other waste.</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4. Whether Extended Producer Responsibility (EPR) is applicable to the entity’s activities (Yes / No). If yes, whether the waste collection plan is in line with the Extended Producer Responsibility (EPR) plan submitted to Pollution Control Boards? If not, provide steps taken to address the same.</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Leadership Indicators</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1. Has the entity conducted Life Cycle Perspective / Assessments (LCA) for any of its products (for manufacturing industry) or for its services (for service industry)? If yes, provide details in the following format?</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f8"/>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lastRenderedPageBreak/>
              <w:t>NIC Code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Name of Product /Service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 of total Turnover contributed</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Boundary for which the Life Cycle Perspective / Assessment was conducted</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Whether conducted by independent external agency (Yes/No)</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Results communicated in public domain (Yes/No)</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If yes, provide the web-link.</w:t>
            </w: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[Product Turnover / Total Turnover * 100]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bl>
    <w:p w:rsidR="00A50F20" w:rsidRDefault="00195AAF" w:rsidP="009C4E5B">
      <w:pPr>
        <w:pBdr>
          <w:top w:val="nil"/>
          <w:left w:val="nil"/>
          <w:bottom w:val="nil"/>
          <w:right w:val="nil"/>
          <w:between w:val="nil"/>
        </w:pBdr>
        <w:spacing w:before="480"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2. If there are any significant social or environmental concerns and/or risks arising from production or disposal of your products / services, as identified in the Life Cycle Perspective / Assessments (LCA) or through any other means, briefly describe the same along-with action taken to mitigate the same.</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f9"/>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Name of Product / Service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Description of the risk / concern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Action Taken</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bl>
    <w:p w:rsidR="00A50F20" w:rsidRDefault="00195AAF" w:rsidP="009C4E5B">
      <w:pPr>
        <w:pBdr>
          <w:top w:val="nil"/>
          <w:left w:val="nil"/>
          <w:bottom w:val="nil"/>
          <w:right w:val="nil"/>
          <w:between w:val="nil"/>
        </w:pBdr>
        <w:spacing w:before="480"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3. Percentage of recycled or reused input material to total material (by value) used in production (for manufacturing industry) or providing services (for service industry).</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fa"/>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Indicate input material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Recycled or re-used input material to total material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FY (Current Financial Year)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FY (Previous Financial Year)</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[Recycled Input / Total Input * 100]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4"/>
                <w:szCs w:val="24"/>
                <w:vertAlign w:val="superscript"/>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[Recycled Input / Total Input * 100]</w:t>
            </w:r>
          </w:p>
        </w:tc>
      </w:tr>
    </w:tbl>
    <w:p w:rsidR="00A50F20" w:rsidRDefault="00195AAF" w:rsidP="009C4E5B">
      <w:pPr>
        <w:pBdr>
          <w:top w:val="nil"/>
          <w:left w:val="nil"/>
          <w:bottom w:val="nil"/>
          <w:right w:val="nil"/>
          <w:between w:val="nil"/>
        </w:pBdr>
        <w:spacing w:before="480" w:after="240" w:line="275" w:lineRule="auto"/>
        <w:jc w:val="both"/>
        <w:rPr>
          <w:rFonts w:ascii="Times New Roman" w:eastAsia="Times New Roman" w:hAnsi="Times New Roman" w:cs="Times New Roman"/>
          <w:b/>
          <w:bCs/>
          <w:color w:val="444746"/>
          <w:sz w:val="24"/>
          <w:szCs w:val="24"/>
          <w:vertAlign w:val="superscript"/>
        </w:rPr>
      </w:pPr>
      <w:r>
        <w:rPr>
          <w:rFonts w:ascii="Times New Roman" w:eastAsia="Times New Roman" w:hAnsi="Times New Roman" w:cs="Times New Roman"/>
          <w:b/>
          <w:bCs/>
          <w:color w:val="1F1F1F"/>
        </w:rPr>
        <w:t>4. Of the products and packaging reclaimed at end of life of products, amount (in metric tonnes) reused, recycled, and safely disposed, as per the following format:</w:t>
      </w:r>
    </w:p>
    <w:p w:rsidR="00A50F20" w:rsidRDefault="00A50F20" w:rsidP="009C4E5B">
      <w:pPr>
        <w:pBdr>
          <w:top w:val="nil"/>
          <w:left w:val="nil"/>
          <w:bottom w:val="nil"/>
          <w:right w:val="nil"/>
          <w:between w:val="nil"/>
        </w:pBdr>
        <w:jc w:val="both"/>
        <w:rPr>
          <w:rFonts w:ascii="Times New Roman" w:eastAsia="Times New Roman" w:hAnsi="Times New Roman" w:cs="Times New Roman"/>
          <w:b/>
          <w:bCs/>
          <w:color w:val="444746"/>
          <w:sz w:val="24"/>
          <w:szCs w:val="24"/>
          <w:vertAlign w:val="superscript"/>
        </w:rPr>
      </w:pP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444746"/>
          <w:sz w:val="24"/>
          <w:szCs w:val="24"/>
          <w:vertAlign w:val="superscript"/>
        </w:rPr>
      </w:pPr>
      <w:r>
        <w:rPr>
          <w:rFonts w:ascii="Times New Roman" w:eastAsia="Times New Roman" w:hAnsi="Times New Roman" w:cs="Times New Roman"/>
          <w:b/>
          <w:bCs/>
          <w:color w:val="1F1F1F"/>
        </w:rPr>
        <w:t>The following table:</w:t>
      </w:r>
    </w:p>
    <w:p w:rsidR="00A50F20" w:rsidRDefault="00A50F20" w:rsidP="009C4E5B">
      <w:pPr>
        <w:pBdr>
          <w:top w:val="nil"/>
          <w:left w:val="nil"/>
          <w:bottom w:val="nil"/>
          <w:right w:val="nil"/>
          <w:between w:val="nil"/>
        </w:pBdr>
        <w:jc w:val="both"/>
        <w:rPr>
          <w:rFonts w:ascii="Times New Roman" w:eastAsia="Times New Roman" w:hAnsi="Times New Roman" w:cs="Times New Roman"/>
          <w:b/>
          <w:bCs/>
          <w:color w:val="444746"/>
          <w:sz w:val="24"/>
          <w:szCs w:val="24"/>
          <w:vertAlign w:val="superscript"/>
        </w:rPr>
      </w:pPr>
    </w:p>
    <w:tbl>
      <w:tblPr>
        <w:tblStyle w:val="afb"/>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444746"/>
                <w:sz w:val="24"/>
                <w:szCs w:val="24"/>
                <w:vertAlign w:val="superscript"/>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FY (Current Financial Year)</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FY (Previous Financial Year)</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Re-Used</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Recycled</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Safely Disposed</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Re-Used</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Recycled</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Safely Disposed</w:t>
            </w: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Plastics (including packaging)</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E-waste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Hazardous waste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Other waste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bl>
    <w:p w:rsidR="00A50F20" w:rsidRDefault="00195AAF" w:rsidP="009C4E5B">
      <w:pPr>
        <w:pBdr>
          <w:top w:val="nil"/>
          <w:left w:val="nil"/>
          <w:bottom w:val="nil"/>
          <w:right w:val="nil"/>
          <w:between w:val="nil"/>
        </w:pBdr>
        <w:spacing w:before="480"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5. Reclaimed products and their packaging materials (as percentage of products sold) for each product category.</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lastRenderedPageBreak/>
        <w:t>The following table:</w:t>
      </w:r>
    </w:p>
    <w:tbl>
      <w:tblPr>
        <w:tblStyle w:val="afc"/>
        <w:tblW w:w="10440" w:type="dxa"/>
        <w:tblInd w:w="180" w:type="dxa"/>
        <w:tblLayout w:type="fixed"/>
        <w:tblLook w:val="0600" w:firstRow="0" w:lastRow="0" w:firstColumn="0" w:lastColumn="0" w:noHBand="1" w:noVBand="1"/>
      </w:tblPr>
      <w:tblGrid>
        <w:gridCol w:w="4680"/>
        <w:gridCol w:w="5760"/>
      </w:tblGrid>
      <w:tr w:rsidR="00A50F20" w:rsidTr="00515DFA">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Indicate product category</w:t>
            </w:r>
          </w:p>
        </w:tc>
        <w:tc>
          <w:tcPr>
            <w:tcW w:w="57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Reclaimed products and their packaging materials as % of total products sold in respective category</w:t>
            </w:r>
          </w:p>
        </w:tc>
      </w:tr>
      <w:tr w:rsidR="00A50F20" w:rsidTr="00515DFA">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57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[Reclaimed </w:t>
            </w:r>
            <w:proofErr w:type="spellStart"/>
            <w:r>
              <w:rPr>
                <w:rFonts w:ascii="Times New Roman" w:eastAsia="Times New Roman" w:hAnsi="Times New Roman" w:cs="Times New Roman"/>
                <w:b/>
                <w:bCs/>
                <w:color w:val="1F1F1F"/>
              </w:rPr>
              <w:t>Qty</w:t>
            </w:r>
            <w:proofErr w:type="spellEnd"/>
            <w:r>
              <w:rPr>
                <w:rFonts w:ascii="Times New Roman" w:eastAsia="Times New Roman" w:hAnsi="Times New Roman" w:cs="Times New Roman"/>
                <w:b/>
                <w:bCs/>
                <w:color w:val="1F1F1F"/>
              </w:rPr>
              <w:t xml:space="preserve"> / Total Sold </w:t>
            </w:r>
            <w:proofErr w:type="spellStart"/>
            <w:r>
              <w:rPr>
                <w:rFonts w:ascii="Times New Roman" w:eastAsia="Times New Roman" w:hAnsi="Times New Roman" w:cs="Times New Roman"/>
                <w:b/>
                <w:bCs/>
                <w:color w:val="1F1F1F"/>
              </w:rPr>
              <w:t>Qty</w:t>
            </w:r>
            <w:proofErr w:type="spellEnd"/>
            <w:r>
              <w:rPr>
                <w:rFonts w:ascii="Times New Roman" w:eastAsia="Times New Roman" w:hAnsi="Times New Roman" w:cs="Times New Roman"/>
                <w:b/>
                <w:bCs/>
                <w:color w:val="1F1F1F"/>
              </w:rPr>
              <w:t xml:space="preserve"> * 100]</w:t>
            </w:r>
          </w:p>
        </w:tc>
      </w:tr>
    </w:tbl>
    <w:p w:rsidR="00A50F20" w:rsidRDefault="00195AAF" w:rsidP="009C4E5B">
      <w:pPr>
        <w:pBdr>
          <w:top w:val="nil"/>
          <w:left w:val="nil"/>
          <w:bottom w:val="nil"/>
          <w:right w:val="nil"/>
          <w:between w:val="nil"/>
        </w:pBdr>
        <w:spacing w:before="120" w:after="240" w:line="275" w:lineRule="auto"/>
        <w:jc w:val="both"/>
        <w:rPr>
          <w:rFonts w:ascii="Times New Roman" w:eastAsia="Times New Roman" w:hAnsi="Times New Roman" w:cs="Times New Roman"/>
          <w:b/>
          <w:bCs/>
          <w:color w:val="1F1F1F"/>
        </w:rPr>
      </w:pPr>
      <w:r>
        <w:pict>
          <v:rect id="_x0000_i1026" style="width:0;height:1.5pt" o:hralign="center" o:hrstd="t" o:hr="t" fillcolor="#a0a0a0" stroked="f"/>
        </w:pict>
      </w:r>
      <w:r>
        <w:rPr>
          <w:rFonts w:ascii="Times New Roman" w:eastAsia="Times New Roman" w:hAnsi="Times New Roman" w:cs="Times New Roman"/>
          <w:b/>
          <w:bCs/>
          <w:color w:val="1F1F1F"/>
        </w:rPr>
        <w:t>PRINCIPLE 3 Businesses should respect and promote the well-being of all employees, including those in their value chains</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Essential Indicators</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1. a. Details of measures for the well-being of employees:</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fd"/>
        <w:tblW w:w="1042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50"/>
        <w:gridCol w:w="1310"/>
        <w:gridCol w:w="720"/>
        <w:gridCol w:w="683"/>
        <w:gridCol w:w="851"/>
        <w:gridCol w:w="851"/>
        <w:gridCol w:w="851"/>
        <w:gridCol w:w="851"/>
        <w:gridCol w:w="1473"/>
        <w:gridCol w:w="720"/>
        <w:gridCol w:w="1260"/>
      </w:tblGrid>
      <w:tr w:rsidR="00A50F20" w:rsidRPr="00515DFA" w:rsidTr="00515DFA">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sz w:val="20"/>
                <w:szCs w:val="20"/>
              </w:rPr>
            </w:pPr>
            <w:r w:rsidRPr="00515DFA">
              <w:rPr>
                <w:rFonts w:ascii="Times New Roman" w:eastAsia="Times New Roman" w:hAnsi="Times New Roman" w:cs="Times New Roman"/>
                <w:b/>
                <w:bCs/>
                <w:color w:val="1F1F1F"/>
                <w:sz w:val="20"/>
                <w:szCs w:val="20"/>
              </w:rPr>
              <w:t>Category</w:t>
            </w:r>
          </w:p>
        </w:tc>
        <w:tc>
          <w:tcPr>
            <w:tcW w:w="13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sz w:val="20"/>
                <w:szCs w:val="20"/>
              </w:rPr>
            </w:pPr>
            <w:r w:rsidRPr="00515DFA">
              <w:rPr>
                <w:rFonts w:ascii="Times New Roman" w:eastAsia="Times New Roman" w:hAnsi="Times New Roman" w:cs="Times New Roman"/>
                <w:b/>
                <w:bCs/>
                <w:color w:val="1F1F1F"/>
                <w:sz w:val="20"/>
                <w:szCs w:val="20"/>
              </w:rPr>
              <w:t>% of employees covered by</w:t>
            </w:r>
          </w:p>
        </w:tc>
        <w:tc>
          <w:tcPr>
            <w:tcW w:w="7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sz w:val="20"/>
                <w:szCs w:val="20"/>
              </w:rPr>
            </w:pPr>
          </w:p>
        </w:tc>
        <w:tc>
          <w:tcPr>
            <w:tcW w:w="68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sz w:val="20"/>
                <w:szCs w:val="20"/>
              </w:rPr>
            </w:pP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sz w:val="20"/>
                <w:szCs w:val="20"/>
              </w:rPr>
            </w:pP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sz w:val="20"/>
                <w:szCs w:val="20"/>
              </w:rPr>
            </w:pP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sz w:val="20"/>
                <w:szCs w:val="20"/>
              </w:rPr>
            </w:pP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sz w:val="20"/>
                <w:szCs w:val="20"/>
              </w:rPr>
            </w:pPr>
          </w:p>
        </w:tc>
        <w:tc>
          <w:tcPr>
            <w:tcW w:w="147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sz w:val="20"/>
                <w:szCs w:val="20"/>
              </w:rPr>
            </w:pPr>
          </w:p>
        </w:tc>
        <w:tc>
          <w:tcPr>
            <w:tcW w:w="7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sz w:val="20"/>
                <w:szCs w:val="20"/>
              </w:rPr>
            </w:pPr>
          </w:p>
        </w:tc>
        <w:tc>
          <w:tcPr>
            <w:tcW w:w="12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sz w:val="20"/>
                <w:szCs w:val="20"/>
              </w:rPr>
            </w:pPr>
          </w:p>
        </w:tc>
      </w:tr>
      <w:tr w:rsidR="00A50F20" w:rsidRPr="00515DFA" w:rsidTr="00515DFA">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sz w:val="20"/>
                <w:szCs w:val="20"/>
              </w:rPr>
            </w:pPr>
          </w:p>
        </w:tc>
        <w:tc>
          <w:tcPr>
            <w:tcW w:w="13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sz w:val="20"/>
                <w:szCs w:val="20"/>
              </w:rPr>
            </w:pPr>
            <w:r w:rsidRPr="00515DFA">
              <w:rPr>
                <w:rFonts w:ascii="Times New Roman" w:eastAsia="Times New Roman" w:hAnsi="Times New Roman" w:cs="Times New Roman"/>
                <w:color w:val="1F1F1F"/>
                <w:sz w:val="20"/>
                <w:szCs w:val="20"/>
              </w:rPr>
              <w:t>Total (A)</w:t>
            </w:r>
          </w:p>
        </w:tc>
        <w:tc>
          <w:tcPr>
            <w:tcW w:w="7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sz w:val="20"/>
                <w:szCs w:val="20"/>
              </w:rPr>
            </w:pPr>
            <w:r w:rsidRPr="00515DFA">
              <w:rPr>
                <w:rFonts w:ascii="Times New Roman" w:eastAsia="Times New Roman" w:hAnsi="Times New Roman" w:cs="Times New Roman"/>
                <w:color w:val="1F1F1F"/>
                <w:sz w:val="20"/>
                <w:szCs w:val="20"/>
              </w:rPr>
              <w:t>Health insurance</w:t>
            </w:r>
          </w:p>
        </w:tc>
        <w:tc>
          <w:tcPr>
            <w:tcW w:w="68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sz w:val="20"/>
                <w:szCs w:val="20"/>
              </w:rPr>
            </w:pP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sz w:val="20"/>
                <w:szCs w:val="20"/>
              </w:rPr>
            </w:pPr>
            <w:r w:rsidRPr="00515DFA">
              <w:rPr>
                <w:rFonts w:ascii="Times New Roman" w:eastAsia="Times New Roman" w:hAnsi="Times New Roman" w:cs="Times New Roman"/>
                <w:color w:val="1F1F1F"/>
                <w:sz w:val="20"/>
                <w:szCs w:val="20"/>
              </w:rPr>
              <w:t>Accident insurance</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sz w:val="20"/>
                <w:szCs w:val="20"/>
              </w:rPr>
            </w:pP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sz w:val="20"/>
                <w:szCs w:val="20"/>
              </w:rPr>
            </w:pPr>
            <w:r w:rsidRPr="00515DFA">
              <w:rPr>
                <w:rFonts w:ascii="Times New Roman" w:eastAsia="Times New Roman" w:hAnsi="Times New Roman" w:cs="Times New Roman"/>
                <w:color w:val="1F1F1F"/>
                <w:sz w:val="20"/>
                <w:szCs w:val="20"/>
              </w:rPr>
              <w:t>Maternity benefits</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sz w:val="20"/>
                <w:szCs w:val="20"/>
              </w:rPr>
            </w:pPr>
          </w:p>
        </w:tc>
        <w:tc>
          <w:tcPr>
            <w:tcW w:w="147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sz w:val="20"/>
                <w:szCs w:val="20"/>
              </w:rPr>
            </w:pPr>
            <w:r w:rsidRPr="00515DFA">
              <w:rPr>
                <w:rFonts w:ascii="Times New Roman" w:eastAsia="Times New Roman" w:hAnsi="Times New Roman" w:cs="Times New Roman"/>
                <w:color w:val="1F1F1F"/>
                <w:sz w:val="20"/>
                <w:szCs w:val="20"/>
              </w:rPr>
              <w:t>Paternity Benefits</w:t>
            </w:r>
          </w:p>
        </w:tc>
        <w:tc>
          <w:tcPr>
            <w:tcW w:w="7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sz w:val="20"/>
                <w:szCs w:val="20"/>
              </w:rPr>
            </w:pPr>
          </w:p>
        </w:tc>
        <w:tc>
          <w:tcPr>
            <w:tcW w:w="12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sz w:val="20"/>
                <w:szCs w:val="20"/>
              </w:rPr>
            </w:pPr>
            <w:r w:rsidRPr="00515DFA">
              <w:rPr>
                <w:rFonts w:ascii="Times New Roman" w:eastAsia="Times New Roman" w:hAnsi="Times New Roman" w:cs="Times New Roman"/>
                <w:color w:val="1F1F1F"/>
                <w:sz w:val="20"/>
                <w:szCs w:val="20"/>
              </w:rPr>
              <w:t>Day Care facilities</w:t>
            </w:r>
          </w:p>
        </w:tc>
      </w:tr>
      <w:tr w:rsidR="00A50F20" w:rsidRPr="00515DFA" w:rsidTr="00515DFA">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sz w:val="20"/>
                <w:szCs w:val="20"/>
              </w:rPr>
            </w:pPr>
          </w:p>
        </w:tc>
        <w:tc>
          <w:tcPr>
            <w:tcW w:w="13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sz w:val="20"/>
                <w:szCs w:val="20"/>
              </w:rPr>
            </w:pPr>
          </w:p>
        </w:tc>
        <w:tc>
          <w:tcPr>
            <w:tcW w:w="7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sz w:val="20"/>
                <w:szCs w:val="20"/>
              </w:rPr>
            </w:pPr>
            <w:r w:rsidRPr="00515DFA">
              <w:rPr>
                <w:rFonts w:ascii="Times New Roman" w:eastAsia="Times New Roman" w:hAnsi="Times New Roman" w:cs="Times New Roman"/>
                <w:color w:val="1F1F1F"/>
                <w:sz w:val="20"/>
                <w:szCs w:val="20"/>
              </w:rPr>
              <w:t>Number (B)</w:t>
            </w:r>
          </w:p>
        </w:tc>
        <w:tc>
          <w:tcPr>
            <w:tcW w:w="68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sz w:val="20"/>
                <w:szCs w:val="20"/>
              </w:rPr>
            </w:pPr>
            <w:r w:rsidRPr="00515DFA">
              <w:rPr>
                <w:rFonts w:ascii="Times New Roman" w:eastAsia="Times New Roman" w:hAnsi="Times New Roman" w:cs="Times New Roman"/>
                <w:color w:val="1F1F1F"/>
                <w:sz w:val="20"/>
                <w:szCs w:val="20"/>
              </w:rPr>
              <w:t>% (B / A)</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sz w:val="20"/>
                <w:szCs w:val="20"/>
              </w:rPr>
            </w:pPr>
            <w:r w:rsidRPr="00515DFA">
              <w:rPr>
                <w:rFonts w:ascii="Times New Roman" w:eastAsia="Times New Roman" w:hAnsi="Times New Roman" w:cs="Times New Roman"/>
                <w:color w:val="1F1F1F"/>
                <w:sz w:val="20"/>
                <w:szCs w:val="20"/>
              </w:rPr>
              <w:t>Number (C)</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sz w:val="20"/>
                <w:szCs w:val="20"/>
              </w:rPr>
            </w:pPr>
            <w:r w:rsidRPr="00515DFA">
              <w:rPr>
                <w:rFonts w:ascii="Times New Roman" w:eastAsia="Times New Roman" w:hAnsi="Times New Roman" w:cs="Times New Roman"/>
                <w:color w:val="1F1F1F"/>
                <w:sz w:val="20"/>
                <w:szCs w:val="20"/>
              </w:rPr>
              <w:t>% (C / A)</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sz w:val="20"/>
                <w:szCs w:val="20"/>
              </w:rPr>
            </w:pPr>
            <w:r w:rsidRPr="00515DFA">
              <w:rPr>
                <w:rFonts w:ascii="Times New Roman" w:eastAsia="Times New Roman" w:hAnsi="Times New Roman" w:cs="Times New Roman"/>
                <w:color w:val="1F1F1F"/>
                <w:sz w:val="20"/>
                <w:szCs w:val="20"/>
              </w:rPr>
              <w:t>Number (D)</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sz w:val="20"/>
                <w:szCs w:val="20"/>
              </w:rPr>
            </w:pPr>
            <w:r w:rsidRPr="00515DFA">
              <w:rPr>
                <w:rFonts w:ascii="Times New Roman" w:eastAsia="Times New Roman" w:hAnsi="Times New Roman" w:cs="Times New Roman"/>
                <w:color w:val="1F1F1F"/>
                <w:sz w:val="20"/>
                <w:szCs w:val="20"/>
              </w:rPr>
              <w:t>% (D / A)</w:t>
            </w:r>
          </w:p>
        </w:tc>
        <w:tc>
          <w:tcPr>
            <w:tcW w:w="147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sz w:val="20"/>
                <w:szCs w:val="20"/>
              </w:rPr>
            </w:pPr>
            <w:r w:rsidRPr="00515DFA">
              <w:rPr>
                <w:rFonts w:ascii="Times New Roman" w:eastAsia="Times New Roman" w:hAnsi="Times New Roman" w:cs="Times New Roman"/>
                <w:color w:val="1F1F1F"/>
                <w:sz w:val="20"/>
                <w:szCs w:val="20"/>
              </w:rPr>
              <w:t>Number (E)</w:t>
            </w:r>
          </w:p>
        </w:tc>
        <w:tc>
          <w:tcPr>
            <w:tcW w:w="7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sz w:val="20"/>
                <w:szCs w:val="20"/>
              </w:rPr>
            </w:pPr>
            <w:r w:rsidRPr="00515DFA">
              <w:rPr>
                <w:rFonts w:ascii="Times New Roman" w:eastAsia="Times New Roman" w:hAnsi="Times New Roman" w:cs="Times New Roman"/>
                <w:color w:val="1F1F1F"/>
                <w:sz w:val="20"/>
                <w:szCs w:val="20"/>
              </w:rPr>
              <w:t>% (E / A)</w:t>
            </w:r>
          </w:p>
        </w:tc>
        <w:tc>
          <w:tcPr>
            <w:tcW w:w="12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sz w:val="20"/>
                <w:szCs w:val="20"/>
              </w:rPr>
            </w:pPr>
            <w:r w:rsidRPr="00515DFA">
              <w:rPr>
                <w:rFonts w:ascii="Times New Roman" w:eastAsia="Times New Roman" w:hAnsi="Times New Roman" w:cs="Times New Roman"/>
                <w:color w:val="1F1F1F"/>
                <w:sz w:val="20"/>
                <w:szCs w:val="20"/>
              </w:rPr>
              <w:t>Number (F)</w:t>
            </w:r>
          </w:p>
        </w:tc>
      </w:tr>
      <w:tr w:rsidR="00A50F20" w:rsidRPr="00515DFA" w:rsidTr="00515DFA">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sz w:val="20"/>
                <w:szCs w:val="20"/>
              </w:rPr>
            </w:pPr>
            <w:r w:rsidRPr="00515DFA">
              <w:rPr>
                <w:rFonts w:ascii="Times New Roman" w:eastAsia="Times New Roman" w:hAnsi="Times New Roman" w:cs="Times New Roman"/>
                <w:b/>
                <w:bCs/>
                <w:color w:val="1F1F1F"/>
                <w:sz w:val="20"/>
                <w:szCs w:val="20"/>
              </w:rPr>
              <w:t>Permanent employees</w:t>
            </w:r>
          </w:p>
        </w:tc>
        <w:tc>
          <w:tcPr>
            <w:tcW w:w="13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sz w:val="20"/>
                <w:szCs w:val="20"/>
              </w:rPr>
            </w:pPr>
          </w:p>
        </w:tc>
        <w:tc>
          <w:tcPr>
            <w:tcW w:w="7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sz w:val="20"/>
                <w:szCs w:val="20"/>
              </w:rPr>
            </w:pPr>
          </w:p>
        </w:tc>
        <w:tc>
          <w:tcPr>
            <w:tcW w:w="68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sz w:val="20"/>
                <w:szCs w:val="20"/>
              </w:rPr>
            </w:pP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sz w:val="20"/>
                <w:szCs w:val="20"/>
              </w:rPr>
            </w:pP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sz w:val="20"/>
                <w:szCs w:val="20"/>
              </w:rPr>
            </w:pP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sz w:val="20"/>
                <w:szCs w:val="20"/>
              </w:rPr>
            </w:pP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sz w:val="20"/>
                <w:szCs w:val="20"/>
              </w:rPr>
            </w:pPr>
          </w:p>
        </w:tc>
        <w:tc>
          <w:tcPr>
            <w:tcW w:w="147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sz w:val="20"/>
                <w:szCs w:val="20"/>
              </w:rPr>
            </w:pPr>
          </w:p>
        </w:tc>
        <w:tc>
          <w:tcPr>
            <w:tcW w:w="7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sz w:val="20"/>
                <w:szCs w:val="20"/>
              </w:rPr>
            </w:pPr>
          </w:p>
        </w:tc>
        <w:tc>
          <w:tcPr>
            <w:tcW w:w="12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sz w:val="20"/>
                <w:szCs w:val="20"/>
              </w:rPr>
            </w:pPr>
          </w:p>
        </w:tc>
      </w:tr>
      <w:tr w:rsidR="00A50F20" w:rsidRPr="00515DFA" w:rsidTr="00515DFA">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sz w:val="20"/>
                <w:szCs w:val="20"/>
              </w:rPr>
            </w:pPr>
            <w:r w:rsidRPr="00515DFA">
              <w:rPr>
                <w:rFonts w:ascii="Times New Roman" w:eastAsia="Times New Roman" w:hAnsi="Times New Roman" w:cs="Times New Roman"/>
                <w:color w:val="1F1F1F"/>
                <w:sz w:val="20"/>
                <w:szCs w:val="20"/>
              </w:rPr>
              <w:t>Male</w:t>
            </w:r>
          </w:p>
        </w:tc>
        <w:tc>
          <w:tcPr>
            <w:tcW w:w="13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sz w:val="20"/>
                <w:szCs w:val="20"/>
              </w:rPr>
            </w:pPr>
            <w:r w:rsidRPr="00515DFA">
              <w:rPr>
                <w:rFonts w:ascii="Times New Roman" w:eastAsia="Times New Roman" w:hAnsi="Times New Roman" w:cs="Times New Roman"/>
                <w:b/>
                <w:bCs/>
                <w:color w:val="00B050"/>
                <w:sz w:val="20"/>
                <w:szCs w:val="20"/>
              </w:rPr>
              <w:t>(FILL)</w:t>
            </w:r>
          </w:p>
        </w:tc>
        <w:tc>
          <w:tcPr>
            <w:tcW w:w="7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sz w:val="20"/>
                <w:szCs w:val="20"/>
              </w:rPr>
            </w:pPr>
            <w:r w:rsidRPr="00515DFA">
              <w:rPr>
                <w:rFonts w:ascii="Times New Roman" w:eastAsia="Times New Roman" w:hAnsi="Times New Roman" w:cs="Times New Roman"/>
                <w:b/>
                <w:bCs/>
                <w:color w:val="00B050"/>
                <w:sz w:val="20"/>
                <w:szCs w:val="20"/>
              </w:rPr>
              <w:t>(FILL)</w:t>
            </w:r>
          </w:p>
        </w:tc>
        <w:tc>
          <w:tcPr>
            <w:tcW w:w="68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sz w:val="20"/>
                <w:szCs w:val="20"/>
              </w:rPr>
            </w:pPr>
            <w:r w:rsidRPr="00515DFA">
              <w:rPr>
                <w:rFonts w:ascii="Times New Roman" w:eastAsia="Times New Roman" w:hAnsi="Times New Roman" w:cs="Times New Roman"/>
                <w:b/>
                <w:bCs/>
                <w:color w:val="7030A0"/>
                <w:sz w:val="20"/>
                <w:szCs w:val="20"/>
              </w:rPr>
              <w:t>(CALCU</w:t>
            </w:r>
            <w:r w:rsidRPr="00515DFA">
              <w:rPr>
                <w:rFonts w:ascii="Times New Roman" w:eastAsia="Times New Roman" w:hAnsi="Times New Roman" w:cs="Times New Roman"/>
                <w:b/>
                <w:bCs/>
                <w:color w:val="7030A0"/>
                <w:sz w:val="20"/>
                <w:szCs w:val="20"/>
              </w:rPr>
              <w:lastRenderedPageBreak/>
              <w:t>LATION)</w:t>
            </w:r>
            <w:r w:rsidRPr="00515DFA">
              <w:rPr>
                <w:rFonts w:ascii="Times New Roman" w:eastAsia="Times New Roman" w:hAnsi="Times New Roman" w:cs="Times New Roman"/>
                <w:b/>
                <w:bCs/>
                <w:color w:val="1F1F1F"/>
                <w:sz w:val="20"/>
                <w:szCs w:val="20"/>
              </w:rPr>
              <w:t xml:space="preserve"> [=B/A*100]</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sz w:val="20"/>
                <w:szCs w:val="20"/>
              </w:rPr>
            </w:pPr>
            <w:r w:rsidRPr="00515DFA">
              <w:rPr>
                <w:rFonts w:ascii="Times New Roman" w:eastAsia="Times New Roman" w:hAnsi="Times New Roman" w:cs="Times New Roman"/>
                <w:b/>
                <w:bCs/>
                <w:color w:val="00B050"/>
                <w:sz w:val="20"/>
                <w:szCs w:val="20"/>
              </w:rPr>
              <w:lastRenderedPageBreak/>
              <w:t>(FILL)</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sz w:val="20"/>
                <w:szCs w:val="20"/>
              </w:rPr>
            </w:pPr>
            <w:r w:rsidRPr="00515DFA">
              <w:rPr>
                <w:rFonts w:ascii="Times New Roman" w:eastAsia="Times New Roman" w:hAnsi="Times New Roman" w:cs="Times New Roman"/>
                <w:b/>
                <w:bCs/>
                <w:color w:val="7030A0"/>
                <w:sz w:val="20"/>
                <w:szCs w:val="20"/>
              </w:rPr>
              <w:t>(CALCULATI</w:t>
            </w:r>
            <w:r w:rsidRPr="00515DFA">
              <w:rPr>
                <w:rFonts w:ascii="Times New Roman" w:eastAsia="Times New Roman" w:hAnsi="Times New Roman" w:cs="Times New Roman"/>
                <w:b/>
                <w:bCs/>
                <w:color w:val="7030A0"/>
                <w:sz w:val="20"/>
                <w:szCs w:val="20"/>
              </w:rPr>
              <w:lastRenderedPageBreak/>
              <w:t>ON)</w:t>
            </w:r>
            <w:r w:rsidRPr="00515DFA">
              <w:rPr>
                <w:rFonts w:ascii="Times New Roman" w:eastAsia="Times New Roman" w:hAnsi="Times New Roman" w:cs="Times New Roman"/>
                <w:b/>
                <w:bCs/>
                <w:color w:val="1F1F1F"/>
                <w:sz w:val="20"/>
                <w:szCs w:val="20"/>
              </w:rPr>
              <w:t xml:space="preserve"> [=C/A*100]</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sz w:val="20"/>
                <w:szCs w:val="20"/>
              </w:rPr>
            </w:pPr>
            <w:r w:rsidRPr="00515DFA">
              <w:rPr>
                <w:rFonts w:ascii="Times New Roman" w:eastAsia="Times New Roman" w:hAnsi="Times New Roman" w:cs="Times New Roman"/>
                <w:b/>
                <w:bCs/>
                <w:color w:val="00B050"/>
                <w:sz w:val="20"/>
                <w:szCs w:val="20"/>
              </w:rPr>
              <w:lastRenderedPageBreak/>
              <w:t>(FILL)</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sz w:val="20"/>
                <w:szCs w:val="20"/>
              </w:rPr>
            </w:pPr>
            <w:r w:rsidRPr="00515DFA">
              <w:rPr>
                <w:rFonts w:ascii="Times New Roman" w:eastAsia="Times New Roman" w:hAnsi="Times New Roman" w:cs="Times New Roman"/>
                <w:b/>
                <w:bCs/>
                <w:color w:val="7030A0"/>
                <w:sz w:val="20"/>
                <w:szCs w:val="20"/>
              </w:rPr>
              <w:t>(CALCULATI</w:t>
            </w:r>
            <w:r w:rsidRPr="00515DFA">
              <w:rPr>
                <w:rFonts w:ascii="Times New Roman" w:eastAsia="Times New Roman" w:hAnsi="Times New Roman" w:cs="Times New Roman"/>
                <w:b/>
                <w:bCs/>
                <w:color w:val="7030A0"/>
                <w:sz w:val="20"/>
                <w:szCs w:val="20"/>
              </w:rPr>
              <w:lastRenderedPageBreak/>
              <w:t>ON)</w:t>
            </w:r>
            <w:r w:rsidRPr="00515DFA">
              <w:rPr>
                <w:rFonts w:ascii="Times New Roman" w:eastAsia="Times New Roman" w:hAnsi="Times New Roman" w:cs="Times New Roman"/>
                <w:b/>
                <w:bCs/>
                <w:color w:val="1F1F1F"/>
                <w:sz w:val="20"/>
                <w:szCs w:val="20"/>
              </w:rPr>
              <w:t xml:space="preserve"> [=D/A*100]</w:t>
            </w:r>
          </w:p>
        </w:tc>
        <w:tc>
          <w:tcPr>
            <w:tcW w:w="147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sz w:val="20"/>
                <w:szCs w:val="20"/>
              </w:rPr>
            </w:pPr>
            <w:r w:rsidRPr="00515DFA">
              <w:rPr>
                <w:rFonts w:ascii="Times New Roman" w:eastAsia="Times New Roman" w:hAnsi="Times New Roman" w:cs="Times New Roman"/>
                <w:b/>
                <w:bCs/>
                <w:color w:val="00B050"/>
                <w:sz w:val="20"/>
                <w:szCs w:val="20"/>
              </w:rPr>
              <w:lastRenderedPageBreak/>
              <w:t>(FILL)</w:t>
            </w:r>
          </w:p>
        </w:tc>
        <w:tc>
          <w:tcPr>
            <w:tcW w:w="7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sz w:val="20"/>
                <w:szCs w:val="20"/>
              </w:rPr>
            </w:pPr>
            <w:r w:rsidRPr="00515DFA">
              <w:rPr>
                <w:rFonts w:ascii="Times New Roman" w:eastAsia="Times New Roman" w:hAnsi="Times New Roman" w:cs="Times New Roman"/>
                <w:b/>
                <w:bCs/>
                <w:color w:val="7030A0"/>
                <w:sz w:val="20"/>
                <w:szCs w:val="20"/>
              </w:rPr>
              <w:t>(CALCUL</w:t>
            </w:r>
            <w:r w:rsidRPr="00515DFA">
              <w:rPr>
                <w:rFonts w:ascii="Times New Roman" w:eastAsia="Times New Roman" w:hAnsi="Times New Roman" w:cs="Times New Roman"/>
                <w:b/>
                <w:bCs/>
                <w:color w:val="7030A0"/>
                <w:sz w:val="20"/>
                <w:szCs w:val="20"/>
              </w:rPr>
              <w:lastRenderedPageBreak/>
              <w:t>ATION)</w:t>
            </w:r>
            <w:r w:rsidRPr="00515DFA">
              <w:rPr>
                <w:rFonts w:ascii="Times New Roman" w:eastAsia="Times New Roman" w:hAnsi="Times New Roman" w:cs="Times New Roman"/>
                <w:b/>
                <w:bCs/>
                <w:color w:val="1F1F1F"/>
                <w:sz w:val="20"/>
                <w:szCs w:val="20"/>
              </w:rPr>
              <w:t xml:space="preserve"> [=E/A*100]</w:t>
            </w:r>
          </w:p>
        </w:tc>
        <w:tc>
          <w:tcPr>
            <w:tcW w:w="12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sz w:val="20"/>
                <w:szCs w:val="20"/>
              </w:rPr>
            </w:pPr>
            <w:r w:rsidRPr="00515DFA">
              <w:rPr>
                <w:rFonts w:ascii="Times New Roman" w:eastAsia="Times New Roman" w:hAnsi="Times New Roman" w:cs="Times New Roman"/>
                <w:b/>
                <w:bCs/>
                <w:color w:val="00B050"/>
                <w:sz w:val="20"/>
                <w:szCs w:val="20"/>
              </w:rPr>
              <w:lastRenderedPageBreak/>
              <w:t>(FILL)</w:t>
            </w:r>
          </w:p>
        </w:tc>
      </w:tr>
      <w:tr w:rsidR="00A50F20" w:rsidRPr="00515DFA" w:rsidTr="00515DFA">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sz w:val="20"/>
                <w:szCs w:val="20"/>
              </w:rPr>
            </w:pPr>
            <w:r w:rsidRPr="00515DFA">
              <w:rPr>
                <w:rFonts w:ascii="Times New Roman" w:eastAsia="Times New Roman" w:hAnsi="Times New Roman" w:cs="Times New Roman"/>
                <w:color w:val="1F1F1F"/>
                <w:sz w:val="20"/>
                <w:szCs w:val="20"/>
              </w:rPr>
              <w:lastRenderedPageBreak/>
              <w:t>Female</w:t>
            </w:r>
          </w:p>
        </w:tc>
        <w:tc>
          <w:tcPr>
            <w:tcW w:w="13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sz w:val="20"/>
                <w:szCs w:val="20"/>
              </w:rPr>
            </w:pPr>
            <w:r w:rsidRPr="00515DFA">
              <w:rPr>
                <w:rFonts w:ascii="Times New Roman" w:eastAsia="Times New Roman" w:hAnsi="Times New Roman" w:cs="Times New Roman"/>
                <w:b/>
                <w:bCs/>
                <w:color w:val="00B050"/>
                <w:sz w:val="20"/>
                <w:szCs w:val="20"/>
              </w:rPr>
              <w:t>(FILL)</w:t>
            </w:r>
          </w:p>
        </w:tc>
        <w:tc>
          <w:tcPr>
            <w:tcW w:w="7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sz w:val="20"/>
                <w:szCs w:val="20"/>
              </w:rPr>
            </w:pPr>
            <w:r w:rsidRPr="00515DFA">
              <w:rPr>
                <w:rFonts w:ascii="Times New Roman" w:eastAsia="Times New Roman" w:hAnsi="Times New Roman" w:cs="Times New Roman"/>
                <w:b/>
                <w:bCs/>
                <w:color w:val="00B050"/>
                <w:sz w:val="20"/>
                <w:szCs w:val="20"/>
              </w:rPr>
              <w:t>(FILL)</w:t>
            </w:r>
          </w:p>
        </w:tc>
        <w:tc>
          <w:tcPr>
            <w:tcW w:w="68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sz w:val="20"/>
                <w:szCs w:val="20"/>
              </w:rPr>
            </w:pPr>
            <w:r w:rsidRPr="00515DFA">
              <w:rPr>
                <w:rFonts w:ascii="Times New Roman" w:eastAsia="Times New Roman" w:hAnsi="Times New Roman" w:cs="Times New Roman"/>
                <w:b/>
                <w:bCs/>
                <w:color w:val="7030A0"/>
                <w:sz w:val="20"/>
                <w:szCs w:val="20"/>
              </w:rPr>
              <w:t>(CALCULATION)</w:t>
            </w:r>
            <w:r w:rsidRPr="00515DFA">
              <w:rPr>
                <w:rFonts w:ascii="Times New Roman" w:eastAsia="Times New Roman" w:hAnsi="Times New Roman" w:cs="Times New Roman"/>
                <w:b/>
                <w:bCs/>
                <w:color w:val="1F1F1F"/>
                <w:sz w:val="20"/>
                <w:szCs w:val="20"/>
              </w:rPr>
              <w:t xml:space="preserve"> [=B/A*100]</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sz w:val="20"/>
                <w:szCs w:val="20"/>
              </w:rPr>
            </w:pPr>
            <w:r w:rsidRPr="00515DFA">
              <w:rPr>
                <w:rFonts w:ascii="Times New Roman" w:eastAsia="Times New Roman" w:hAnsi="Times New Roman" w:cs="Times New Roman"/>
                <w:b/>
                <w:bCs/>
                <w:color w:val="00B050"/>
                <w:sz w:val="20"/>
                <w:szCs w:val="20"/>
              </w:rPr>
              <w:t>(FILL)</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sz w:val="20"/>
                <w:szCs w:val="20"/>
              </w:rPr>
            </w:pPr>
            <w:r w:rsidRPr="00515DFA">
              <w:rPr>
                <w:rFonts w:ascii="Times New Roman" w:eastAsia="Times New Roman" w:hAnsi="Times New Roman" w:cs="Times New Roman"/>
                <w:b/>
                <w:bCs/>
                <w:color w:val="7030A0"/>
                <w:sz w:val="20"/>
                <w:szCs w:val="20"/>
              </w:rPr>
              <w:t>(CALCULATION)</w:t>
            </w:r>
            <w:r w:rsidRPr="00515DFA">
              <w:rPr>
                <w:rFonts w:ascii="Times New Roman" w:eastAsia="Times New Roman" w:hAnsi="Times New Roman" w:cs="Times New Roman"/>
                <w:b/>
                <w:bCs/>
                <w:color w:val="1F1F1F"/>
                <w:sz w:val="20"/>
                <w:szCs w:val="20"/>
              </w:rPr>
              <w:t xml:space="preserve"> [=C/A*100]</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sz w:val="20"/>
                <w:szCs w:val="20"/>
              </w:rPr>
            </w:pPr>
            <w:r w:rsidRPr="00515DFA">
              <w:rPr>
                <w:rFonts w:ascii="Times New Roman" w:eastAsia="Times New Roman" w:hAnsi="Times New Roman" w:cs="Times New Roman"/>
                <w:b/>
                <w:bCs/>
                <w:color w:val="00B050"/>
                <w:sz w:val="20"/>
                <w:szCs w:val="20"/>
              </w:rPr>
              <w:t>(FILL)</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sz w:val="20"/>
                <w:szCs w:val="20"/>
              </w:rPr>
            </w:pPr>
            <w:r w:rsidRPr="00515DFA">
              <w:rPr>
                <w:rFonts w:ascii="Times New Roman" w:eastAsia="Times New Roman" w:hAnsi="Times New Roman" w:cs="Times New Roman"/>
                <w:b/>
                <w:bCs/>
                <w:color w:val="7030A0"/>
                <w:sz w:val="20"/>
                <w:szCs w:val="20"/>
              </w:rPr>
              <w:t>(CALCULATION)</w:t>
            </w:r>
            <w:r w:rsidRPr="00515DFA">
              <w:rPr>
                <w:rFonts w:ascii="Times New Roman" w:eastAsia="Times New Roman" w:hAnsi="Times New Roman" w:cs="Times New Roman"/>
                <w:b/>
                <w:bCs/>
                <w:color w:val="1F1F1F"/>
                <w:sz w:val="20"/>
                <w:szCs w:val="20"/>
              </w:rPr>
              <w:t xml:space="preserve"> [=D/A*100]</w:t>
            </w:r>
          </w:p>
        </w:tc>
        <w:tc>
          <w:tcPr>
            <w:tcW w:w="147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sz w:val="20"/>
                <w:szCs w:val="20"/>
              </w:rPr>
            </w:pPr>
            <w:r w:rsidRPr="00515DFA">
              <w:rPr>
                <w:rFonts w:ascii="Times New Roman" w:eastAsia="Times New Roman" w:hAnsi="Times New Roman" w:cs="Times New Roman"/>
                <w:b/>
                <w:bCs/>
                <w:color w:val="00B050"/>
                <w:sz w:val="20"/>
                <w:szCs w:val="20"/>
              </w:rPr>
              <w:t>(FILL)</w:t>
            </w:r>
          </w:p>
        </w:tc>
        <w:tc>
          <w:tcPr>
            <w:tcW w:w="7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sz w:val="20"/>
                <w:szCs w:val="20"/>
              </w:rPr>
            </w:pPr>
            <w:r w:rsidRPr="00515DFA">
              <w:rPr>
                <w:rFonts w:ascii="Times New Roman" w:eastAsia="Times New Roman" w:hAnsi="Times New Roman" w:cs="Times New Roman"/>
                <w:b/>
                <w:bCs/>
                <w:color w:val="7030A0"/>
                <w:sz w:val="20"/>
                <w:szCs w:val="20"/>
              </w:rPr>
              <w:t>(CALCULATION)</w:t>
            </w:r>
            <w:r w:rsidRPr="00515DFA">
              <w:rPr>
                <w:rFonts w:ascii="Times New Roman" w:eastAsia="Times New Roman" w:hAnsi="Times New Roman" w:cs="Times New Roman"/>
                <w:b/>
                <w:bCs/>
                <w:color w:val="1F1F1F"/>
                <w:sz w:val="20"/>
                <w:szCs w:val="20"/>
              </w:rPr>
              <w:t xml:space="preserve"> [=E/A*100]</w:t>
            </w:r>
          </w:p>
        </w:tc>
        <w:tc>
          <w:tcPr>
            <w:tcW w:w="12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sz w:val="20"/>
                <w:szCs w:val="20"/>
              </w:rPr>
            </w:pPr>
            <w:r w:rsidRPr="00515DFA">
              <w:rPr>
                <w:rFonts w:ascii="Times New Roman" w:eastAsia="Times New Roman" w:hAnsi="Times New Roman" w:cs="Times New Roman"/>
                <w:b/>
                <w:bCs/>
                <w:color w:val="00B050"/>
                <w:sz w:val="20"/>
                <w:szCs w:val="20"/>
              </w:rPr>
              <w:t>(FILL)</w:t>
            </w:r>
          </w:p>
        </w:tc>
      </w:tr>
      <w:tr w:rsidR="00A50F20" w:rsidRPr="00515DFA" w:rsidTr="00515DFA">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sz w:val="20"/>
                <w:szCs w:val="20"/>
              </w:rPr>
            </w:pPr>
            <w:r w:rsidRPr="00515DFA">
              <w:rPr>
                <w:rFonts w:ascii="Times New Roman" w:eastAsia="Times New Roman" w:hAnsi="Times New Roman" w:cs="Times New Roman"/>
                <w:color w:val="1F1F1F"/>
                <w:sz w:val="20"/>
                <w:szCs w:val="20"/>
              </w:rPr>
              <w:t>Total</w:t>
            </w:r>
          </w:p>
        </w:tc>
        <w:tc>
          <w:tcPr>
            <w:tcW w:w="13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sz w:val="20"/>
                <w:szCs w:val="20"/>
              </w:rPr>
            </w:pPr>
            <w:r w:rsidRPr="00515DFA">
              <w:rPr>
                <w:rFonts w:ascii="Times New Roman" w:eastAsia="Times New Roman" w:hAnsi="Times New Roman" w:cs="Times New Roman"/>
                <w:b/>
                <w:bCs/>
                <w:color w:val="00B050"/>
                <w:sz w:val="20"/>
                <w:szCs w:val="20"/>
              </w:rPr>
              <w:t>(FILL)</w:t>
            </w:r>
          </w:p>
        </w:tc>
        <w:tc>
          <w:tcPr>
            <w:tcW w:w="7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sz w:val="20"/>
                <w:szCs w:val="20"/>
              </w:rPr>
            </w:pPr>
            <w:r w:rsidRPr="00515DFA">
              <w:rPr>
                <w:rFonts w:ascii="Times New Roman" w:eastAsia="Times New Roman" w:hAnsi="Times New Roman" w:cs="Times New Roman"/>
                <w:b/>
                <w:bCs/>
                <w:color w:val="00B050"/>
                <w:sz w:val="20"/>
                <w:szCs w:val="20"/>
              </w:rPr>
              <w:t>(FILL)</w:t>
            </w:r>
          </w:p>
        </w:tc>
        <w:tc>
          <w:tcPr>
            <w:tcW w:w="68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sz w:val="20"/>
                <w:szCs w:val="20"/>
              </w:rPr>
            </w:pPr>
            <w:r w:rsidRPr="00515DFA">
              <w:rPr>
                <w:rFonts w:ascii="Times New Roman" w:eastAsia="Times New Roman" w:hAnsi="Times New Roman" w:cs="Times New Roman"/>
                <w:b/>
                <w:bCs/>
                <w:color w:val="7030A0"/>
                <w:sz w:val="20"/>
                <w:szCs w:val="20"/>
              </w:rPr>
              <w:t>(CALCULATION)</w:t>
            </w:r>
            <w:r w:rsidRPr="00515DFA">
              <w:rPr>
                <w:rFonts w:ascii="Times New Roman" w:eastAsia="Times New Roman" w:hAnsi="Times New Roman" w:cs="Times New Roman"/>
                <w:b/>
                <w:bCs/>
                <w:color w:val="1F1F1F"/>
                <w:sz w:val="20"/>
                <w:szCs w:val="20"/>
              </w:rPr>
              <w:t xml:space="preserve"> [=B/A*100]</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sz w:val="20"/>
                <w:szCs w:val="20"/>
              </w:rPr>
            </w:pPr>
            <w:r w:rsidRPr="00515DFA">
              <w:rPr>
                <w:rFonts w:ascii="Times New Roman" w:eastAsia="Times New Roman" w:hAnsi="Times New Roman" w:cs="Times New Roman"/>
                <w:b/>
                <w:bCs/>
                <w:color w:val="00B050"/>
                <w:sz w:val="20"/>
                <w:szCs w:val="20"/>
              </w:rPr>
              <w:t>(FILL)</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sz w:val="20"/>
                <w:szCs w:val="20"/>
              </w:rPr>
            </w:pPr>
            <w:r w:rsidRPr="00515DFA">
              <w:rPr>
                <w:rFonts w:ascii="Times New Roman" w:eastAsia="Times New Roman" w:hAnsi="Times New Roman" w:cs="Times New Roman"/>
                <w:b/>
                <w:bCs/>
                <w:color w:val="7030A0"/>
                <w:sz w:val="20"/>
                <w:szCs w:val="20"/>
              </w:rPr>
              <w:t>(CALCULATION)</w:t>
            </w:r>
            <w:r w:rsidRPr="00515DFA">
              <w:rPr>
                <w:rFonts w:ascii="Times New Roman" w:eastAsia="Times New Roman" w:hAnsi="Times New Roman" w:cs="Times New Roman"/>
                <w:b/>
                <w:bCs/>
                <w:color w:val="1F1F1F"/>
                <w:sz w:val="20"/>
                <w:szCs w:val="20"/>
              </w:rPr>
              <w:t xml:space="preserve"> [=C/A*100]</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sz w:val="20"/>
                <w:szCs w:val="20"/>
              </w:rPr>
            </w:pPr>
            <w:r w:rsidRPr="00515DFA">
              <w:rPr>
                <w:rFonts w:ascii="Times New Roman" w:eastAsia="Times New Roman" w:hAnsi="Times New Roman" w:cs="Times New Roman"/>
                <w:b/>
                <w:bCs/>
                <w:color w:val="00B050"/>
                <w:sz w:val="20"/>
                <w:szCs w:val="20"/>
              </w:rPr>
              <w:t>(FILL)</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sz w:val="20"/>
                <w:szCs w:val="20"/>
              </w:rPr>
            </w:pPr>
            <w:r w:rsidRPr="00515DFA">
              <w:rPr>
                <w:rFonts w:ascii="Times New Roman" w:eastAsia="Times New Roman" w:hAnsi="Times New Roman" w:cs="Times New Roman"/>
                <w:b/>
                <w:bCs/>
                <w:color w:val="7030A0"/>
                <w:sz w:val="20"/>
                <w:szCs w:val="20"/>
              </w:rPr>
              <w:t>(CALCULATION)</w:t>
            </w:r>
            <w:r w:rsidRPr="00515DFA">
              <w:rPr>
                <w:rFonts w:ascii="Times New Roman" w:eastAsia="Times New Roman" w:hAnsi="Times New Roman" w:cs="Times New Roman"/>
                <w:b/>
                <w:bCs/>
                <w:color w:val="1F1F1F"/>
                <w:sz w:val="20"/>
                <w:szCs w:val="20"/>
              </w:rPr>
              <w:t xml:space="preserve"> [=D/A*100]</w:t>
            </w:r>
          </w:p>
        </w:tc>
        <w:tc>
          <w:tcPr>
            <w:tcW w:w="147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sz w:val="20"/>
                <w:szCs w:val="20"/>
              </w:rPr>
            </w:pPr>
            <w:r w:rsidRPr="00515DFA">
              <w:rPr>
                <w:rFonts w:ascii="Times New Roman" w:eastAsia="Times New Roman" w:hAnsi="Times New Roman" w:cs="Times New Roman"/>
                <w:b/>
                <w:bCs/>
                <w:color w:val="00B050"/>
                <w:sz w:val="20"/>
                <w:szCs w:val="20"/>
              </w:rPr>
              <w:t>(FILL)</w:t>
            </w:r>
          </w:p>
        </w:tc>
        <w:tc>
          <w:tcPr>
            <w:tcW w:w="7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sz w:val="20"/>
                <w:szCs w:val="20"/>
              </w:rPr>
            </w:pPr>
            <w:r w:rsidRPr="00515DFA">
              <w:rPr>
                <w:rFonts w:ascii="Times New Roman" w:eastAsia="Times New Roman" w:hAnsi="Times New Roman" w:cs="Times New Roman"/>
                <w:b/>
                <w:bCs/>
                <w:color w:val="7030A0"/>
                <w:sz w:val="20"/>
                <w:szCs w:val="20"/>
              </w:rPr>
              <w:t>(CALCULATION)</w:t>
            </w:r>
            <w:r w:rsidRPr="00515DFA">
              <w:rPr>
                <w:rFonts w:ascii="Times New Roman" w:eastAsia="Times New Roman" w:hAnsi="Times New Roman" w:cs="Times New Roman"/>
                <w:b/>
                <w:bCs/>
                <w:color w:val="1F1F1F"/>
                <w:sz w:val="20"/>
                <w:szCs w:val="20"/>
              </w:rPr>
              <w:t xml:space="preserve"> [=E/A*100]</w:t>
            </w:r>
          </w:p>
        </w:tc>
        <w:tc>
          <w:tcPr>
            <w:tcW w:w="12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sz w:val="20"/>
                <w:szCs w:val="20"/>
              </w:rPr>
            </w:pPr>
            <w:r w:rsidRPr="00515DFA">
              <w:rPr>
                <w:rFonts w:ascii="Times New Roman" w:eastAsia="Times New Roman" w:hAnsi="Times New Roman" w:cs="Times New Roman"/>
                <w:b/>
                <w:bCs/>
                <w:color w:val="00B050"/>
                <w:sz w:val="20"/>
                <w:szCs w:val="20"/>
              </w:rPr>
              <w:t>(FILL)</w:t>
            </w:r>
          </w:p>
        </w:tc>
      </w:tr>
      <w:tr w:rsidR="00A50F20" w:rsidRPr="00515DFA" w:rsidTr="00515DFA">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sz w:val="20"/>
                <w:szCs w:val="20"/>
              </w:rPr>
            </w:pPr>
            <w:r w:rsidRPr="00515DFA">
              <w:rPr>
                <w:rFonts w:ascii="Times New Roman" w:eastAsia="Times New Roman" w:hAnsi="Times New Roman" w:cs="Times New Roman"/>
                <w:b/>
                <w:bCs/>
                <w:color w:val="1F1F1F"/>
                <w:sz w:val="20"/>
                <w:szCs w:val="20"/>
              </w:rPr>
              <w:t>Other than Permanent employees</w:t>
            </w:r>
          </w:p>
        </w:tc>
        <w:tc>
          <w:tcPr>
            <w:tcW w:w="13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sz w:val="20"/>
                <w:szCs w:val="20"/>
              </w:rPr>
            </w:pPr>
          </w:p>
        </w:tc>
        <w:tc>
          <w:tcPr>
            <w:tcW w:w="7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sz w:val="20"/>
                <w:szCs w:val="20"/>
              </w:rPr>
            </w:pPr>
          </w:p>
        </w:tc>
        <w:tc>
          <w:tcPr>
            <w:tcW w:w="68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sz w:val="20"/>
                <w:szCs w:val="20"/>
              </w:rPr>
            </w:pP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sz w:val="20"/>
                <w:szCs w:val="20"/>
              </w:rPr>
            </w:pP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sz w:val="20"/>
                <w:szCs w:val="20"/>
              </w:rPr>
            </w:pP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sz w:val="20"/>
                <w:szCs w:val="20"/>
              </w:rPr>
            </w:pP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sz w:val="20"/>
                <w:szCs w:val="20"/>
              </w:rPr>
            </w:pPr>
          </w:p>
        </w:tc>
        <w:tc>
          <w:tcPr>
            <w:tcW w:w="147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sz w:val="20"/>
                <w:szCs w:val="20"/>
              </w:rPr>
            </w:pPr>
          </w:p>
        </w:tc>
        <w:tc>
          <w:tcPr>
            <w:tcW w:w="7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sz w:val="20"/>
                <w:szCs w:val="20"/>
              </w:rPr>
            </w:pPr>
          </w:p>
        </w:tc>
        <w:tc>
          <w:tcPr>
            <w:tcW w:w="12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sz w:val="20"/>
                <w:szCs w:val="20"/>
              </w:rPr>
            </w:pPr>
          </w:p>
        </w:tc>
      </w:tr>
      <w:tr w:rsidR="00A50F20" w:rsidRPr="00515DFA" w:rsidTr="00515DFA">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sz w:val="20"/>
                <w:szCs w:val="20"/>
              </w:rPr>
            </w:pPr>
            <w:r w:rsidRPr="00515DFA">
              <w:rPr>
                <w:rFonts w:ascii="Times New Roman" w:eastAsia="Times New Roman" w:hAnsi="Times New Roman" w:cs="Times New Roman"/>
                <w:color w:val="1F1F1F"/>
                <w:sz w:val="20"/>
                <w:szCs w:val="20"/>
              </w:rPr>
              <w:t>Male</w:t>
            </w:r>
          </w:p>
        </w:tc>
        <w:tc>
          <w:tcPr>
            <w:tcW w:w="13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sz w:val="20"/>
                <w:szCs w:val="20"/>
              </w:rPr>
            </w:pPr>
            <w:r w:rsidRPr="00515DFA">
              <w:rPr>
                <w:rFonts w:ascii="Times New Roman" w:eastAsia="Times New Roman" w:hAnsi="Times New Roman" w:cs="Times New Roman"/>
                <w:b/>
                <w:bCs/>
                <w:color w:val="00B050"/>
                <w:sz w:val="20"/>
                <w:szCs w:val="20"/>
              </w:rPr>
              <w:t>(FILL)</w:t>
            </w:r>
          </w:p>
        </w:tc>
        <w:tc>
          <w:tcPr>
            <w:tcW w:w="7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sz w:val="20"/>
                <w:szCs w:val="20"/>
              </w:rPr>
            </w:pPr>
            <w:r w:rsidRPr="00515DFA">
              <w:rPr>
                <w:rFonts w:ascii="Times New Roman" w:eastAsia="Times New Roman" w:hAnsi="Times New Roman" w:cs="Times New Roman"/>
                <w:b/>
                <w:bCs/>
                <w:color w:val="00B050"/>
                <w:sz w:val="20"/>
                <w:szCs w:val="20"/>
              </w:rPr>
              <w:t>(FILL)</w:t>
            </w:r>
          </w:p>
        </w:tc>
        <w:tc>
          <w:tcPr>
            <w:tcW w:w="68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sz w:val="20"/>
                <w:szCs w:val="20"/>
              </w:rPr>
            </w:pPr>
            <w:r w:rsidRPr="00515DFA">
              <w:rPr>
                <w:rFonts w:ascii="Times New Roman" w:eastAsia="Times New Roman" w:hAnsi="Times New Roman" w:cs="Times New Roman"/>
                <w:b/>
                <w:bCs/>
                <w:color w:val="7030A0"/>
                <w:sz w:val="20"/>
                <w:szCs w:val="20"/>
              </w:rPr>
              <w:t>(CALCU</w:t>
            </w:r>
            <w:r w:rsidRPr="00515DFA">
              <w:rPr>
                <w:rFonts w:ascii="Times New Roman" w:eastAsia="Times New Roman" w:hAnsi="Times New Roman" w:cs="Times New Roman"/>
                <w:b/>
                <w:bCs/>
                <w:color w:val="7030A0"/>
                <w:sz w:val="20"/>
                <w:szCs w:val="20"/>
              </w:rPr>
              <w:lastRenderedPageBreak/>
              <w:t>LATION)</w:t>
            </w:r>
            <w:r w:rsidRPr="00515DFA">
              <w:rPr>
                <w:rFonts w:ascii="Times New Roman" w:eastAsia="Times New Roman" w:hAnsi="Times New Roman" w:cs="Times New Roman"/>
                <w:b/>
                <w:bCs/>
                <w:color w:val="1F1F1F"/>
                <w:sz w:val="20"/>
                <w:szCs w:val="20"/>
              </w:rPr>
              <w:t xml:space="preserve"> [=B/A*100]</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sz w:val="20"/>
                <w:szCs w:val="20"/>
              </w:rPr>
            </w:pPr>
            <w:r w:rsidRPr="00515DFA">
              <w:rPr>
                <w:rFonts w:ascii="Times New Roman" w:eastAsia="Times New Roman" w:hAnsi="Times New Roman" w:cs="Times New Roman"/>
                <w:b/>
                <w:bCs/>
                <w:color w:val="00B050"/>
                <w:sz w:val="20"/>
                <w:szCs w:val="20"/>
              </w:rPr>
              <w:lastRenderedPageBreak/>
              <w:t>(FILL)</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sz w:val="20"/>
                <w:szCs w:val="20"/>
              </w:rPr>
            </w:pPr>
            <w:r w:rsidRPr="00515DFA">
              <w:rPr>
                <w:rFonts w:ascii="Times New Roman" w:eastAsia="Times New Roman" w:hAnsi="Times New Roman" w:cs="Times New Roman"/>
                <w:b/>
                <w:bCs/>
                <w:color w:val="7030A0"/>
                <w:sz w:val="20"/>
                <w:szCs w:val="20"/>
              </w:rPr>
              <w:t>(CALCULATI</w:t>
            </w:r>
            <w:r w:rsidRPr="00515DFA">
              <w:rPr>
                <w:rFonts w:ascii="Times New Roman" w:eastAsia="Times New Roman" w:hAnsi="Times New Roman" w:cs="Times New Roman"/>
                <w:b/>
                <w:bCs/>
                <w:color w:val="7030A0"/>
                <w:sz w:val="20"/>
                <w:szCs w:val="20"/>
              </w:rPr>
              <w:lastRenderedPageBreak/>
              <w:t>ON)</w:t>
            </w:r>
            <w:r w:rsidRPr="00515DFA">
              <w:rPr>
                <w:rFonts w:ascii="Times New Roman" w:eastAsia="Times New Roman" w:hAnsi="Times New Roman" w:cs="Times New Roman"/>
                <w:b/>
                <w:bCs/>
                <w:color w:val="1F1F1F"/>
                <w:sz w:val="20"/>
                <w:szCs w:val="20"/>
              </w:rPr>
              <w:t xml:space="preserve"> [=C/A*100]</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sz w:val="20"/>
                <w:szCs w:val="20"/>
              </w:rPr>
            </w:pPr>
            <w:r w:rsidRPr="00515DFA">
              <w:rPr>
                <w:rFonts w:ascii="Times New Roman" w:eastAsia="Times New Roman" w:hAnsi="Times New Roman" w:cs="Times New Roman"/>
                <w:b/>
                <w:bCs/>
                <w:color w:val="00B050"/>
                <w:sz w:val="20"/>
                <w:szCs w:val="20"/>
              </w:rPr>
              <w:lastRenderedPageBreak/>
              <w:t>(FILL)</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sz w:val="20"/>
                <w:szCs w:val="20"/>
              </w:rPr>
            </w:pPr>
            <w:r w:rsidRPr="00515DFA">
              <w:rPr>
                <w:rFonts w:ascii="Times New Roman" w:eastAsia="Times New Roman" w:hAnsi="Times New Roman" w:cs="Times New Roman"/>
                <w:b/>
                <w:bCs/>
                <w:color w:val="7030A0"/>
                <w:sz w:val="20"/>
                <w:szCs w:val="20"/>
              </w:rPr>
              <w:t>(CALCULATI</w:t>
            </w:r>
            <w:r w:rsidRPr="00515DFA">
              <w:rPr>
                <w:rFonts w:ascii="Times New Roman" w:eastAsia="Times New Roman" w:hAnsi="Times New Roman" w:cs="Times New Roman"/>
                <w:b/>
                <w:bCs/>
                <w:color w:val="7030A0"/>
                <w:sz w:val="20"/>
                <w:szCs w:val="20"/>
              </w:rPr>
              <w:lastRenderedPageBreak/>
              <w:t>ON)</w:t>
            </w:r>
            <w:r w:rsidRPr="00515DFA">
              <w:rPr>
                <w:rFonts w:ascii="Times New Roman" w:eastAsia="Times New Roman" w:hAnsi="Times New Roman" w:cs="Times New Roman"/>
                <w:b/>
                <w:bCs/>
                <w:color w:val="1F1F1F"/>
                <w:sz w:val="20"/>
                <w:szCs w:val="20"/>
              </w:rPr>
              <w:t xml:space="preserve"> [=D/A*100]</w:t>
            </w:r>
          </w:p>
        </w:tc>
        <w:tc>
          <w:tcPr>
            <w:tcW w:w="147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sz w:val="20"/>
                <w:szCs w:val="20"/>
              </w:rPr>
            </w:pPr>
            <w:r w:rsidRPr="00515DFA">
              <w:rPr>
                <w:rFonts w:ascii="Times New Roman" w:eastAsia="Times New Roman" w:hAnsi="Times New Roman" w:cs="Times New Roman"/>
                <w:b/>
                <w:bCs/>
                <w:color w:val="00B050"/>
                <w:sz w:val="20"/>
                <w:szCs w:val="20"/>
              </w:rPr>
              <w:lastRenderedPageBreak/>
              <w:t>(FILL)</w:t>
            </w:r>
          </w:p>
        </w:tc>
        <w:tc>
          <w:tcPr>
            <w:tcW w:w="7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444746"/>
                <w:sz w:val="20"/>
                <w:szCs w:val="20"/>
                <w:vertAlign w:val="superscript"/>
              </w:rPr>
            </w:pPr>
            <w:r w:rsidRPr="00515DFA">
              <w:rPr>
                <w:rFonts w:ascii="Times New Roman" w:eastAsia="Times New Roman" w:hAnsi="Times New Roman" w:cs="Times New Roman"/>
                <w:b/>
                <w:bCs/>
                <w:color w:val="7030A0"/>
                <w:sz w:val="20"/>
                <w:szCs w:val="20"/>
              </w:rPr>
              <w:t>(CALCUL</w:t>
            </w:r>
            <w:r w:rsidRPr="00515DFA">
              <w:rPr>
                <w:rFonts w:ascii="Times New Roman" w:eastAsia="Times New Roman" w:hAnsi="Times New Roman" w:cs="Times New Roman"/>
                <w:b/>
                <w:bCs/>
                <w:color w:val="7030A0"/>
                <w:sz w:val="20"/>
                <w:szCs w:val="20"/>
              </w:rPr>
              <w:lastRenderedPageBreak/>
              <w:t>ATION)</w:t>
            </w:r>
            <w:r w:rsidRPr="00515DFA">
              <w:rPr>
                <w:rFonts w:ascii="Times New Roman" w:eastAsia="Times New Roman" w:hAnsi="Times New Roman" w:cs="Times New Roman"/>
                <w:b/>
                <w:bCs/>
                <w:color w:val="1F1F1F"/>
                <w:sz w:val="20"/>
                <w:szCs w:val="20"/>
              </w:rPr>
              <w:t xml:space="preserve"> [=E/A*100]</w:t>
            </w:r>
          </w:p>
        </w:tc>
        <w:tc>
          <w:tcPr>
            <w:tcW w:w="12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0"/>
                <w:szCs w:val="20"/>
                <w:vertAlign w:val="superscript"/>
              </w:rPr>
            </w:pPr>
            <w:r w:rsidRPr="00515DFA">
              <w:rPr>
                <w:rFonts w:ascii="Times New Roman" w:eastAsia="Times New Roman" w:hAnsi="Times New Roman" w:cs="Times New Roman"/>
                <w:b/>
                <w:bCs/>
                <w:color w:val="00B050"/>
                <w:sz w:val="20"/>
                <w:szCs w:val="20"/>
              </w:rPr>
              <w:lastRenderedPageBreak/>
              <w:t>(FILL)</w:t>
            </w:r>
          </w:p>
        </w:tc>
      </w:tr>
      <w:tr w:rsidR="00A50F20" w:rsidRPr="00515DFA" w:rsidTr="00515DFA">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444746"/>
                <w:sz w:val="20"/>
                <w:szCs w:val="20"/>
                <w:vertAlign w:val="superscript"/>
              </w:rPr>
            </w:pPr>
            <w:r w:rsidRPr="00515DFA">
              <w:rPr>
                <w:rFonts w:ascii="Times New Roman" w:eastAsia="Times New Roman" w:hAnsi="Times New Roman" w:cs="Times New Roman"/>
                <w:color w:val="1F1F1F"/>
                <w:sz w:val="20"/>
                <w:szCs w:val="20"/>
              </w:rPr>
              <w:lastRenderedPageBreak/>
              <w:t>Female</w:t>
            </w:r>
          </w:p>
        </w:tc>
        <w:tc>
          <w:tcPr>
            <w:tcW w:w="13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0"/>
                <w:szCs w:val="20"/>
                <w:vertAlign w:val="superscript"/>
              </w:rPr>
            </w:pPr>
            <w:r w:rsidRPr="00515DFA">
              <w:rPr>
                <w:rFonts w:ascii="Times New Roman" w:eastAsia="Times New Roman" w:hAnsi="Times New Roman" w:cs="Times New Roman"/>
                <w:b/>
                <w:bCs/>
                <w:color w:val="00B050"/>
                <w:sz w:val="20"/>
                <w:szCs w:val="20"/>
              </w:rPr>
              <w:t>(FILL)</w:t>
            </w:r>
          </w:p>
        </w:tc>
        <w:tc>
          <w:tcPr>
            <w:tcW w:w="7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0"/>
                <w:szCs w:val="20"/>
                <w:vertAlign w:val="superscript"/>
              </w:rPr>
            </w:pPr>
            <w:r w:rsidRPr="00515DFA">
              <w:rPr>
                <w:rFonts w:ascii="Times New Roman" w:eastAsia="Times New Roman" w:hAnsi="Times New Roman" w:cs="Times New Roman"/>
                <w:b/>
                <w:bCs/>
                <w:color w:val="00B050"/>
                <w:sz w:val="20"/>
                <w:szCs w:val="20"/>
              </w:rPr>
              <w:t>(FILL)</w:t>
            </w:r>
          </w:p>
        </w:tc>
        <w:tc>
          <w:tcPr>
            <w:tcW w:w="68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0"/>
                <w:szCs w:val="20"/>
                <w:vertAlign w:val="superscript"/>
              </w:rPr>
            </w:pPr>
            <w:r w:rsidRPr="00515DFA">
              <w:rPr>
                <w:rFonts w:ascii="Times New Roman" w:eastAsia="Times New Roman" w:hAnsi="Times New Roman" w:cs="Times New Roman"/>
                <w:b/>
                <w:bCs/>
                <w:color w:val="7030A0"/>
                <w:sz w:val="20"/>
                <w:szCs w:val="20"/>
              </w:rPr>
              <w:t>(CALCULATION)</w:t>
            </w:r>
            <w:r w:rsidRPr="00515DFA">
              <w:rPr>
                <w:rFonts w:ascii="Times New Roman" w:eastAsia="Times New Roman" w:hAnsi="Times New Roman" w:cs="Times New Roman"/>
                <w:b/>
                <w:bCs/>
                <w:color w:val="1F1F1F"/>
                <w:sz w:val="20"/>
                <w:szCs w:val="20"/>
              </w:rPr>
              <w:t xml:space="preserve"> [=B/A*100]</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0"/>
                <w:szCs w:val="20"/>
                <w:vertAlign w:val="superscript"/>
              </w:rPr>
            </w:pPr>
            <w:r w:rsidRPr="00515DFA">
              <w:rPr>
                <w:rFonts w:ascii="Times New Roman" w:eastAsia="Times New Roman" w:hAnsi="Times New Roman" w:cs="Times New Roman"/>
                <w:b/>
                <w:bCs/>
                <w:color w:val="00B050"/>
                <w:sz w:val="20"/>
                <w:szCs w:val="20"/>
              </w:rPr>
              <w:t>(FILL)</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0"/>
                <w:szCs w:val="20"/>
                <w:vertAlign w:val="superscript"/>
              </w:rPr>
            </w:pPr>
            <w:r w:rsidRPr="00515DFA">
              <w:rPr>
                <w:rFonts w:ascii="Times New Roman" w:eastAsia="Times New Roman" w:hAnsi="Times New Roman" w:cs="Times New Roman"/>
                <w:b/>
                <w:bCs/>
                <w:color w:val="7030A0"/>
                <w:sz w:val="20"/>
                <w:szCs w:val="20"/>
              </w:rPr>
              <w:t>(CALCULATION)</w:t>
            </w:r>
            <w:r w:rsidRPr="00515DFA">
              <w:rPr>
                <w:rFonts w:ascii="Times New Roman" w:eastAsia="Times New Roman" w:hAnsi="Times New Roman" w:cs="Times New Roman"/>
                <w:b/>
                <w:bCs/>
                <w:color w:val="1F1F1F"/>
                <w:sz w:val="20"/>
                <w:szCs w:val="20"/>
              </w:rPr>
              <w:t xml:space="preserve"> [=C/A*100]</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0"/>
                <w:szCs w:val="20"/>
                <w:vertAlign w:val="superscript"/>
              </w:rPr>
            </w:pPr>
            <w:r w:rsidRPr="00515DFA">
              <w:rPr>
                <w:rFonts w:ascii="Times New Roman" w:eastAsia="Times New Roman" w:hAnsi="Times New Roman" w:cs="Times New Roman"/>
                <w:b/>
                <w:bCs/>
                <w:color w:val="00B050"/>
                <w:sz w:val="20"/>
                <w:szCs w:val="20"/>
              </w:rPr>
              <w:t>(FILL)</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0"/>
                <w:szCs w:val="20"/>
                <w:vertAlign w:val="superscript"/>
              </w:rPr>
            </w:pPr>
            <w:r w:rsidRPr="00515DFA">
              <w:rPr>
                <w:rFonts w:ascii="Times New Roman" w:eastAsia="Times New Roman" w:hAnsi="Times New Roman" w:cs="Times New Roman"/>
                <w:b/>
                <w:bCs/>
                <w:color w:val="7030A0"/>
                <w:sz w:val="20"/>
                <w:szCs w:val="20"/>
              </w:rPr>
              <w:t>(CALCULATION)</w:t>
            </w:r>
            <w:r w:rsidRPr="00515DFA">
              <w:rPr>
                <w:rFonts w:ascii="Times New Roman" w:eastAsia="Times New Roman" w:hAnsi="Times New Roman" w:cs="Times New Roman"/>
                <w:b/>
                <w:bCs/>
                <w:color w:val="1F1F1F"/>
                <w:sz w:val="20"/>
                <w:szCs w:val="20"/>
              </w:rPr>
              <w:t xml:space="preserve"> [=D/A*100]</w:t>
            </w:r>
          </w:p>
        </w:tc>
        <w:tc>
          <w:tcPr>
            <w:tcW w:w="147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0"/>
                <w:szCs w:val="20"/>
                <w:vertAlign w:val="superscript"/>
              </w:rPr>
            </w:pPr>
            <w:r w:rsidRPr="00515DFA">
              <w:rPr>
                <w:rFonts w:ascii="Times New Roman" w:eastAsia="Times New Roman" w:hAnsi="Times New Roman" w:cs="Times New Roman"/>
                <w:b/>
                <w:bCs/>
                <w:color w:val="00B050"/>
                <w:sz w:val="20"/>
                <w:szCs w:val="20"/>
              </w:rPr>
              <w:t>(FILL)</w:t>
            </w:r>
          </w:p>
        </w:tc>
        <w:tc>
          <w:tcPr>
            <w:tcW w:w="7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0"/>
                <w:szCs w:val="20"/>
                <w:vertAlign w:val="superscript"/>
              </w:rPr>
            </w:pPr>
            <w:r w:rsidRPr="00515DFA">
              <w:rPr>
                <w:rFonts w:ascii="Times New Roman" w:eastAsia="Times New Roman" w:hAnsi="Times New Roman" w:cs="Times New Roman"/>
                <w:b/>
                <w:bCs/>
                <w:color w:val="7030A0"/>
                <w:sz w:val="20"/>
                <w:szCs w:val="20"/>
              </w:rPr>
              <w:t>(CALCULATION)</w:t>
            </w:r>
            <w:r w:rsidRPr="00515DFA">
              <w:rPr>
                <w:rFonts w:ascii="Times New Roman" w:eastAsia="Times New Roman" w:hAnsi="Times New Roman" w:cs="Times New Roman"/>
                <w:b/>
                <w:bCs/>
                <w:color w:val="1F1F1F"/>
                <w:sz w:val="20"/>
                <w:szCs w:val="20"/>
              </w:rPr>
              <w:t xml:space="preserve"> [=E/A*100]</w:t>
            </w:r>
          </w:p>
        </w:tc>
        <w:tc>
          <w:tcPr>
            <w:tcW w:w="12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0"/>
                <w:szCs w:val="20"/>
                <w:vertAlign w:val="superscript"/>
              </w:rPr>
            </w:pPr>
            <w:r w:rsidRPr="00515DFA">
              <w:rPr>
                <w:rFonts w:ascii="Times New Roman" w:eastAsia="Times New Roman" w:hAnsi="Times New Roman" w:cs="Times New Roman"/>
                <w:b/>
                <w:bCs/>
                <w:color w:val="00B050"/>
                <w:sz w:val="20"/>
                <w:szCs w:val="20"/>
              </w:rPr>
              <w:t>(FILL)</w:t>
            </w:r>
          </w:p>
        </w:tc>
      </w:tr>
      <w:tr w:rsidR="00A50F20" w:rsidRPr="00515DFA" w:rsidTr="00515DFA">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444746"/>
                <w:sz w:val="20"/>
                <w:szCs w:val="20"/>
                <w:vertAlign w:val="superscript"/>
              </w:rPr>
            </w:pPr>
            <w:r w:rsidRPr="00515DFA">
              <w:rPr>
                <w:rFonts w:ascii="Times New Roman" w:eastAsia="Times New Roman" w:hAnsi="Times New Roman" w:cs="Times New Roman"/>
                <w:color w:val="1F1F1F"/>
                <w:sz w:val="20"/>
                <w:szCs w:val="20"/>
              </w:rPr>
              <w:t>Total</w:t>
            </w:r>
          </w:p>
        </w:tc>
        <w:tc>
          <w:tcPr>
            <w:tcW w:w="13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0"/>
                <w:szCs w:val="20"/>
                <w:vertAlign w:val="superscript"/>
              </w:rPr>
            </w:pPr>
            <w:r w:rsidRPr="00515DFA">
              <w:rPr>
                <w:rFonts w:ascii="Times New Roman" w:eastAsia="Times New Roman" w:hAnsi="Times New Roman" w:cs="Times New Roman"/>
                <w:b/>
                <w:bCs/>
                <w:color w:val="00B050"/>
                <w:sz w:val="20"/>
                <w:szCs w:val="20"/>
              </w:rPr>
              <w:t>(FILL)</w:t>
            </w:r>
          </w:p>
        </w:tc>
        <w:tc>
          <w:tcPr>
            <w:tcW w:w="7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0"/>
                <w:szCs w:val="20"/>
                <w:vertAlign w:val="superscript"/>
              </w:rPr>
            </w:pPr>
            <w:r w:rsidRPr="00515DFA">
              <w:rPr>
                <w:rFonts w:ascii="Times New Roman" w:eastAsia="Times New Roman" w:hAnsi="Times New Roman" w:cs="Times New Roman"/>
                <w:b/>
                <w:bCs/>
                <w:color w:val="00B050"/>
                <w:sz w:val="20"/>
                <w:szCs w:val="20"/>
              </w:rPr>
              <w:t>(FILL)</w:t>
            </w:r>
          </w:p>
        </w:tc>
        <w:tc>
          <w:tcPr>
            <w:tcW w:w="68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0"/>
                <w:szCs w:val="20"/>
                <w:vertAlign w:val="superscript"/>
              </w:rPr>
            </w:pPr>
            <w:r w:rsidRPr="00515DFA">
              <w:rPr>
                <w:rFonts w:ascii="Times New Roman" w:eastAsia="Times New Roman" w:hAnsi="Times New Roman" w:cs="Times New Roman"/>
                <w:b/>
                <w:bCs/>
                <w:color w:val="7030A0"/>
                <w:sz w:val="20"/>
                <w:szCs w:val="20"/>
              </w:rPr>
              <w:t>(CALCULATION)</w:t>
            </w:r>
            <w:r w:rsidRPr="00515DFA">
              <w:rPr>
                <w:rFonts w:ascii="Times New Roman" w:eastAsia="Times New Roman" w:hAnsi="Times New Roman" w:cs="Times New Roman"/>
                <w:b/>
                <w:bCs/>
                <w:color w:val="1F1F1F"/>
                <w:sz w:val="20"/>
                <w:szCs w:val="20"/>
              </w:rPr>
              <w:t xml:space="preserve"> [=B/A*100]</w:t>
            </w:r>
            <w:r w:rsidRPr="00515DFA">
              <w:rPr>
                <w:rFonts w:ascii="Times New Roman" w:eastAsia="Times New Roman" w:hAnsi="Times New Roman" w:cs="Times New Roman"/>
                <w:b/>
                <w:bCs/>
                <w:color w:val="444746"/>
                <w:sz w:val="20"/>
                <w:szCs w:val="20"/>
                <w:vertAlign w:val="superscript"/>
              </w:rPr>
              <w:t>35</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0"/>
                <w:szCs w:val="20"/>
                <w:vertAlign w:val="superscript"/>
              </w:rPr>
            </w:pPr>
            <w:r w:rsidRPr="00515DFA">
              <w:rPr>
                <w:rFonts w:ascii="Times New Roman" w:eastAsia="Times New Roman" w:hAnsi="Times New Roman" w:cs="Times New Roman"/>
                <w:b/>
                <w:bCs/>
                <w:color w:val="00B050"/>
                <w:sz w:val="20"/>
                <w:szCs w:val="20"/>
              </w:rPr>
              <w:t>(FILL)</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0"/>
                <w:szCs w:val="20"/>
                <w:vertAlign w:val="superscript"/>
              </w:rPr>
            </w:pPr>
            <w:r w:rsidRPr="00515DFA">
              <w:rPr>
                <w:rFonts w:ascii="Times New Roman" w:eastAsia="Times New Roman" w:hAnsi="Times New Roman" w:cs="Times New Roman"/>
                <w:b/>
                <w:bCs/>
                <w:color w:val="7030A0"/>
                <w:sz w:val="20"/>
                <w:szCs w:val="20"/>
              </w:rPr>
              <w:t>(CALCULATION)</w:t>
            </w:r>
            <w:r w:rsidRPr="00515DFA">
              <w:rPr>
                <w:rFonts w:ascii="Times New Roman" w:eastAsia="Times New Roman" w:hAnsi="Times New Roman" w:cs="Times New Roman"/>
                <w:b/>
                <w:bCs/>
                <w:color w:val="1F1F1F"/>
                <w:sz w:val="20"/>
                <w:szCs w:val="20"/>
              </w:rPr>
              <w:t xml:space="preserve"> [=C/A*100]</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sz w:val="20"/>
                <w:szCs w:val="20"/>
              </w:rPr>
            </w:pPr>
            <w:r w:rsidRPr="00515DFA">
              <w:rPr>
                <w:rFonts w:ascii="Times New Roman" w:eastAsia="Times New Roman" w:hAnsi="Times New Roman" w:cs="Times New Roman"/>
                <w:b/>
                <w:bCs/>
                <w:color w:val="1F1F1F"/>
                <w:sz w:val="20"/>
                <w:szCs w:val="20"/>
              </w:rPr>
              <w:t>(FILL)</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sz w:val="20"/>
                <w:szCs w:val="20"/>
              </w:rPr>
            </w:pPr>
            <w:r w:rsidRPr="00515DFA">
              <w:rPr>
                <w:rFonts w:ascii="Times New Roman" w:eastAsia="Times New Roman" w:hAnsi="Times New Roman" w:cs="Times New Roman"/>
                <w:b/>
                <w:bCs/>
                <w:color w:val="7030A0"/>
                <w:sz w:val="20"/>
                <w:szCs w:val="20"/>
              </w:rPr>
              <w:t>(CALCULATION)</w:t>
            </w:r>
            <w:r w:rsidRPr="00515DFA">
              <w:rPr>
                <w:rFonts w:ascii="Times New Roman" w:eastAsia="Times New Roman" w:hAnsi="Times New Roman" w:cs="Times New Roman"/>
                <w:b/>
                <w:bCs/>
                <w:color w:val="1F1F1F"/>
                <w:sz w:val="20"/>
                <w:szCs w:val="20"/>
              </w:rPr>
              <w:t xml:space="preserve"> [=D/A*100]</w:t>
            </w:r>
          </w:p>
        </w:tc>
        <w:tc>
          <w:tcPr>
            <w:tcW w:w="147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sz w:val="20"/>
                <w:szCs w:val="20"/>
              </w:rPr>
            </w:pPr>
            <w:r w:rsidRPr="00515DFA">
              <w:rPr>
                <w:rFonts w:ascii="Times New Roman" w:eastAsia="Times New Roman" w:hAnsi="Times New Roman" w:cs="Times New Roman"/>
                <w:b/>
                <w:bCs/>
                <w:color w:val="00B050"/>
                <w:sz w:val="20"/>
                <w:szCs w:val="20"/>
              </w:rPr>
              <w:t>(FILL)</w:t>
            </w:r>
          </w:p>
        </w:tc>
        <w:tc>
          <w:tcPr>
            <w:tcW w:w="7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sz w:val="20"/>
                <w:szCs w:val="20"/>
              </w:rPr>
            </w:pPr>
            <w:r w:rsidRPr="00515DFA">
              <w:rPr>
                <w:rFonts w:ascii="Times New Roman" w:eastAsia="Times New Roman" w:hAnsi="Times New Roman" w:cs="Times New Roman"/>
                <w:b/>
                <w:bCs/>
                <w:color w:val="7030A0"/>
                <w:sz w:val="20"/>
                <w:szCs w:val="20"/>
              </w:rPr>
              <w:t>(CALCULATION)</w:t>
            </w:r>
            <w:r w:rsidRPr="00515DFA">
              <w:rPr>
                <w:rFonts w:ascii="Times New Roman" w:eastAsia="Times New Roman" w:hAnsi="Times New Roman" w:cs="Times New Roman"/>
                <w:b/>
                <w:bCs/>
                <w:color w:val="1F1F1F"/>
                <w:sz w:val="20"/>
                <w:szCs w:val="20"/>
              </w:rPr>
              <w:t xml:space="preserve"> [=E/A*100]</w:t>
            </w:r>
          </w:p>
        </w:tc>
        <w:tc>
          <w:tcPr>
            <w:tcW w:w="12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Pr="00515DFA"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sz w:val="20"/>
                <w:szCs w:val="20"/>
              </w:rPr>
            </w:pPr>
            <w:r w:rsidRPr="00515DFA">
              <w:rPr>
                <w:rFonts w:ascii="Times New Roman" w:eastAsia="Times New Roman" w:hAnsi="Times New Roman" w:cs="Times New Roman"/>
                <w:b/>
                <w:bCs/>
                <w:color w:val="00B050"/>
                <w:sz w:val="20"/>
                <w:szCs w:val="20"/>
              </w:rPr>
              <w:t>(FILL)</w:t>
            </w:r>
          </w:p>
        </w:tc>
      </w:tr>
    </w:tbl>
    <w:p w:rsidR="00A50F20" w:rsidRDefault="00195AAF" w:rsidP="009C4E5B">
      <w:pPr>
        <w:pBdr>
          <w:top w:val="nil"/>
          <w:left w:val="nil"/>
          <w:bottom w:val="nil"/>
          <w:right w:val="nil"/>
          <w:between w:val="nil"/>
        </w:pBdr>
        <w:spacing w:before="480"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b. Details of measures for the well-being of workers:</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bookmarkStart w:id="0" w:name="_GoBack"/>
      <w:bookmarkEnd w:id="0"/>
    </w:p>
    <w:tbl>
      <w:tblPr>
        <w:tblStyle w:val="afe"/>
        <w:tblW w:w="102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50"/>
        <w:gridCol w:w="851"/>
        <w:gridCol w:w="851"/>
        <w:gridCol w:w="851"/>
        <w:gridCol w:w="851"/>
        <w:gridCol w:w="851"/>
        <w:gridCol w:w="851"/>
        <w:gridCol w:w="851"/>
        <w:gridCol w:w="1113"/>
        <w:gridCol w:w="900"/>
        <w:gridCol w:w="1440"/>
      </w:tblGrid>
      <w:tr w:rsidR="00A50F20" w:rsidTr="00515DFA">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Category</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 xml:space="preserve">% of workers covered </w:t>
            </w:r>
            <w:r>
              <w:rPr>
                <w:rFonts w:ascii="Times New Roman" w:eastAsia="Times New Roman" w:hAnsi="Times New Roman" w:cs="Times New Roman"/>
                <w:b/>
                <w:bCs/>
                <w:color w:val="1F1F1F"/>
              </w:rPr>
              <w:lastRenderedPageBreak/>
              <w:t>by</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11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9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4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rsidTr="00515DFA">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Total (A)</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Health insurance</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rPr>
            </w:pP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Accident insurance</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rPr>
            </w:pP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Maternity benefits</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rPr>
            </w:pPr>
          </w:p>
        </w:tc>
        <w:tc>
          <w:tcPr>
            <w:tcW w:w="111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Paternity Benefits</w:t>
            </w:r>
          </w:p>
        </w:tc>
        <w:tc>
          <w:tcPr>
            <w:tcW w:w="9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rPr>
            </w:pPr>
          </w:p>
        </w:tc>
        <w:tc>
          <w:tcPr>
            <w:tcW w:w="14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Day Care facilities</w:t>
            </w:r>
          </w:p>
        </w:tc>
      </w:tr>
      <w:tr w:rsidR="00A50F20" w:rsidTr="00515DFA">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rPr>
            </w:pP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rPr>
            </w:pP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Number (B)</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 (B / A)</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Number (C)</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 (C / A)</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Number (D)</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 (D / A)</w:t>
            </w:r>
          </w:p>
        </w:tc>
        <w:tc>
          <w:tcPr>
            <w:tcW w:w="111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Number (E)</w:t>
            </w:r>
          </w:p>
        </w:tc>
        <w:tc>
          <w:tcPr>
            <w:tcW w:w="9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 (E / A)</w:t>
            </w:r>
          </w:p>
        </w:tc>
        <w:tc>
          <w:tcPr>
            <w:tcW w:w="14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Number (F)</w:t>
            </w:r>
          </w:p>
        </w:tc>
      </w:tr>
      <w:tr w:rsidR="00A50F20" w:rsidTr="00515DFA">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Permanent workers</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11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9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4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rsidTr="00515DFA">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Male</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[=B/A*100]</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[=C/A*100]</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[=D/A*100]</w:t>
            </w:r>
          </w:p>
        </w:tc>
        <w:tc>
          <w:tcPr>
            <w:tcW w:w="111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[=E/A*100]</w:t>
            </w:r>
          </w:p>
        </w:tc>
        <w:tc>
          <w:tcPr>
            <w:tcW w:w="14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rsidTr="00515DFA">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Female</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[=B/A*100]</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[=C/A*100]</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[=D/A*100]</w:t>
            </w:r>
          </w:p>
        </w:tc>
        <w:tc>
          <w:tcPr>
            <w:tcW w:w="111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[=E/A*100]</w:t>
            </w:r>
          </w:p>
        </w:tc>
        <w:tc>
          <w:tcPr>
            <w:tcW w:w="14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rsidTr="00515DFA">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Total</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[=B/A*10</w:t>
            </w:r>
            <w:r>
              <w:rPr>
                <w:rFonts w:ascii="Times New Roman" w:eastAsia="Times New Roman" w:hAnsi="Times New Roman" w:cs="Times New Roman"/>
                <w:b/>
                <w:bCs/>
                <w:color w:val="1F1F1F"/>
              </w:rPr>
              <w:lastRenderedPageBreak/>
              <w:t>0]</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lastRenderedPageBreak/>
              <w:t>(FILL)</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[=C/A*10</w:t>
            </w:r>
            <w:r>
              <w:rPr>
                <w:rFonts w:ascii="Times New Roman" w:eastAsia="Times New Roman" w:hAnsi="Times New Roman" w:cs="Times New Roman"/>
                <w:b/>
                <w:bCs/>
                <w:color w:val="1F1F1F"/>
              </w:rPr>
              <w:lastRenderedPageBreak/>
              <w:t>0]</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lastRenderedPageBreak/>
              <w:t>(FILL)</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[=D/A*10</w:t>
            </w:r>
            <w:r>
              <w:rPr>
                <w:rFonts w:ascii="Times New Roman" w:eastAsia="Times New Roman" w:hAnsi="Times New Roman" w:cs="Times New Roman"/>
                <w:b/>
                <w:bCs/>
                <w:color w:val="1F1F1F"/>
              </w:rPr>
              <w:lastRenderedPageBreak/>
              <w:t>0]</w:t>
            </w:r>
          </w:p>
        </w:tc>
        <w:tc>
          <w:tcPr>
            <w:tcW w:w="111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lastRenderedPageBreak/>
              <w:t>(FILL)</w:t>
            </w:r>
          </w:p>
        </w:tc>
        <w:tc>
          <w:tcPr>
            <w:tcW w:w="9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[=E/A*10</w:t>
            </w:r>
            <w:r>
              <w:rPr>
                <w:rFonts w:ascii="Times New Roman" w:eastAsia="Times New Roman" w:hAnsi="Times New Roman" w:cs="Times New Roman"/>
                <w:b/>
                <w:bCs/>
                <w:color w:val="1F1F1F"/>
              </w:rPr>
              <w:lastRenderedPageBreak/>
              <w:t>0]</w:t>
            </w:r>
          </w:p>
        </w:tc>
        <w:tc>
          <w:tcPr>
            <w:tcW w:w="14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lastRenderedPageBreak/>
              <w:t>(FILL)</w:t>
            </w:r>
          </w:p>
        </w:tc>
      </w:tr>
      <w:tr w:rsidR="00A50F20" w:rsidTr="00515DFA">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lastRenderedPageBreak/>
              <w:t>Other than Permanent workers</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11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9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4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rsidTr="00515DFA">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Male</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[=B/A*100]</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[=C/A*100]</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[=D/A*100]</w:t>
            </w:r>
          </w:p>
        </w:tc>
        <w:tc>
          <w:tcPr>
            <w:tcW w:w="111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[=E/A*100]</w:t>
            </w:r>
          </w:p>
        </w:tc>
        <w:tc>
          <w:tcPr>
            <w:tcW w:w="14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rsidTr="00515DFA">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Female</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[=B/A*100]</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[=C/A*100]</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[=D/A*100]</w:t>
            </w:r>
          </w:p>
        </w:tc>
        <w:tc>
          <w:tcPr>
            <w:tcW w:w="111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[=E/A*100]</w:t>
            </w:r>
          </w:p>
        </w:tc>
        <w:tc>
          <w:tcPr>
            <w:tcW w:w="14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rsidTr="00515DFA">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Total</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[=B/A*100]</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[=C/A*100]</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[=D/A*100]</w:t>
            </w:r>
          </w:p>
        </w:tc>
        <w:tc>
          <w:tcPr>
            <w:tcW w:w="111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90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[=E/A*100]</w:t>
            </w:r>
          </w:p>
        </w:tc>
        <w:tc>
          <w:tcPr>
            <w:tcW w:w="14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bl>
    <w:p w:rsidR="00A50F20" w:rsidRDefault="00195AAF" w:rsidP="009C4E5B">
      <w:pPr>
        <w:pBdr>
          <w:top w:val="nil"/>
          <w:left w:val="nil"/>
          <w:bottom w:val="nil"/>
          <w:right w:val="nil"/>
          <w:between w:val="nil"/>
        </w:pBdr>
        <w:spacing w:before="480"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c. Spending on measures towards well-being of employees and workers (including permanent and other than permanent) in the following format –</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ff"/>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FY (Current Financial Year)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FY (Previous Financial Year)</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Cost incurred on well-being measures as a % of total revenue of the company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[Cost / Total Revenue * 100]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[Cost / Total Revenue * 100]</w:t>
            </w:r>
          </w:p>
        </w:tc>
      </w:tr>
    </w:tbl>
    <w:p w:rsidR="00A50F20" w:rsidRDefault="00195AAF" w:rsidP="009C4E5B">
      <w:pPr>
        <w:pBdr>
          <w:top w:val="nil"/>
          <w:left w:val="nil"/>
          <w:bottom w:val="nil"/>
          <w:right w:val="nil"/>
          <w:between w:val="nil"/>
        </w:pBdr>
        <w:spacing w:before="480"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2. Details of retirement benefits, for Current FY and Previous Financial Year.</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ff0"/>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Benefits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FY (Current Financial Year)</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FY (Previous Financial Year)</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No. of employees covered as a % of total employees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No. of workers covered as a % of total workers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Deducted and deposited with the authority (Y/N/N.A.)</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No. of employees covered as a % of total employees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No. of workers covered as a % of total workers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Deducted and deposited with the authority (Y/N/N.A.)</w:t>
            </w: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PF</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Gratuity</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ESI</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Others – please specify</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bl>
    <w:p w:rsidR="00A50F20" w:rsidRDefault="00195AAF" w:rsidP="009C4E5B">
      <w:pPr>
        <w:pBdr>
          <w:top w:val="nil"/>
          <w:left w:val="nil"/>
          <w:bottom w:val="nil"/>
          <w:right w:val="nil"/>
          <w:between w:val="nil"/>
        </w:pBdr>
        <w:spacing w:before="480" w:line="275" w:lineRule="auto"/>
        <w:jc w:val="both"/>
        <w:rPr>
          <w:rFonts w:ascii="Times New Roman" w:eastAsia="Times New Roman" w:hAnsi="Times New Roman" w:cs="Times New Roman"/>
        </w:rPr>
      </w:pPr>
      <w:r>
        <w:rPr>
          <w:rFonts w:ascii="Times New Roman" w:eastAsia="Times New Roman" w:hAnsi="Times New Roman" w:cs="Times New Roman"/>
        </w:rPr>
        <w:lastRenderedPageBreak/>
        <w:t>3. Accessibility of workplaces</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Are the premises / offices of the entity accessible to differently abled employees and workers, as per the requirements of the Rights of Persons with Disabilities Act, 2016?</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 xml:space="preserve">If not, whether any steps </w:t>
      </w:r>
      <w:proofErr w:type="gramStart"/>
      <w:r>
        <w:rPr>
          <w:rFonts w:ascii="Times New Roman" w:eastAsia="Times New Roman" w:hAnsi="Times New Roman" w:cs="Times New Roman"/>
        </w:rPr>
        <w:t>are</w:t>
      </w:r>
      <w:proofErr w:type="gramEnd"/>
      <w:r>
        <w:rPr>
          <w:rFonts w:ascii="Times New Roman" w:eastAsia="Times New Roman" w:hAnsi="Times New Roman" w:cs="Times New Roman"/>
        </w:rPr>
        <w:t xml:space="preserve"> being taken by the entity in this regard.</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4. Does the entity have an equal opportunity policy as per the Rights of Persons with Disabilities Act, 2016?</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If so, provide a web-link to the policy.</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5. Return to work and Retention rates of permanent employees and workers that took parental leave.</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ff1"/>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A50F20">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Permanent employees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Permanent workers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444746"/>
                <w:sz w:val="24"/>
                <w:szCs w:val="24"/>
                <w:vertAlign w:val="superscript"/>
              </w:rPr>
            </w:pPr>
            <w:r>
              <w:rPr>
                <w:rFonts w:ascii="Times New Roman" w:eastAsia="Times New Roman" w:hAnsi="Times New Roman" w:cs="Times New Roman"/>
                <w:color w:val="1F1F1F"/>
              </w:rPr>
              <w:t>Gender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444746"/>
                <w:sz w:val="24"/>
                <w:szCs w:val="24"/>
                <w:vertAlign w:val="superscript"/>
              </w:rPr>
            </w:pPr>
            <w:r>
              <w:rPr>
                <w:rFonts w:ascii="Times New Roman" w:eastAsia="Times New Roman" w:hAnsi="Times New Roman" w:cs="Times New Roman"/>
                <w:color w:val="1F1F1F"/>
              </w:rPr>
              <w:t>Return to work rate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444746"/>
                <w:sz w:val="24"/>
                <w:szCs w:val="24"/>
                <w:vertAlign w:val="superscript"/>
              </w:rPr>
            </w:pPr>
            <w:r>
              <w:rPr>
                <w:rFonts w:ascii="Times New Roman" w:eastAsia="Times New Roman" w:hAnsi="Times New Roman" w:cs="Times New Roman"/>
                <w:color w:val="1F1F1F"/>
              </w:rPr>
              <w:t>Retention rate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444746"/>
                <w:sz w:val="24"/>
                <w:szCs w:val="24"/>
                <w:vertAlign w:val="superscript"/>
              </w:rPr>
            </w:pPr>
            <w:r>
              <w:rPr>
                <w:rFonts w:ascii="Times New Roman" w:eastAsia="Times New Roman" w:hAnsi="Times New Roman" w:cs="Times New Roman"/>
                <w:color w:val="1F1F1F"/>
              </w:rPr>
              <w:t>Return to work rate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444746"/>
                <w:sz w:val="24"/>
                <w:szCs w:val="24"/>
                <w:vertAlign w:val="superscript"/>
              </w:rPr>
            </w:pPr>
            <w:r>
              <w:rPr>
                <w:rFonts w:ascii="Times New Roman" w:eastAsia="Times New Roman" w:hAnsi="Times New Roman" w:cs="Times New Roman"/>
                <w:color w:val="1F1F1F"/>
              </w:rPr>
              <w:t>Retention rate</w:t>
            </w:r>
          </w:p>
        </w:tc>
      </w:tr>
      <w:tr w:rsidR="00A50F20">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444746"/>
                <w:sz w:val="24"/>
                <w:szCs w:val="24"/>
                <w:vertAlign w:val="superscript"/>
              </w:rPr>
            </w:pPr>
            <w:r>
              <w:rPr>
                <w:rFonts w:ascii="Times New Roman" w:eastAsia="Times New Roman" w:hAnsi="Times New Roman" w:cs="Times New Roman"/>
                <w:color w:val="1F1F1F"/>
              </w:rPr>
              <w:t>Male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4"/>
                <w:szCs w:val="24"/>
                <w:vertAlign w:val="superscript"/>
              </w:rPr>
            </w:pPr>
            <w:r w:rsidRPr="00195AAF">
              <w:rPr>
                <w:rFonts w:ascii="Times New Roman" w:eastAsia="Times New Roman" w:hAnsi="Times New Roman" w:cs="Times New Roman"/>
                <w:b/>
                <w:bCs/>
                <w:color w:val="7030A0"/>
              </w:rPr>
              <w:t>(CALCULATION)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4"/>
                <w:szCs w:val="24"/>
                <w:vertAlign w:val="superscript"/>
              </w:rPr>
            </w:pPr>
            <w:r w:rsidRPr="00195AAF">
              <w:rPr>
                <w:rFonts w:ascii="Times New Roman" w:eastAsia="Times New Roman" w:hAnsi="Times New Roman" w:cs="Times New Roman"/>
                <w:b/>
                <w:bCs/>
                <w:color w:val="7030A0"/>
              </w:rPr>
              <w:t>(CALCULATION)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4"/>
                <w:szCs w:val="24"/>
                <w:vertAlign w:val="superscript"/>
              </w:rPr>
            </w:pPr>
            <w:r w:rsidRPr="00195AAF">
              <w:rPr>
                <w:rFonts w:ascii="Times New Roman" w:eastAsia="Times New Roman" w:hAnsi="Times New Roman" w:cs="Times New Roman"/>
                <w:b/>
                <w:bCs/>
                <w:color w:val="7030A0"/>
              </w:rPr>
              <w:t>(CALCULATION)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4"/>
                <w:szCs w:val="24"/>
                <w:vertAlign w:val="superscript"/>
              </w:rPr>
            </w:pPr>
            <w:r w:rsidRPr="00195AAF">
              <w:rPr>
                <w:rFonts w:ascii="Times New Roman" w:eastAsia="Times New Roman" w:hAnsi="Times New Roman" w:cs="Times New Roman"/>
                <w:b/>
                <w:bCs/>
                <w:color w:val="7030A0"/>
              </w:rPr>
              <w:t>(CALCULATION)</w:t>
            </w:r>
          </w:p>
        </w:tc>
      </w:tr>
      <w:tr w:rsidR="00A50F20">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444746"/>
                <w:sz w:val="24"/>
                <w:szCs w:val="24"/>
                <w:vertAlign w:val="superscript"/>
              </w:rPr>
            </w:pPr>
            <w:r>
              <w:rPr>
                <w:rFonts w:ascii="Times New Roman" w:eastAsia="Times New Roman" w:hAnsi="Times New Roman" w:cs="Times New Roman"/>
                <w:color w:val="1F1F1F"/>
              </w:rPr>
              <w:t>Female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4"/>
                <w:szCs w:val="24"/>
                <w:vertAlign w:val="superscript"/>
              </w:rPr>
            </w:pPr>
            <w:r w:rsidRPr="00195AAF">
              <w:rPr>
                <w:rFonts w:ascii="Times New Roman" w:eastAsia="Times New Roman" w:hAnsi="Times New Roman" w:cs="Times New Roman"/>
                <w:b/>
                <w:bCs/>
                <w:color w:val="7030A0"/>
              </w:rPr>
              <w:t>(CALCULATION)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(CALCULATION)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r>
      <w:tr w:rsidR="00A50F20">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Total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r>
    </w:tbl>
    <w:p w:rsidR="00A50F20" w:rsidRDefault="00195AAF" w:rsidP="009C4E5B">
      <w:pPr>
        <w:pBdr>
          <w:top w:val="nil"/>
          <w:left w:val="nil"/>
          <w:bottom w:val="nil"/>
          <w:right w:val="nil"/>
          <w:between w:val="nil"/>
        </w:pBdr>
        <w:spacing w:before="480" w:line="275" w:lineRule="auto"/>
        <w:jc w:val="both"/>
        <w:rPr>
          <w:rFonts w:ascii="Times New Roman" w:eastAsia="Times New Roman" w:hAnsi="Times New Roman" w:cs="Times New Roman"/>
        </w:rPr>
      </w:pPr>
      <w:r>
        <w:rPr>
          <w:rFonts w:ascii="Times New Roman" w:eastAsia="Times New Roman" w:hAnsi="Times New Roman" w:cs="Times New Roman"/>
        </w:rPr>
        <w:t>6. Is there a mechanism available to receive and redress grievances for the following categories of employees and worker?</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If yes, give details of the mechanism in brief.</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ff2"/>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Yes/No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(If Yes, then give details of the mechanism in brief)</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lastRenderedPageBreak/>
              <w:t>Permanent Workers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Other than Permanent Workers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Permanent Employees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Other than Permanent Employees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bl>
    <w:p w:rsidR="00A50F20" w:rsidRDefault="00195AAF" w:rsidP="009C4E5B">
      <w:pPr>
        <w:pBdr>
          <w:top w:val="nil"/>
          <w:left w:val="nil"/>
          <w:bottom w:val="nil"/>
          <w:right w:val="nil"/>
          <w:between w:val="nil"/>
        </w:pBdr>
        <w:spacing w:before="480"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7. Membership of employees and worker in association(s) or Unions recognised by the listed entity:</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ff3"/>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Category</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FY (Current Financial Year)</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FY (Previous Financial Year)</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Total employees / workers in respective category (A)</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No. of employees / workers in respective category, who are part of association(s) or Union (B)</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 (B / A)</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Total employees / workers in respective category (C)</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No. of employees / workers in respective category, who are part of association(s) or Union (D)</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 (D / C)</w:t>
            </w: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Total Permanent Employees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[=B/A*100]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[=D/C*100]</w:t>
            </w: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lastRenderedPageBreak/>
              <w:t>- Male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[=B/A*100]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[=D/C*100]</w:t>
            </w: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 Female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[=B/A*100]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[=D/C*100]</w:t>
            </w: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Total Permanent Workers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[=B/A*100]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[=D/C*100]</w:t>
            </w: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 Male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[=B/A*100]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[=D/C*100]</w:t>
            </w: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 Female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[=B/A*100]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[=D/C*100]</w:t>
            </w:r>
          </w:p>
        </w:tc>
      </w:tr>
    </w:tbl>
    <w:p w:rsidR="00A50F20" w:rsidRDefault="00195AAF" w:rsidP="009C4E5B">
      <w:pPr>
        <w:pBdr>
          <w:top w:val="nil"/>
          <w:left w:val="nil"/>
          <w:bottom w:val="nil"/>
          <w:right w:val="nil"/>
          <w:between w:val="nil"/>
        </w:pBdr>
        <w:spacing w:before="480"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8. Details of training given to employees and workers:</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ff4"/>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040"/>
        <w:gridCol w:w="1040"/>
        <w:gridCol w:w="1040"/>
        <w:gridCol w:w="1040"/>
        <w:gridCol w:w="1040"/>
        <w:gridCol w:w="1040"/>
        <w:gridCol w:w="1040"/>
        <w:gridCol w:w="1040"/>
        <w:gridCol w:w="1040"/>
      </w:tblGrid>
      <w:tr w:rsidR="00A50F20">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Category</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FY (Current Financial Year)</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FY (Previous Financial Year)</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 xml:space="preserve">Total </w:t>
            </w:r>
            <w:r>
              <w:rPr>
                <w:rFonts w:ascii="Times New Roman" w:eastAsia="Times New Roman" w:hAnsi="Times New Roman" w:cs="Times New Roman"/>
                <w:color w:val="1F1F1F"/>
              </w:rPr>
              <w:lastRenderedPageBreak/>
              <w:t>(A)</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lastRenderedPageBreak/>
              <w:t xml:space="preserve">On </w:t>
            </w:r>
            <w:r>
              <w:rPr>
                <w:rFonts w:ascii="Times New Roman" w:eastAsia="Times New Roman" w:hAnsi="Times New Roman" w:cs="Times New Roman"/>
                <w:color w:val="1F1F1F"/>
              </w:rPr>
              <w:lastRenderedPageBreak/>
              <w:t>Health and safety measures</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rPr>
            </w:pP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444746"/>
                <w:sz w:val="24"/>
                <w:szCs w:val="24"/>
                <w:vertAlign w:val="superscript"/>
              </w:rPr>
            </w:pPr>
            <w:r>
              <w:rPr>
                <w:rFonts w:ascii="Times New Roman" w:eastAsia="Times New Roman" w:hAnsi="Times New Roman" w:cs="Times New Roman"/>
                <w:color w:val="1F1F1F"/>
              </w:rPr>
              <w:t xml:space="preserve">On </w:t>
            </w:r>
            <w:r>
              <w:rPr>
                <w:rFonts w:ascii="Times New Roman" w:eastAsia="Times New Roman" w:hAnsi="Times New Roman" w:cs="Times New Roman"/>
                <w:color w:val="1F1F1F"/>
              </w:rPr>
              <w:lastRenderedPageBreak/>
              <w:t>Skill upgradation</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444746"/>
                <w:sz w:val="24"/>
                <w:szCs w:val="24"/>
                <w:vertAlign w:val="superscript"/>
              </w:rPr>
            </w:pP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444746"/>
                <w:sz w:val="24"/>
                <w:szCs w:val="24"/>
                <w:vertAlign w:val="superscript"/>
              </w:rPr>
            </w:pPr>
            <w:r>
              <w:rPr>
                <w:rFonts w:ascii="Times New Roman" w:eastAsia="Times New Roman" w:hAnsi="Times New Roman" w:cs="Times New Roman"/>
                <w:color w:val="1F1F1F"/>
              </w:rPr>
              <w:t xml:space="preserve">Total </w:t>
            </w:r>
            <w:r>
              <w:rPr>
                <w:rFonts w:ascii="Times New Roman" w:eastAsia="Times New Roman" w:hAnsi="Times New Roman" w:cs="Times New Roman"/>
                <w:color w:val="1F1F1F"/>
              </w:rPr>
              <w:lastRenderedPageBreak/>
              <w:t>(D)</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444746"/>
                <w:sz w:val="24"/>
                <w:szCs w:val="24"/>
                <w:vertAlign w:val="superscript"/>
              </w:rPr>
            </w:pPr>
            <w:r>
              <w:rPr>
                <w:rFonts w:ascii="Times New Roman" w:eastAsia="Times New Roman" w:hAnsi="Times New Roman" w:cs="Times New Roman"/>
                <w:color w:val="1F1F1F"/>
              </w:rPr>
              <w:lastRenderedPageBreak/>
              <w:t xml:space="preserve">On </w:t>
            </w:r>
            <w:r>
              <w:rPr>
                <w:rFonts w:ascii="Times New Roman" w:eastAsia="Times New Roman" w:hAnsi="Times New Roman" w:cs="Times New Roman"/>
                <w:color w:val="1F1F1F"/>
              </w:rPr>
              <w:lastRenderedPageBreak/>
              <w:t>Health and safety measures</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444746"/>
                <w:sz w:val="24"/>
                <w:szCs w:val="24"/>
                <w:vertAlign w:val="superscript"/>
              </w:rPr>
            </w:pPr>
          </w:p>
        </w:tc>
      </w:tr>
      <w:tr w:rsidR="00A50F20">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444746"/>
                <w:sz w:val="24"/>
                <w:szCs w:val="24"/>
                <w:vertAlign w:val="superscript"/>
              </w:rPr>
            </w:pP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444746"/>
                <w:sz w:val="24"/>
                <w:szCs w:val="24"/>
                <w:vertAlign w:val="superscript"/>
              </w:rPr>
            </w:pP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444746"/>
                <w:sz w:val="24"/>
                <w:szCs w:val="24"/>
                <w:vertAlign w:val="superscript"/>
              </w:rPr>
            </w:pPr>
            <w:r>
              <w:rPr>
                <w:rFonts w:ascii="Times New Roman" w:eastAsia="Times New Roman" w:hAnsi="Times New Roman" w:cs="Times New Roman"/>
                <w:color w:val="1F1F1F"/>
              </w:rPr>
              <w:t>No. (B)</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444746"/>
                <w:sz w:val="24"/>
                <w:szCs w:val="24"/>
                <w:vertAlign w:val="superscript"/>
              </w:rPr>
            </w:pPr>
            <w:r>
              <w:rPr>
                <w:rFonts w:ascii="Times New Roman" w:eastAsia="Times New Roman" w:hAnsi="Times New Roman" w:cs="Times New Roman"/>
                <w:color w:val="1F1F1F"/>
              </w:rPr>
              <w:t>% (B / A)</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444746"/>
                <w:sz w:val="24"/>
                <w:szCs w:val="24"/>
                <w:vertAlign w:val="superscript"/>
              </w:rPr>
            </w:pPr>
            <w:r>
              <w:rPr>
                <w:rFonts w:ascii="Times New Roman" w:eastAsia="Times New Roman" w:hAnsi="Times New Roman" w:cs="Times New Roman"/>
                <w:color w:val="1F1F1F"/>
              </w:rPr>
              <w:t>No. (C)</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444746"/>
                <w:sz w:val="24"/>
                <w:szCs w:val="24"/>
                <w:vertAlign w:val="superscript"/>
              </w:rPr>
            </w:pPr>
            <w:r>
              <w:rPr>
                <w:rFonts w:ascii="Times New Roman" w:eastAsia="Times New Roman" w:hAnsi="Times New Roman" w:cs="Times New Roman"/>
                <w:color w:val="1F1F1F"/>
              </w:rPr>
              <w:t>% (C / A)</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444746"/>
                <w:sz w:val="24"/>
                <w:szCs w:val="24"/>
                <w:vertAlign w:val="superscript"/>
              </w:rPr>
            </w:pP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444746"/>
                <w:sz w:val="24"/>
                <w:szCs w:val="24"/>
                <w:vertAlign w:val="superscript"/>
              </w:rPr>
            </w:pPr>
            <w:r>
              <w:rPr>
                <w:rFonts w:ascii="Times New Roman" w:eastAsia="Times New Roman" w:hAnsi="Times New Roman" w:cs="Times New Roman"/>
                <w:color w:val="1F1F1F"/>
              </w:rPr>
              <w:t>No. (E)</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444746"/>
                <w:sz w:val="24"/>
                <w:szCs w:val="24"/>
                <w:vertAlign w:val="superscript"/>
              </w:rPr>
            </w:pPr>
            <w:r>
              <w:rPr>
                <w:rFonts w:ascii="Times New Roman" w:eastAsia="Times New Roman" w:hAnsi="Times New Roman" w:cs="Times New Roman"/>
                <w:color w:val="1F1F1F"/>
              </w:rPr>
              <w:t>% (E / D)</w:t>
            </w:r>
          </w:p>
        </w:tc>
      </w:tr>
      <w:tr w:rsidR="00A50F20">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4"/>
                <w:szCs w:val="24"/>
                <w:vertAlign w:val="superscript"/>
              </w:rPr>
            </w:pPr>
            <w:r>
              <w:rPr>
                <w:rFonts w:ascii="Times New Roman" w:eastAsia="Times New Roman" w:hAnsi="Times New Roman" w:cs="Times New Roman"/>
                <w:b/>
                <w:bCs/>
                <w:color w:val="1F1F1F"/>
              </w:rPr>
              <w:t>Employees</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444746"/>
                <w:sz w:val="24"/>
                <w:szCs w:val="24"/>
                <w:vertAlign w:val="superscript"/>
              </w:rPr>
            </w:pP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444746"/>
                <w:sz w:val="24"/>
                <w:szCs w:val="24"/>
                <w:vertAlign w:val="superscript"/>
              </w:rPr>
            </w:pP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444746"/>
                <w:sz w:val="24"/>
                <w:szCs w:val="24"/>
                <w:vertAlign w:val="superscript"/>
              </w:rPr>
            </w:pP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444746"/>
                <w:sz w:val="24"/>
                <w:szCs w:val="24"/>
                <w:vertAlign w:val="superscript"/>
              </w:rPr>
            </w:pP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444746"/>
                <w:sz w:val="24"/>
                <w:szCs w:val="24"/>
                <w:vertAlign w:val="superscript"/>
              </w:rPr>
            </w:pP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444746"/>
                <w:sz w:val="24"/>
                <w:szCs w:val="24"/>
                <w:vertAlign w:val="superscript"/>
              </w:rPr>
            </w:pP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444746"/>
                <w:sz w:val="24"/>
                <w:szCs w:val="24"/>
                <w:vertAlign w:val="superscript"/>
              </w:rPr>
            </w:pP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444746"/>
                <w:sz w:val="24"/>
                <w:szCs w:val="24"/>
                <w:vertAlign w:val="superscript"/>
              </w:rPr>
            </w:pPr>
          </w:p>
        </w:tc>
      </w:tr>
      <w:tr w:rsidR="00A50F20">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444746"/>
                <w:sz w:val="24"/>
                <w:szCs w:val="24"/>
                <w:vertAlign w:val="superscript"/>
              </w:rPr>
            </w:pPr>
            <w:r>
              <w:rPr>
                <w:rFonts w:ascii="Times New Roman" w:eastAsia="Times New Roman" w:hAnsi="Times New Roman" w:cs="Times New Roman"/>
                <w:color w:val="1F1F1F"/>
              </w:rPr>
              <w:t>Male</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4"/>
                <w:szCs w:val="24"/>
                <w:vertAlign w:val="superscript"/>
              </w:rPr>
            </w:pPr>
            <w:r w:rsidRPr="00195AAF">
              <w:rPr>
                <w:rFonts w:ascii="Times New Roman" w:eastAsia="Times New Roman" w:hAnsi="Times New Roman" w:cs="Times New Roman"/>
                <w:b/>
                <w:bCs/>
                <w:color w:val="00B050"/>
              </w:rPr>
              <w:t>(FILL)</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4"/>
                <w:szCs w:val="24"/>
                <w:vertAlign w:val="superscript"/>
              </w:rPr>
            </w:pPr>
            <w:r w:rsidRPr="00195AAF">
              <w:rPr>
                <w:rFonts w:ascii="Times New Roman" w:eastAsia="Times New Roman" w:hAnsi="Times New Roman" w:cs="Times New Roman"/>
                <w:b/>
                <w:bCs/>
                <w:color w:val="00B050"/>
              </w:rPr>
              <w:t>(FILL)</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4"/>
                <w:szCs w:val="24"/>
                <w:vertAlign w:val="superscript"/>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[=B/A*100]</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4"/>
                <w:szCs w:val="24"/>
                <w:vertAlign w:val="superscript"/>
              </w:rPr>
            </w:pPr>
            <w:r w:rsidRPr="00195AAF">
              <w:rPr>
                <w:rFonts w:ascii="Times New Roman" w:eastAsia="Times New Roman" w:hAnsi="Times New Roman" w:cs="Times New Roman"/>
                <w:b/>
                <w:bCs/>
                <w:color w:val="00B050"/>
              </w:rPr>
              <w:t>(FILL)</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4"/>
                <w:szCs w:val="24"/>
                <w:vertAlign w:val="superscript"/>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[=C/A*100]</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4"/>
                <w:szCs w:val="24"/>
                <w:vertAlign w:val="superscript"/>
              </w:rPr>
            </w:pPr>
            <w:r w:rsidRPr="00195AAF">
              <w:rPr>
                <w:rFonts w:ascii="Times New Roman" w:eastAsia="Times New Roman" w:hAnsi="Times New Roman" w:cs="Times New Roman"/>
                <w:b/>
                <w:bCs/>
                <w:color w:val="00B050"/>
              </w:rPr>
              <w:t>(FILL)</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4"/>
                <w:szCs w:val="24"/>
                <w:vertAlign w:val="superscript"/>
              </w:rPr>
            </w:pPr>
            <w:r w:rsidRPr="00195AAF">
              <w:rPr>
                <w:rFonts w:ascii="Times New Roman" w:eastAsia="Times New Roman" w:hAnsi="Times New Roman" w:cs="Times New Roman"/>
                <w:b/>
                <w:bCs/>
                <w:color w:val="00B050"/>
              </w:rPr>
              <w:t>(FILL)</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(CALCULATION) [=E/D*100]</w:t>
            </w:r>
          </w:p>
        </w:tc>
      </w:tr>
      <w:tr w:rsidR="00A50F20">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Female</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[=B/A*100]</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[=C/A*100]</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[=E/D*100]</w:t>
            </w:r>
          </w:p>
        </w:tc>
      </w:tr>
      <w:tr w:rsidR="00A50F20">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Total</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[=B/A*100]</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[=C/A*100]</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[=E/D*100]</w:t>
            </w:r>
          </w:p>
        </w:tc>
      </w:tr>
      <w:tr w:rsidR="00A50F20">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Workers</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Male</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[=B/A*100]</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[=C/A*100]</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[=E/D*100]</w:t>
            </w:r>
          </w:p>
        </w:tc>
      </w:tr>
      <w:tr w:rsidR="00A50F20">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lastRenderedPageBreak/>
              <w:t>Female</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[=B/A*100]</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[=C/A*100]</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[=E/D*100]</w:t>
            </w:r>
          </w:p>
        </w:tc>
      </w:tr>
      <w:tr w:rsidR="00A50F20">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Total</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[=B/A*100]</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[=C/A*100]</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[=E/D*100]</w:t>
            </w:r>
          </w:p>
        </w:tc>
      </w:tr>
    </w:tbl>
    <w:p w:rsidR="00A50F20" w:rsidRDefault="00195AAF" w:rsidP="009C4E5B">
      <w:pPr>
        <w:pBdr>
          <w:top w:val="nil"/>
          <w:left w:val="nil"/>
          <w:bottom w:val="nil"/>
          <w:right w:val="nil"/>
          <w:between w:val="nil"/>
        </w:pBdr>
        <w:spacing w:before="480"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9. Details of performance and career development reviews of employees and worker:</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ff5"/>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Category</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FY (Current Financial Year)</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FY (Previous Financial Year)</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Total (A)</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No. (B)</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 (B / A)</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Total (C)</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No. (D)</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 (D / C)</w:t>
            </w: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Employees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Male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[=B/A*100]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[=D/C*100]</w:t>
            </w: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Female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[=B/A*100]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[=D/C*100]</w:t>
            </w: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lastRenderedPageBreak/>
              <w:t>Total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[=B/A*100]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[=D/C*100]</w:t>
            </w: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Workers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Male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[=B/A*100]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[=D/C*100]</w:t>
            </w: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Female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[=B/A*100]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[=D/C*100]</w:t>
            </w: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Total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[=B/A*100]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[=D/C*100]</w:t>
            </w:r>
          </w:p>
        </w:tc>
      </w:tr>
    </w:tbl>
    <w:p w:rsidR="00A50F20" w:rsidRDefault="00195AAF" w:rsidP="009C4E5B">
      <w:pPr>
        <w:pBdr>
          <w:top w:val="nil"/>
          <w:left w:val="nil"/>
          <w:bottom w:val="nil"/>
          <w:right w:val="nil"/>
          <w:between w:val="nil"/>
        </w:pBdr>
        <w:spacing w:before="480"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10. Health and safety management system:</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 xml:space="preserve">a. Whether an occupational health and safety management system has been implemented by the entity? </w:t>
      </w:r>
      <w:proofErr w:type="gramStart"/>
      <w:r>
        <w:rPr>
          <w:rFonts w:ascii="Times New Roman" w:eastAsia="Times New Roman" w:hAnsi="Times New Roman" w:cs="Times New Roman"/>
        </w:rPr>
        <w:t>(Yes/ No).</w:t>
      </w:r>
      <w:proofErr w:type="gramEnd"/>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b. If yes, the coverage such system?</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c. What are the processes used to identify work-related hazards and assess risks on a routine and non-routine basis by the entity?</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d. Whether you have processes for workers to report the work related hazards and to remove themselves from such risks. (Y/N)</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e. Do the employees/ worker of the entity have access to non-occupational medical and healthcare services? (Yes/ No)</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11. Details of safety related incidents, in the following format:</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lastRenderedPageBreak/>
        <w:t>The following table:</w:t>
      </w:r>
    </w:p>
    <w:tbl>
      <w:tblPr>
        <w:tblStyle w:val="aff6"/>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A50F2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Safety Incident/Number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Category*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FY (Current Financial Year)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FY (Previous Financial Year)</w:t>
            </w:r>
          </w:p>
        </w:tc>
      </w:tr>
      <w:tr w:rsidR="00A50F2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Lost Time Injury Frequency Rate (LTIFR) (per one million-person hours worked)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Employees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r>
      <w:tr w:rsidR="00A50F2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Workers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r>
      <w:tr w:rsidR="00A50F2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Total recordable work-related injuries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Employees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Workers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No. of fatalities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Employees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Workers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High consequence work-related injury or ill-health (excluding fatalities)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Employees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Workers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bl>
    <w:p w:rsidR="00A50F20" w:rsidRDefault="00195AAF" w:rsidP="009C4E5B">
      <w:pPr>
        <w:pBdr>
          <w:top w:val="nil"/>
          <w:left w:val="nil"/>
          <w:bottom w:val="nil"/>
          <w:right w:val="nil"/>
          <w:between w:val="nil"/>
        </w:pBdr>
        <w:spacing w:before="480"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color w:val="1F1F1F"/>
        </w:rPr>
        <w:t>*</w:t>
      </w:r>
      <w:r>
        <w:rPr>
          <w:rFonts w:ascii="Times New Roman" w:eastAsia="Times New Roman" w:hAnsi="Times New Roman" w:cs="Times New Roman"/>
          <w:b/>
          <w:bCs/>
          <w:color w:val="1F1F1F"/>
        </w:rPr>
        <w:t>Including in the contract workforce</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12. Describe the measures taken by the entity to ensure a safe and healthy work place.</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13. Number of Complaints on the following made by employees and workers:</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ff7"/>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FY (Current Financial Year)</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FY (Previous Financial Year)</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Filed during the year</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Pending resolution at the end of year</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Remarks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Filed during the year</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Pending resolution at the end of year</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Remarks</w:t>
            </w: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Working Conditions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Health &amp; Safety</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bl>
    <w:p w:rsidR="00A50F20" w:rsidRDefault="00195AAF" w:rsidP="009C4E5B">
      <w:pPr>
        <w:pBdr>
          <w:top w:val="nil"/>
          <w:left w:val="nil"/>
          <w:bottom w:val="nil"/>
          <w:right w:val="nil"/>
          <w:between w:val="nil"/>
        </w:pBdr>
        <w:spacing w:before="480"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14. Assessments for the year:</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ff8"/>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A50F20">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 of your plants and offices that were assessed (by entity or statutory authorities or third parties)</w:t>
            </w:r>
          </w:p>
        </w:tc>
      </w:tr>
      <w:tr w:rsidR="00A50F20">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Health and safety practices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[Assessed sites / Total sites * 100]</w:t>
            </w:r>
          </w:p>
        </w:tc>
      </w:tr>
      <w:tr w:rsidR="00A50F20">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Working Conditions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[Assessed sites / Total sites * 100]</w:t>
            </w:r>
          </w:p>
        </w:tc>
      </w:tr>
    </w:tbl>
    <w:p w:rsidR="00A50F20" w:rsidRDefault="00195AAF" w:rsidP="009C4E5B">
      <w:pPr>
        <w:pBdr>
          <w:top w:val="nil"/>
          <w:left w:val="nil"/>
          <w:bottom w:val="nil"/>
          <w:right w:val="nil"/>
          <w:between w:val="nil"/>
        </w:pBdr>
        <w:spacing w:before="480" w:line="275" w:lineRule="auto"/>
        <w:jc w:val="both"/>
        <w:rPr>
          <w:rFonts w:ascii="Times New Roman" w:eastAsia="Times New Roman" w:hAnsi="Times New Roman" w:cs="Times New Roman"/>
        </w:rPr>
      </w:pPr>
      <w:r>
        <w:rPr>
          <w:rFonts w:ascii="Times New Roman" w:eastAsia="Times New Roman" w:hAnsi="Times New Roman" w:cs="Times New Roman"/>
        </w:rPr>
        <w:t>15. Provide details of any corrective action taken or underway to address safety-related incidents (if any) and on significant risks / concerns arising from assessments of health &amp; safety practices and working conditions.</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Leadership Indicators</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 xml:space="preserve">1. Does the entity extend any life insurance or any compensatory package in the event of death of (A) Employees </w:t>
      </w:r>
      <w:r>
        <w:rPr>
          <w:rFonts w:ascii="Times New Roman" w:eastAsia="Times New Roman" w:hAnsi="Times New Roman" w:cs="Times New Roman"/>
        </w:rPr>
        <w:lastRenderedPageBreak/>
        <w:t>(Y/N) (B) Workers (Y/N)</w:t>
      </w:r>
      <w:proofErr w:type="gramStart"/>
      <w:r>
        <w:rPr>
          <w:rFonts w:ascii="Times New Roman" w:eastAsia="Times New Roman" w:hAnsi="Times New Roman" w:cs="Times New Roman"/>
        </w:rPr>
        <w:t>.</w:t>
      </w:r>
      <w:proofErr w:type="gramEnd"/>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2. Provide the measures undertaken by the entity to ensure that statutory dues have been deducted and deposited by the value chain partners.</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3. Provide the number of employees / workers having suffered high consequence work- related injury / ill-health / fatalities (as reported in Q11 of Essential Indicators above), who have been are rehabilitated and placed in suitable employment or whose family members have been placed in suitable employment:</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ff9"/>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A50F20">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Total no. of affected employees/ workers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No. of employees/workers that are rehabilitated and placed in suitable employment or whose family members have been placed in suitable employment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FY (Current Financial Year)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FY (Previous Financial Year)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FY (Current Financial Year)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FY (Previous Financial Year)</w:t>
            </w:r>
          </w:p>
        </w:tc>
      </w:tr>
      <w:tr w:rsidR="00A50F20">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Employees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Workers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bl>
    <w:p w:rsidR="00A50F20" w:rsidRDefault="00195AAF" w:rsidP="009C4E5B">
      <w:pPr>
        <w:pBdr>
          <w:top w:val="nil"/>
          <w:left w:val="nil"/>
          <w:bottom w:val="nil"/>
          <w:right w:val="nil"/>
          <w:between w:val="nil"/>
        </w:pBdr>
        <w:spacing w:before="480" w:line="275" w:lineRule="auto"/>
        <w:jc w:val="both"/>
        <w:rPr>
          <w:rFonts w:ascii="Times New Roman" w:eastAsia="Times New Roman" w:hAnsi="Times New Roman" w:cs="Times New Roman"/>
        </w:rPr>
      </w:pPr>
      <w:r>
        <w:rPr>
          <w:rFonts w:ascii="Times New Roman" w:eastAsia="Times New Roman" w:hAnsi="Times New Roman" w:cs="Times New Roman"/>
        </w:rPr>
        <w:t>4. Does the entity provide transition assistance programs to facilitate continued employability and the management of career endings resulting from retirement or termination of employment? (Yes/ No)</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5. Details on assessment of value chain partners:</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ffa"/>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A50F20">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 xml:space="preserve">% of value chain partners (by value of </w:t>
            </w:r>
            <w:r>
              <w:rPr>
                <w:rFonts w:ascii="Times New Roman" w:eastAsia="Times New Roman" w:hAnsi="Times New Roman" w:cs="Times New Roman"/>
                <w:b/>
                <w:bCs/>
                <w:color w:val="1F1F1F"/>
              </w:rPr>
              <w:lastRenderedPageBreak/>
              <w:t>business done with such partners) that were assessed</w:t>
            </w:r>
          </w:p>
        </w:tc>
      </w:tr>
      <w:tr w:rsidR="00A50F20">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lastRenderedPageBreak/>
              <w:t>Health and safety practices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[Assessed Partners / Total Partners * 100]</w:t>
            </w:r>
          </w:p>
        </w:tc>
      </w:tr>
      <w:tr w:rsidR="00A50F20">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Working Conditions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[Assessed Partners / Total Partners * 100]</w:t>
            </w:r>
          </w:p>
        </w:tc>
      </w:tr>
    </w:tbl>
    <w:p w:rsidR="00A50F20" w:rsidRDefault="00195AAF" w:rsidP="009C4E5B">
      <w:pPr>
        <w:pBdr>
          <w:top w:val="nil"/>
          <w:left w:val="nil"/>
          <w:bottom w:val="nil"/>
          <w:right w:val="nil"/>
          <w:between w:val="nil"/>
        </w:pBdr>
        <w:spacing w:before="480" w:line="275" w:lineRule="auto"/>
        <w:jc w:val="both"/>
        <w:rPr>
          <w:rFonts w:ascii="Times New Roman" w:eastAsia="Times New Roman" w:hAnsi="Times New Roman" w:cs="Times New Roman"/>
        </w:rPr>
      </w:pPr>
      <w:r>
        <w:rPr>
          <w:rFonts w:ascii="Times New Roman" w:eastAsia="Times New Roman" w:hAnsi="Times New Roman" w:cs="Times New Roman"/>
        </w:rPr>
        <w:t>6. Provide details of any corrective actions taken or underway to address significant risks / concerns arising from assessments of health and safety practices and working conditions of value chain partners.</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before="120" w:after="240" w:line="275" w:lineRule="auto"/>
        <w:jc w:val="both"/>
        <w:rPr>
          <w:rFonts w:ascii="Times New Roman" w:eastAsia="Times New Roman" w:hAnsi="Times New Roman" w:cs="Times New Roman"/>
          <w:b/>
          <w:bCs/>
          <w:color w:val="1F1F1F"/>
        </w:rPr>
      </w:pPr>
      <w:r>
        <w:pict>
          <v:rect id="_x0000_i1027" style="width:0;height:1.5pt" o:hralign="center" o:hrstd="t" o:hr="t" fillcolor="#a0a0a0" stroked="f"/>
        </w:pict>
      </w:r>
      <w:r>
        <w:rPr>
          <w:rFonts w:ascii="Times New Roman" w:eastAsia="Times New Roman" w:hAnsi="Times New Roman" w:cs="Times New Roman"/>
          <w:b/>
          <w:bCs/>
          <w:color w:val="1F1F1F"/>
        </w:rPr>
        <w:t>PRINCIPLE 4: Businesses should respect the interests of and be responsive to all its stakeholders</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Essential Indicators</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1. Describe the processes for identifying key stakeholder groups of the entity.</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2. List stakeholder groups identified as key for your entity and the frequency of engagement with each stakeholder group.</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ffb"/>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1560"/>
        <w:gridCol w:w="1560"/>
        <w:gridCol w:w="1560"/>
        <w:gridCol w:w="1560"/>
      </w:tblGrid>
      <w:tr w:rsidR="00A50F20">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S. No.</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Stakeholder Group</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Whether identified as Vulnerable &amp; Marginalized Group (Yes/No)</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Channels of communication (Email, SMS, Newspaper, Pamphlets, Advertisement, Community Meetings, Notice Board, Website), Other</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Frequency of engagement (Annually/ Half yearly/ Quarterly / others – please specify)</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Purpose and scope of engagement including key topics and concerns raised during such engagement</w:t>
            </w:r>
          </w:p>
        </w:tc>
      </w:tr>
      <w:tr w:rsidR="00A50F20">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lastRenderedPageBreak/>
              <w:t>(FILL)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bl>
    <w:p w:rsidR="00A50F20" w:rsidRDefault="00195AAF" w:rsidP="009C4E5B">
      <w:pPr>
        <w:pBdr>
          <w:top w:val="nil"/>
          <w:left w:val="nil"/>
          <w:bottom w:val="nil"/>
          <w:right w:val="nil"/>
          <w:between w:val="nil"/>
        </w:pBdr>
        <w:spacing w:before="480"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Leadership Indicators</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1. Provide the processes for consultation between stakeholders and the Board on economic, environmental, and social topics or if consultation is delegated, how is feedback from such consultations provided to the Board.</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2. Whether stakeholder consultation is used to support the identification and management of environmental, and social topics (Yes / No). If so, provide details of instances as to how the inputs received from stakeholders on these topics were incorporated into policies and activities of the entity.</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 xml:space="preserve">3. Provide details of instances of engagement with, and actions taken </w:t>
      </w:r>
      <w:proofErr w:type="gramStart"/>
      <w:r>
        <w:rPr>
          <w:rFonts w:ascii="Times New Roman" w:eastAsia="Times New Roman" w:hAnsi="Times New Roman" w:cs="Times New Roman"/>
        </w:rPr>
        <w:t>to,</w:t>
      </w:r>
      <w:proofErr w:type="gramEnd"/>
      <w:r>
        <w:rPr>
          <w:rFonts w:ascii="Times New Roman" w:eastAsia="Times New Roman" w:hAnsi="Times New Roman" w:cs="Times New Roman"/>
        </w:rPr>
        <w:t xml:space="preserve"> address the concerns of vulnerable/ marginalized stakeholder groups.</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before="120" w:after="240" w:line="275" w:lineRule="auto"/>
        <w:jc w:val="both"/>
        <w:rPr>
          <w:rFonts w:ascii="Times New Roman" w:eastAsia="Times New Roman" w:hAnsi="Times New Roman" w:cs="Times New Roman"/>
          <w:b/>
          <w:bCs/>
          <w:color w:val="1F1F1F"/>
        </w:rPr>
      </w:pPr>
      <w:r>
        <w:pict>
          <v:rect id="_x0000_i1028" style="width:0;height:1.5pt" o:hralign="center" o:hrstd="t" o:hr="t" fillcolor="#a0a0a0" stroked="f"/>
        </w:pict>
      </w:r>
      <w:r>
        <w:rPr>
          <w:rFonts w:ascii="Times New Roman" w:eastAsia="Times New Roman" w:hAnsi="Times New Roman" w:cs="Times New Roman"/>
          <w:b/>
          <w:bCs/>
          <w:color w:val="1F1F1F"/>
        </w:rPr>
        <w:t>PRINCIPLE 5 Businesses should respect and promote human rights</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Essential Indicators</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 xml:space="preserve">1. Employees and workers who have been provided training on human rights issues and </w:t>
      </w:r>
      <w:proofErr w:type="gramStart"/>
      <w:r>
        <w:rPr>
          <w:rFonts w:ascii="Times New Roman" w:eastAsia="Times New Roman" w:hAnsi="Times New Roman" w:cs="Times New Roman"/>
          <w:b/>
          <w:bCs/>
          <w:color w:val="1F1F1F"/>
        </w:rPr>
        <w:t>policy(</w:t>
      </w:r>
      <w:proofErr w:type="spellStart"/>
      <w:proofErr w:type="gramEnd"/>
      <w:r>
        <w:rPr>
          <w:rFonts w:ascii="Times New Roman" w:eastAsia="Times New Roman" w:hAnsi="Times New Roman" w:cs="Times New Roman"/>
          <w:b/>
          <w:bCs/>
          <w:color w:val="1F1F1F"/>
        </w:rPr>
        <w:t>ies</w:t>
      </w:r>
      <w:proofErr w:type="spellEnd"/>
      <w:r>
        <w:rPr>
          <w:rFonts w:ascii="Times New Roman" w:eastAsia="Times New Roman" w:hAnsi="Times New Roman" w:cs="Times New Roman"/>
          <w:b/>
          <w:bCs/>
          <w:color w:val="1F1F1F"/>
        </w:rPr>
        <w:t>) of the entity, in the following format:</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ffc"/>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Category</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FY (Current Financial Year)</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FY (Previous Financial Year)</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Total (A)</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No. of employees / workers covered (B)</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 (B / A)</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Total (C)</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No. of employees / workers covered (D)</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 (D / C)</w:t>
            </w: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Employees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Permanent</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w:t>
            </w:r>
            <w:r w:rsidRPr="00195AAF">
              <w:rPr>
                <w:rFonts w:ascii="Times New Roman" w:eastAsia="Times New Roman" w:hAnsi="Times New Roman" w:cs="Times New Roman"/>
                <w:b/>
                <w:bCs/>
                <w:color w:val="7030A0"/>
              </w:rPr>
              <w:lastRenderedPageBreak/>
              <w:t>LATION)</w:t>
            </w:r>
            <w:r>
              <w:rPr>
                <w:rFonts w:ascii="Times New Roman" w:eastAsia="Times New Roman" w:hAnsi="Times New Roman" w:cs="Times New Roman"/>
                <w:b/>
                <w:bCs/>
                <w:color w:val="1F1F1F"/>
              </w:rPr>
              <w:t xml:space="preserve"> [=B/A*100]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lastRenderedPageBreak/>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w:t>
            </w:r>
            <w:r w:rsidRPr="00195AAF">
              <w:rPr>
                <w:rFonts w:ascii="Times New Roman" w:eastAsia="Times New Roman" w:hAnsi="Times New Roman" w:cs="Times New Roman"/>
                <w:b/>
                <w:bCs/>
                <w:color w:val="7030A0"/>
              </w:rPr>
              <w:lastRenderedPageBreak/>
              <w:t>LATION)</w:t>
            </w:r>
            <w:r>
              <w:rPr>
                <w:rFonts w:ascii="Times New Roman" w:eastAsia="Times New Roman" w:hAnsi="Times New Roman" w:cs="Times New Roman"/>
                <w:b/>
                <w:bCs/>
                <w:color w:val="1F1F1F"/>
              </w:rPr>
              <w:t xml:space="preserve"> [=D/C*100]</w:t>
            </w: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lastRenderedPageBreak/>
              <w:t>Other than permanent</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[=B/A*100]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[=D/C*100]</w:t>
            </w: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Total Employees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[=B/A*100]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[=D/C*100]</w:t>
            </w: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Workers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Permanent</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444746"/>
                <w:sz w:val="24"/>
                <w:szCs w:val="24"/>
                <w:vertAlign w:val="superscript"/>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4"/>
                <w:szCs w:val="24"/>
                <w:vertAlign w:val="superscript"/>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[=B/A*100]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4"/>
                <w:szCs w:val="24"/>
                <w:vertAlign w:val="superscript"/>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4"/>
                <w:szCs w:val="24"/>
                <w:vertAlign w:val="superscript"/>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4"/>
                <w:szCs w:val="24"/>
                <w:vertAlign w:val="superscript"/>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[=D/C*100]</w:t>
            </w: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444746"/>
                <w:sz w:val="24"/>
                <w:szCs w:val="24"/>
                <w:vertAlign w:val="superscript"/>
              </w:rPr>
            </w:pPr>
            <w:r>
              <w:rPr>
                <w:rFonts w:ascii="Times New Roman" w:eastAsia="Times New Roman" w:hAnsi="Times New Roman" w:cs="Times New Roman"/>
                <w:color w:val="1F1F1F"/>
              </w:rPr>
              <w:t>Other than permanent</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4"/>
                <w:szCs w:val="24"/>
                <w:vertAlign w:val="superscript"/>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4"/>
                <w:szCs w:val="24"/>
                <w:vertAlign w:val="superscript"/>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4"/>
                <w:szCs w:val="24"/>
                <w:vertAlign w:val="superscript"/>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[=B/A*100]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4"/>
                <w:szCs w:val="24"/>
                <w:vertAlign w:val="superscript"/>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4"/>
                <w:szCs w:val="24"/>
                <w:vertAlign w:val="superscript"/>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(CALCULATION) [=D/C*100]</w:t>
            </w: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Total Workers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[=B/A*100]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[=D/C*100]</w:t>
            </w:r>
          </w:p>
        </w:tc>
      </w:tr>
    </w:tbl>
    <w:p w:rsidR="00A50F20" w:rsidRDefault="00195AAF" w:rsidP="009C4E5B">
      <w:pPr>
        <w:pBdr>
          <w:top w:val="nil"/>
          <w:left w:val="nil"/>
          <w:bottom w:val="nil"/>
          <w:right w:val="nil"/>
          <w:between w:val="nil"/>
        </w:pBdr>
        <w:spacing w:before="480"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2. Details of minimum wages paid to employees and workers, in the following format:</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ffd"/>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50"/>
        <w:gridCol w:w="851"/>
        <w:gridCol w:w="851"/>
        <w:gridCol w:w="851"/>
        <w:gridCol w:w="851"/>
        <w:gridCol w:w="851"/>
        <w:gridCol w:w="851"/>
        <w:gridCol w:w="851"/>
        <w:gridCol w:w="851"/>
        <w:gridCol w:w="851"/>
        <w:gridCol w:w="851"/>
      </w:tblGrid>
      <w:tr w:rsidR="00A50F20">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Category</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FY (Cur</w:t>
            </w:r>
            <w:r>
              <w:rPr>
                <w:rFonts w:ascii="Times New Roman" w:eastAsia="Times New Roman" w:hAnsi="Times New Roman" w:cs="Times New Roman"/>
                <w:b/>
                <w:bCs/>
                <w:color w:val="1F1F1F"/>
              </w:rPr>
              <w:lastRenderedPageBreak/>
              <w:t>rent Financial Year)</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FY (Pre</w:t>
            </w:r>
            <w:r>
              <w:rPr>
                <w:rFonts w:ascii="Times New Roman" w:eastAsia="Times New Roman" w:hAnsi="Times New Roman" w:cs="Times New Roman"/>
                <w:b/>
                <w:bCs/>
                <w:color w:val="1F1F1F"/>
              </w:rPr>
              <w:lastRenderedPageBreak/>
              <w:t>vious Financial Year)</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Total (A)</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Equal to Minimum Wage</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More than Minimum Wage</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Total (D)</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Equal to Minimum Wage</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More than Minimum Wage</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rPr>
            </w:pPr>
          </w:p>
        </w:tc>
      </w:tr>
      <w:tr w:rsidR="00A50F20">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No. (B)</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 (B / A)</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No. (C)</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 (C / A)</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No. (E)</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 (E / D)</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No. (F)</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 (F / D)</w:t>
            </w:r>
          </w:p>
        </w:tc>
      </w:tr>
      <w:tr w:rsidR="00A50F20">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Employees</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Permanent</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[=B/A*100]</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[=C/A*100]</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[=E/D*100]</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[=F/D*100]</w:t>
            </w:r>
          </w:p>
        </w:tc>
      </w:tr>
      <w:tr w:rsidR="00A50F20">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Male</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[=B/A*100]</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[=C/A*100]</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[=E/D*100]</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[=F/D*100]</w:t>
            </w:r>
          </w:p>
        </w:tc>
      </w:tr>
      <w:tr w:rsidR="00A50F20">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Female</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w:t>
            </w:r>
            <w:r w:rsidRPr="00195AAF">
              <w:rPr>
                <w:rFonts w:ascii="Times New Roman" w:eastAsia="Times New Roman" w:hAnsi="Times New Roman" w:cs="Times New Roman"/>
                <w:b/>
                <w:bCs/>
                <w:color w:val="7030A0"/>
              </w:rPr>
              <w:lastRenderedPageBreak/>
              <w:t>ION)</w:t>
            </w:r>
            <w:r>
              <w:rPr>
                <w:rFonts w:ascii="Times New Roman" w:eastAsia="Times New Roman" w:hAnsi="Times New Roman" w:cs="Times New Roman"/>
                <w:b/>
                <w:bCs/>
                <w:color w:val="1F1F1F"/>
              </w:rPr>
              <w:t xml:space="preserve"> [=B/A*100]</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lastRenderedPageBreak/>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w:t>
            </w:r>
            <w:r w:rsidRPr="00195AAF">
              <w:rPr>
                <w:rFonts w:ascii="Times New Roman" w:eastAsia="Times New Roman" w:hAnsi="Times New Roman" w:cs="Times New Roman"/>
                <w:b/>
                <w:bCs/>
                <w:color w:val="7030A0"/>
              </w:rPr>
              <w:lastRenderedPageBreak/>
              <w:t>ION)</w:t>
            </w:r>
            <w:r>
              <w:rPr>
                <w:rFonts w:ascii="Times New Roman" w:eastAsia="Times New Roman" w:hAnsi="Times New Roman" w:cs="Times New Roman"/>
                <w:b/>
                <w:bCs/>
                <w:color w:val="1F1F1F"/>
              </w:rPr>
              <w:t xml:space="preserve"> [=C/A*100]</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lastRenderedPageBreak/>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w:t>
            </w:r>
            <w:r w:rsidRPr="00195AAF">
              <w:rPr>
                <w:rFonts w:ascii="Times New Roman" w:eastAsia="Times New Roman" w:hAnsi="Times New Roman" w:cs="Times New Roman"/>
                <w:b/>
                <w:bCs/>
                <w:color w:val="7030A0"/>
              </w:rPr>
              <w:lastRenderedPageBreak/>
              <w:t>ION)</w:t>
            </w:r>
            <w:r>
              <w:rPr>
                <w:rFonts w:ascii="Times New Roman" w:eastAsia="Times New Roman" w:hAnsi="Times New Roman" w:cs="Times New Roman"/>
                <w:b/>
                <w:bCs/>
                <w:color w:val="1F1F1F"/>
              </w:rPr>
              <w:t xml:space="preserve"> [=E/D*100]</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lastRenderedPageBreak/>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w:t>
            </w:r>
            <w:r w:rsidRPr="00195AAF">
              <w:rPr>
                <w:rFonts w:ascii="Times New Roman" w:eastAsia="Times New Roman" w:hAnsi="Times New Roman" w:cs="Times New Roman"/>
                <w:b/>
                <w:bCs/>
                <w:color w:val="7030A0"/>
              </w:rPr>
              <w:lastRenderedPageBreak/>
              <w:t>ION)</w:t>
            </w:r>
            <w:r>
              <w:rPr>
                <w:rFonts w:ascii="Times New Roman" w:eastAsia="Times New Roman" w:hAnsi="Times New Roman" w:cs="Times New Roman"/>
                <w:b/>
                <w:bCs/>
                <w:color w:val="1F1F1F"/>
              </w:rPr>
              <w:t xml:space="preserve"> [=F/D*100]</w:t>
            </w:r>
          </w:p>
        </w:tc>
      </w:tr>
      <w:tr w:rsidR="00A50F20">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lastRenderedPageBreak/>
              <w:t>Other than Permanent</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[=B/A*100]</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[=C/A*100]</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[=E/D*100]</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[=F/D*100]</w:t>
            </w:r>
          </w:p>
        </w:tc>
      </w:tr>
      <w:tr w:rsidR="00A50F20">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Male</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[=B/A*100]</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[=C/A*100]</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[=E/D*100]</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[=F/D*100]</w:t>
            </w:r>
          </w:p>
        </w:tc>
      </w:tr>
      <w:tr w:rsidR="00A50F20">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Female</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[=B/A*100]</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[=C/A*100]</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[=E/D*100]</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[=F/D*100]</w:t>
            </w:r>
          </w:p>
        </w:tc>
      </w:tr>
      <w:tr w:rsidR="00A50F20">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Workers</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Permanent</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[=B/A*100]</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[=C/A*100]</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[=E/D*100]</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[=F/D*100]</w:t>
            </w:r>
          </w:p>
        </w:tc>
      </w:tr>
      <w:tr w:rsidR="00A50F20">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lastRenderedPageBreak/>
              <w:t>Male</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[=B/A*100]</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[=C/A*100]</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[=E/D*100]</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[=F/D*100]</w:t>
            </w:r>
          </w:p>
        </w:tc>
      </w:tr>
      <w:tr w:rsidR="00A50F20">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Female</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[=B/A*100]</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[=C/A*100]</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[=E/D*100]</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[=F/D*100]</w:t>
            </w:r>
          </w:p>
        </w:tc>
      </w:tr>
      <w:tr w:rsidR="00A50F20">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Other than Permanent</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[=B/A*100]</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[=C/A*100]</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[=E/D*100]</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[=F/D*100]</w:t>
            </w:r>
          </w:p>
        </w:tc>
      </w:tr>
      <w:tr w:rsidR="00A50F20">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Male</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[=B/A*100]</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[=C/A*100]</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[=E/D*100]</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[=F/D*100]</w:t>
            </w:r>
          </w:p>
        </w:tc>
      </w:tr>
      <w:tr w:rsidR="00A50F20">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Female</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[=B/A*100]</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[=C/A*100]</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[=E/D*100]</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85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[=F/D*100]</w:t>
            </w:r>
          </w:p>
        </w:tc>
      </w:tr>
    </w:tbl>
    <w:p w:rsidR="00A50F20" w:rsidRDefault="00195AAF" w:rsidP="009C4E5B">
      <w:pPr>
        <w:pBdr>
          <w:top w:val="nil"/>
          <w:left w:val="nil"/>
          <w:bottom w:val="nil"/>
          <w:right w:val="nil"/>
          <w:between w:val="nil"/>
        </w:pBdr>
        <w:spacing w:before="480"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lastRenderedPageBreak/>
        <w:t>3. Details of remuneration/salary/wages, Median remuneration / wages:</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ffe"/>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A50F20">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Male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Female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Number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Median remuneration/ salary/ wages of respective category</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Number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Median remuneration/ salary/ wages of respective category</w:t>
            </w:r>
          </w:p>
        </w:tc>
      </w:tr>
      <w:tr w:rsidR="00A50F20">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Board of Directors (</w:t>
            </w:r>
            <w:proofErr w:type="spellStart"/>
            <w:r>
              <w:rPr>
                <w:rFonts w:ascii="Times New Roman" w:eastAsia="Times New Roman" w:hAnsi="Times New Roman" w:cs="Times New Roman"/>
                <w:color w:val="1F1F1F"/>
              </w:rPr>
              <w:t>BoD</w:t>
            </w:r>
            <w:proofErr w:type="spellEnd"/>
            <w:r>
              <w:rPr>
                <w:rFonts w:ascii="Times New Roman" w:eastAsia="Times New Roman" w:hAnsi="Times New Roman" w:cs="Times New Roman"/>
                <w:color w:val="1F1F1F"/>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Key Managerial Personnel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 xml:space="preserve">Employees other than </w:t>
            </w:r>
            <w:proofErr w:type="spellStart"/>
            <w:r>
              <w:rPr>
                <w:rFonts w:ascii="Times New Roman" w:eastAsia="Times New Roman" w:hAnsi="Times New Roman" w:cs="Times New Roman"/>
                <w:color w:val="1F1F1F"/>
              </w:rPr>
              <w:t>BoD</w:t>
            </w:r>
            <w:proofErr w:type="spellEnd"/>
            <w:r>
              <w:rPr>
                <w:rFonts w:ascii="Times New Roman" w:eastAsia="Times New Roman" w:hAnsi="Times New Roman" w:cs="Times New Roman"/>
                <w:color w:val="1F1F1F"/>
              </w:rPr>
              <w:t xml:space="preserve"> and KMP</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Workers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bl>
    <w:p w:rsidR="00A50F20" w:rsidRDefault="00195AAF" w:rsidP="009C4E5B">
      <w:pPr>
        <w:pBdr>
          <w:top w:val="nil"/>
          <w:left w:val="nil"/>
          <w:bottom w:val="nil"/>
          <w:right w:val="nil"/>
          <w:between w:val="nil"/>
        </w:pBdr>
        <w:spacing w:before="480" w:line="275" w:lineRule="auto"/>
        <w:jc w:val="both"/>
        <w:rPr>
          <w:rFonts w:ascii="Times New Roman" w:eastAsia="Times New Roman" w:hAnsi="Times New Roman" w:cs="Times New Roman"/>
        </w:rPr>
      </w:pPr>
      <w:r>
        <w:rPr>
          <w:rFonts w:ascii="Times New Roman" w:eastAsia="Times New Roman" w:hAnsi="Times New Roman" w:cs="Times New Roman"/>
        </w:rPr>
        <w:t>4. Do you have a focal point (Individual/ Committee) responsible for addressing human rights impacts or issues caused or contributed to by the business? (Yes/No)</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5. Describe the internal mechanisms in place to redress grievances related to human rights issues.</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6. Number of Complaints on the following made by employees and workers:</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fff"/>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FY (Current Financial Year)</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FY (Previous Financial Year)</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Filed during the year</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Pending resolution at the end of year</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Remarks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Filed during the year</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Pending resolution at the end of year</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Remarks</w:t>
            </w: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Sexual Harassment</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Discrimination at workplace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Child Labour</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Forced Labour/Involuntary Labour</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Wages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Other human rights related issues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bl>
    <w:p w:rsidR="00A50F20" w:rsidRDefault="00195AAF" w:rsidP="009C4E5B">
      <w:pPr>
        <w:pBdr>
          <w:top w:val="nil"/>
          <w:left w:val="nil"/>
          <w:bottom w:val="nil"/>
          <w:right w:val="nil"/>
          <w:between w:val="nil"/>
        </w:pBdr>
        <w:spacing w:before="480" w:line="275" w:lineRule="auto"/>
        <w:jc w:val="both"/>
        <w:rPr>
          <w:rFonts w:ascii="Times New Roman" w:eastAsia="Times New Roman" w:hAnsi="Times New Roman" w:cs="Times New Roman"/>
        </w:rPr>
      </w:pPr>
      <w:r>
        <w:rPr>
          <w:rFonts w:ascii="Times New Roman" w:eastAsia="Times New Roman" w:hAnsi="Times New Roman" w:cs="Times New Roman"/>
        </w:rPr>
        <w:t>7. Mechanisms to prevent adverse consequences to the complainant in discrimination and harassment cases.</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8. Do human rights requirements form part of your business agreements and contracts? (Yes/No)</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9. Assessments for the year:</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fff0"/>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A50F20">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 of your plants and offices that were assessed (by entity or statutory authorities or third parties)</w:t>
            </w:r>
          </w:p>
        </w:tc>
      </w:tr>
      <w:tr w:rsidR="00A50F20">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Child labour</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r>
      <w:tr w:rsidR="00A50F20">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Forced/involuntary labour</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r>
      <w:tr w:rsidR="00A50F20">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Sexual harassment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r>
      <w:tr w:rsidR="00A50F20">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Discrimination at workplace</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r>
      <w:tr w:rsidR="00A50F20">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Wages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r>
      <w:tr w:rsidR="00A50F20">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Others – please specify</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r>
    </w:tbl>
    <w:p w:rsidR="00A50F20" w:rsidRDefault="00195AAF" w:rsidP="009C4E5B">
      <w:pPr>
        <w:pBdr>
          <w:top w:val="nil"/>
          <w:left w:val="nil"/>
          <w:bottom w:val="nil"/>
          <w:right w:val="nil"/>
          <w:between w:val="nil"/>
        </w:pBdr>
        <w:spacing w:before="480" w:line="275" w:lineRule="auto"/>
        <w:jc w:val="both"/>
        <w:rPr>
          <w:rFonts w:ascii="Times New Roman" w:eastAsia="Times New Roman" w:hAnsi="Times New Roman" w:cs="Times New Roman"/>
        </w:rPr>
      </w:pPr>
      <w:r>
        <w:rPr>
          <w:rFonts w:ascii="Times New Roman" w:eastAsia="Times New Roman" w:hAnsi="Times New Roman" w:cs="Times New Roman"/>
        </w:rPr>
        <w:t>10. Provide details of any corrective actions taken or underway to address significant risks / concerns arising from the assessments at Question 9 above.</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Leadership Indicators</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1. Details of a business process being modified / introduced as a result of addressing human rights grievances/complaints.</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2. Details of the scope and coverage of any Human rights due-diligence conducted.</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3. Is the premise/office of the entity accessible to differently abled visitors, as per the requirements of the Rights of Persons with Disabilities Act, 2016?</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4. Details on assessment of value chain partners:</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fff1"/>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A50F20">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 of value chain partners (by value of business done with such partners) that were assessed</w:t>
            </w:r>
          </w:p>
        </w:tc>
      </w:tr>
      <w:tr w:rsidR="00A50F20">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lastRenderedPageBreak/>
              <w:t>Sexual Harassment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r>
      <w:tr w:rsidR="00A50F20">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Discrimination at workplace</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r>
      <w:tr w:rsidR="00A50F20">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Child Labour</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r>
      <w:tr w:rsidR="00A50F20">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Forced Labour/Involuntary Labour</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r>
      <w:tr w:rsidR="00A50F20">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Wages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r>
      <w:tr w:rsidR="00A50F20">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Others – please specify</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r>
    </w:tbl>
    <w:p w:rsidR="00A50F20" w:rsidRDefault="00195AAF" w:rsidP="009C4E5B">
      <w:pPr>
        <w:pBdr>
          <w:top w:val="nil"/>
          <w:left w:val="nil"/>
          <w:bottom w:val="nil"/>
          <w:right w:val="nil"/>
          <w:between w:val="nil"/>
        </w:pBdr>
        <w:spacing w:before="480" w:line="275" w:lineRule="auto"/>
        <w:jc w:val="both"/>
        <w:rPr>
          <w:rFonts w:ascii="Times New Roman" w:eastAsia="Times New Roman" w:hAnsi="Times New Roman" w:cs="Times New Roman"/>
        </w:rPr>
      </w:pPr>
      <w:r>
        <w:rPr>
          <w:rFonts w:ascii="Times New Roman" w:eastAsia="Times New Roman" w:hAnsi="Times New Roman" w:cs="Times New Roman"/>
        </w:rPr>
        <w:t>5. Provide details of any corrective actions taken or underway to address significant risks / concerns arising from the assessments at Question 4 above.</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before="120" w:after="240" w:line="275" w:lineRule="auto"/>
        <w:jc w:val="both"/>
        <w:rPr>
          <w:rFonts w:ascii="Times New Roman" w:eastAsia="Times New Roman" w:hAnsi="Times New Roman" w:cs="Times New Roman"/>
          <w:b/>
          <w:bCs/>
          <w:color w:val="1F1F1F"/>
        </w:rPr>
      </w:pPr>
      <w:r>
        <w:pict>
          <v:rect id="_x0000_i1029" style="width:0;height:1.5pt" o:hralign="center" o:hrstd="t" o:hr="t" fillcolor="#a0a0a0" stroked="f"/>
        </w:pict>
      </w:r>
      <w:r>
        <w:rPr>
          <w:rFonts w:ascii="Times New Roman" w:eastAsia="Times New Roman" w:hAnsi="Times New Roman" w:cs="Times New Roman"/>
          <w:b/>
          <w:bCs/>
          <w:color w:val="1F1F1F"/>
        </w:rPr>
        <w:t>PRINCIPLE 6: Businesses should respect and make efforts to protect and restore the environment</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Essential Indicators</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1. Details of total energy consumption (in Joules or multiples) and energy intensity, in the following format:</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fff2"/>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Parameter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FY (Current Financial Year)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FY (Previous Financial Year)</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From renewable sources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Total electricity consumption (A)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Total fuel consumption (B)</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lastRenderedPageBreak/>
              <w:t>Energy consumption through other sources (C)</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Total energy consumed from renewable sources (A+B+C)</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[A+B+C]</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[A+B+C]</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From non-renewable sources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Total electricity consumption (D)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Total fuel consumption (E)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Energy consumption through other sources (F)</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Total energy consumed from non-renewable sources (D+E+F)</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[D+E+F]</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[D+E+F]</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Total energy consumed (A+B+C+D+E+F)</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[Sum of all above]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[Sum of all above]</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Energy intensity per rupee of turnover (Total energy consumed / Revenue from operations)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[Total Energy / Turnover]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[Total Energy / Turnover]</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444746"/>
                <w:sz w:val="24"/>
                <w:szCs w:val="24"/>
                <w:vertAlign w:val="superscript"/>
              </w:rPr>
            </w:pPr>
            <w:r>
              <w:rPr>
                <w:rFonts w:ascii="Times New Roman" w:eastAsia="Times New Roman" w:hAnsi="Times New Roman" w:cs="Times New Roman"/>
                <w:b/>
                <w:bCs/>
                <w:color w:val="1F1F1F"/>
              </w:rPr>
              <w:t>Energy intensity per rupee of turnover adjusted for Purchasing Power Parity (PPP) (Total energy consumed / Revenue from operations adjusted for PPP)</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4"/>
                <w:szCs w:val="24"/>
                <w:vertAlign w:val="superscript"/>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[Total Energy / PPP Turnover]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4"/>
                <w:szCs w:val="24"/>
                <w:vertAlign w:val="superscript"/>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[Total Energy / PPP Turnover]</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 xml:space="preserve">Energy intensity in terms of </w:t>
            </w:r>
            <w:r>
              <w:rPr>
                <w:rFonts w:ascii="Times New Roman" w:eastAsia="Times New Roman" w:hAnsi="Times New Roman" w:cs="Times New Roman"/>
                <w:b/>
                <w:bCs/>
                <w:color w:val="1F1F1F"/>
              </w:rPr>
              <w:lastRenderedPageBreak/>
              <w:t>physical output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lastRenderedPageBreak/>
              <w:t>(CALCULATION)</w:t>
            </w:r>
            <w:r>
              <w:rPr>
                <w:rFonts w:ascii="Times New Roman" w:eastAsia="Times New Roman" w:hAnsi="Times New Roman" w:cs="Times New Roman"/>
                <w:b/>
                <w:bCs/>
                <w:color w:val="1F1F1F"/>
              </w:rPr>
              <w:t xml:space="preserve"> [Total </w:t>
            </w:r>
            <w:r>
              <w:rPr>
                <w:rFonts w:ascii="Times New Roman" w:eastAsia="Times New Roman" w:hAnsi="Times New Roman" w:cs="Times New Roman"/>
                <w:b/>
                <w:bCs/>
                <w:color w:val="1F1F1F"/>
              </w:rPr>
              <w:lastRenderedPageBreak/>
              <w:t>Energy / Physical Output]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lastRenderedPageBreak/>
              <w:t>(CALCULATION)</w:t>
            </w:r>
            <w:r>
              <w:rPr>
                <w:rFonts w:ascii="Times New Roman" w:eastAsia="Times New Roman" w:hAnsi="Times New Roman" w:cs="Times New Roman"/>
                <w:b/>
                <w:bCs/>
                <w:color w:val="1F1F1F"/>
              </w:rPr>
              <w:t xml:space="preserve"> [Total </w:t>
            </w:r>
            <w:r>
              <w:rPr>
                <w:rFonts w:ascii="Times New Roman" w:eastAsia="Times New Roman" w:hAnsi="Times New Roman" w:cs="Times New Roman"/>
                <w:b/>
                <w:bCs/>
                <w:color w:val="1F1F1F"/>
              </w:rPr>
              <w:lastRenderedPageBreak/>
              <w:t>Energy / Physical Output]</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lastRenderedPageBreak/>
              <w:t>Energy intensity (optional) – the relevant metric may be selected by the entity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r>
    </w:tbl>
    <w:p w:rsidR="00A50F20" w:rsidRDefault="00195AAF" w:rsidP="009C4E5B">
      <w:pPr>
        <w:pBdr>
          <w:top w:val="nil"/>
          <w:left w:val="nil"/>
          <w:bottom w:val="nil"/>
          <w:right w:val="nil"/>
          <w:between w:val="nil"/>
        </w:pBdr>
        <w:spacing w:before="480" w:line="275" w:lineRule="auto"/>
        <w:jc w:val="both"/>
        <w:rPr>
          <w:rFonts w:ascii="Times New Roman" w:eastAsia="Times New Roman" w:hAnsi="Times New Roman" w:cs="Times New Roman"/>
        </w:rPr>
      </w:pPr>
      <w:r>
        <w:rPr>
          <w:rFonts w:ascii="Times New Roman" w:eastAsia="Times New Roman" w:hAnsi="Times New Roman" w:cs="Times New Roman"/>
        </w:rPr>
        <w:t xml:space="preserve">Note: Indicate if any independent assessment/ evaluation/assurance </w:t>
      </w:r>
      <w:proofErr w:type="gramStart"/>
      <w:r>
        <w:rPr>
          <w:rFonts w:ascii="Times New Roman" w:eastAsia="Times New Roman" w:hAnsi="Times New Roman" w:cs="Times New Roman"/>
        </w:rPr>
        <w:t>has</w:t>
      </w:r>
      <w:proofErr w:type="gramEnd"/>
      <w:r>
        <w:rPr>
          <w:rFonts w:ascii="Times New Roman" w:eastAsia="Times New Roman" w:hAnsi="Times New Roman" w:cs="Times New Roman"/>
        </w:rPr>
        <w:t xml:space="preserve"> been carried out by an external agency? (Y/N) If yes, name of the external agency.</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2. Does the entity have any sites / facilities identified as designated consumers (DCs) under the Performance, Achieve and Trade (PAT) Scheme of the Government of India? (Y/N) If yes, disclose whether targets set under the PAT scheme have been achieved. In case targets have not been achieved, provide the remedial action taken, if any.</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3. Provide details of the following disclosures related to water, in the following format:</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fff3"/>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Parameter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FY (Current Financial Year)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FY (Previous Financial Year)</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Water withdrawal by source (in kilolitres)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w:t>
            </w:r>
            <w:proofErr w:type="spellStart"/>
            <w:r>
              <w:rPr>
                <w:rFonts w:ascii="Times New Roman" w:eastAsia="Times New Roman" w:hAnsi="Times New Roman" w:cs="Times New Roman"/>
                <w:color w:val="1F1F1F"/>
              </w:rPr>
              <w:t>i</w:t>
            </w:r>
            <w:proofErr w:type="spellEnd"/>
            <w:r>
              <w:rPr>
                <w:rFonts w:ascii="Times New Roman" w:eastAsia="Times New Roman" w:hAnsi="Times New Roman" w:cs="Times New Roman"/>
                <w:color w:val="1F1F1F"/>
              </w:rPr>
              <w:t>) Surface water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(ii) Groundwater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(iii) Third party water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(iv) Seawater / desalinated water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(v) Others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 xml:space="preserve">Total volume of water </w:t>
            </w:r>
            <w:r>
              <w:rPr>
                <w:rFonts w:ascii="Times New Roman" w:eastAsia="Times New Roman" w:hAnsi="Times New Roman" w:cs="Times New Roman"/>
                <w:b/>
                <w:bCs/>
                <w:color w:val="1F1F1F"/>
              </w:rPr>
              <w:lastRenderedPageBreak/>
              <w:t>withdrawal (in kilolitres) (</w:t>
            </w:r>
            <w:proofErr w:type="spellStart"/>
            <w:r>
              <w:rPr>
                <w:rFonts w:ascii="Times New Roman" w:eastAsia="Times New Roman" w:hAnsi="Times New Roman" w:cs="Times New Roman"/>
                <w:b/>
                <w:bCs/>
                <w:color w:val="1F1F1F"/>
              </w:rPr>
              <w:t>i</w:t>
            </w:r>
            <w:proofErr w:type="spellEnd"/>
            <w:r>
              <w:rPr>
                <w:rFonts w:ascii="Times New Roman" w:eastAsia="Times New Roman" w:hAnsi="Times New Roman" w:cs="Times New Roman"/>
                <w:b/>
                <w:bCs/>
                <w:color w:val="1F1F1F"/>
              </w:rPr>
              <w:t xml:space="preserve"> + ii + iii + iv + v)</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lastRenderedPageBreak/>
              <w:t>(CALCULATION)</w:t>
            </w:r>
            <w:r>
              <w:rPr>
                <w:rFonts w:ascii="Times New Roman" w:eastAsia="Times New Roman" w:hAnsi="Times New Roman" w:cs="Times New Roman"/>
                <w:b/>
                <w:bCs/>
                <w:color w:val="1F1F1F"/>
              </w:rPr>
              <w:t xml:space="preserve"> [Sum of </w:t>
            </w:r>
            <w:proofErr w:type="spellStart"/>
            <w:r>
              <w:rPr>
                <w:rFonts w:ascii="Times New Roman" w:eastAsia="Times New Roman" w:hAnsi="Times New Roman" w:cs="Times New Roman"/>
                <w:b/>
                <w:bCs/>
                <w:color w:val="1F1F1F"/>
              </w:rPr>
              <w:t>i</w:t>
            </w:r>
            <w:proofErr w:type="spellEnd"/>
            <w:r>
              <w:rPr>
                <w:rFonts w:ascii="Times New Roman" w:eastAsia="Times New Roman" w:hAnsi="Times New Roman" w:cs="Times New Roman"/>
                <w:b/>
                <w:bCs/>
                <w:color w:val="1F1F1F"/>
              </w:rPr>
              <w:t xml:space="preserve"> </w:t>
            </w:r>
            <w:r>
              <w:rPr>
                <w:rFonts w:ascii="Times New Roman" w:eastAsia="Times New Roman" w:hAnsi="Times New Roman" w:cs="Times New Roman"/>
                <w:b/>
                <w:bCs/>
                <w:color w:val="1F1F1F"/>
              </w:rPr>
              <w:lastRenderedPageBreak/>
              <w:t>to v]</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lastRenderedPageBreak/>
              <w:t>(CALCULATION)</w:t>
            </w:r>
            <w:r>
              <w:rPr>
                <w:rFonts w:ascii="Times New Roman" w:eastAsia="Times New Roman" w:hAnsi="Times New Roman" w:cs="Times New Roman"/>
                <w:b/>
                <w:bCs/>
                <w:color w:val="1F1F1F"/>
              </w:rPr>
              <w:t xml:space="preserve"> [Sum of </w:t>
            </w:r>
            <w:proofErr w:type="spellStart"/>
            <w:r>
              <w:rPr>
                <w:rFonts w:ascii="Times New Roman" w:eastAsia="Times New Roman" w:hAnsi="Times New Roman" w:cs="Times New Roman"/>
                <w:b/>
                <w:bCs/>
                <w:color w:val="1F1F1F"/>
              </w:rPr>
              <w:t>i</w:t>
            </w:r>
            <w:proofErr w:type="spellEnd"/>
            <w:r>
              <w:rPr>
                <w:rFonts w:ascii="Times New Roman" w:eastAsia="Times New Roman" w:hAnsi="Times New Roman" w:cs="Times New Roman"/>
                <w:b/>
                <w:bCs/>
                <w:color w:val="1F1F1F"/>
              </w:rPr>
              <w:t xml:space="preserve"> </w:t>
            </w:r>
            <w:r>
              <w:rPr>
                <w:rFonts w:ascii="Times New Roman" w:eastAsia="Times New Roman" w:hAnsi="Times New Roman" w:cs="Times New Roman"/>
                <w:b/>
                <w:bCs/>
                <w:color w:val="1F1F1F"/>
              </w:rPr>
              <w:lastRenderedPageBreak/>
              <w:t>to v]</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lastRenderedPageBreak/>
              <w:t>Total volume of water consumption (in kilolitres)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Water intensity per rupee of turnover (Total water consumption / Revenue from operations)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[Water Consumption / Turnover]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[Water Consumption / Turnover]</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444746"/>
                <w:sz w:val="24"/>
                <w:szCs w:val="24"/>
                <w:vertAlign w:val="superscript"/>
              </w:rPr>
            </w:pPr>
            <w:r>
              <w:rPr>
                <w:rFonts w:ascii="Times New Roman" w:eastAsia="Times New Roman" w:hAnsi="Times New Roman" w:cs="Times New Roman"/>
                <w:b/>
                <w:bCs/>
                <w:color w:val="1F1F1F"/>
              </w:rPr>
              <w:t>Water intensity per rupee of turnover adjusted for Purchasing Power Parity (PPP) (Total water consumption / Revenue from operations adjusted for PPP)</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4"/>
                <w:szCs w:val="24"/>
                <w:vertAlign w:val="superscript"/>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[Water Consumption / PPP Turnover]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444746"/>
                <w:sz w:val="24"/>
                <w:szCs w:val="24"/>
                <w:vertAlign w:val="superscript"/>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[Water Consumption / PPP Turnover]</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4"/>
                <w:szCs w:val="24"/>
                <w:vertAlign w:val="superscript"/>
              </w:rPr>
            </w:pPr>
            <w:r>
              <w:rPr>
                <w:rFonts w:ascii="Times New Roman" w:eastAsia="Times New Roman" w:hAnsi="Times New Roman" w:cs="Times New Roman"/>
                <w:b/>
                <w:bCs/>
                <w:color w:val="1F1F1F"/>
              </w:rPr>
              <w:t>Water intensity in terms of physical output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4"/>
                <w:szCs w:val="24"/>
                <w:vertAlign w:val="superscript"/>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[Water Consumption / Physical Output]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4"/>
                <w:szCs w:val="24"/>
                <w:vertAlign w:val="superscript"/>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[Water Consumption / Physical Output]</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Water intensity (optional) – the relevant metric may be selected by the entity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r>
    </w:tbl>
    <w:p w:rsidR="00A50F20" w:rsidRDefault="00195AAF" w:rsidP="009C4E5B">
      <w:pPr>
        <w:pBdr>
          <w:top w:val="nil"/>
          <w:left w:val="nil"/>
          <w:bottom w:val="nil"/>
          <w:right w:val="nil"/>
          <w:between w:val="nil"/>
        </w:pBdr>
        <w:spacing w:before="480" w:line="275" w:lineRule="auto"/>
        <w:jc w:val="both"/>
        <w:rPr>
          <w:rFonts w:ascii="Times New Roman" w:eastAsia="Times New Roman" w:hAnsi="Times New Roman" w:cs="Times New Roman"/>
        </w:rPr>
      </w:pPr>
      <w:r>
        <w:rPr>
          <w:rFonts w:ascii="Times New Roman" w:eastAsia="Times New Roman" w:hAnsi="Times New Roman" w:cs="Times New Roman"/>
        </w:rPr>
        <w:t xml:space="preserve">Note: Indicate if any independent assessment/ evaluation/assurance </w:t>
      </w:r>
      <w:proofErr w:type="gramStart"/>
      <w:r>
        <w:rPr>
          <w:rFonts w:ascii="Times New Roman" w:eastAsia="Times New Roman" w:hAnsi="Times New Roman" w:cs="Times New Roman"/>
        </w:rPr>
        <w:t>has</w:t>
      </w:r>
      <w:proofErr w:type="gramEnd"/>
      <w:r>
        <w:rPr>
          <w:rFonts w:ascii="Times New Roman" w:eastAsia="Times New Roman" w:hAnsi="Times New Roman" w:cs="Times New Roman"/>
        </w:rPr>
        <w:t xml:space="preserve"> been carried out by an external agency? (Y/N) If yes, name of the external agency.</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4. Provide the following details related to water discharged:</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fff4"/>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Parameter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FY (Current Financial Year)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FY (Previous Financial Year)</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 xml:space="preserve">Water discharge by </w:t>
            </w:r>
            <w:r>
              <w:rPr>
                <w:rFonts w:ascii="Times New Roman" w:eastAsia="Times New Roman" w:hAnsi="Times New Roman" w:cs="Times New Roman"/>
                <w:b/>
                <w:bCs/>
                <w:color w:val="1F1F1F"/>
              </w:rPr>
              <w:lastRenderedPageBreak/>
              <w:t>destination and level of treatment (in kilolitres)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lastRenderedPageBreak/>
              <w:t>(</w:t>
            </w:r>
            <w:proofErr w:type="spellStart"/>
            <w:r>
              <w:rPr>
                <w:rFonts w:ascii="Times New Roman" w:eastAsia="Times New Roman" w:hAnsi="Times New Roman" w:cs="Times New Roman"/>
                <w:color w:val="1F1F1F"/>
              </w:rPr>
              <w:t>i</w:t>
            </w:r>
            <w:proofErr w:type="spellEnd"/>
            <w:r>
              <w:rPr>
                <w:rFonts w:ascii="Times New Roman" w:eastAsia="Times New Roman" w:hAnsi="Times New Roman" w:cs="Times New Roman"/>
                <w:color w:val="1F1F1F"/>
              </w:rPr>
              <w:t>) To Surface water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rPr>
            </w:pP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 No treatment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 With treatment – please specify level of treatment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(ii) To Groundwater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rPr>
            </w:pP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 No treatment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 With treatment – please specify level of treatment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(iii) To Seawater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rPr>
            </w:pP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 No treatment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 With treatment – please specify level of treatment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(iv) Sent to third-parties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rPr>
            </w:pP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 No treatment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 With treatment – please specify level of treatment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(v) Others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rPr>
            </w:pP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lastRenderedPageBreak/>
              <w:t>- No treatment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 With treatment – please specify level of treatment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Total water discharged (in kilolitres)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[Sum of all discharge]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[Sum of all discharge]</w:t>
            </w:r>
          </w:p>
        </w:tc>
      </w:tr>
    </w:tbl>
    <w:p w:rsidR="00A50F20" w:rsidRDefault="00195AAF" w:rsidP="009C4E5B">
      <w:pPr>
        <w:pBdr>
          <w:top w:val="nil"/>
          <w:left w:val="nil"/>
          <w:bottom w:val="nil"/>
          <w:right w:val="nil"/>
          <w:between w:val="nil"/>
        </w:pBdr>
        <w:spacing w:before="480" w:line="275" w:lineRule="auto"/>
        <w:jc w:val="both"/>
        <w:rPr>
          <w:rFonts w:ascii="Times New Roman" w:eastAsia="Times New Roman" w:hAnsi="Times New Roman" w:cs="Times New Roman"/>
        </w:rPr>
      </w:pPr>
      <w:r>
        <w:rPr>
          <w:rFonts w:ascii="Times New Roman" w:eastAsia="Times New Roman" w:hAnsi="Times New Roman" w:cs="Times New Roman"/>
        </w:rPr>
        <w:t xml:space="preserve">Note: Indicate if any independent assessment/ evaluation/assurance </w:t>
      </w:r>
      <w:proofErr w:type="gramStart"/>
      <w:r>
        <w:rPr>
          <w:rFonts w:ascii="Times New Roman" w:eastAsia="Times New Roman" w:hAnsi="Times New Roman" w:cs="Times New Roman"/>
        </w:rPr>
        <w:t>has</w:t>
      </w:r>
      <w:proofErr w:type="gramEnd"/>
      <w:r>
        <w:rPr>
          <w:rFonts w:ascii="Times New Roman" w:eastAsia="Times New Roman" w:hAnsi="Times New Roman" w:cs="Times New Roman"/>
        </w:rPr>
        <w:t xml:space="preserve"> been carried out by an external agency? (Y/N) If yes, name of the external agency.</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5. Has the entity implemented a mechanism for Zero Liquid Discharge? If yes, provide details of its coverage and implementation.</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6. Please provide details of air emissions (other than GHG emissions) by the entity, in the following format:</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fff5"/>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A50F2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Parameter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Please specify unit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FY (Current Financial Year)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FY (Previous Financial Year)</w:t>
            </w:r>
          </w:p>
        </w:tc>
      </w:tr>
      <w:tr w:rsidR="00A50F2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NOx</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proofErr w:type="spellStart"/>
            <w:r>
              <w:rPr>
                <w:rFonts w:ascii="Times New Roman" w:eastAsia="Times New Roman" w:hAnsi="Times New Roman" w:cs="Times New Roman"/>
                <w:color w:val="1F1F1F"/>
              </w:rPr>
              <w:t>SOx</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Particulate matter (PM)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Persistent organic pollutants (POP)</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Volatile organic compounds (VOC)</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 xml:space="preserve">Hazardous air </w:t>
            </w:r>
            <w:r>
              <w:rPr>
                <w:rFonts w:ascii="Times New Roman" w:eastAsia="Times New Roman" w:hAnsi="Times New Roman" w:cs="Times New Roman"/>
                <w:color w:val="1F1F1F"/>
              </w:rPr>
              <w:lastRenderedPageBreak/>
              <w:t>pollutants (HAP)</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lastRenderedPageBreak/>
              <w:t>(FILL)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lastRenderedPageBreak/>
              <w:t>Others – please specify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bl>
    <w:p w:rsidR="00A50F20" w:rsidRDefault="00195AAF" w:rsidP="009C4E5B">
      <w:pPr>
        <w:pBdr>
          <w:top w:val="nil"/>
          <w:left w:val="nil"/>
          <w:bottom w:val="nil"/>
          <w:right w:val="nil"/>
          <w:between w:val="nil"/>
        </w:pBdr>
        <w:spacing w:before="480" w:line="275" w:lineRule="auto"/>
        <w:jc w:val="both"/>
        <w:rPr>
          <w:rFonts w:ascii="Times New Roman" w:eastAsia="Times New Roman" w:hAnsi="Times New Roman" w:cs="Times New Roman"/>
        </w:rPr>
      </w:pPr>
      <w:r>
        <w:rPr>
          <w:rFonts w:ascii="Times New Roman" w:eastAsia="Times New Roman" w:hAnsi="Times New Roman" w:cs="Times New Roman"/>
        </w:rPr>
        <w:t xml:space="preserve">Note: Indicate if any independent assessment/ evaluation/assurance </w:t>
      </w:r>
      <w:proofErr w:type="gramStart"/>
      <w:r>
        <w:rPr>
          <w:rFonts w:ascii="Times New Roman" w:eastAsia="Times New Roman" w:hAnsi="Times New Roman" w:cs="Times New Roman"/>
        </w:rPr>
        <w:t>has</w:t>
      </w:r>
      <w:proofErr w:type="gramEnd"/>
      <w:r>
        <w:rPr>
          <w:rFonts w:ascii="Times New Roman" w:eastAsia="Times New Roman" w:hAnsi="Times New Roman" w:cs="Times New Roman"/>
        </w:rPr>
        <w:t xml:space="preserve"> been carried out by an external agency? (Y/N) If yes, name of the external agency.</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7. Provide details of greenhouse gas emissions (Scope 1 and Scope 2 emissions) &amp; its intensity, in the following format:</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fff6"/>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A50F2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Parameter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Unit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FY (Current Financial Year)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FY (Previous Financial Year)</w:t>
            </w:r>
          </w:p>
        </w:tc>
      </w:tr>
      <w:tr w:rsidR="00A50F2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Total Scope 1 emissions (Break-up of the GHG into CO2, CH4, N2O, HFCs, PFCs, SF6, NF3, if available)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Metric tonnes of CO2 equivalent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Total Scope 2 emissions (Break-up of the GHG into CO2, CH4, N2O, HFCs, PFCs, SF6, NF3, if available)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Metric tonnes of CO2 equivalent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Total Scope 1 and Scope 2 emission intensity per rupee of turnover (Total Scope 1 and Scope 2 GHG emissions / Revenue from operations)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[Total Emissions / Turnover]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[Total Emissions / Turnover]</w:t>
            </w:r>
          </w:p>
        </w:tc>
      </w:tr>
      <w:tr w:rsidR="00A50F2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lastRenderedPageBreak/>
              <w:t>Total Scope 1 and Scope 2 emission intensity per rupee of turnover adjusted for Purchasing Power Parity (PPP) (Total Scope 1 and Scope 2 GHG emissions / Revenue from operations adjusted for PPP)</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[Total Emissions / PPP Turnover]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[Total Emissions / PPP Turnover]</w:t>
            </w:r>
          </w:p>
        </w:tc>
      </w:tr>
      <w:tr w:rsidR="00A50F2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Total Scope 1 and Scope 2 emission intensity in terms of physical output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[Total Emissions / Physical Output]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[Total Emissions / Physical Output]</w:t>
            </w:r>
          </w:p>
        </w:tc>
      </w:tr>
      <w:tr w:rsidR="00A50F2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Total Scope 1 and Scope 2 emission intensity (optional) – the relevant metric may be selected by the entity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r>
    </w:tbl>
    <w:p w:rsidR="00A50F20" w:rsidRDefault="00195AAF" w:rsidP="009C4E5B">
      <w:pPr>
        <w:pBdr>
          <w:top w:val="nil"/>
          <w:left w:val="nil"/>
          <w:bottom w:val="nil"/>
          <w:right w:val="nil"/>
          <w:between w:val="nil"/>
        </w:pBdr>
        <w:spacing w:before="480" w:line="275" w:lineRule="auto"/>
        <w:jc w:val="both"/>
        <w:rPr>
          <w:rFonts w:ascii="Times New Roman" w:eastAsia="Times New Roman" w:hAnsi="Times New Roman" w:cs="Times New Roman"/>
        </w:rPr>
      </w:pPr>
      <w:r>
        <w:rPr>
          <w:rFonts w:ascii="Times New Roman" w:eastAsia="Times New Roman" w:hAnsi="Times New Roman" w:cs="Times New Roman"/>
        </w:rPr>
        <w:t xml:space="preserve">Note: Indicate if any independent assessment/ evaluation/assurance </w:t>
      </w:r>
      <w:proofErr w:type="gramStart"/>
      <w:r>
        <w:rPr>
          <w:rFonts w:ascii="Times New Roman" w:eastAsia="Times New Roman" w:hAnsi="Times New Roman" w:cs="Times New Roman"/>
        </w:rPr>
        <w:t>has</w:t>
      </w:r>
      <w:proofErr w:type="gramEnd"/>
      <w:r>
        <w:rPr>
          <w:rFonts w:ascii="Times New Roman" w:eastAsia="Times New Roman" w:hAnsi="Times New Roman" w:cs="Times New Roman"/>
        </w:rPr>
        <w:t xml:space="preserve"> been carried out by an external agency? (Y/N) If yes, name of the external agency.</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 xml:space="preserve">8. Does the entity have any project related to reducing Green House Gas emission? If </w:t>
      </w:r>
      <w:proofErr w:type="gramStart"/>
      <w:r>
        <w:rPr>
          <w:rFonts w:ascii="Times New Roman" w:eastAsia="Times New Roman" w:hAnsi="Times New Roman" w:cs="Times New Roman"/>
        </w:rPr>
        <w:t>Yes</w:t>
      </w:r>
      <w:proofErr w:type="gramEnd"/>
      <w:r>
        <w:rPr>
          <w:rFonts w:ascii="Times New Roman" w:eastAsia="Times New Roman" w:hAnsi="Times New Roman" w:cs="Times New Roman"/>
        </w:rPr>
        <w:t>, then provide details.</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9. Provide details related to waste management by the entity, in the following format:</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fff7"/>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Parameter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FY (Current Financial Year)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FY (Previous Financial Year)</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Total Waste generated (in metric tonnes)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lastRenderedPageBreak/>
              <w:t>Plastic waste (A)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E-waste (B)</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Bio-medical waste (C)</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Construction and demolition waste (D)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Battery waste (E)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Radioactive waste (F)</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Other Hazardous waste. Please specify</w:t>
            </w:r>
            <w:proofErr w:type="gramStart"/>
            <w:r>
              <w:rPr>
                <w:rFonts w:ascii="Times New Roman" w:eastAsia="Times New Roman" w:hAnsi="Times New Roman" w:cs="Times New Roman"/>
                <w:color w:val="1F1F1F"/>
              </w:rPr>
              <w:t>,</w:t>
            </w:r>
            <w:proofErr w:type="gramEnd"/>
            <w:r>
              <w:rPr>
                <w:rFonts w:ascii="Times New Roman" w:eastAsia="Times New Roman" w:hAnsi="Times New Roman" w:cs="Times New Roman"/>
                <w:color w:val="1F1F1F"/>
              </w:rPr>
              <w:t xml:space="preserve"> if any. (G)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Other Non-hazardous waste generated (H). Please specify</w:t>
            </w:r>
            <w:proofErr w:type="gramStart"/>
            <w:r>
              <w:rPr>
                <w:rFonts w:ascii="Times New Roman" w:eastAsia="Times New Roman" w:hAnsi="Times New Roman" w:cs="Times New Roman"/>
                <w:color w:val="1F1F1F"/>
              </w:rPr>
              <w:t>,</w:t>
            </w:r>
            <w:proofErr w:type="gramEnd"/>
            <w:r>
              <w:rPr>
                <w:rFonts w:ascii="Times New Roman" w:eastAsia="Times New Roman" w:hAnsi="Times New Roman" w:cs="Times New Roman"/>
                <w:color w:val="1F1F1F"/>
              </w:rPr>
              <w:t xml:space="preserve"> if any. (Break-up by composition i.e. by materials relevant to the sector)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Total (A+B + C + D + E + F + G + H)</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[Sum of A to H]</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[Sum of A to H]</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Waste intensity per rupee of turnover (Total waste generated / Revenue from operations)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[Total Waste / Turnover]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[Total Waste / Turnover]</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 xml:space="preserve">Waste intensity per rupee of turnover adjusted for Purchasing Power Parity (PPP) (Total waste generated / Revenue from operations </w:t>
            </w:r>
            <w:r>
              <w:rPr>
                <w:rFonts w:ascii="Times New Roman" w:eastAsia="Times New Roman" w:hAnsi="Times New Roman" w:cs="Times New Roman"/>
                <w:b/>
                <w:bCs/>
                <w:color w:val="1F1F1F"/>
              </w:rPr>
              <w:lastRenderedPageBreak/>
              <w:t>adjusted for PPP)</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lastRenderedPageBreak/>
              <w:t>(CALCULATION)</w:t>
            </w:r>
            <w:r>
              <w:rPr>
                <w:rFonts w:ascii="Times New Roman" w:eastAsia="Times New Roman" w:hAnsi="Times New Roman" w:cs="Times New Roman"/>
                <w:b/>
                <w:bCs/>
                <w:color w:val="1F1F1F"/>
              </w:rPr>
              <w:t xml:space="preserve"> [Total Waste / PPP Turnover]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[Total Waste / PPP Turnover]</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lastRenderedPageBreak/>
              <w:t>Waste intensity in terms of physical output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[Total Waste / Physical Output]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[Total Waste / Physical Output]</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Waste intensity (optional) – the relevant metric may be selected by the entity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For each category of waste generated, total waste recovered through recycling, re-using or other recovery operations (in metric tonnes)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Category of waste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w:t>
            </w:r>
            <w:proofErr w:type="spellStart"/>
            <w:r>
              <w:rPr>
                <w:rFonts w:ascii="Times New Roman" w:eastAsia="Times New Roman" w:hAnsi="Times New Roman" w:cs="Times New Roman"/>
                <w:color w:val="1F1F1F"/>
              </w:rPr>
              <w:t>i</w:t>
            </w:r>
            <w:proofErr w:type="spellEnd"/>
            <w:r>
              <w:rPr>
                <w:rFonts w:ascii="Times New Roman" w:eastAsia="Times New Roman" w:hAnsi="Times New Roman" w:cs="Times New Roman"/>
                <w:color w:val="1F1F1F"/>
              </w:rPr>
              <w:t>) Recycled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(ii) Re-used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(iii) Other recovery operations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Total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[Sum of </w:t>
            </w:r>
            <w:proofErr w:type="spellStart"/>
            <w:r>
              <w:rPr>
                <w:rFonts w:ascii="Times New Roman" w:eastAsia="Times New Roman" w:hAnsi="Times New Roman" w:cs="Times New Roman"/>
                <w:b/>
                <w:bCs/>
                <w:color w:val="1F1F1F"/>
              </w:rPr>
              <w:t>i</w:t>
            </w:r>
            <w:proofErr w:type="spellEnd"/>
            <w:r>
              <w:rPr>
                <w:rFonts w:ascii="Times New Roman" w:eastAsia="Times New Roman" w:hAnsi="Times New Roman" w:cs="Times New Roman"/>
                <w:b/>
                <w:bCs/>
                <w:color w:val="1F1F1F"/>
              </w:rPr>
              <w:t xml:space="preserve"> to iii]</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[Sum of </w:t>
            </w:r>
            <w:proofErr w:type="spellStart"/>
            <w:r>
              <w:rPr>
                <w:rFonts w:ascii="Times New Roman" w:eastAsia="Times New Roman" w:hAnsi="Times New Roman" w:cs="Times New Roman"/>
                <w:b/>
                <w:bCs/>
                <w:color w:val="1F1F1F"/>
              </w:rPr>
              <w:t>i</w:t>
            </w:r>
            <w:proofErr w:type="spellEnd"/>
            <w:r>
              <w:rPr>
                <w:rFonts w:ascii="Times New Roman" w:eastAsia="Times New Roman" w:hAnsi="Times New Roman" w:cs="Times New Roman"/>
                <w:b/>
                <w:bCs/>
                <w:color w:val="1F1F1F"/>
              </w:rPr>
              <w:t xml:space="preserve"> to iii]</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For each category of waste generated, total waste disposed by nature of disposal method (in metric tonnes)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Category of waste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w:t>
            </w:r>
            <w:proofErr w:type="spellStart"/>
            <w:r>
              <w:rPr>
                <w:rFonts w:ascii="Times New Roman" w:eastAsia="Times New Roman" w:hAnsi="Times New Roman" w:cs="Times New Roman"/>
                <w:color w:val="1F1F1F"/>
              </w:rPr>
              <w:t>i</w:t>
            </w:r>
            <w:proofErr w:type="spellEnd"/>
            <w:r>
              <w:rPr>
                <w:rFonts w:ascii="Times New Roman" w:eastAsia="Times New Roman" w:hAnsi="Times New Roman" w:cs="Times New Roman"/>
                <w:color w:val="1F1F1F"/>
              </w:rPr>
              <w:t>) Incineration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lastRenderedPageBreak/>
              <w:t>(ii) Landfilling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(iii) Other disposal operations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Total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[Sum of </w:t>
            </w:r>
            <w:proofErr w:type="spellStart"/>
            <w:r>
              <w:rPr>
                <w:rFonts w:ascii="Times New Roman" w:eastAsia="Times New Roman" w:hAnsi="Times New Roman" w:cs="Times New Roman"/>
                <w:b/>
                <w:bCs/>
                <w:color w:val="1F1F1F"/>
              </w:rPr>
              <w:t>i</w:t>
            </w:r>
            <w:proofErr w:type="spellEnd"/>
            <w:r>
              <w:rPr>
                <w:rFonts w:ascii="Times New Roman" w:eastAsia="Times New Roman" w:hAnsi="Times New Roman" w:cs="Times New Roman"/>
                <w:b/>
                <w:bCs/>
                <w:color w:val="1F1F1F"/>
              </w:rPr>
              <w:t xml:space="preserve"> to iii]</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[Sum of </w:t>
            </w:r>
            <w:proofErr w:type="spellStart"/>
            <w:r>
              <w:rPr>
                <w:rFonts w:ascii="Times New Roman" w:eastAsia="Times New Roman" w:hAnsi="Times New Roman" w:cs="Times New Roman"/>
                <w:b/>
                <w:bCs/>
                <w:color w:val="1F1F1F"/>
              </w:rPr>
              <w:t>i</w:t>
            </w:r>
            <w:proofErr w:type="spellEnd"/>
            <w:r>
              <w:rPr>
                <w:rFonts w:ascii="Times New Roman" w:eastAsia="Times New Roman" w:hAnsi="Times New Roman" w:cs="Times New Roman"/>
                <w:b/>
                <w:bCs/>
                <w:color w:val="1F1F1F"/>
              </w:rPr>
              <w:t xml:space="preserve"> to iii]</w:t>
            </w:r>
          </w:p>
        </w:tc>
      </w:tr>
    </w:tbl>
    <w:p w:rsidR="00A50F20" w:rsidRDefault="00195AAF" w:rsidP="009C4E5B">
      <w:pPr>
        <w:pBdr>
          <w:top w:val="nil"/>
          <w:left w:val="nil"/>
          <w:bottom w:val="nil"/>
          <w:right w:val="nil"/>
          <w:between w:val="nil"/>
        </w:pBdr>
        <w:spacing w:before="480" w:line="275" w:lineRule="auto"/>
        <w:jc w:val="both"/>
        <w:rPr>
          <w:rFonts w:ascii="Times New Roman" w:eastAsia="Times New Roman" w:hAnsi="Times New Roman" w:cs="Times New Roman"/>
        </w:rPr>
      </w:pPr>
      <w:r>
        <w:rPr>
          <w:rFonts w:ascii="Times New Roman" w:eastAsia="Times New Roman" w:hAnsi="Times New Roman" w:cs="Times New Roman"/>
        </w:rPr>
        <w:t xml:space="preserve">Note: Indicate if any independent assessment/ evaluation/assurance </w:t>
      </w:r>
      <w:proofErr w:type="gramStart"/>
      <w:r>
        <w:rPr>
          <w:rFonts w:ascii="Times New Roman" w:eastAsia="Times New Roman" w:hAnsi="Times New Roman" w:cs="Times New Roman"/>
        </w:rPr>
        <w:t>has</w:t>
      </w:r>
      <w:proofErr w:type="gramEnd"/>
      <w:r>
        <w:rPr>
          <w:rFonts w:ascii="Times New Roman" w:eastAsia="Times New Roman" w:hAnsi="Times New Roman" w:cs="Times New Roman"/>
        </w:rPr>
        <w:t xml:space="preserve"> been carried out by an external agency? (Y/N) If yes, name of the external agency.</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10. Briefly describe the waste management practices adopted in your establishments.</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11. Describe the strategy adopted by your company to reduce usage of hazardous and toxic chemicals in your products and processes and the practices adopted to manage such wastes.</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12. If the entity has operations/offices in/around ecologically sensitive areas (such as national parks, wildlife sanctuaries, biosphere reserves, wetlands, biodiversity hotspots, forests, coastal regulation zones etc.) where environmental approvals / clearances are required, please specify details in the following format:</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fff8"/>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A50F2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S. No.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Location of operations/offices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Type of operations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Whether the conditions of environmental approval / clearance are being complied with? (Y/N) If no, the reasons thereof and corrective action taken, if any.</w:t>
            </w:r>
          </w:p>
        </w:tc>
      </w:tr>
      <w:tr w:rsidR="00A50F2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bl>
    <w:p w:rsidR="00A50F20" w:rsidRDefault="00195AAF" w:rsidP="009C4E5B">
      <w:pPr>
        <w:pBdr>
          <w:top w:val="nil"/>
          <w:left w:val="nil"/>
          <w:bottom w:val="nil"/>
          <w:right w:val="nil"/>
          <w:between w:val="nil"/>
        </w:pBdr>
        <w:spacing w:before="480"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13. Details of environmental impact assessments of projects undertaken by the entity based on applicable laws, in the current financial year:</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fff9"/>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1560"/>
        <w:gridCol w:w="1560"/>
        <w:gridCol w:w="1560"/>
        <w:gridCol w:w="1560"/>
      </w:tblGrid>
      <w:tr w:rsidR="00A50F20">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lastRenderedPageBreak/>
              <w:t>Name and brief details of project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EIA Notification No.</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Date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Whether conducted by independent external agency (Yes / No)</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Results communicated in public domain (Yes / No)</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Relevant Web link</w:t>
            </w:r>
          </w:p>
        </w:tc>
      </w:tr>
      <w:tr w:rsidR="00A50F20">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bl>
    <w:p w:rsidR="00A50F20" w:rsidRDefault="00195AAF" w:rsidP="009C4E5B">
      <w:pPr>
        <w:pBdr>
          <w:top w:val="nil"/>
          <w:left w:val="nil"/>
          <w:bottom w:val="nil"/>
          <w:right w:val="nil"/>
          <w:between w:val="nil"/>
        </w:pBdr>
        <w:spacing w:before="480"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 xml:space="preserve">14. </w:t>
      </w:r>
      <w:proofErr w:type="gramStart"/>
      <w:r>
        <w:rPr>
          <w:rFonts w:ascii="Times New Roman" w:eastAsia="Times New Roman" w:hAnsi="Times New Roman" w:cs="Times New Roman"/>
          <w:b/>
          <w:bCs/>
          <w:color w:val="1F1F1F"/>
        </w:rPr>
        <w:t>Is</w:t>
      </w:r>
      <w:proofErr w:type="gramEnd"/>
      <w:r>
        <w:rPr>
          <w:rFonts w:ascii="Times New Roman" w:eastAsia="Times New Roman" w:hAnsi="Times New Roman" w:cs="Times New Roman"/>
          <w:b/>
          <w:bCs/>
          <w:color w:val="1F1F1F"/>
        </w:rPr>
        <w:t xml:space="preserve"> the entity compliant with the applicable environmental law/ regulations/ guidelines in India; such as the Water (Prevention and Control of Pollution) Act, Air (Prevention and Control of Pollution) Act, Environment protection act and rules thereunder (Y/N). If not, provide details of all such non-compliances, in the following format:</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fffa"/>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A50F20">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S. No.</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Specify the law / regulation / guidelines which was not complied with</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Provide details of the non-compliance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Any fines / penalties / action taken by regulatory agencies such as pollution control boards or by courts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Corrective action taken, if any</w:t>
            </w:r>
          </w:p>
        </w:tc>
      </w:tr>
      <w:tr w:rsidR="00A50F20">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bl>
    <w:p w:rsidR="00A50F20" w:rsidRDefault="00195AAF" w:rsidP="009C4E5B">
      <w:pPr>
        <w:pBdr>
          <w:top w:val="nil"/>
          <w:left w:val="nil"/>
          <w:bottom w:val="nil"/>
          <w:right w:val="nil"/>
          <w:between w:val="nil"/>
        </w:pBdr>
        <w:spacing w:before="480"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Leadership Indicators</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1. Water withdrawal, consumption and discharge in areas of water stress (in kilolitres): For each facility / plant located in areas of water stress, provide the following information: Name of the area, Nature of operations, Water withdrawal, consumption and discharge in the following format:</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fffb"/>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Parameter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FY (Current Financial Year)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 xml:space="preserve">FY (Previous Financial </w:t>
            </w:r>
            <w:r>
              <w:rPr>
                <w:rFonts w:ascii="Times New Roman" w:eastAsia="Times New Roman" w:hAnsi="Times New Roman" w:cs="Times New Roman"/>
                <w:b/>
                <w:bCs/>
                <w:color w:val="1F1F1F"/>
              </w:rPr>
              <w:lastRenderedPageBreak/>
              <w:t>Year)</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lastRenderedPageBreak/>
              <w:t>Water withdrawal by source (in kilolitres)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w:t>
            </w:r>
            <w:proofErr w:type="spellStart"/>
            <w:r>
              <w:rPr>
                <w:rFonts w:ascii="Times New Roman" w:eastAsia="Times New Roman" w:hAnsi="Times New Roman" w:cs="Times New Roman"/>
                <w:color w:val="1F1F1F"/>
              </w:rPr>
              <w:t>i</w:t>
            </w:r>
            <w:proofErr w:type="spellEnd"/>
            <w:r>
              <w:rPr>
                <w:rFonts w:ascii="Times New Roman" w:eastAsia="Times New Roman" w:hAnsi="Times New Roman" w:cs="Times New Roman"/>
                <w:color w:val="1F1F1F"/>
              </w:rPr>
              <w:t>) Surface water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(ii) Groundwater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(iii) Third party water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(iv) Seawater / desalinated water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(v) Others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Total volume of water withdrawal (in kilolitres)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Total volume of water consumption (in kilolitres)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Water intensity per rupee of turnover (Water consumed / turnover)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4"/>
                <w:szCs w:val="24"/>
                <w:vertAlign w:val="superscript"/>
              </w:rPr>
            </w:pPr>
            <w:r>
              <w:rPr>
                <w:rFonts w:ascii="Times New Roman" w:eastAsia="Times New Roman" w:hAnsi="Times New Roman" w:cs="Times New Roman"/>
                <w:b/>
                <w:bCs/>
                <w:color w:val="1F1F1F"/>
              </w:rPr>
              <w:t>Water intensity (optional) – the relevant metric may be selected by the entity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4"/>
                <w:szCs w:val="24"/>
                <w:vertAlign w:val="superscript"/>
              </w:rPr>
            </w:pPr>
            <w:r w:rsidRPr="00195AAF">
              <w:rPr>
                <w:rFonts w:ascii="Times New Roman" w:eastAsia="Times New Roman" w:hAnsi="Times New Roman" w:cs="Times New Roman"/>
                <w:b/>
                <w:bCs/>
                <w:color w:val="7030A0"/>
              </w:rPr>
              <w:t>(CALCULATION)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4"/>
                <w:szCs w:val="24"/>
                <w:vertAlign w:val="superscript"/>
              </w:rPr>
            </w:pPr>
            <w:r w:rsidRPr="00195AAF">
              <w:rPr>
                <w:rFonts w:ascii="Times New Roman" w:eastAsia="Times New Roman" w:hAnsi="Times New Roman" w:cs="Times New Roman"/>
                <w:b/>
                <w:bCs/>
                <w:color w:val="7030A0"/>
              </w:rPr>
              <w:t>(CALCULATION)</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4"/>
                <w:szCs w:val="24"/>
                <w:vertAlign w:val="superscript"/>
              </w:rPr>
            </w:pPr>
            <w:r>
              <w:rPr>
                <w:rFonts w:ascii="Times New Roman" w:eastAsia="Times New Roman" w:hAnsi="Times New Roman" w:cs="Times New Roman"/>
                <w:b/>
                <w:bCs/>
                <w:color w:val="1F1F1F"/>
              </w:rPr>
              <w:t>Water discharge by destination and level of treatment (in kilolitres)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444746"/>
                <w:sz w:val="24"/>
                <w:szCs w:val="24"/>
                <w:vertAlign w:val="superscript"/>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444746"/>
                <w:sz w:val="24"/>
                <w:szCs w:val="24"/>
                <w:vertAlign w:val="superscript"/>
              </w:rPr>
            </w:pP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lastRenderedPageBreak/>
              <w:t>(</w:t>
            </w:r>
            <w:proofErr w:type="spellStart"/>
            <w:r>
              <w:rPr>
                <w:rFonts w:ascii="Times New Roman" w:eastAsia="Times New Roman" w:hAnsi="Times New Roman" w:cs="Times New Roman"/>
                <w:color w:val="1F1F1F"/>
              </w:rPr>
              <w:t>i</w:t>
            </w:r>
            <w:proofErr w:type="spellEnd"/>
            <w:r>
              <w:rPr>
                <w:rFonts w:ascii="Times New Roman" w:eastAsia="Times New Roman" w:hAnsi="Times New Roman" w:cs="Times New Roman"/>
                <w:color w:val="1F1F1F"/>
              </w:rPr>
              <w:t>) Into Surface water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rPr>
            </w:pP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 No treatment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 With treatment – please specify level of treatment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(ii) Into Groundwater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rPr>
            </w:pP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 No treatment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 With treatment – please specify level of treatment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(iii) Into Seawater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rPr>
            </w:pP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 No treatment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 With treatment – please specify level of treatment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(iv) Sent to third-parties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rPr>
            </w:pP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 No treatment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 With treatment – please specify level of treatment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(v) Others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rPr>
            </w:pP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 No treatment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 xml:space="preserve">- With treatment – please </w:t>
            </w:r>
            <w:r>
              <w:rPr>
                <w:rFonts w:ascii="Times New Roman" w:eastAsia="Times New Roman" w:hAnsi="Times New Roman" w:cs="Times New Roman"/>
                <w:color w:val="1F1F1F"/>
              </w:rPr>
              <w:lastRenderedPageBreak/>
              <w:t>specify level of treatment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lastRenderedPageBreak/>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lastRenderedPageBreak/>
              <w:t>Total water discharged (in kilolitres)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r>
    </w:tbl>
    <w:p w:rsidR="00A50F20" w:rsidRDefault="00195AAF" w:rsidP="009C4E5B">
      <w:pPr>
        <w:pBdr>
          <w:top w:val="nil"/>
          <w:left w:val="nil"/>
          <w:bottom w:val="nil"/>
          <w:right w:val="nil"/>
          <w:between w:val="nil"/>
        </w:pBdr>
        <w:spacing w:before="480" w:line="275" w:lineRule="auto"/>
        <w:jc w:val="both"/>
        <w:rPr>
          <w:rFonts w:ascii="Times New Roman" w:eastAsia="Times New Roman" w:hAnsi="Times New Roman" w:cs="Times New Roman"/>
        </w:rPr>
      </w:pPr>
      <w:r>
        <w:rPr>
          <w:rFonts w:ascii="Times New Roman" w:eastAsia="Times New Roman" w:hAnsi="Times New Roman" w:cs="Times New Roman"/>
        </w:rPr>
        <w:t xml:space="preserve">Note: Indicate if any independent assessment/ evaluation/assurance </w:t>
      </w:r>
      <w:proofErr w:type="gramStart"/>
      <w:r>
        <w:rPr>
          <w:rFonts w:ascii="Times New Roman" w:eastAsia="Times New Roman" w:hAnsi="Times New Roman" w:cs="Times New Roman"/>
        </w:rPr>
        <w:t>has</w:t>
      </w:r>
      <w:proofErr w:type="gramEnd"/>
      <w:r>
        <w:rPr>
          <w:rFonts w:ascii="Times New Roman" w:eastAsia="Times New Roman" w:hAnsi="Times New Roman" w:cs="Times New Roman"/>
        </w:rPr>
        <w:t xml:space="preserve"> been carried out by an external agency? (Y/N) If yes, name of the external agency.</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2. Please provide details of total Scope 3 emissions &amp; its intensity, in the following format:</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fffc"/>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A50F2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Parameter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Unit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FY (Current Financial Year)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FY (Previous Financial Year)</w:t>
            </w:r>
          </w:p>
        </w:tc>
      </w:tr>
      <w:tr w:rsidR="00A50F2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Total Scope 3 emissions (Break-up of the GHG into CO2, CH4, N2O, HFCs, PFCs, SF6, NF3, if available)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Metric tonnes of CO2 equivalent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Total Scope 3 emissions per rupee of turnover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[Scope 3 / Turnover]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[Scope 3 / Turnover]</w:t>
            </w:r>
          </w:p>
        </w:tc>
      </w:tr>
      <w:tr w:rsidR="00A50F2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Total Scope 3 emission intensity (optional) – the relevant metric may be selected by the entity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color w:val="1F1F1F"/>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r>
    </w:tbl>
    <w:p w:rsidR="00A50F20" w:rsidRDefault="00195AAF" w:rsidP="009C4E5B">
      <w:pPr>
        <w:pBdr>
          <w:top w:val="nil"/>
          <w:left w:val="nil"/>
          <w:bottom w:val="nil"/>
          <w:right w:val="nil"/>
          <w:between w:val="nil"/>
        </w:pBdr>
        <w:spacing w:before="480" w:line="275" w:lineRule="auto"/>
        <w:jc w:val="both"/>
        <w:rPr>
          <w:rFonts w:ascii="Times New Roman" w:eastAsia="Times New Roman" w:hAnsi="Times New Roman" w:cs="Times New Roman"/>
        </w:rPr>
      </w:pPr>
      <w:r>
        <w:rPr>
          <w:rFonts w:ascii="Times New Roman" w:eastAsia="Times New Roman" w:hAnsi="Times New Roman" w:cs="Times New Roman"/>
        </w:rPr>
        <w:t xml:space="preserve">Note: Indicate if any independent assessment/ evaluation/assurance </w:t>
      </w:r>
      <w:proofErr w:type="gramStart"/>
      <w:r>
        <w:rPr>
          <w:rFonts w:ascii="Times New Roman" w:eastAsia="Times New Roman" w:hAnsi="Times New Roman" w:cs="Times New Roman"/>
        </w:rPr>
        <w:t>has</w:t>
      </w:r>
      <w:proofErr w:type="gramEnd"/>
      <w:r>
        <w:rPr>
          <w:rFonts w:ascii="Times New Roman" w:eastAsia="Times New Roman" w:hAnsi="Times New Roman" w:cs="Times New Roman"/>
        </w:rPr>
        <w:t xml:space="preserve"> been carried out by an external agency? (Y/N) If yes, name of the external agency.</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 xml:space="preserve">3. With respect to the ecologically sensitive areas reported at Question 12 of Essential Indicators above, provide </w:t>
      </w:r>
      <w:r>
        <w:rPr>
          <w:rFonts w:ascii="Times New Roman" w:eastAsia="Times New Roman" w:hAnsi="Times New Roman" w:cs="Times New Roman"/>
        </w:rPr>
        <w:lastRenderedPageBreak/>
        <w:t>details of significant direct &amp; indirect impact of the entity on biodiversity in such areas along-with prevention and remediation activities.</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4. If the entity has undertaken any specific initiatives or used innovative technology or solutions to improve resource efficiency, or reduce impact due to emissions / effluent discharge / waste generated, please provide details of the same as well as outcome of such initiatives, as per the following format:</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fffd"/>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A50F2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Sr. No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Initiative undertaken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Details of the initiative (Web-link, if any, may be provided along-with summary)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Outcome of the initiative</w:t>
            </w:r>
          </w:p>
        </w:tc>
      </w:tr>
      <w:tr w:rsidR="00A50F2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bl>
    <w:p w:rsidR="00A50F20" w:rsidRDefault="00195AAF" w:rsidP="009C4E5B">
      <w:pPr>
        <w:pBdr>
          <w:top w:val="nil"/>
          <w:left w:val="nil"/>
          <w:bottom w:val="nil"/>
          <w:right w:val="nil"/>
          <w:between w:val="nil"/>
        </w:pBdr>
        <w:spacing w:before="480" w:line="275" w:lineRule="auto"/>
        <w:jc w:val="both"/>
        <w:rPr>
          <w:rFonts w:ascii="Times New Roman" w:eastAsia="Times New Roman" w:hAnsi="Times New Roman" w:cs="Times New Roman"/>
        </w:rPr>
      </w:pPr>
      <w:r>
        <w:rPr>
          <w:rFonts w:ascii="Times New Roman" w:eastAsia="Times New Roman" w:hAnsi="Times New Roman" w:cs="Times New Roman"/>
        </w:rPr>
        <w:t>5. Does the entity have a business continuity and disaster management plan? Give details in 100 words/ web link.</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 xml:space="preserve">6. Disclose any significant adverse impact to the environment, arising from the value chain of the entity. What mitigation or adaptation measures have been taken by the entity in this </w:t>
      </w:r>
      <w:proofErr w:type="gramStart"/>
      <w:r>
        <w:rPr>
          <w:rFonts w:ascii="Times New Roman" w:eastAsia="Times New Roman" w:hAnsi="Times New Roman" w:cs="Times New Roman"/>
        </w:rPr>
        <w:t>regard.</w:t>
      </w:r>
      <w:proofErr w:type="gramEnd"/>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7. Percentage of value chain partners (by value of business done with such partners) that were assessed for environmental impacts.</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fffe"/>
        <w:tblW w:w="9360" w:type="dxa"/>
        <w:tblInd w:w="180" w:type="dxa"/>
        <w:tblLayout w:type="fixed"/>
        <w:tblLook w:val="0600" w:firstRow="0" w:lastRow="0" w:firstColumn="0" w:lastColumn="0" w:noHBand="1" w:noVBand="1"/>
      </w:tblPr>
      <w:tblGrid>
        <w:gridCol w:w="4680"/>
        <w:gridCol w:w="4680"/>
      </w:tblGrid>
      <w:tr w:rsidR="00A50F20">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 of value chain partners (by value of business done with such partners) that were assessed</w:t>
            </w:r>
          </w:p>
        </w:tc>
      </w:tr>
      <w:tr w:rsidR="00A50F20">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Environmental impacts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[Assessed Partners / Total Partners * 100]</w:t>
            </w:r>
          </w:p>
        </w:tc>
      </w:tr>
    </w:tbl>
    <w:p w:rsidR="00A50F20" w:rsidRDefault="00195AAF" w:rsidP="009C4E5B">
      <w:pPr>
        <w:pBdr>
          <w:top w:val="nil"/>
          <w:left w:val="nil"/>
          <w:bottom w:val="nil"/>
          <w:right w:val="nil"/>
          <w:between w:val="nil"/>
        </w:pBdr>
        <w:spacing w:before="120" w:after="240" w:line="275" w:lineRule="auto"/>
        <w:jc w:val="both"/>
        <w:rPr>
          <w:rFonts w:ascii="Times New Roman" w:eastAsia="Times New Roman" w:hAnsi="Times New Roman" w:cs="Times New Roman"/>
          <w:b/>
          <w:bCs/>
          <w:color w:val="1F1F1F"/>
        </w:rPr>
      </w:pPr>
      <w:r>
        <w:pict>
          <v:rect id="_x0000_i1030" style="width:0;height:1.5pt" o:hralign="center" o:hrstd="t" o:hr="t" fillcolor="#a0a0a0" stroked="f"/>
        </w:pict>
      </w:r>
      <w:r>
        <w:rPr>
          <w:rFonts w:ascii="Times New Roman" w:eastAsia="Times New Roman" w:hAnsi="Times New Roman" w:cs="Times New Roman"/>
          <w:b/>
          <w:bCs/>
          <w:color w:val="1F1F1F"/>
        </w:rPr>
        <w:t>PRINCIPLE 7 Businesses, when engaging in influencing public and regulatory policy, should do so in a manner that is responsible and transparent</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Essential Indicators</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1. a. Number of affiliations with trade and industry chambers/ associations.</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lastRenderedPageBreak/>
        <w:t>(FILL)</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b. List the top 10 trade and industry chambers/ associations (determined based on the total members of such body) the entity is a member of/ affiliated to.</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ffff"/>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S. No.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Name of the trade and industry chambers/ associations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Reach of trade and industry chambers/ associations (State/National)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3</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4</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5</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6</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7</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8</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9</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10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bl>
    <w:p w:rsidR="00A50F20" w:rsidRDefault="00195AAF" w:rsidP="009C4E5B">
      <w:pPr>
        <w:pBdr>
          <w:top w:val="nil"/>
          <w:left w:val="nil"/>
          <w:bottom w:val="nil"/>
          <w:right w:val="nil"/>
          <w:between w:val="nil"/>
        </w:pBdr>
        <w:spacing w:before="480"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2. Provide details of corrective action taken or underway on any issues related to anti- competitive conduct by the entity, based on adverse orders from regulatory authorities.</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ffff0"/>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lastRenderedPageBreak/>
              <w:t>Name of authority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Brief of the case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Corrective action taken</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bl>
    <w:p w:rsidR="00A50F20" w:rsidRDefault="00195AAF" w:rsidP="009C4E5B">
      <w:pPr>
        <w:pBdr>
          <w:top w:val="nil"/>
          <w:left w:val="nil"/>
          <w:bottom w:val="nil"/>
          <w:right w:val="nil"/>
          <w:between w:val="nil"/>
        </w:pBdr>
        <w:spacing w:before="480"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Leadership Indicators</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1. Details of public policy positions advocated by the entity:</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ffff1"/>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1560"/>
        <w:gridCol w:w="1560"/>
        <w:gridCol w:w="1560"/>
        <w:gridCol w:w="1560"/>
      </w:tblGrid>
      <w:tr w:rsidR="00A50F20">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S. No.</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Public policy advocated</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Method resorted for such advocacy</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Whether information available in public domain? (Yes/No)</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Frequency of Review by Board (Annually/ Half yearly/ Quarterly / Others – please specify)</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Web Link, if available</w:t>
            </w:r>
          </w:p>
        </w:tc>
      </w:tr>
      <w:tr w:rsidR="00A50F20">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bl>
    <w:p w:rsidR="00A50F20" w:rsidRDefault="00195AAF" w:rsidP="009C4E5B">
      <w:pPr>
        <w:pBdr>
          <w:top w:val="nil"/>
          <w:left w:val="nil"/>
          <w:bottom w:val="nil"/>
          <w:right w:val="nil"/>
          <w:between w:val="nil"/>
        </w:pBdr>
        <w:spacing w:before="120" w:after="240" w:line="275" w:lineRule="auto"/>
        <w:jc w:val="both"/>
        <w:rPr>
          <w:rFonts w:ascii="Times New Roman" w:eastAsia="Times New Roman" w:hAnsi="Times New Roman" w:cs="Times New Roman"/>
          <w:b/>
          <w:bCs/>
          <w:color w:val="1F1F1F"/>
        </w:rPr>
      </w:pPr>
      <w:r>
        <w:pict>
          <v:rect id="_x0000_i1031" style="width:0;height:1.5pt" o:hralign="center" o:hrstd="t" o:hr="t" fillcolor="#a0a0a0" stroked="f"/>
        </w:pict>
      </w:r>
      <w:r>
        <w:rPr>
          <w:rFonts w:ascii="Times New Roman" w:eastAsia="Times New Roman" w:hAnsi="Times New Roman" w:cs="Times New Roman"/>
          <w:b/>
          <w:bCs/>
          <w:color w:val="1F1F1F"/>
        </w:rPr>
        <w:t>PRINCIPLE 8 Businesses should promote inclusive growth and equitable development</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Essential Indicators</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1. Details of Social Impact Assessments (SIA) of projects undertaken by the entity based on applicable laws, in the current financial year.</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ffff2"/>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1560"/>
        <w:gridCol w:w="1560"/>
        <w:gridCol w:w="1560"/>
        <w:gridCol w:w="1560"/>
      </w:tblGrid>
      <w:tr w:rsidR="00A50F20">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Name and brief details of project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SIA Notification No.</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Date of notification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Whether conducted by independent external agency (Yes / No)</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Results communicated in public domain (Yes / No)</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Relevant Web link</w:t>
            </w:r>
          </w:p>
        </w:tc>
      </w:tr>
      <w:tr w:rsidR="00A50F20">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lastRenderedPageBreak/>
              <w:t>(FILL)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bl>
    <w:p w:rsidR="00A50F20" w:rsidRDefault="00195AAF" w:rsidP="009C4E5B">
      <w:pPr>
        <w:pBdr>
          <w:top w:val="nil"/>
          <w:left w:val="nil"/>
          <w:bottom w:val="nil"/>
          <w:right w:val="nil"/>
          <w:between w:val="nil"/>
        </w:pBdr>
        <w:spacing w:before="480"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2. Provide information on project(s) for which ongoing Rehabilitation and Resettlement (R&amp;R) is being undertaken by your entity, in the following format:</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ffff3"/>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S. No.</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Name of Project for which R&amp;R is ongoing</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State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District</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No. of Project Affected Families (PAFs)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 of PAFs covered by R&amp;R</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Amounts paid to PAFs in the FY (In INR)</w:t>
            </w:r>
          </w:p>
        </w:tc>
      </w:tr>
      <w:tr w:rsidR="00A50F20">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[Covered / Total * 100]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bl>
    <w:p w:rsidR="00A50F20" w:rsidRDefault="00195AAF" w:rsidP="009C4E5B">
      <w:pPr>
        <w:pBdr>
          <w:top w:val="nil"/>
          <w:left w:val="nil"/>
          <w:bottom w:val="nil"/>
          <w:right w:val="nil"/>
          <w:between w:val="nil"/>
        </w:pBdr>
        <w:spacing w:before="480" w:line="275" w:lineRule="auto"/>
        <w:jc w:val="both"/>
        <w:rPr>
          <w:rFonts w:ascii="Times New Roman" w:eastAsia="Times New Roman" w:hAnsi="Times New Roman" w:cs="Times New Roman"/>
        </w:rPr>
      </w:pPr>
      <w:r>
        <w:rPr>
          <w:rFonts w:ascii="Times New Roman" w:eastAsia="Times New Roman" w:hAnsi="Times New Roman" w:cs="Times New Roman"/>
        </w:rPr>
        <w:t>3. Describe the mechanisms to receive and redress grievances of the community.</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4. Percentage of input material (inputs to total inputs by value) sourced from suppliers:</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ffff4"/>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FY (Current Financial Year)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FY (Previous Financial Year)</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Directly sourced from MSMEs/ small producers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[MSME Sourcing / Total Sourcing * 100]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[MSME Sourcing / Total Sourcing * 100]</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Directly from within India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[Domestic Sourcing / Total Sourcing * 100]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[Domestic Sourcing / Total Sourcing * 100]</w:t>
            </w:r>
          </w:p>
        </w:tc>
      </w:tr>
    </w:tbl>
    <w:p w:rsidR="00A50F20" w:rsidRDefault="00195AAF" w:rsidP="009C4E5B">
      <w:pPr>
        <w:pBdr>
          <w:top w:val="nil"/>
          <w:left w:val="nil"/>
          <w:bottom w:val="nil"/>
          <w:right w:val="nil"/>
          <w:between w:val="nil"/>
        </w:pBdr>
        <w:spacing w:before="480"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lastRenderedPageBreak/>
        <w:t>Leadership Indicators</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1. Provide details of actions taken to mitigate any negative social impacts identified in the Social Impact Assessments (Reference: Question 1 of Essential Indicators above):</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ffff5"/>
        <w:tblW w:w="9360" w:type="dxa"/>
        <w:tblInd w:w="180" w:type="dxa"/>
        <w:tblLayout w:type="fixed"/>
        <w:tblLook w:val="0600" w:firstRow="0" w:lastRow="0" w:firstColumn="0" w:lastColumn="0" w:noHBand="1" w:noVBand="1"/>
      </w:tblPr>
      <w:tblGrid>
        <w:gridCol w:w="4680"/>
        <w:gridCol w:w="4680"/>
      </w:tblGrid>
      <w:tr w:rsidR="00A50F20">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Details of negative social impact identified</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Corrective action taken</w:t>
            </w:r>
          </w:p>
        </w:tc>
      </w:tr>
      <w:tr w:rsidR="00A50F20">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bl>
    <w:p w:rsidR="00A50F20" w:rsidRDefault="00195AAF" w:rsidP="009C4E5B">
      <w:pPr>
        <w:pBdr>
          <w:top w:val="nil"/>
          <w:left w:val="nil"/>
          <w:bottom w:val="nil"/>
          <w:right w:val="nil"/>
          <w:between w:val="nil"/>
        </w:pBdr>
        <w:spacing w:before="480"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2. Provide the following information on CSR projects undertaken by your entity in designated aspirational districts as identified by government bodies:</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ffff6"/>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A50F2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S. No.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State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Aspirational District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Amount spent (In INR)</w:t>
            </w:r>
          </w:p>
        </w:tc>
      </w:tr>
      <w:tr w:rsidR="00A50F2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bl>
    <w:p w:rsidR="00A50F20" w:rsidRDefault="00195AAF" w:rsidP="009C4E5B">
      <w:pPr>
        <w:pBdr>
          <w:top w:val="nil"/>
          <w:left w:val="nil"/>
          <w:bottom w:val="nil"/>
          <w:right w:val="nil"/>
          <w:between w:val="nil"/>
        </w:pBdr>
        <w:spacing w:before="480" w:line="275" w:lineRule="auto"/>
        <w:jc w:val="both"/>
        <w:rPr>
          <w:rFonts w:ascii="Times New Roman" w:eastAsia="Times New Roman" w:hAnsi="Times New Roman" w:cs="Times New Roman"/>
        </w:rPr>
      </w:pPr>
      <w:r>
        <w:rPr>
          <w:rFonts w:ascii="Times New Roman" w:eastAsia="Times New Roman" w:hAnsi="Times New Roman" w:cs="Times New Roman"/>
        </w:rPr>
        <w:t>3. (</w:t>
      </w:r>
      <w:proofErr w:type="gramStart"/>
      <w:r>
        <w:rPr>
          <w:rFonts w:ascii="Times New Roman" w:eastAsia="Times New Roman" w:hAnsi="Times New Roman" w:cs="Times New Roman"/>
        </w:rPr>
        <w:t>a</w:t>
      </w:r>
      <w:proofErr w:type="gramEnd"/>
      <w:r>
        <w:rPr>
          <w:rFonts w:ascii="Times New Roman" w:eastAsia="Times New Roman" w:hAnsi="Times New Roman" w:cs="Times New Roman"/>
        </w:rPr>
        <w:t>) Do you have a preferential procurement policy where you give preference to purchase from suppliers comprising marginalized /vulnerable groups? (Yes/No)</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(b) From which marginalized /vulnerable groups do you procure?</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(c) What percentage of total procurement (by value) does it constitute?</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7030A0"/>
        </w:rPr>
        <w:t>(CALCULATION)</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4. Details of the benefits derived and shared from the intellectual properties owned or acquired by your entity (in the current financial year), based on traditional knowledge:</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ffff7"/>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A50F20">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S. No.</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Intellectual Property based on traditional knowledge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Owned/ Acquired (Yes/No)</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Benefit shared (Yes / No)</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Basis of calculating benefit share</w:t>
            </w:r>
          </w:p>
        </w:tc>
      </w:tr>
      <w:tr w:rsidR="00A50F20">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lastRenderedPageBreak/>
              <w:t>(FILL)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bl>
    <w:p w:rsidR="00A50F20" w:rsidRDefault="00195AAF" w:rsidP="009C4E5B">
      <w:pPr>
        <w:pBdr>
          <w:top w:val="nil"/>
          <w:left w:val="nil"/>
          <w:bottom w:val="nil"/>
          <w:right w:val="nil"/>
          <w:between w:val="nil"/>
        </w:pBdr>
        <w:spacing w:before="480"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 xml:space="preserve">5. Details of corrective actions taken or </w:t>
      </w:r>
      <w:proofErr w:type="gramStart"/>
      <w:r>
        <w:rPr>
          <w:rFonts w:ascii="Times New Roman" w:eastAsia="Times New Roman" w:hAnsi="Times New Roman" w:cs="Times New Roman"/>
          <w:b/>
          <w:bCs/>
          <w:color w:val="1F1F1F"/>
        </w:rPr>
        <w:t>underway,</w:t>
      </w:r>
      <w:proofErr w:type="gramEnd"/>
      <w:r>
        <w:rPr>
          <w:rFonts w:ascii="Times New Roman" w:eastAsia="Times New Roman" w:hAnsi="Times New Roman" w:cs="Times New Roman"/>
          <w:b/>
          <w:bCs/>
          <w:color w:val="1F1F1F"/>
        </w:rPr>
        <w:t xml:space="preserve"> based on any adverse order in intellectual property related disputes wherein usage of traditional knowledge is involved.</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ffff8"/>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Name of authority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Brief of the Case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Corrective action taken</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bl>
    <w:p w:rsidR="00A50F20" w:rsidRDefault="00195AAF" w:rsidP="009C4E5B">
      <w:pPr>
        <w:pBdr>
          <w:top w:val="nil"/>
          <w:left w:val="nil"/>
          <w:bottom w:val="nil"/>
          <w:right w:val="nil"/>
          <w:between w:val="nil"/>
        </w:pBdr>
        <w:spacing w:before="480"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6. Details of beneficiaries of CSR Projects:</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ffff9"/>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A50F2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S. No.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CSR Project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No. of persons benefitted from CSR Projects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 of beneficiaries from vulnerable and marginalized groups</w:t>
            </w:r>
          </w:p>
        </w:tc>
      </w:tr>
      <w:tr w:rsidR="00A50F20">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r>
              <w:rPr>
                <w:rFonts w:ascii="Times New Roman" w:eastAsia="Times New Roman" w:hAnsi="Times New Roman" w:cs="Times New Roman"/>
                <w:b/>
                <w:bCs/>
                <w:color w:val="1F1F1F"/>
              </w:rPr>
              <w:t xml:space="preserve"> [Vulnerable / Total * 100]</w:t>
            </w:r>
          </w:p>
        </w:tc>
      </w:tr>
    </w:tbl>
    <w:p w:rsidR="00A50F20" w:rsidRDefault="00195AAF" w:rsidP="009C4E5B">
      <w:pPr>
        <w:pBdr>
          <w:top w:val="nil"/>
          <w:left w:val="nil"/>
          <w:bottom w:val="nil"/>
          <w:right w:val="nil"/>
          <w:between w:val="nil"/>
        </w:pBdr>
        <w:spacing w:before="120" w:after="240" w:line="275" w:lineRule="auto"/>
        <w:jc w:val="both"/>
        <w:rPr>
          <w:rFonts w:ascii="Times New Roman" w:eastAsia="Times New Roman" w:hAnsi="Times New Roman" w:cs="Times New Roman"/>
          <w:b/>
          <w:bCs/>
          <w:color w:val="1F1F1F"/>
        </w:rPr>
      </w:pPr>
      <w:r>
        <w:pict>
          <v:rect id="_x0000_i1032" style="width:0;height:1.5pt" o:hralign="center" o:hrstd="t" o:hr="t" fillcolor="#a0a0a0" stroked="f"/>
        </w:pict>
      </w:r>
      <w:r>
        <w:rPr>
          <w:rFonts w:ascii="Times New Roman" w:eastAsia="Times New Roman" w:hAnsi="Times New Roman" w:cs="Times New Roman"/>
          <w:b/>
          <w:bCs/>
          <w:color w:val="1F1F1F"/>
        </w:rPr>
        <w:t>PRINCIPLE 9 Businesses should engage with and provide value to their consumers in a responsible manner</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Essential Indicators</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1. Describe the mechanisms in place to receive and respond to consumer complaints and feedback.</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2. Turnover of products and/ services as a percentage of turnover from all products/service that carry information about:</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ffffa"/>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A50F20">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As a percentage to total turnover</w:t>
            </w:r>
          </w:p>
        </w:tc>
      </w:tr>
      <w:tr w:rsidR="00A50F20">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lastRenderedPageBreak/>
              <w:t>Environmental and social parameters relevant to the product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r>
      <w:tr w:rsidR="00A50F20">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Safe and responsible usage</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r>
      <w:tr w:rsidR="00A50F20">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Recycling and/or safe disposal</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7030A0"/>
              </w:rPr>
              <w:t>(CALCULATION)</w:t>
            </w:r>
          </w:p>
        </w:tc>
      </w:tr>
    </w:tbl>
    <w:p w:rsidR="00A50F20" w:rsidRDefault="00195AAF" w:rsidP="009C4E5B">
      <w:pPr>
        <w:pBdr>
          <w:top w:val="nil"/>
          <w:left w:val="nil"/>
          <w:bottom w:val="nil"/>
          <w:right w:val="nil"/>
          <w:between w:val="nil"/>
        </w:pBdr>
        <w:spacing w:before="480"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3. Number of consumer complaints in respect of the following:</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The following table:</w:t>
      </w:r>
    </w:p>
    <w:tbl>
      <w:tblPr>
        <w:tblStyle w:val="affffb"/>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A50F20">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FY (Current Financial Year)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FY (Previous Financial Year)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r>
      <w:tr w:rsidR="00A50F20">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1F1F1F"/>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Received during the year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Pending resolution at end of year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Received during the year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Pending resolution at end of year</w:t>
            </w:r>
          </w:p>
        </w:tc>
      </w:tr>
      <w:tr w:rsidR="00A50F20">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Data privacy</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Advertising</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Cyber-security</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Delivery of essential services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Restrictive Trade Practices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Unfair Trade Practices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444746"/>
                <w:sz w:val="24"/>
                <w:szCs w:val="24"/>
                <w:vertAlign w:val="superscript"/>
              </w:rPr>
            </w:pPr>
            <w:r>
              <w:rPr>
                <w:rFonts w:ascii="Times New Roman" w:eastAsia="Times New Roman" w:hAnsi="Times New Roman" w:cs="Times New Roman"/>
                <w:color w:val="1F1F1F"/>
              </w:rPr>
              <w:lastRenderedPageBreak/>
              <w:t>Other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4"/>
                <w:szCs w:val="24"/>
                <w:vertAlign w:val="superscript"/>
              </w:rPr>
            </w:pPr>
            <w:r w:rsidRPr="00195AAF">
              <w:rPr>
                <w:rFonts w:ascii="Times New Roman" w:eastAsia="Times New Roman" w:hAnsi="Times New Roman" w:cs="Times New Roman"/>
                <w:b/>
                <w:bCs/>
                <w:color w:val="00B050"/>
              </w:rPr>
              <w:t>(FILL)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4"/>
                <w:szCs w:val="24"/>
                <w:vertAlign w:val="superscript"/>
              </w:rPr>
            </w:pPr>
            <w:r w:rsidRPr="00195AAF">
              <w:rPr>
                <w:rFonts w:ascii="Times New Roman" w:eastAsia="Times New Roman" w:hAnsi="Times New Roman" w:cs="Times New Roman"/>
                <w:b/>
                <w:bCs/>
                <w:color w:val="00B050"/>
              </w:rPr>
              <w:t>(FILL)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4"/>
                <w:szCs w:val="24"/>
                <w:vertAlign w:val="superscript"/>
              </w:rPr>
            </w:pPr>
            <w:r w:rsidRPr="00195AAF">
              <w:rPr>
                <w:rFonts w:ascii="Times New Roman" w:eastAsia="Times New Roman" w:hAnsi="Times New Roman" w:cs="Times New Roman"/>
                <w:b/>
                <w:bCs/>
                <w:color w:val="00B050"/>
              </w:rPr>
              <w:t>(FILL)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444746"/>
                <w:sz w:val="24"/>
                <w:szCs w:val="24"/>
                <w:vertAlign w:val="superscript"/>
              </w:rPr>
            </w:pPr>
            <w:r w:rsidRPr="00195AAF">
              <w:rPr>
                <w:rFonts w:ascii="Times New Roman" w:eastAsia="Times New Roman" w:hAnsi="Times New Roman" w:cs="Times New Roman"/>
                <w:b/>
                <w:bCs/>
                <w:color w:val="00B050"/>
              </w:rPr>
              <w:t>(FILL)</w:t>
            </w:r>
          </w:p>
        </w:tc>
      </w:tr>
    </w:tbl>
    <w:p w:rsidR="00A50F20" w:rsidRDefault="00195AAF" w:rsidP="009C4E5B">
      <w:pPr>
        <w:pBdr>
          <w:top w:val="nil"/>
          <w:left w:val="nil"/>
          <w:bottom w:val="nil"/>
          <w:right w:val="nil"/>
          <w:between w:val="nil"/>
        </w:pBdr>
        <w:spacing w:before="480" w:after="240" w:line="275" w:lineRule="auto"/>
        <w:jc w:val="both"/>
        <w:rPr>
          <w:rFonts w:ascii="Times New Roman" w:eastAsia="Times New Roman" w:hAnsi="Times New Roman" w:cs="Times New Roman"/>
          <w:b/>
          <w:bCs/>
          <w:color w:val="444746"/>
          <w:sz w:val="24"/>
          <w:szCs w:val="24"/>
          <w:vertAlign w:val="superscript"/>
        </w:rPr>
      </w:pPr>
      <w:r>
        <w:rPr>
          <w:rFonts w:ascii="Times New Roman" w:eastAsia="Times New Roman" w:hAnsi="Times New Roman" w:cs="Times New Roman"/>
          <w:b/>
          <w:bCs/>
          <w:color w:val="1F1F1F"/>
        </w:rPr>
        <w:t>4. Details of instances of product recalls on account of safety issues:</w:t>
      </w:r>
    </w:p>
    <w:p w:rsidR="00A50F20" w:rsidRDefault="00A50F20" w:rsidP="009C4E5B">
      <w:pPr>
        <w:pBdr>
          <w:top w:val="nil"/>
          <w:left w:val="nil"/>
          <w:bottom w:val="nil"/>
          <w:right w:val="nil"/>
          <w:between w:val="nil"/>
        </w:pBdr>
        <w:jc w:val="both"/>
        <w:rPr>
          <w:rFonts w:ascii="Times New Roman" w:eastAsia="Times New Roman" w:hAnsi="Times New Roman" w:cs="Times New Roman"/>
          <w:b/>
          <w:bCs/>
          <w:color w:val="444746"/>
          <w:sz w:val="24"/>
          <w:szCs w:val="24"/>
          <w:vertAlign w:val="superscript"/>
        </w:rPr>
      </w:pP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444746"/>
          <w:sz w:val="24"/>
          <w:szCs w:val="24"/>
          <w:vertAlign w:val="superscript"/>
        </w:rPr>
      </w:pPr>
      <w:r>
        <w:rPr>
          <w:rFonts w:ascii="Times New Roman" w:eastAsia="Times New Roman" w:hAnsi="Times New Roman" w:cs="Times New Roman"/>
          <w:b/>
          <w:bCs/>
          <w:color w:val="1F1F1F"/>
        </w:rPr>
        <w:t>The following table:</w:t>
      </w:r>
    </w:p>
    <w:p w:rsidR="00A50F20" w:rsidRDefault="00A50F20" w:rsidP="009C4E5B">
      <w:pPr>
        <w:pBdr>
          <w:top w:val="nil"/>
          <w:left w:val="nil"/>
          <w:bottom w:val="nil"/>
          <w:right w:val="nil"/>
          <w:between w:val="nil"/>
        </w:pBdr>
        <w:jc w:val="both"/>
        <w:rPr>
          <w:rFonts w:ascii="Times New Roman" w:eastAsia="Times New Roman" w:hAnsi="Times New Roman" w:cs="Times New Roman"/>
          <w:b/>
          <w:bCs/>
          <w:color w:val="444746"/>
          <w:sz w:val="24"/>
          <w:szCs w:val="24"/>
          <w:vertAlign w:val="superscript"/>
        </w:rPr>
      </w:pPr>
    </w:p>
    <w:tbl>
      <w:tblPr>
        <w:tblStyle w:val="affffc"/>
        <w:tblW w:w="9360" w:type="dxa"/>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A50F20" w:rsidP="009C4E5B">
            <w:pPr>
              <w:pBdr>
                <w:top w:val="nil"/>
                <w:left w:val="nil"/>
                <w:bottom w:val="nil"/>
                <w:right w:val="nil"/>
                <w:between w:val="nil"/>
              </w:pBdr>
              <w:spacing w:line="276" w:lineRule="auto"/>
              <w:jc w:val="both"/>
              <w:rPr>
                <w:rFonts w:ascii="Times New Roman" w:eastAsia="Times New Roman" w:hAnsi="Times New Roman" w:cs="Times New Roman"/>
                <w:b/>
                <w:bCs/>
                <w:color w:val="444746"/>
                <w:sz w:val="24"/>
                <w:szCs w:val="24"/>
                <w:vertAlign w:val="superscript"/>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Number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Reasons for recall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Voluntary recalls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r w:rsidR="00A50F2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Forced recalls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50F20" w:rsidRDefault="00195AAF" w:rsidP="009C4E5B">
            <w:pPr>
              <w:pBdr>
                <w:top w:val="nil"/>
                <w:left w:val="nil"/>
                <w:bottom w:val="nil"/>
                <w:right w:val="nil"/>
                <w:between w:val="nil"/>
              </w:pBdr>
              <w:spacing w:before="120" w:after="120" w:line="275" w:lineRule="auto"/>
              <w:jc w:val="both"/>
              <w:rPr>
                <w:rFonts w:ascii="Times New Roman" w:eastAsia="Times New Roman" w:hAnsi="Times New Roman" w:cs="Times New Roman"/>
                <w:b/>
                <w:bCs/>
                <w:color w:val="1F1F1F"/>
              </w:rPr>
            </w:pPr>
            <w:r w:rsidRPr="00195AAF">
              <w:rPr>
                <w:rFonts w:ascii="Times New Roman" w:eastAsia="Times New Roman" w:hAnsi="Times New Roman" w:cs="Times New Roman"/>
                <w:b/>
                <w:bCs/>
                <w:color w:val="00B050"/>
              </w:rPr>
              <w:t>(FILL)</w:t>
            </w:r>
          </w:p>
        </w:tc>
      </w:tr>
    </w:tbl>
    <w:p w:rsidR="00A50F20" w:rsidRDefault="00195AAF" w:rsidP="009C4E5B">
      <w:pPr>
        <w:pBdr>
          <w:top w:val="nil"/>
          <w:left w:val="nil"/>
          <w:bottom w:val="nil"/>
          <w:right w:val="nil"/>
          <w:between w:val="nil"/>
        </w:pBdr>
        <w:spacing w:before="480" w:line="275" w:lineRule="auto"/>
        <w:jc w:val="both"/>
        <w:rPr>
          <w:rFonts w:ascii="Times New Roman" w:eastAsia="Times New Roman" w:hAnsi="Times New Roman" w:cs="Times New Roman"/>
        </w:rPr>
      </w:pPr>
      <w:r>
        <w:rPr>
          <w:rFonts w:ascii="Times New Roman" w:eastAsia="Times New Roman" w:hAnsi="Times New Roman" w:cs="Times New Roman"/>
        </w:rPr>
        <w:t>5. Does the entity have a framework/ policy on cyber security and risks related to data privacy? (Yes/No) If available, provide a web-link of the policy.</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6. Provide details of any corrective actions taken or underway on issues relating to advertising, and delivery of essential services; cyber security and data privacy of customers; re-occurrence of instances of product recalls; penalty / action taken by regulatory authorities on safety of products / services.</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Leadership Indicators</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1. Channels / platforms where information on products and services of the entity can be accessed (provide web link, if available).</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2. Steps taken to inform and educate consumers about safe and responsible usage of products and/or services.</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3. Mechanisms in place to inform consumers of any risk of disruption/discontinuation of essential services.</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4. Does the entity display product information on the product over and above what is mandated as per local laws? (Yes/No/Not Applicable) If yes, provide details in brief.</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5. Did your entity carry out any survey with regard to consumer satisfaction relating to the major products / services of the entity, significant locations of operation of the entity or the entity as a whole? (Yes/No)</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p w:rsidR="00A50F20" w:rsidRDefault="00195AAF" w:rsidP="009C4E5B">
      <w:pPr>
        <w:pBdr>
          <w:top w:val="nil"/>
          <w:left w:val="nil"/>
          <w:bottom w:val="nil"/>
          <w:right w:val="nil"/>
          <w:between w:val="nil"/>
        </w:pBdr>
        <w:spacing w:after="240" w:line="275"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6. Provide the following information relating to data breaches:</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a. Number of instances of data breaches</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lastRenderedPageBreak/>
        <w:t>(FILL)</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b. Percentage of data breaches involving personally identifiable information of customers</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7030A0"/>
        </w:rPr>
        <w:t>(CALCULATION)</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c. Impact, if any, of the data breaches</w:t>
      </w:r>
    </w:p>
    <w:p w:rsidR="00A50F20" w:rsidRDefault="00195AAF" w:rsidP="009C4E5B">
      <w:pPr>
        <w:pBdr>
          <w:top w:val="nil"/>
          <w:left w:val="nil"/>
          <w:bottom w:val="nil"/>
          <w:right w:val="nil"/>
          <w:between w:val="nil"/>
        </w:pBdr>
        <w:spacing w:line="275" w:lineRule="auto"/>
        <w:jc w:val="both"/>
        <w:rPr>
          <w:rFonts w:ascii="Times New Roman" w:eastAsia="Times New Roman" w:hAnsi="Times New Roman" w:cs="Times New Roman"/>
        </w:rPr>
      </w:pPr>
      <w:r w:rsidRPr="00195AAF">
        <w:rPr>
          <w:rFonts w:ascii="Times New Roman" w:eastAsia="Times New Roman" w:hAnsi="Times New Roman" w:cs="Times New Roman"/>
          <w:color w:val="00B050"/>
        </w:rPr>
        <w:t>(FILL)</w:t>
      </w:r>
    </w:p>
    <w:sectPr w:rsidR="00A50F20" w:rsidSect="009C4E5B">
      <w:pgSz w:w="12240" w:h="15840"/>
      <w:pgMar w:top="1440" w:right="1080" w:bottom="1440" w:left="1080"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A59FD38-3A17-47AC-AFF2-ACF2D992468C}"/>
  </w:font>
  <w:font w:name="Cardo">
    <w:altName w:val="Times New Roman"/>
    <w:charset w:val="00"/>
    <w:family w:val="auto"/>
    <w:pitch w:val="default"/>
    <w:embedRegular r:id="rId2" w:fontKey="{0BFDE9A6-F47F-4141-A1D8-633D8EE01EC8}"/>
  </w:font>
  <w:font w:name="Calibri">
    <w:panose1 w:val="020F0502020204030204"/>
    <w:charset w:val="00"/>
    <w:family w:val="swiss"/>
    <w:pitch w:val="variable"/>
    <w:sig w:usb0="E4002EFF" w:usb1="C000247B" w:usb2="00000009" w:usb3="00000000" w:csb0="000001FF" w:csb1="00000000"/>
    <w:embedRegular r:id="rId3" w:fontKey="{1AE14F1C-107D-42C1-99A3-BDE54F8A0C3C}"/>
  </w:font>
  <w:font w:name="Cambria">
    <w:panose1 w:val="02040503050406030204"/>
    <w:charset w:val="00"/>
    <w:family w:val="roman"/>
    <w:pitch w:val="variable"/>
    <w:sig w:usb0="E00006FF" w:usb1="420024FF" w:usb2="02000000" w:usb3="00000000" w:csb0="0000019F" w:csb1="00000000"/>
    <w:embedRegular r:id="rId4" w:fontKey="{8CD7E87A-ACC3-4EA9-8837-39801F81557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
  <w:rsids>
    <w:rsidRoot w:val="00A50F20"/>
    <w:rsid w:val="00195AAF"/>
    <w:rsid w:val="002179E7"/>
    <w:rsid w:val="003E6FCD"/>
    <w:rsid w:val="00515DFA"/>
    <w:rsid w:val="009C4E5B"/>
    <w:rsid w:val="00A50F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table" w:customStyle="1" w:styleId="affff9">
    <w:basedOn w:val="TableNormal0"/>
    <w:tblPr>
      <w:tblStyleRowBandSize w:val="1"/>
      <w:tblStyleColBandSize w:val="1"/>
    </w:tblPr>
  </w:style>
  <w:style w:type="table" w:customStyle="1" w:styleId="affffa">
    <w:basedOn w:val="TableNormal0"/>
    <w:tblPr>
      <w:tblStyleRowBandSize w:val="1"/>
      <w:tblStyleColBandSize w:val="1"/>
    </w:tblPr>
  </w:style>
  <w:style w:type="table" w:customStyle="1" w:styleId="affffb">
    <w:basedOn w:val="TableNormal0"/>
    <w:tblPr>
      <w:tblStyleRowBandSize w:val="1"/>
      <w:tblStyleColBandSize w:val="1"/>
    </w:tblPr>
  </w:style>
  <w:style w:type="table" w:customStyle="1" w:styleId="affffc">
    <w:basedOn w:val="TableNormal0"/>
    <w:tblPr>
      <w:tblStyleRowBandSize w:val="1"/>
      <w:tblStyleColBandSize w:val="1"/>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table" w:customStyle="1" w:styleId="affff9">
    <w:basedOn w:val="TableNormal0"/>
    <w:tblPr>
      <w:tblStyleRowBandSize w:val="1"/>
      <w:tblStyleColBandSize w:val="1"/>
    </w:tblPr>
  </w:style>
  <w:style w:type="table" w:customStyle="1" w:styleId="affffa">
    <w:basedOn w:val="TableNormal0"/>
    <w:tblPr>
      <w:tblStyleRowBandSize w:val="1"/>
      <w:tblStyleColBandSize w:val="1"/>
    </w:tblPr>
  </w:style>
  <w:style w:type="table" w:customStyle="1" w:styleId="affffb">
    <w:basedOn w:val="TableNormal0"/>
    <w:tblPr>
      <w:tblStyleRowBandSize w:val="1"/>
      <w:tblStyleColBandSize w:val="1"/>
    </w:tblPr>
  </w:style>
  <w:style w:type="table" w:customStyle="1" w:styleId="affffc">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84</Pages>
  <Words>9777</Words>
  <Characters>55733</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ARUNACHALAM</dc:creator>
  <cp:lastModifiedBy>NALINI ARUN</cp:lastModifiedBy>
  <cp:revision>2</cp:revision>
  <dcterms:created xsi:type="dcterms:W3CDTF">2025-12-16T07:11:00Z</dcterms:created>
  <dcterms:modified xsi:type="dcterms:W3CDTF">2025-12-16T07:11:00Z</dcterms:modified>
</cp:coreProperties>
</file>