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F617558" w14:textId="78DF69C3" w:rsidR="000F132B" w:rsidRPr="000F132B" w:rsidRDefault="000F132B" w:rsidP="000F132B">
      <w:pPr>
        <w:jc w:val="center"/>
        <w:rPr>
          <w:b/>
          <w:bCs/>
          <w:sz w:val="32"/>
          <w:szCs w:val="32"/>
          <w:lang w:val="en-US"/>
        </w:rPr>
      </w:pPr>
      <w:r w:rsidRPr="000F132B">
        <w:rPr>
          <w:b/>
          <w:bCs/>
          <w:sz w:val="32"/>
          <w:szCs w:val="32"/>
          <w:lang w:val="en-US"/>
        </w:rPr>
        <w:t>Oral Lipid Tolerance Test</w:t>
      </w:r>
    </w:p>
    <w:p w14:paraId="61ACA1EB" w14:textId="1433B989" w:rsidR="009E7337" w:rsidRDefault="000E1323" w:rsidP="00447F71">
      <w:pPr>
        <w:jc w:val="both"/>
      </w:pPr>
      <w:r>
        <w:rPr>
          <w:lang w:val="en-US"/>
        </w:rPr>
        <w:t xml:space="preserve">The </w:t>
      </w:r>
      <w:r w:rsidRPr="000E1323">
        <w:rPr>
          <w:lang w:val="en-US"/>
        </w:rPr>
        <w:t>assignment2.</w:t>
      </w:r>
      <w:r>
        <w:rPr>
          <w:lang w:val="en-US"/>
        </w:rPr>
        <w:t>csv</w:t>
      </w:r>
      <w:r w:rsidRPr="000E1323">
        <w:rPr>
          <w:lang w:val="en-US"/>
        </w:rPr>
        <w:t xml:space="preserve"> is an extract of data from an Oral Lipid Tolerance Test</w:t>
      </w:r>
      <w:r>
        <w:rPr>
          <w:lang w:val="en-US"/>
        </w:rPr>
        <w:t xml:space="preserve">. It contains the observations based on the response of participants after consuming </w:t>
      </w:r>
      <w:r>
        <w:t>high fat drink</w:t>
      </w:r>
      <w:r>
        <w:t xml:space="preserve">. It has several </w:t>
      </w:r>
      <w:r w:rsidR="00266939">
        <w:t>observations</w:t>
      </w:r>
      <w:r>
        <w:t xml:space="preserve"> based on which the participants were tested on, such as, </w:t>
      </w:r>
      <w:r w:rsidRPr="000E1323">
        <w:t>ID</w:t>
      </w:r>
      <w:r>
        <w:t>,</w:t>
      </w:r>
      <w:r w:rsidRPr="000E1323">
        <w:t xml:space="preserve"> time</w:t>
      </w:r>
      <w:r>
        <w:t>,</w:t>
      </w:r>
      <w:r w:rsidRPr="000E1323">
        <w:t xml:space="preserve"> SEX AGE BMI</w:t>
      </w:r>
      <w:r>
        <w:t>, etc.</w:t>
      </w:r>
    </w:p>
    <w:p w14:paraId="57206AED" w14:textId="245BECEC" w:rsidR="00AF069A" w:rsidRDefault="00AF069A" w:rsidP="00447F71">
      <w:pPr>
        <w:jc w:val="both"/>
      </w:pPr>
      <w:r>
        <w:t>Using Univariate command on all variables, we observe statistical information of each variable with information on mean, standard deviation, quantiles, lowest and highest observations of the variable and count of empty values of the variable.</w:t>
      </w:r>
      <w:r w:rsidR="00675418">
        <w:t xml:space="preserve"> From the statistical report on age, we see that 75% of the participants are at the age of 33.75 or below with half of them under the age of 27. </w:t>
      </w:r>
      <w:r w:rsidR="00064D0D">
        <w:t xml:space="preserve">From the BMI Quantiles table, we can see that 75% of the participants had the BMI of about 26.5 or below and 25% had above that and up till 33.3. So, three-fourth of the participants with an age of 33.75 or below, have the BMI of 26.5 or below. Assuming an </w:t>
      </w:r>
      <w:r w:rsidR="00BB41AB">
        <w:t>average height</w:t>
      </w:r>
      <w:r w:rsidR="00064D0D">
        <w:t xml:space="preserve"> of 165 </w:t>
      </w:r>
      <w:proofErr w:type="spellStart"/>
      <w:r w:rsidR="00064D0D">
        <w:t>cms</w:t>
      </w:r>
      <w:proofErr w:type="spellEnd"/>
      <w:r w:rsidR="00064D0D">
        <w:t xml:space="preserve"> of all the participants, this BMI would be slightly more than normal </w:t>
      </w:r>
      <w:r w:rsidR="00BB41AB">
        <w:t xml:space="preserve">limit, </w:t>
      </w:r>
      <w:r w:rsidR="00064D0D">
        <w:t>indicating obese. But, since we are not provided with the information on participants much, we cannot justify this statement.</w:t>
      </w:r>
    </w:p>
    <w:p w14:paraId="759CCF74" w14:textId="2F182E96" w:rsidR="00BE1C3B" w:rsidRDefault="00BE1C3B" w:rsidP="00447F71">
      <w:pPr>
        <w:jc w:val="both"/>
      </w:pPr>
      <w:r w:rsidRPr="00BE1C3B">
        <w:t>From the frequency command, we can see that among 414 participants, there were 192 males and 222 females. We can also cross verify this by looking at the quantiles table of sex variable which points out that more than 50% of the participants are female.</w:t>
      </w:r>
    </w:p>
    <w:p w14:paraId="4DBFEF35" w14:textId="2136BB38" w:rsidR="00BE1C3B" w:rsidRDefault="00BE1C3B" w:rsidP="00BE1C3B">
      <w:pPr>
        <w:jc w:val="center"/>
      </w:pPr>
      <w:r>
        <w:rPr>
          <w:noProof/>
        </w:rPr>
        <w:drawing>
          <wp:inline distT="0" distB="0" distL="0" distR="0" wp14:anchorId="4BB90911" wp14:editId="703A2E33">
            <wp:extent cx="2202180" cy="1622659"/>
            <wp:effectExtent l="0" t="0" r="762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2334045" cy="1719823"/>
                    </a:xfrm>
                    <a:prstGeom prst="rect">
                      <a:avLst/>
                    </a:prstGeom>
                  </pic:spPr>
                </pic:pic>
              </a:graphicData>
            </a:graphic>
          </wp:inline>
        </w:drawing>
      </w:r>
    </w:p>
    <w:p w14:paraId="6CC07384" w14:textId="42A88C9B" w:rsidR="000452FE" w:rsidRDefault="000452FE" w:rsidP="00447F71">
      <w:pPr>
        <w:jc w:val="both"/>
      </w:pPr>
      <w:r>
        <w:t>From the extreme observation table</w:t>
      </w:r>
      <w:r w:rsidR="005C1E3C">
        <w:t>s</w:t>
      </w:r>
      <w:r>
        <w:t xml:space="preserve">, we see that the observations of </w:t>
      </w:r>
      <w:r w:rsidRPr="000452FE">
        <w:t>ApoA1</w:t>
      </w:r>
      <w:r>
        <w:t>,</w:t>
      </w:r>
      <w:r w:rsidRPr="000452FE">
        <w:t xml:space="preserve"> </w:t>
      </w:r>
      <w:proofErr w:type="spellStart"/>
      <w:r w:rsidRPr="000452FE">
        <w:t>ApoB</w:t>
      </w:r>
      <w:proofErr w:type="spellEnd"/>
      <w:r>
        <w:t xml:space="preserve"> and Insulin levels had huge variation among the lowest and highest levels.</w:t>
      </w:r>
      <w:r w:rsidR="00BA5F43">
        <w:t xml:space="preserve"> </w:t>
      </w:r>
      <w:r w:rsidR="00D36D60">
        <w:t xml:space="preserve">The values of other variables </w:t>
      </w:r>
      <w:r w:rsidR="00BE1C3B">
        <w:t>seem</w:t>
      </w:r>
      <w:r w:rsidR="00D36D60">
        <w:t xml:space="preserve"> to increase gradually.</w:t>
      </w:r>
      <w:r w:rsidR="00BE124F">
        <w:t xml:space="preserve"> There was not much difference in Non-essential fatty acid as the mean value was around 0.53 with a </w:t>
      </w:r>
      <w:proofErr w:type="spellStart"/>
      <w:r w:rsidR="00BE124F">
        <w:t>sd</w:t>
      </w:r>
      <w:proofErr w:type="spellEnd"/>
      <w:r w:rsidR="00BE124F">
        <w:t xml:space="preserve"> of 0.28.</w:t>
      </w:r>
      <w:r w:rsidR="007C6D3F">
        <w:t xml:space="preserve"> The glucose and cholesterol level also increased gradually.</w:t>
      </w:r>
      <w:r w:rsidR="009E09D2">
        <w:t xml:space="preserve"> </w:t>
      </w:r>
    </w:p>
    <w:p w14:paraId="5726ECB3" w14:textId="300531A7" w:rsidR="005522EB" w:rsidRDefault="005522EB" w:rsidP="005522EB">
      <w:pPr>
        <w:jc w:val="center"/>
      </w:pPr>
      <w:r>
        <w:rPr>
          <w:noProof/>
        </w:rPr>
        <w:drawing>
          <wp:inline distT="0" distB="0" distL="0" distR="0" wp14:anchorId="50CDE1A8" wp14:editId="0556DA94">
            <wp:extent cx="1781175" cy="232410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781175" cy="2324100"/>
                    </a:xfrm>
                    <a:prstGeom prst="rect">
                      <a:avLst/>
                    </a:prstGeom>
                  </pic:spPr>
                </pic:pic>
              </a:graphicData>
            </a:graphic>
          </wp:inline>
        </w:drawing>
      </w:r>
      <w:r>
        <w:t xml:space="preserve">                   </w:t>
      </w:r>
      <w:r>
        <w:rPr>
          <w:noProof/>
        </w:rPr>
        <w:drawing>
          <wp:inline distT="0" distB="0" distL="0" distR="0" wp14:anchorId="32F0A8A6" wp14:editId="5582BF12">
            <wp:extent cx="1971675" cy="224790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971675" cy="2247900"/>
                    </a:xfrm>
                    <a:prstGeom prst="rect">
                      <a:avLst/>
                    </a:prstGeom>
                  </pic:spPr>
                </pic:pic>
              </a:graphicData>
            </a:graphic>
          </wp:inline>
        </w:drawing>
      </w:r>
    </w:p>
    <w:p w14:paraId="4CC69C28" w14:textId="2A230AA8" w:rsidR="005522EB" w:rsidRDefault="005522EB">
      <w:r>
        <w:t xml:space="preserve">                            Observations of Glucose                               </w:t>
      </w:r>
      <w:r>
        <w:t xml:space="preserve">Observations of </w:t>
      </w:r>
      <w:r w:rsidR="00690C4D">
        <w:t>Cholesterol</w:t>
      </w:r>
      <w:r>
        <w:t xml:space="preserve">   </w:t>
      </w:r>
    </w:p>
    <w:p w14:paraId="3243A551" w14:textId="0021ACE4" w:rsidR="00A350E6" w:rsidRDefault="00A350E6">
      <w:r>
        <w:rPr>
          <w:noProof/>
        </w:rPr>
        <w:lastRenderedPageBreak/>
        <w:drawing>
          <wp:inline distT="0" distB="0" distL="0" distR="0" wp14:anchorId="26F25BCE" wp14:editId="10165E84">
            <wp:extent cx="5113020" cy="381748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159976" cy="3852548"/>
                    </a:xfrm>
                    <a:prstGeom prst="rect">
                      <a:avLst/>
                    </a:prstGeom>
                  </pic:spPr>
                </pic:pic>
              </a:graphicData>
            </a:graphic>
          </wp:inline>
        </w:drawing>
      </w:r>
    </w:p>
    <w:p w14:paraId="66F4AEF5" w14:textId="77777777" w:rsidR="006F4F72" w:rsidRDefault="009E09D2" w:rsidP="00447F71">
      <w:pPr>
        <w:jc w:val="both"/>
      </w:pPr>
      <w:r>
        <w:t>From the group by on gender with Insulin variable, we see that the Insulin level of male was higher when compared with that of female participants</w:t>
      </w:r>
      <w:r w:rsidR="009B7696">
        <w:t xml:space="preserve"> and this is verified by the above plot</w:t>
      </w:r>
      <w:r>
        <w:t>.</w:t>
      </w:r>
      <w:r w:rsidR="00884DA9">
        <w:t xml:space="preserve"> Using </w:t>
      </w:r>
      <w:proofErr w:type="spellStart"/>
      <w:r w:rsidR="00884DA9">
        <w:t>cibasic</w:t>
      </w:r>
      <w:proofErr w:type="spellEnd"/>
      <w:r w:rsidR="00884DA9">
        <w:t xml:space="preserve"> on BMI, we see that the average BMI of male participants was between 24.95 and 25.67 and for female participants, it was between 23.76 to 24.41. </w:t>
      </w:r>
      <w:r w:rsidR="006F4F72">
        <w:t xml:space="preserve"> </w:t>
      </w:r>
    </w:p>
    <w:p w14:paraId="26A5012C" w14:textId="305BDDB2" w:rsidR="006F4F72" w:rsidRDefault="006F4F72" w:rsidP="006F4F72">
      <w:pPr>
        <w:jc w:val="center"/>
      </w:pPr>
      <w:r>
        <w:rPr>
          <w:noProof/>
        </w:rPr>
        <w:drawing>
          <wp:inline distT="0" distB="0" distL="0" distR="0" wp14:anchorId="6E833FA3" wp14:editId="13EB1CD1">
            <wp:extent cx="2728898" cy="156972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748547" cy="1581023"/>
                    </a:xfrm>
                    <a:prstGeom prst="rect">
                      <a:avLst/>
                    </a:prstGeom>
                  </pic:spPr>
                </pic:pic>
              </a:graphicData>
            </a:graphic>
          </wp:inline>
        </w:drawing>
      </w:r>
    </w:p>
    <w:p w14:paraId="4F54B38E" w14:textId="12C731EA" w:rsidR="006F4F72" w:rsidRDefault="006F4F72" w:rsidP="006F4F72">
      <w:pPr>
        <w:jc w:val="center"/>
      </w:pPr>
      <w:r>
        <w:t>Confidence Interval of male participants</w:t>
      </w:r>
    </w:p>
    <w:p w14:paraId="7ED2AACE" w14:textId="79622536" w:rsidR="006F4F72" w:rsidRDefault="006F4F72" w:rsidP="006F4F72">
      <w:pPr>
        <w:jc w:val="center"/>
      </w:pPr>
      <w:r>
        <w:rPr>
          <w:noProof/>
        </w:rPr>
        <w:drawing>
          <wp:inline distT="0" distB="0" distL="0" distR="0" wp14:anchorId="6D036559" wp14:editId="438FA963">
            <wp:extent cx="2887980" cy="1586802"/>
            <wp:effectExtent l="0" t="0" r="762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34301" cy="1612253"/>
                    </a:xfrm>
                    <a:prstGeom prst="rect">
                      <a:avLst/>
                    </a:prstGeom>
                  </pic:spPr>
                </pic:pic>
              </a:graphicData>
            </a:graphic>
          </wp:inline>
        </w:drawing>
      </w:r>
    </w:p>
    <w:p w14:paraId="453A782F" w14:textId="64079E7F" w:rsidR="006F4F72" w:rsidRDefault="006F4F72" w:rsidP="006F4F72">
      <w:pPr>
        <w:jc w:val="center"/>
      </w:pPr>
      <w:r>
        <w:t>Confidence Interval of female participants</w:t>
      </w:r>
    </w:p>
    <w:p w14:paraId="210384B0" w14:textId="1296AF76" w:rsidR="009E09D2" w:rsidRDefault="00884DA9">
      <w:r>
        <w:lastRenderedPageBreak/>
        <w:t>So, the BMI of male participants was slightly more than that of female participants</w:t>
      </w:r>
      <w:r w:rsidR="00285F73">
        <w:t xml:space="preserve"> and the BMI values </w:t>
      </w:r>
      <w:r w:rsidR="00F92B67">
        <w:t xml:space="preserve">of whole dataset </w:t>
      </w:r>
      <w:r w:rsidR="00285F73">
        <w:t>are evenly spread in normal distribution.</w:t>
      </w:r>
    </w:p>
    <w:p w14:paraId="38F90697" w14:textId="31C706B5" w:rsidR="00F958BF" w:rsidRDefault="00F958BF">
      <w:pPr>
        <w:rPr>
          <w:lang w:val="en-US"/>
        </w:rPr>
      </w:pPr>
      <w:r>
        <w:rPr>
          <w:noProof/>
        </w:rPr>
        <w:drawing>
          <wp:inline distT="0" distB="0" distL="0" distR="0" wp14:anchorId="0C9816A0" wp14:editId="2B10778C">
            <wp:extent cx="4875796" cy="3665220"/>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77876" cy="3666784"/>
                    </a:xfrm>
                    <a:prstGeom prst="rect">
                      <a:avLst/>
                    </a:prstGeom>
                  </pic:spPr>
                </pic:pic>
              </a:graphicData>
            </a:graphic>
          </wp:inline>
        </w:drawing>
      </w:r>
    </w:p>
    <w:p w14:paraId="0FA04223" w14:textId="12173EE0" w:rsidR="00E8484D" w:rsidRDefault="00E8484D" w:rsidP="00447F71">
      <w:pPr>
        <w:jc w:val="both"/>
        <w:rPr>
          <w:lang w:val="en-US"/>
        </w:rPr>
      </w:pPr>
      <w:r>
        <w:rPr>
          <w:lang w:val="en-US"/>
        </w:rPr>
        <w:t>From the analysis on Q</w:t>
      </w:r>
      <w:r w:rsidR="00256C40">
        <w:rPr>
          <w:lang w:val="en-US"/>
        </w:rPr>
        <w:t>-</w:t>
      </w:r>
      <w:proofErr w:type="spellStart"/>
      <w:r>
        <w:rPr>
          <w:lang w:val="en-US"/>
        </w:rPr>
        <w:t>Qplot</w:t>
      </w:r>
      <w:proofErr w:type="spellEnd"/>
      <w:r>
        <w:rPr>
          <w:lang w:val="en-US"/>
        </w:rPr>
        <w:t xml:space="preserve"> and above descriptive statistics, we see that there are no outliers in the given dataset. The datapoints are stretched </w:t>
      </w:r>
      <w:r w:rsidR="000A30DE">
        <w:rPr>
          <w:lang w:val="en-US"/>
        </w:rPr>
        <w:t xml:space="preserve">to a certain extent </w:t>
      </w:r>
      <w:r>
        <w:rPr>
          <w:lang w:val="en-US"/>
        </w:rPr>
        <w:t>but it cannot be taken as outliers as the values play a significant role in the dataset.</w:t>
      </w:r>
      <w:r w:rsidR="00256C40">
        <w:rPr>
          <w:lang w:val="en-US"/>
        </w:rPr>
        <w:t xml:space="preserve"> So, there are no outliers in the dataset.</w:t>
      </w:r>
    </w:p>
    <w:p w14:paraId="279615A8" w14:textId="00280B02" w:rsidR="00F958BF" w:rsidRDefault="00FC752A">
      <w:pPr>
        <w:rPr>
          <w:lang w:val="en-US"/>
        </w:rPr>
      </w:pPr>
      <w:r>
        <w:rPr>
          <w:noProof/>
        </w:rPr>
        <w:drawing>
          <wp:inline distT="0" distB="0" distL="0" distR="0" wp14:anchorId="3C979991" wp14:editId="1F73809F">
            <wp:extent cx="5196840" cy="3931312"/>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44771" cy="3967571"/>
                    </a:xfrm>
                    <a:prstGeom prst="rect">
                      <a:avLst/>
                    </a:prstGeom>
                  </pic:spPr>
                </pic:pic>
              </a:graphicData>
            </a:graphic>
          </wp:inline>
        </w:drawing>
      </w:r>
    </w:p>
    <w:p w14:paraId="64B8D8DE" w14:textId="255B1E86" w:rsidR="00956F3D" w:rsidRDefault="006C2E07" w:rsidP="00447F71">
      <w:pPr>
        <w:jc w:val="both"/>
        <w:rPr>
          <w:lang w:val="en-US"/>
        </w:rPr>
      </w:pPr>
      <w:r>
        <w:rPr>
          <w:lang w:val="en-US"/>
        </w:rPr>
        <w:lastRenderedPageBreak/>
        <w:t xml:space="preserve">Using correlation function, </w:t>
      </w:r>
      <w:r w:rsidR="00581B0D">
        <w:rPr>
          <w:lang w:val="en-US"/>
        </w:rPr>
        <w:t xml:space="preserve">we </w:t>
      </w:r>
      <w:r w:rsidR="00BD4A14">
        <w:rPr>
          <w:lang w:val="en-US"/>
        </w:rPr>
        <w:t xml:space="preserve">can correlate the blood chemistry of several variables. From the table below, we see </w:t>
      </w:r>
      <w:r w:rsidR="00E60F4B">
        <w:rPr>
          <w:lang w:val="en-US"/>
        </w:rPr>
        <w:t xml:space="preserve">that </w:t>
      </w:r>
      <w:r w:rsidR="00236DFF">
        <w:rPr>
          <w:lang w:val="en-US"/>
        </w:rPr>
        <w:t>the variable ApoA1 is not much correlated with any of the other variables.</w:t>
      </w:r>
      <w:r w:rsidR="00581B0D">
        <w:rPr>
          <w:lang w:val="en-US"/>
        </w:rPr>
        <w:t xml:space="preserve"> </w:t>
      </w:r>
      <w:r w:rsidR="00BC171D">
        <w:rPr>
          <w:lang w:val="en-US"/>
        </w:rPr>
        <w:t xml:space="preserve">Variable </w:t>
      </w:r>
      <w:proofErr w:type="spellStart"/>
      <w:r w:rsidR="00BC171D">
        <w:rPr>
          <w:lang w:val="en-US"/>
        </w:rPr>
        <w:t>ApoB</w:t>
      </w:r>
      <w:proofErr w:type="spellEnd"/>
      <w:r w:rsidR="00BC171D">
        <w:rPr>
          <w:lang w:val="en-US"/>
        </w:rPr>
        <w:t xml:space="preserve"> is </w:t>
      </w:r>
      <w:r w:rsidR="008249CF">
        <w:rPr>
          <w:lang w:val="en-US"/>
        </w:rPr>
        <w:t>well</w:t>
      </w:r>
      <w:r w:rsidR="00BC171D">
        <w:rPr>
          <w:lang w:val="en-US"/>
        </w:rPr>
        <w:t xml:space="preserve"> correlated with ApoC2</w:t>
      </w:r>
      <w:r w:rsidR="008249CF">
        <w:rPr>
          <w:lang w:val="en-US"/>
        </w:rPr>
        <w:t>, TAG &amp;</w:t>
      </w:r>
      <w:r w:rsidR="00BC171D">
        <w:rPr>
          <w:lang w:val="en-US"/>
        </w:rPr>
        <w:t xml:space="preserve"> ApoC3 </w:t>
      </w:r>
      <w:r w:rsidR="008249CF">
        <w:rPr>
          <w:lang w:val="en-US"/>
        </w:rPr>
        <w:t>with</w:t>
      </w:r>
      <w:r w:rsidR="00BC171D">
        <w:rPr>
          <w:lang w:val="en-US"/>
        </w:rPr>
        <w:t xml:space="preserve"> highly positive correlated with </w:t>
      </w:r>
      <w:r w:rsidR="008249CF">
        <w:rPr>
          <w:lang w:val="en-US"/>
        </w:rPr>
        <w:t>Cholesterol</w:t>
      </w:r>
      <w:r w:rsidR="00BC171D">
        <w:rPr>
          <w:lang w:val="en-US"/>
        </w:rPr>
        <w:t>.</w:t>
      </w:r>
      <w:r w:rsidR="00CB7ABB">
        <w:rPr>
          <w:lang w:val="en-US"/>
        </w:rPr>
        <w:t xml:space="preserve"> ApoC2</w:t>
      </w:r>
      <w:r w:rsidR="00212BE2">
        <w:rPr>
          <w:lang w:val="en-US"/>
        </w:rPr>
        <w:t xml:space="preserve"> and ApoC3</w:t>
      </w:r>
      <w:r w:rsidR="00CB7ABB">
        <w:rPr>
          <w:lang w:val="en-US"/>
        </w:rPr>
        <w:t xml:space="preserve"> is well correlated with TAG</w:t>
      </w:r>
      <w:r w:rsidR="008249CF">
        <w:rPr>
          <w:lang w:val="en-US"/>
        </w:rPr>
        <w:t xml:space="preserve"> and</w:t>
      </w:r>
      <w:r w:rsidR="00212BE2">
        <w:rPr>
          <w:lang w:val="en-US"/>
        </w:rPr>
        <w:t xml:space="preserve"> ApoC3 &amp; ApoC2 are also </w:t>
      </w:r>
      <w:r w:rsidR="008249CF">
        <w:rPr>
          <w:lang w:val="en-US"/>
        </w:rPr>
        <w:t>highly</w:t>
      </w:r>
      <w:r w:rsidR="00212BE2">
        <w:rPr>
          <w:lang w:val="en-US"/>
        </w:rPr>
        <w:t xml:space="preserve"> correlated among each other</w:t>
      </w:r>
      <w:r w:rsidR="00CB7ABB">
        <w:rPr>
          <w:lang w:val="en-US"/>
        </w:rPr>
        <w:t>.</w:t>
      </w:r>
      <w:r w:rsidR="008249CF">
        <w:rPr>
          <w:lang w:val="en-US"/>
        </w:rPr>
        <w:t xml:space="preserve"> </w:t>
      </w:r>
      <w:r w:rsidR="00E57F64">
        <w:rPr>
          <w:lang w:val="en-US"/>
        </w:rPr>
        <w:t xml:space="preserve">The relationships between ApoC2 and Apoc3 on </w:t>
      </w:r>
      <w:r w:rsidR="00E57F64" w:rsidRPr="00E13E58">
        <w:rPr>
          <w:rFonts w:ascii="Calibri" w:eastAsia="Times New Roman" w:hAnsi="Calibri" w:cs="Calibri"/>
          <w:color w:val="000000"/>
        </w:rPr>
        <w:t>Triglyceride</w:t>
      </w:r>
      <w:r w:rsidR="00E57F64">
        <w:rPr>
          <w:rFonts w:ascii="Calibri" w:eastAsia="Times New Roman" w:hAnsi="Calibri" w:cs="Calibri"/>
          <w:color w:val="000000"/>
        </w:rPr>
        <w:t xml:space="preserve"> </w:t>
      </w:r>
      <w:r w:rsidR="00E57F64">
        <w:rPr>
          <w:lang w:val="en-US"/>
        </w:rPr>
        <w:t>are highly significant to each other</w:t>
      </w:r>
      <w:r w:rsidR="00E57F64">
        <w:rPr>
          <w:lang w:val="en-US"/>
        </w:rPr>
        <w:t xml:space="preserve"> as its </w:t>
      </w:r>
      <w:r w:rsidR="00E57F64">
        <w:rPr>
          <w:lang w:val="en-US"/>
        </w:rPr>
        <w:t xml:space="preserve">p value </w:t>
      </w:r>
      <w:r w:rsidR="00E57F64">
        <w:rPr>
          <w:lang w:val="en-US"/>
        </w:rPr>
        <w:t xml:space="preserve">is </w:t>
      </w:r>
      <w:r w:rsidR="00E57F64">
        <w:rPr>
          <w:lang w:val="en-US"/>
        </w:rPr>
        <w:t>less than 0.0001.</w:t>
      </w:r>
      <w:r w:rsidR="00CE3C8D">
        <w:rPr>
          <w:lang w:val="en-US"/>
        </w:rPr>
        <w:t xml:space="preserve"> The variable </w:t>
      </w:r>
      <w:proofErr w:type="spellStart"/>
      <w:r w:rsidR="00CE3C8D">
        <w:rPr>
          <w:lang w:val="en-US"/>
        </w:rPr>
        <w:t>ApoE</w:t>
      </w:r>
      <w:proofErr w:type="spellEnd"/>
      <w:r w:rsidR="00CE3C8D">
        <w:rPr>
          <w:lang w:val="en-US"/>
        </w:rPr>
        <w:t xml:space="preserve"> is slightly correlated with ApoC2</w:t>
      </w:r>
      <w:r w:rsidR="00D25E40">
        <w:rPr>
          <w:lang w:val="en-US"/>
        </w:rPr>
        <w:t>,</w:t>
      </w:r>
      <w:r w:rsidR="00D25E40" w:rsidRPr="00D25E40">
        <w:rPr>
          <w:lang w:val="en-US"/>
        </w:rPr>
        <w:t xml:space="preserve"> </w:t>
      </w:r>
      <w:r w:rsidR="00D25E40">
        <w:rPr>
          <w:lang w:val="en-US"/>
        </w:rPr>
        <w:t>ApoC</w:t>
      </w:r>
      <w:r w:rsidR="00D25E40">
        <w:rPr>
          <w:lang w:val="en-US"/>
        </w:rPr>
        <w:t>3 and Cholesterol</w:t>
      </w:r>
      <w:r w:rsidR="00CE3C8D">
        <w:rPr>
          <w:lang w:val="en-US"/>
        </w:rPr>
        <w:t>.</w:t>
      </w:r>
      <w:r w:rsidR="009D276B">
        <w:rPr>
          <w:lang w:val="en-US"/>
        </w:rPr>
        <w:t xml:space="preserve"> </w:t>
      </w:r>
      <w:r w:rsidR="00D25932">
        <w:rPr>
          <w:lang w:val="en-US"/>
        </w:rPr>
        <w:t>Glucose</w:t>
      </w:r>
      <w:r w:rsidR="009D276B">
        <w:rPr>
          <w:lang w:val="en-US"/>
        </w:rPr>
        <w:t xml:space="preserve"> </w:t>
      </w:r>
      <w:r w:rsidR="005E1A4C">
        <w:rPr>
          <w:lang w:val="en-US"/>
        </w:rPr>
        <w:t>levels have a relationship with ApoC2,</w:t>
      </w:r>
      <w:r w:rsidR="00956F3D">
        <w:rPr>
          <w:lang w:val="en-US"/>
        </w:rPr>
        <w:t xml:space="preserve"> </w:t>
      </w:r>
      <w:r w:rsidR="005E1A4C">
        <w:rPr>
          <w:lang w:val="en-US"/>
        </w:rPr>
        <w:t xml:space="preserve">ApoC3, Insulin, Cholesterol and </w:t>
      </w:r>
      <w:r w:rsidR="005E1A4C" w:rsidRPr="00E13E58">
        <w:rPr>
          <w:rFonts w:ascii="Calibri" w:eastAsia="Times New Roman" w:hAnsi="Calibri" w:cs="Calibri"/>
          <w:color w:val="000000"/>
        </w:rPr>
        <w:t>Triglyceride</w:t>
      </w:r>
      <w:r w:rsidR="009D276B">
        <w:rPr>
          <w:lang w:val="en-US"/>
        </w:rPr>
        <w:t>.</w:t>
      </w:r>
      <w:r w:rsidR="005E1E06">
        <w:rPr>
          <w:lang w:val="en-US"/>
        </w:rPr>
        <w:t xml:space="preserve"> NEFA doesn’t seem to have any relation with other variables as the correlation values are very less.</w:t>
      </w:r>
      <w:r w:rsidR="008B23B6">
        <w:rPr>
          <w:lang w:val="en-US"/>
        </w:rPr>
        <w:t xml:space="preserve"> Insulin and </w:t>
      </w:r>
      <w:r w:rsidR="008B23B6" w:rsidRPr="00E13E58">
        <w:rPr>
          <w:rFonts w:ascii="Calibri" w:eastAsia="Times New Roman" w:hAnsi="Calibri" w:cs="Calibri"/>
          <w:color w:val="000000"/>
        </w:rPr>
        <w:t>Triglyceride</w:t>
      </w:r>
      <w:r w:rsidR="008B23B6">
        <w:rPr>
          <w:rFonts w:ascii="Calibri" w:eastAsia="Times New Roman" w:hAnsi="Calibri" w:cs="Calibri"/>
          <w:color w:val="000000"/>
        </w:rPr>
        <w:t xml:space="preserve"> are well related to each other.</w:t>
      </w:r>
      <w:r w:rsidR="00D25932">
        <w:rPr>
          <w:lang w:val="en-US"/>
        </w:rPr>
        <w:t xml:space="preserve"> </w:t>
      </w:r>
      <w:r w:rsidR="00EF5E4D">
        <w:rPr>
          <w:lang w:val="en-US"/>
        </w:rPr>
        <w:t xml:space="preserve">As mentioned above, cholesterol and </w:t>
      </w:r>
      <w:r w:rsidR="00EF5E4D" w:rsidRPr="00E13E58">
        <w:rPr>
          <w:rFonts w:ascii="Calibri" w:eastAsia="Times New Roman" w:hAnsi="Calibri" w:cs="Calibri"/>
          <w:color w:val="000000"/>
        </w:rPr>
        <w:t>Apolipoprotein B</w:t>
      </w:r>
      <w:r w:rsidR="00EF5E4D">
        <w:rPr>
          <w:lang w:val="en-US"/>
        </w:rPr>
        <w:t xml:space="preserve"> are highly related to each other. So, any change in one variable will affect another. Also, the variables can be derived from one another and both provide similar data. </w:t>
      </w:r>
    </w:p>
    <w:p w14:paraId="0F192922" w14:textId="403FF6B4" w:rsidR="006C2E07" w:rsidRDefault="00D25932" w:rsidP="00447F71">
      <w:pPr>
        <w:jc w:val="both"/>
        <w:rPr>
          <w:lang w:val="en-US"/>
        </w:rPr>
      </w:pPr>
      <w:r>
        <w:rPr>
          <w:lang w:val="en-US"/>
        </w:rPr>
        <w:t>S</w:t>
      </w:r>
      <w:r w:rsidR="009D3A6D">
        <w:rPr>
          <w:lang w:val="en-US"/>
        </w:rPr>
        <w:t>ince ApoC</w:t>
      </w:r>
      <w:proofErr w:type="gramStart"/>
      <w:r w:rsidR="009D3A6D">
        <w:rPr>
          <w:lang w:val="en-US"/>
        </w:rPr>
        <w:t>2,ApoC</w:t>
      </w:r>
      <w:proofErr w:type="gramEnd"/>
      <w:r w:rsidR="009D3A6D">
        <w:rPr>
          <w:lang w:val="en-US"/>
        </w:rPr>
        <w:t>3,Cholesterol and Tag have higher correlation with each other</w:t>
      </w:r>
      <w:r>
        <w:rPr>
          <w:lang w:val="en-US"/>
        </w:rPr>
        <w:t xml:space="preserve">, we can create a scatter plot of </w:t>
      </w:r>
      <w:r w:rsidR="009D3A6D">
        <w:rPr>
          <w:lang w:val="en-US"/>
        </w:rPr>
        <w:t xml:space="preserve">these variables for </w:t>
      </w:r>
      <w:r w:rsidR="00CC0722">
        <w:rPr>
          <w:lang w:val="en-US"/>
        </w:rPr>
        <w:t>showing their relation</w:t>
      </w:r>
      <w:r>
        <w:rPr>
          <w:lang w:val="en-US"/>
        </w:rPr>
        <w:t>. Also</w:t>
      </w:r>
      <w:r w:rsidR="009D3A6D">
        <w:rPr>
          <w:lang w:val="en-US"/>
        </w:rPr>
        <w:t>,</w:t>
      </w:r>
      <w:r>
        <w:rPr>
          <w:lang w:val="en-US"/>
        </w:rPr>
        <w:t xml:space="preserve"> we can create a scatter plot between Glucose and Insulin </w:t>
      </w:r>
      <w:r w:rsidR="00FE517C">
        <w:rPr>
          <w:lang w:val="en-US"/>
        </w:rPr>
        <w:t>for verifying their relation among each other</w:t>
      </w:r>
      <w:r>
        <w:rPr>
          <w:lang w:val="en-US"/>
        </w:rPr>
        <w:t>.</w:t>
      </w:r>
    </w:p>
    <w:p w14:paraId="67E7709B" w14:textId="52E877E4" w:rsidR="006C2E07" w:rsidRDefault="00BC592B">
      <w:pPr>
        <w:rPr>
          <w:lang w:val="en-US"/>
        </w:rPr>
      </w:pPr>
      <w:r>
        <w:rPr>
          <w:noProof/>
        </w:rPr>
        <w:drawing>
          <wp:inline distT="0" distB="0" distL="0" distR="0" wp14:anchorId="3B4C46B6" wp14:editId="79240ADB">
            <wp:extent cx="5731510" cy="4714875"/>
            <wp:effectExtent l="0" t="0" r="254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4714875"/>
                    </a:xfrm>
                    <a:prstGeom prst="rect">
                      <a:avLst/>
                    </a:prstGeom>
                  </pic:spPr>
                </pic:pic>
              </a:graphicData>
            </a:graphic>
          </wp:inline>
        </w:drawing>
      </w:r>
    </w:p>
    <w:p w14:paraId="7E92F540" w14:textId="59B28999" w:rsidR="006C2E07" w:rsidRDefault="006C2E07">
      <w:pPr>
        <w:rPr>
          <w:lang w:val="en-US"/>
        </w:rPr>
      </w:pPr>
      <w:r>
        <w:rPr>
          <w:lang w:val="en-US"/>
        </w:rPr>
        <w:lastRenderedPageBreak/>
        <w:t xml:space="preserve"> </w:t>
      </w:r>
      <w:r w:rsidR="00BC592B">
        <w:rPr>
          <w:noProof/>
        </w:rPr>
        <w:drawing>
          <wp:inline distT="0" distB="0" distL="0" distR="0" wp14:anchorId="3155883A" wp14:editId="6711187D">
            <wp:extent cx="4998720" cy="501311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09000" cy="5023429"/>
                    </a:xfrm>
                    <a:prstGeom prst="rect">
                      <a:avLst/>
                    </a:prstGeom>
                  </pic:spPr>
                </pic:pic>
              </a:graphicData>
            </a:graphic>
          </wp:inline>
        </w:drawing>
      </w:r>
    </w:p>
    <w:p w14:paraId="29ECBC2B" w14:textId="15E55DF6" w:rsidR="00163D5E" w:rsidRDefault="00163D5E">
      <w:pPr>
        <w:rPr>
          <w:lang w:val="en-US"/>
        </w:rPr>
      </w:pPr>
    </w:p>
    <w:p w14:paraId="5A7E1F79" w14:textId="480DDEB5" w:rsidR="005C3EEA" w:rsidRDefault="00163D5E">
      <w:pPr>
        <w:rPr>
          <w:lang w:val="en-US"/>
        </w:rPr>
      </w:pPr>
      <w:r>
        <w:rPr>
          <w:lang w:val="en-US"/>
        </w:rPr>
        <w:t>This plot shows that ApoC3 is positively correlated with ApoC2,</w:t>
      </w:r>
      <w:r w:rsidR="005C3EEA">
        <w:rPr>
          <w:lang w:val="en-US"/>
        </w:rPr>
        <w:t xml:space="preserve"> </w:t>
      </w:r>
      <w:r w:rsidR="00010EB5">
        <w:rPr>
          <w:lang w:val="en-US"/>
        </w:rPr>
        <w:t>Cholesterol</w:t>
      </w:r>
      <w:r>
        <w:rPr>
          <w:lang w:val="en-US"/>
        </w:rPr>
        <w:t xml:space="preserve"> and TAG</w:t>
      </w:r>
      <w:r w:rsidR="00C11D73">
        <w:rPr>
          <w:lang w:val="en-US"/>
        </w:rPr>
        <w:t xml:space="preserve"> as there is a</w:t>
      </w:r>
      <w:r w:rsidR="00010EB5">
        <w:rPr>
          <w:lang w:val="en-US"/>
        </w:rPr>
        <w:t>n</w:t>
      </w:r>
      <w:r w:rsidR="00C11D73">
        <w:rPr>
          <w:lang w:val="en-US"/>
        </w:rPr>
        <w:t xml:space="preserve"> upward pull of data points among the variables.</w:t>
      </w:r>
    </w:p>
    <w:p w14:paraId="23DAFD46" w14:textId="633393B6" w:rsidR="005C3EEA" w:rsidRDefault="008F712B" w:rsidP="008F712B">
      <w:pPr>
        <w:jc w:val="center"/>
        <w:rPr>
          <w:lang w:val="en-US"/>
        </w:rPr>
      </w:pPr>
      <w:r>
        <w:rPr>
          <w:noProof/>
        </w:rPr>
        <w:drawing>
          <wp:inline distT="0" distB="0" distL="0" distR="0" wp14:anchorId="4CB68B4D" wp14:editId="120AEF2E">
            <wp:extent cx="3276600" cy="20764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76600" cy="2076450"/>
                    </a:xfrm>
                    <a:prstGeom prst="rect">
                      <a:avLst/>
                    </a:prstGeom>
                  </pic:spPr>
                </pic:pic>
              </a:graphicData>
            </a:graphic>
          </wp:inline>
        </w:drawing>
      </w:r>
    </w:p>
    <w:p w14:paraId="27573C9F" w14:textId="274F658C" w:rsidR="00FB6C66" w:rsidRDefault="00FB6C66" w:rsidP="00447F71">
      <w:pPr>
        <w:jc w:val="both"/>
        <w:rPr>
          <w:lang w:val="en-US"/>
        </w:rPr>
      </w:pPr>
      <w:r>
        <w:rPr>
          <w:lang w:val="en-US"/>
        </w:rPr>
        <w:t>From the above table, we see that the variable Glucose and Insulin are positively correlated with a p value less than 0.</w:t>
      </w:r>
      <w:r w:rsidR="00354423">
        <w:rPr>
          <w:lang w:val="en-US"/>
        </w:rPr>
        <w:t>05</w:t>
      </w:r>
      <w:r>
        <w:rPr>
          <w:lang w:val="en-US"/>
        </w:rPr>
        <w:t xml:space="preserve"> which states that both the variables are </w:t>
      </w:r>
      <w:r w:rsidR="00F7712C">
        <w:rPr>
          <w:lang w:val="en-US"/>
        </w:rPr>
        <w:t>weakly positively</w:t>
      </w:r>
      <w:r>
        <w:rPr>
          <w:lang w:val="en-US"/>
        </w:rPr>
        <w:t xml:space="preserve"> related with each other</w:t>
      </w:r>
      <w:r w:rsidR="00354423">
        <w:rPr>
          <w:lang w:val="en-US"/>
        </w:rPr>
        <w:t xml:space="preserve"> at 95% confidence level</w:t>
      </w:r>
      <w:r>
        <w:rPr>
          <w:lang w:val="en-US"/>
        </w:rPr>
        <w:t>.</w:t>
      </w:r>
      <w:r w:rsidR="009F05F7">
        <w:rPr>
          <w:lang w:val="en-US"/>
        </w:rPr>
        <w:t xml:space="preserve"> We can see th</w:t>
      </w:r>
      <w:r w:rsidR="00377064">
        <w:rPr>
          <w:lang w:val="en-US"/>
        </w:rPr>
        <w:t>at there is an</w:t>
      </w:r>
      <w:r w:rsidR="009F05F7">
        <w:rPr>
          <w:lang w:val="en-US"/>
        </w:rPr>
        <w:t xml:space="preserve"> upward pull of the datapoints among glucose and </w:t>
      </w:r>
      <w:r w:rsidR="009F05F7">
        <w:rPr>
          <w:lang w:val="en-US"/>
        </w:rPr>
        <w:lastRenderedPageBreak/>
        <w:t>Insulin from the below scatter plot</w:t>
      </w:r>
      <w:r w:rsidR="00377064">
        <w:rPr>
          <w:lang w:val="en-US"/>
        </w:rPr>
        <w:t xml:space="preserve"> but the values are shattered which shows that both Insulin and Glucose have a </w:t>
      </w:r>
      <w:r w:rsidR="00377064">
        <w:rPr>
          <w:lang w:val="en-US"/>
        </w:rPr>
        <w:t xml:space="preserve">weakly </w:t>
      </w:r>
      <w:r w:rsidR="00377064">
        <w:rPr>
          <w:lang w:val="en-US"/>
        </w:rPr>
        <w:t>relationship</w:t>
      </w:r>
      <w:r w:rsidR="009F05F7">
        <w:rPr>
          <w:lang w:val="en-US"/>
        </w:rPr>
        <w:t>.</w:t>
      </w:r>
    </w:p>
    <w:p w14:paraId="084CC8B3" w14:textId="59C29C5D" w:rsidR="009F05F7" w:rsidRDefault="001C6206">
      <w:pPr>
        <w:rPr>
          <w:lang w:val="en-US"/>
        </w:rPr>
      </w:pPr>
      <w:r>
        <w:rPr>
          <w:noProof/>
        </w:rPr>
        <w:drawing>
          <wp:inline distT="0" distB="0" distL="0" distR="0" wp14:anchorId="19F589B5" wp14:editId="08710D17">
            <wp:extent cx="5731510" cy="553148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21769"/>
                    <a:stretch/>
                  </pic:blipFill>
                  <pic:spPr bwMode="auto">
                    <a:xfrm>
                      <a:off x="0" y="0"/>
                      <a:ext cx="5731510" cy="5531485"/>
                    </a:xfrm>
                    <a:prstGeom prst="rect">
                      <a:avLst/>
                    </a:prstGeom>
                    <a:ln>
                      <a:noFill/>
                    </a:ln>
                    <a:extLst>
                      <a:ext uri="{53640926-AAD7-44D8-BBD7-CCE9431645EC}">
                        <a14:shadowObscured xmlns:a14="http://schemas.microsoft.com/office/drawing/2010/main"/>
                      </a:ext>
                    </a:extLst>
                  </pic:spPr>
                </pic:pic>
              </a:graphicData>
            </a:graphic>
          </wp:inline>
        </w:drawing>
      </w:r>
    </w:p>
    <w:p w14:paraId="3A1333AF" w14:textId="740FCEF2" w:rsidR="003A50B8" w:rsidRDefault="003A50B8">
      <w:pPr>
        <w:rPr>
          <w:lang w:val="en-US"/>
        </w:rPr>
      </w:pPr>
    </w:p>
    <w:p w14:paraId="78B044A2" w14:textId="7D45DD1E" w:rsidR="003A50B8" w:rsidRDefault="003A50B8">
      <w:pPr>
        <w:rPr>
          <w:lang w:val="en-US"/>
        </w:rPr>
      </w:pPr>
    </w:p>
    <w:p w14:paraId="3410E002" w14:textId="06E9F97F" w:rsidR="00996CE4" w:rsidRDefault="00996CE4" w:rsidP="00447F71">
      <w:pPr>
        <w:jc w:val="both"/>
        <w:rPr>
          <w:lang w:val="en-US"/>
        </w:rPr>
      </w:pPr>
      <w:r>
        <w:rPr>
          <w:lang w:val="en-US"/>
        </w:rPr>
        <w:t>We can build a model on</w:t>
      </w:r>
      <w:r w:rsidR="008D054A">
        <w:rPr>
          <w:lang w:val="en-US"/>
        </w:rPr>
        <w:t xml:space="preserve"> </w:t>
      </w:r>
      <w:r w:rsidRPr="00996CE4">
        <w:rPr>
          <w:lang w:val="en-US"/>
        </w:rPr>
        <w:t>Triglyceride</w:t>
      </w:r>
      <w:r w:rsidRPr="00996CE4">
        <w:rPr>
          <w:lang w:val="en-US"/>
        </w:rPr>
        <w:t xml:space="preserve"> </w:t>
      </w:r>
      <w:r>
        <w:rPr>
          <w:lang w:val="en-US"/>
        </w:rPr>
        <w:t xml:space="preserve">variable </w:t>
      </w:r>
      <w:r w:rsidR="008D054A">
        <w:rPr>
          <w:lang w:val="en-US"/>
        </w:rPr>
        <w:t>with predicted variables – AGE,</w:t>
      </w:r>
      <w:r w:rsidR="00726EC0">
        <w:rPr>
          <w:lang w:val="en-US"/>
        </w:rPr>
        <w:t xml:space="preserve"> </w:t>
      </w:r>
      <w:r w:rsidR="008D054A">
        <w:rPr>
          <w:lang w:val="en-US"/>
        </w:rPr>
        <w:t>SEX and BMI</w:t>
      </w:r>
      <w:r>
        <w:rPr>
          <w:lang w:val="en-US"/>
        </w:rPr>
        <w:t xml:space="preserve"> </w:t>
      </w:r>
      <w:r w:rsidR="007C22E9">
        <w:rPr>
          <w:lang w:val="en-US"/>
        </w:rPr>
        <w:t>for time t=0</w:t>
      </w:r>
      <w:r w:rsidR="007C22E9">
        <w:rPr>
          <w:lang w:val="en-US"/>
        </w:rPr>
        <w:t xml:space="preserve"> </w:t>
      </w:r>
      <w:r>
        <w:rPr>
          <w:lang w:val="en-US"/>
        </w:rPr>
        <w:t xml:space="preserve">to check their relationship and the efficiency of the model. From the output values, our R </w:t>
      </w:r>
      <w:r w:rsidR="00371096">
        <w:rPr>
          <w:lang w:val="en-US"/>
        </w:rPr>
        <w:t>-</w:t>
      </w:r>
      <w:r>
        <w:rPr>
          <w:lang w:val="en-US"/>
        </w:rPr>
        <w:t xml:space="preserve"> Square and adjusted R-square values are very less which states that this is not a good model.</w:t>
      </w:r>
      <w:r w:rsidR="00BF5BF4">
        <w:rPr>
          <w:lang w:val="en-US"/>
        </w:rPr>
        <w:t xml:space="preserve"> The p values of the estimate are also higher than 0.05 which shows that variables are not highly significant </w:t>
      </w:r>
      <w:r w:rsidR="00862A2B">
        <w:rPr>
          <w:lang w:val="en-US"/>
        </w:rPr>
        <w:t xml:space="preserve">to the response variable </w:t>
      </w:r>
      <w:r w:rsidR="00862A2B" w:rsidRPr="00862A2B">
        <w:rPr>
          <w:lang w:val="en-US"/>
        </w:rPr>
        <w:t>Triglyceride</w:t>
      </w:r>
      <w:r w:rsidR="00862A2B">
        <w:rPr>
          <w:lang w:val="en-US"/>
        </w:rPr>
        <w:t>.</w:t>
      </w:r>
    </w:p>
    <w:p w14:paraId="275E8DE3" w14:textId="4E2AE12F" w:rsidR="0055434C" w:rsidRDefault="008B6556">
      <w:pPr>
        <w:rPr>
          <w:lang w:val="en-US"/>
        </w:rPr>
      </w:pPr>
      <w:r>
        <w:rPr>
          <w:noProof/>
        </w:rPr>
        <w:lastRenderedPageBreak/>
        <w:drawing>
          <wp:inline distT="0" distB="0" distL="0" distR="0" wp14:anchorId="1E407AA5" wp14:editId="2AADDEF7">
            <wp:extent cx="5229225" cy="46577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29225" cy="4657725"/>
                    </a:xfrm>
                    <a:prstGeom prst="rect">
                      <a:avLst/>
                    </a:prstGeom>
                  </pic:spPr>
                </pic:pic>
              </a:graphicData>
            </a:graphic>
          </wp:inline>
        </w:drawing>
      </w:r>
    </w:p>
    <w:p w14:paraId="5E0DB28C" w14:textId="4E8782F8" w:rsidR="00274BA5" w:rsidRDefault="00274BA5">
      <w:pPr>
        <w:rPr>
          <w:lang w:val="en-US"/>
        </w:rPr>
      </w:pPr>
    </w:p>
    <w:p w14:paraId="3FB84354" w14:textId="21EAC943" w:rsidR="00274BA5" w:rsidRDefault="00274BA5">
      <w:pPr>
        <w:rPr>
          <w:lang w:val="en-US"/>
        </w:rPr>
      </w:pPr>
      <w:r>
        <w:rPr>
          <w:lang w:val="en-US"/>
        </w:rPr>
        <w:t>From the plots, we see that the values are spread randomly and few values are stretched away from the normal intervals of the data points. So, there is not much relationship with the variables among each other.</w:t>
      </w:r>
      <w:r w:rsidR="0034708F">
        <w:rPr>
          <w:lang w:val="en-US"/>
        </w:rPr>
        <w:t xml:space="preserve"> The Q-</w:t>
      </w:r>
      <w:proofErr w:type="spellStart"/>
      <w:r w:rsidR="0034708F">
        <w:rPr>
          <w:lang w:val="en-US"/>
        </w:rPr>
        <w:t>Qplot</w:t>
      </w:r>
      <w:proofErr w:type="spellEnd"/>
      <w:r w:rsidR="0034708F">
        <w:rPr>
          <w:lang w:val="en-US"/>
        </w:rPr>
        <w:t xml:space="preserve"> also shows that the data are not linear and does not converge to a straight line</w:t>
      </w:r>
      <w:r w:rsidR="00554964">
        <w:rPr>
          <w:lang w:val="en-US"/>
        </w:rPr>
        <w:t xml:space="preserve"> exactly</w:t>
      </w:r>
      <w:r w:rsidR="0034708F">
        <w:rPr>
          <w:lang w:val="en-US"/>
        </w:rPr>
        <w:t>.</w:t>
      </w:r>
    </w:p>
    <w:p w14:paraId="6032FADA" w14:textId="5489DD08" w:rsidR="008B6556" w:rsidRDefault="008B6556">
      <w:pPr>
        <w:rPr>
          <w:lang w:val="en-US"/>
        </w:rPr>
      </w:pPr>
      <w:r>
        <w:rPr>
          <w:noProof/>
        </w:rPr>
        <w:lastRenderedPageBreak/>
        <w:drawing>
          <wp:inline distT="0" distB="0" distL="0" distR="0" wp14:anchorId="5E7D05C7" wp14:editId="62596E7B">
            <wp:extent cx="5731510" cy="5706745"/>
            <wp:effectExtent l="0" t="0" r="254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5706745"/>
                    </a:xfrm>
                    <a:prstGeom prst="rect">
                      <a:avLst/>
                    </a:prstGeom>
                  </pic:spPr>
                </pic:pic>
              </a:graphicData>
            </a:graphic>
          </wp:inline>
        </w:drawing>
      </w:r>
    </w:p>
    <w:p w14:paraId="47F15239" w14:textId="0FEC3824" w:rsidR="007C259E" w:rsidRDefault="007C259E">
      <w:pPr>
        <w:rPr>
          <w:lang w:val="en-US"/>
        </w:rPr>
      </w:pPr>
    </w:p>
    <w:p w14:paraId="743271FA" w14:textId="6AC875F8" w:rsidR="007C259E" w:rsidRDefault="00CE5DC0" w:rsidP="00447F71">
      <w:pPr>
        <w:jc w:val="both"/>
        <w:rPr>
          <w:lang w:val="en-US"/>
        </w:rPr>
      </w:pPr>
      <w:r>
        <w:rPr>
          <w:lang w:val="en-US"/>
        </w:rPr>
        <w:t>From the least square means values of male and female participants,</w:t>
      </w:r>
      <w:r w:rsidR="00E63136">
        <w:rPr>
          <w:lang w:val="en-US"/>
        </w:rPr>
        <w:t xml:space="preserve"> we can see that the mean values differ for both the gender as the least </w:t>
      </w:r>
      <w:r w:rsidR="00413A41">
        <w:rPr>
          <w:lang w:val="en-US"/>
        </w:rPr>
        <w:t xml:space="preserve">squares </w:t>
      </w:r>
      <w:r w:rsidR="00E63136">
        <w:rPr>
          <w:lang w:val="en-US"/>
        </w:rPr>
        <w:t>mean</w:t>
      </w:r>
      <w:r w:rsidR="00413A41">
        <w:rPr>
          <w:lang w:val="en-US"/>
        </w:rPr>
        <w:t xml:space="preserve"> of male participants is 1.0446 when compared with that of female participants which is 1.008. This difference of mean values can also be seen from the plot provided below. The corresponding p value is 0.7 which shows that </w:t>
      </w:r>
      <w:r w:rsidR="00A769D9">
        <w:rPr>
          <w:lang w:val="en-US"/>
        </w:rPr>
        <w:t xml:space="preserve">the </w:t>
      </w:r>
      <w:r w:rsidR="00A769D9" w:rsidRPr="00E13E58">
        <w:rPr>
          <w:rFonts w:ascii="Calibri" w:eastAsia="Times New Roman" w:hAnsi="Calibri" w:cs="Calibri"/>
          <w:color w:val="000000"/>
        </w:rPr>
        <w:t>Triglyceride</w:t>
      </w:r>
      <w:r w:rsidR="00A769D9">
        <w:rPr>
          <w:rFonts w:ascii="Calibri" w:eastAsia="Times New Roman" w:hAnsi="Calibri" w:cs="Calibri"/>
          <w:color w:val="000000"/>
        </w:rPr>
        <w:t xml:space="preserve"> comparison is not significant at 95% confidence level.</w:t>
      </w:r>
      <w:r w:rsidR="00E63136">
        <w:rPr>
          <w:lang w:val="en-US"/>
        </w:rPr>
        <w:t xml:space="preserve"> </w:t>
      </w:r>
    </w:p>
    <w:p w14:paraId="6AB83685" w14:textId="575C9365" w:rsidR="008B6556" w:rsidRDefault="008B6556" w:rsidP="001F268B">
      <w:pPr>
        <w:jc w:val="center"/>
        <w:rPr>
          <w:lang w:val="en-US"/>
        </w:rPr>
      </w:pPr>
      <w:r>
        <w:rPr>
          <w:noProof/>
        </w:rPr>
        <w:lastRenderedPageBreak/>
        <w:drawing>
          <wp:inline distT="0" distB="0" distL="0" distR="0" wp14:anchorId="7910D151" wp14:editId="7E396024">
            <wp:extent cx="4829810" cy="4637174"/>
            <wp:effectExtent l="0" t="0" r="889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39122" cy="4646115"/>
                    </a:xfrm>
                    <a:prstGeom prst="rect">
                      <a:avLst/>
                    </a:prstGeom>
                  </pic:spPr>
                </pic:pic>
              </a:graphicData>
            </a:graphic>
          </wp:inline>
        </w:drawing>
      </w:r>
    </w:p>
    <w:p w14:paraId="158F6209" w14:textId="69B433D0" w:rsidR="008B6556" w:rsidRDefault="008B6556" w:rsidP="001F268B">
      <w:pPr>
        <w:jc w:val="center"/>
        <w:rPr>
          <w:lang w:val="en-US"/>
        </w:rPr>
      </w:pPr>
      <w:r>
        <w:rPr>
          <w:noProof/>
        </w:rPr>
        <w:drawing>
          <wp:inline distT="0" distB="0" distL="0" distR="0" wp14:anchorId="4134AEF2" wp14:editId="28C81325">
            <wp:extent cx="4069364" cy="4061460"/>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97049" cy="4089091"/>
                    </a:xfrm>
                    <a:prstGeom prst="rect">
                      <a:avLst/>
                    </a:prstGeom>
                  </pic:spPr>
                </pic:pic>
              </a:graphicData>
            </a:graphic>
          </wp:inline>
        </w:drawing>
      </w:r>
    </w:p>
    <w:p w14:paraId="05330B25" w14:textId="4DEA916C" w:rsidR="0000293F" w:rsidRDefault="001A7681" w:rsidP="00447F71">
      <w:pPr>
        <w:jc w:val="both"/>
        <w:rPr>
          <w:lang w:val="en-US"/>
        </w:rPr>
      </w:pPr>
      <w:r>
        <w:rPr>
          <w:lang w:val="en-US"/>
        </w:rPr>
        <w:lastRenderedPageBreak/>
        <w:t xml:space="preserve">When creating </w:t>
      </w:r>
      <w:r w:rsidR="0020515B">
        <w:rPr>
          <w:lang w:val="en-US"/>
        </w:rPr>
        <w:t>a</w:t>
      </w:r>
      <w:r>
        <w:rPr>
          <w:lang w:val="en-US"/>
        </w:rPr>
        <w:t xml:space="preserve"> model </w:t>
      </w:r>
      <w:r w:rsidR="007E0BF4">
        <w:rPr>
          <w:lang w:val="en-US"/>
        </w:rPr>
        <w:t xml:space="preserve">using </w:t>
      </w:r>
      <w:r w:rsidR="00D87E85">
        <w:rPr>
          <w:lang w:val="en-US"/>
        </w:rPr>
        <w:t>‘</w:t>
      </w:r>
      <w:proofErr w:type="spellStart"/>
      <w:r w:rsidR="007E0BF4" w:rsidRPr="007E0BF4">
        <w:rPr>
          <w:lang w:val="en-US"/>
        </w:rPr>
        <w:t>genmod</w:t>
      </w:r>
      <w:proofErr w:type="spellEnd"/>
      <w:r w:rsidR="00D87E85">
        <w:rPr>
          <w:lang w:val="en-US"/>
        </w:rPr>
        <w:t>’</w:t>
      </w:r>
      <w:r w:rsidR="007E0BF4" w:rsidRPr="007E0BF4">
        <w:rPr>
          <w:lang w:val="en-US"/>
        </w:rPr>
        <w:t xml:space="preserve"> </w:t>
      </w:r>
      <w:r w:rsidR="007E0BF4">
        <w:rPr>
          <w:lang w:val="en-US"/>
        </w:rPr>
        <w:t xml:space="preserve">function </w:t>
      </w:r>
      <w:r>
        <w:rPr>
          <w:lang w:val="en-US"/>
        </w:rPr>
        <w:t xml:space="preserve">on </w:t>
      </w:r>
      <w:r w:rsidRPr="00996CE4">
        <w:rPr>
          <w:lang w:val="en-US"/>
        </w:rPr>
        <w:t xml:space="preserve">Triglyceride </w:t>
      </w:r>
      <w:r>
        <w:rPr>
          <w:lang w:val="en-US"/>
        </w:rPr>
        <w:t xml:space="preserve">variable </w:t>
      </w:r>
      <w:r w:rsidR="005C0E95">
        <w:rPr>
          <w:lang w:val="en-US"/>
        </w:rPr>
        <w:t>and</w:t>
      </w:r>
      <w:r>
        <w:rPr>
          <w:lang w:val="en-US"/>
        </w:rPr>
        <w:t xml:space="preserve"> predicted variables – AGE, SEX and BMI</w:t>
      </w:r>
      <w:r w:rsidR="007542D3">
        <w:rPr>
          <w:lang w:val="en-US"/>
        </w:rPr>
        <w:t xml:space="preserve"> with </w:t>
      </w:r>
      <w:r w:rsidR="007542D3" w:rsidRPr="007542D3">
        <w:rPr>
          <w:lang w:val="en-US"/>
        </w:rPr>
        <w:t>log-normal distribution</w:t>
      </w:r>
      <w:r w:rsidR="007542D3">
        <w:rPr>
          <w:lang w:val="en-US"/>
        </w:rPr>
        <w:t xml:space="preserve"> on the response variable</w:t>
      </w:r>
      <w:r w:rsidR="007C22E9">
        <w:rPr>
          <w:lang w:val="en-US"/>
        </w:rPr>
        <w:t xml:space="preserve"> for time t=0</w:t>
      </w:r>
      <w:r w:rsidR="0020515B">
        <w:rPr>
          <w:lang w:val="en-US"/>
        </w:rPr>
        <w:t xml:space="preserve">, we </w:t>
      </w:r>
      <w:r w:rsidR="00AD03A1">
        <w:rPr>
          <w:lang w:val="en-US"/>
        </w:rPr>
        <w:t>get several information about the model such as goodness of Fit, Maximum Likelihood analysis and diagnostic statistics of the response variable.</w:t>
      </w:r>
    </w:p>
    <w:p w14:paraId="78910B0C" w14:textId="40B1EFC4" w:rsidR="0000293F" w:rsidRDefault="00C24981">
      <w:pPr>
        <w:rPr>
          <w:lang w:val="en-US"/>
        </w:rPr>
      </w:pPr>
      <w:r>
        <w:rPr>
          <w:noProof/>
        </w:rPr>
        <w:drawing>
          <wp:inline distT="0" distB="0" distL="0" distR="0" wp14:anchorId="7BCFB383" wp14:editId="22CA29CA">
            <wp:extent cx="5731510" cy="503682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5036820"/>
                    </a:xfrm>
                    <a:prstGeom prst="rect">
                      <a:avLst/>
                    </a:prstGeom>
                  </pic:spPr>
                </pic:pic>
              </a:graphicData>
            </a:graphic>
          </wp:inline>
        </w:drawing>
      </w:r>
    </w:p>
    <w:p w14:paraId="054813B0" w14:textId="17E32DF0" w:rsidR="00C24981" w:rsidRDefault="0017311C" w:rsidP="00447F71">
      <w:pPr>
        <w:jc w:val="both"/>
        <w:rPr>
          <w:lang w:val="en-US"/>
        </w:rPr>
      </w:pPr>
      <w:r>
        <w:rPr>
          <w:lang w:val="en-US"/>
        </w:rPr>
        <w:t>The model provides the AIC,</w:t>
      </w:r>
      <w:r w:rsidR="000959DB">
        <w:rPr>
          <w:lang w:val="en-US"/>
        </w:rPr>
        <w:t xml:space="preserve"> </w:t>
      </w:r>
      <w:r>
        <w:rPr>
          <w:lang w:val="en-US"/>
        </w:rPr>
        <w:t xml:space="preserve">BIC values </w:t>
      </w:r>
      <w:r w:rsidR="00AA4D18">
        <w:rPr>
          <w:lang w:val="en-US"/>
        </w:rPr>
        <w:t>that</w:t>
      </w:r>
      <w:r>
        <w:rPr>
          <w:lang w:val="en-US"/>
        </w:rPr>
        <w:t xml:space="preserve"> are helpful in comparing among different models and arriving at a better model.</w:t>
      </w:r>
      <w:r w:rsidR="000959DB">
        <w:rPr>
          <w:lang w:val="en-US"/>
        </w:rPr>
        <w:t xml:space="preserve"> </w:t>
      </w:r>
      <w:r w:rsidR="00264EFB">
        <w:rPr>
          <w:lang w:val="en-US"/>
        </w:rPr>
        <w:t>It provides the estimate of each predictor variables on the model with confidence limits of each variable.</w:t>
      </w:r>
      <w:r w:rsidR="004921C1">
        <w:rPr>
          <w:lang w:val="en-US"/>
        </w:rPr>
        <w:t xml:space="preserve"> From this estimate, we can understand the affect of the predictor variable</w:t>
      </w:r>
      <w:r w:rsidR="009E41E3">
        <w:rPr>
          <w:lang w:val="en-US"/>
        </w:rPr>
        <w:t>s</w:t>
      </w:r>
      <w:r w:rsidR="004921C1">
        <w:rPr>
          <w:lang w:val="en-US"/>
        </w:rPr>
        <w:t xml:space="preserve"> on the response variable.</w:t>
      </w:r>
    </w:p>
    <w:p w14:paraId="0165FDF9" w14:textId="0B3BDEC2" w:rsidR="00DB72E2" w:rsidRDefault="00DB72E2" w:rsidP="00447F71">
      <w:pPr>
        <w:jc w:val="both"/>
        <w:rPr>
          <w:lang w:val="en-US"/>
        </w:rPr>
      </w:pPr>
      <w:r>
        <w:rPr>
          <w:lang w:val="en-US"/>
        </w:rPr>
        <w:t>The model also standardizes the data points of the variables for producing an unbiased result. This can be seen from the plots below.</w:t>
      </w:r>
    </w:p>
    <w:p w14:paraId="1FF46051" w14:textId="2C02F0AC" w:rsidR="00C24981" w:rsidRDefault="00C24981">
      <w:pPr>
        <w:rPr>
          <w:lang w:val="en-US"/>
        </w:rPr>
      </w:pPr>
      <w:r>
        <w:rPr>
          <w:noProof/>
        </w:rPr>
        <w:lastRenderedPageBreak/>
        <w:drawing>
          <wp:inline distT="0" distB="0" distL="0" distR="0" wp14:anchorId="6D70A3B2" wp14:editId="168FF6FC">
            <wp:extent cx="5731510" cy="682815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6828155"/>
                    </a:xfrm>
                    <a:prstGeom prst="rect">
                      <a:avLst/>
                    </a:prstGeom>
                  </pic:spPr>
                </pic:pic>
              </a:graphicData>
            </a:graphic>
          </wp:inline>
        </w:drawing>
      </w:r>
    </w:p>
    <w:p w14:paraId="07D7C922" w14:textId="5BE8E3E8" w:rsidR="00C24981" w:rsidRDefault="00C24981">
      <w:pPr>
        <w:rPr>
          <w:lang w:val="en-US"/>
        </w:rPr>
      </w:pPr>
    </w:p>
    <w:p w14:paraId="107C18B8" w14:textId="2C567D2B" w:rsidR="00C24981" w:rsidRDefault="00C24981">
      <w:pPr>
        <w:rPr>
          <w:lang w:val="en-US"/>
        </w:rPr>
      </w:pPr>
      <w:r>
        <w:rPr>
          <w:noProof/>
        </w:rPr>
        <w:lastRenderedPageBreak/>
        <w:drawing>
          <wp:inline distT="0" distB="0" distL="0" distR="0" wp14:anchorId="749D11D8" wp14:editId="6ABB3E6B">
            <wp:extent cx="5731510" cy="435102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4351020"/>
                    </a:xfrm>
                    <a:prstGeom prst="rect">
                      <a:avLst/>
                    </a:prstGeom>
                  </pic:spPr>
                </pic:pic>
              </a:graphicData>
            </a:graphic>
          </wp:inline>
        </w:drawing>
      </w:r>
    </w:p>
    <w:p w14:paraId="0D0C9C7D" w14:textId="3F925AD4" w:rsidR="00C24981" w:rsidRDefault="00C24981">
      <w:pPr>
        <w:rPr>
          <w:lang w:val="en-US"/>
        </w:rPr>
      </w:pPr>
      <w:r>
        <w:rPr>
          <w:noProof/>
        </w:rPr>
        <w:drawing>
          <wp:inline distT="0" distB="0" distL="0" distR="0" wp14:anchorId="65C64075" wp14:editId="0014F89D">
            <wp:extent cx="5731510" cy="433197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4331970"/>
                    </a:xfrm>
                    <a:prstGeom prst="rect">
                      <a:avLst/>
                    </a:prstGeom>
                  </pic:spPr>
                </pic:pic>
              </a:graphicData>
            </a:graphic>
          </wp:inline>
        </w:drawing>
      </w:r>
    </w:p>
    <w:p w14:paraId="6CA832BE" w14:textId="32240944" w:rsidR="004028C4" w:rsidRDefault="004028C4" w:rsidP="00447F71">
      <w:pPr>
        <w:jc w:val="both"/>
        <w:rPr>
          <w:lang w:val="en-US"/>
        </w:rPr>
      </w:pPr>
      <w:r>
        <w:rPr>
          <w:lang w:val="en-US"/>
        </w:rPr>
        <w:lastRenderedPageBreak/>
        <w:t xml:space="preserve">From the diagnostic statistics, we see that this model is also not a best model as the data points are weekly related to the response variable and there is no </w:t>
      </w:r>
      <w:r w:rsidR="00EF6C85">
        <w:rPr>
          <w:lang w:val="en-US"/>
        </w:rPr>
        <w:t>positive trend on the linear predictors.</w:t>
      </w:r>
    </w:p>
    <w:p w14:paraId="6CB34EE8" w14:textId="130CC9D9" w:rsidR="00C24981" w:rsidRDefault="00C24981">
      <w:pPr>
        <w:rPr>
          <w:lang w:val="en-US"/>
        </w:rPr>
      </w:pPr>
      <w:r>
        <w:rPr>
          <w:noProof/>
        </w:rPr>
        <w:drawing>
          <wp:inline distT="0" distB="0" distL="0" distR="0" wp14:anchorId="059EA1EF" wp14:editId="68952A0C">
            <wp:extent cx="5731510" cy="430911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4309110"/>
                    </a:xfrm>
                    <a:prstGeom prst="rect">
                      <a:avLst/>
                    </a:prstGeom>
                  </pic:spPr>
                </pic:pic>
              </a:graphicData>
            </a:graphic>
          </wp:inline>
        </w:drawing>
      </w:r>
    </w:p>
    <w:p w14:paraId="0F1E93B0" w14:textId="42CD8A44" w:rsidR="007855FC" w:rsidRDefault="007855FC">
      <w:pPr>
        <w:rPr>
          <w:lang w:val="en-US"/>
        </w:rPr>
      </w:pPr>
    </w:p>
    <w:p w14:paraId="623E36A8" w14:textId="37106B87" w:rsidR="007C22E9" w:rsidRDefault="007C22E9" w:rsidP="00447F71">
      <w:pPr>
        <w:jc w:val="both"/>
      </w:pPr>
      <w:r>
        <w:rPr>
          <w:lang w:val="en-US"/>
        </w:rPr>
        <w:t xml:space="preserve">We can </w:t>
      </w:r>
      <w:r>
        <w:t>fit a general linear mixed model</w:t>
      </w:r>
      <w:r>
        <w:t xml:space="preserve"> with </w:t>
      </w:r>
      <w:r w:rsidR="004A7495">
        <w:t xml:space="preserve">all the timepoints with Insulin as response variable and </w:t>
      </w:r>
      <w:r w:rsidR="004A7495">
        <w:t xml:space="preserve">age, sex and </w:t>
      </w:r>
      <w:proofErr w:type="spellStart"/>
      <w:r w:rsidR="004A7495">
        <w:t>bmi</w:t>
      </w:r>
      <w:proofErr w:type="spellEnd"/>
      <w:r w:rsidR="004A7495">
        <w:t xml:space="preserve"> as predictor variables and compare the change in model with varying covariance structures </w:t>
      </w:r>
      <w:proofErr w:type="gramStart"/>
      <w:r w:rsidR="004A7495">
        <w:t>Autoregressive(</w:t>
      </w:r>
      <w:proofErr w:type="gramEnd"/>
      <w:r w:rsidR="004A7495">
        <w:t xml:space="preserve">1) and </w:t>
      </w:r>
      <w:r w:rsidR="00F7513D">
        <w:t>H</w:t>
      </w:r>
      <w:r w:rsidR="004A7495">
        <w:t>eterogeneous AR(1).</w:t>
      </w:r>
      <w:r w:rsidR="00950F3F">
        <w:t xml:space="preserve"> By creating a general linear model, we get the AIC value of 2369.7. This model provides three types of residual results</w:t>
      </w:r>
      <w:r w:rsidR="00280C5E">
        <w:t xml:space="preserve"> which shows the convergence level of predictor variables and these residual helps in checking the efficiency of the model.</w:t>
      </w:r>
      <w:r w:rsidR="0066161B">
        <w:t xml:space="preserve"> </w:t>
      </w:r>
    </w:p>
    <w:p w14:paraId="6A062EB4" w14:textId="4C270401" w:rsidR="0066161B" w:rsidRDefault="0066161B" w:rsidP="00447F71">
      <w:pPr>
        <w:jc w:val="both"/>
        <w:rPr>
          <w:lang w:val="en-US"/>
        </w:rPr>
      </w:pPr>
      <w:r>
        <w:t>We can compare the AIC and BIC values of the three models and conclude the better model among the three.</w:t>
      </w:r>
    </w:p>
    <w:p w14:paraId="13248EED" w14:textId="5F4B60F9" w:rsidR="007855FC" w:rsidRDefault="00830FE4">
      <w:pPr>
        <w:rPr>
          <w:lang w:val="en-US"/>
        </w:rPr>
      </w:pPr>
      <w:r>
        <w:rPr>
          <w:noProof/>
        </w:rPr>
        <w:lastRenderedPageBreak/>
        <w:drawing>
          <wp:inline distT="0" distB="0" distL="0" distR="0" wp14:anchorId="13FCF36B" wp14:editId="74904F9E">
            <wp:extent cx="5731510" cy="3710940"/>
            <wp:effectExtent l="0" t="0" r="254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710940"/>
                    </a:xfrm>
                    <a:prstGeom prst="rect">
                      <a:avLst/>
                    </a:prstGeom>
                  </pic:spPr>
                </pic:pic>
              </a:graphicData>
            </a:graphic>
          </wp:inline>
        </w:drawing>
      </w:r>
    </w:p>
    <w:p w14:paraId="69D424F8" w14:textId="0A9B293F" w:rsidR="00830FE4" w:rsidRDefault="00830FE4">
      <w:pPr>
        <w:rPr>
          <w:lang w:val="en-US"/>
        </w:rPr>
      </w:pPr>
    </w:p>
    <w:p w14:paraId="00928F99" w14:textId="77777777" w:rsidR="00830FE4" w:rsidRDefault="00830FE4">
      <w:pPr>
        <w:rPr>
          <w:noProof/>
        </w:rPr>
      </w:pPr>
      <w:r>
        <w:rPr>
          <w:noProof/>
        </w:rPr>
        <w:drawing>
          <wp:inline distT="0" distB="0" distL="0" distR="0" wp14:anchorId="03493630" wp14:editId="57F3E91F">
            <wp:extent cx="5731510" cy="4345305"/>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4345305"/>
                    </a:xfrm>
                    <a:prstGeom prst="rect">
                      <a:avLst/>
                    </a:prstGeom>
                  </pic:spPr>
                </pic:pic>
              </a:graphicData>
            </a:graphic>
          </wp:inline>
        </w:drawing>
      </w:r>
      <w:r w:rsidRPr="00830FE4">
        <w:rPr>
          <w:noProof/>
        </w:rPr>
        <w:t xml:space="preserve"> </w:t>
      </w:r>
    </w:p>
    <w:p w14:paraId="7D89FF9E" w14:textId="119B7FFB" w:rsidR="00830FE4" w:rsidRDefault="00830FE4">
      <w:pPr>
        <w:rPr>
          <w:lang w:val="en-US"/>
        </w:rPr>
      </w:pPr>
      <w:r>
        <w:rPr>
          <w:noProof/>
        </w:rPr>
        <w:lastRenderedPageBreak/>
        <w:drawing>
          <wp:inline distT="0" distB="0" distL="0" distR="0" wp14:anchorId="5F415906" wp14:editId="690F77C7">
            <wp:extent cx="5731510" cy="4307840"/>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4307840"/>
                    </a:xfrm>
                    <a:prstGeom prst="rect">
                      <a:avLst/>
                    </a:prstGeom>
                  </pic:spPr>
                </pic:pic>
              </a:graphicData>
            </a:graphic>
          </wp:inline>
        </w:drawing>
      </w:r>
    </w:p>
    <w:p w14:paraId="158977C9" w14:textId="075C5CB1" w:rsidR="00830FE4" w:rsidRDefault="00830FE4">
      <w:pPr>
        <w:rPr>
          <w:lang w:val="en-US"/>
        </w:rPr>
      </w:pPr>
      <w:r>
        <w:rPr>
          <w:noProof/>
        </w:rPr>
        <w:drawing>
          <wp:inline distT="0" distB="0" distL="0" distR="0" wp14:anchorId="29E4F2CF" wp14:editId="4BB34EA8">
            <wp:extent cx="5731510" cy="4345305"/>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4345305"/>
                    </a:xfrm>
                    <a:prstGeom prst="rect">
                      <a:avLst/>
                    </a:prstGeom>
                  </pic:spPr>
                </pic:pic>
              </a:graphicData>
            </a:graphic>
          </wp:inline>
        </w:drawing>
      </w:r>
    </w:p>
    <w:p w14:paraId="6272DE98" w14:textId="55D91C5F" w:rsidR="00FE2C74" w:rsidRDefault="00FE2C74" w:rsidP="00447F71">
      <w:pPr>
        <w:jc w:val="both"/>
        <w:rPr>
          <w:lang w:val="en-US"/>
        </w:rPr>
      </w:pPr>
      <w:r>
        <w:lastRenderedPageBreak/>
        <w:t>F</w:t>
      </w:r>
      <w:r>
        <w:t>it</w:t>
      </w:r>
      <w:r>
        <w:t>ting</w:t>
      </w:r>
      <w:r>
        <w:t xml:space="preserve"> a general linear mixed model with all the timepoints with Insulin as response variable and age, sex and </w:t>
      </w:r>
      <w:proofErr w:type="spellStart"/>
      <w:r>
        <w:t>bmi</w:t>
      </w:r>
      <w:proofErr w:type="spellEnd"/>
      <w:r>
        <w:t xml:space="preserve"> as predictor variables</w:t>
      </w:r>
      <w:r>
        <w:t xml:space="preserve"> and </w:t>
      </w:r>
      <w:r>
        <w:t xml:space="preserve">covariance structures </w:t>
      </w:r>
      <w:proofErr w:type="gramStart"/>
      <w:r>
        <w:t>Autoregressive(</w:t>
      </w:r>
      <w:proofErr w:type="gramEnd"/>
      <w:r>
        <w:t>1)</w:t>
      </w:r>
      <w:r>
        <w:t xml:space="preserve">, </w:t>
      </w:r>
      <w:r w:rsidR="004D3791">
        <w:t>we see that the residual of this model is less than the previous model.  Also, the AIC value of this model is 2362.1 which is lesser than the previous model. So, this model can be considered as a better model than the previous one.</w:t>
      </w:r>
    </w:p>
    <w:p w14:paraId="6D79EAFF" w14:textId="626CDD88" w:rsidR="009C1AC1" w:rsidRDefault="009C1AC1">
      <w:pPr>
        <w:rPr>
          <w:lang w:val="en-US"/>
        </w:rPr>
      </w:pPr>
      <w:r>
        <w:rPr>
          <w:noProof/>
        </w:rPr>
        <w:drawing>
          <wp:inline distT="0" distB="0" distL="0" distR="0" wp14:anchorId="4167AD69" wp14:editId="4174611F">
            <wp:extent cx="4533900" cy="35623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33900" cy="3562350"/>
                    </a:xfrm>
                    <a:prstGeom prst="rect">
                      <a:avLst/>
                    </a:prstGeom>
                  </pic:spPr>
                </pic:pic>
              </a:graphicData>
            </a:graphic>
          </wp:inline>
        </w:drawing>
      </w:r>
    </w:p>
    <w:p w14:paraId="7C928CCA" w14:textId="596D2EE2" w:rsidR="0058493D" w:rsidRDefault="0058493D" w:rsidP="00447F71">
      <w:pPr>
        <w:jc w:val="both"/>
        <w:rPr>
          <w:lang w:val="en-US"/>
        </w:rPr>
      </w:pPr>
      <w:r>
        <w:rPr>
          <w:lang w:val="en-US"/>
        </w:rPr>
        <w:t xml:space="preserve">The estimates </w:t>
      </w:r>
      <w:proofErr w:type="gramStart"/>
      <w:r>
        <w:rPr>
          <w:lang w:val="en-US"/>
        </w:rPr>
        <w:t>shows</w:t>
      </w:r>
      <w:proofErr w:type="gramEnd"/>
      <w:r>
        <w:rPr>
          <w:lang w:val="en-US"/>
        </w:rPr>
        <w:t xml:space="preserve"> that the predictor variables SEX and BMI have a</w:t>
      </w:r>
      <w:r w:rsidR="00704ABC">
        <w:rPr>
          <w:lang w:val="en-US"/>
        </w:rPr>
        <w:t xml:space="preserve"> value of 0.3198 &amp; 0.3602 respectively which is a</w:t>
      </w:r>
      <w:r>
        <w:rPr>
          <w:lang w:val="en-US"/>
        </w:rPr>
        <w:t xml:space="preserve"> positive influence on the response variable</w:t>
      </w:r>
      <w:r w:rsidR="00AD0C34">
        <w:rPr>
          <w:lang w:val="en-US"/>
        </w:rPr>
        <w:t xml:space="preserve"> Insulin</w:t>
      </w:r>
      <w:r w:rsidR="009A69B3">
        <w:rPr>
          <w:lang w:val="en-US"/>
        </w:rPr>
        <w:t>.</w:t>
      </w:r>
    </w:p>
    <w:p w14:paraId="395136F6" w14:textId="20DA1F89" w:rsidR="009C1AC1" w:rsidRDefault="009C1AC1">
      <w:pPr>
        <w:rPr>
          <w:lang w:val="en-US"/>
        </w:rPr>
      </w:pPr>
      <w:r>
        <w:rPr>
          <w:noProof/>
        </w:rPr>
        <w:drawing>
          <wp:inline distT="0" distB="0" distL="0" distR="0" wp14:anchorId="5E80A488" wp14:editId="15E8D904">
            <wp:extent cx="5731510" cy="3086100"/>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086100"/>
                    </a:xfrm>
                    <a:prstGeom prst="rect">
                      <a:avLst/>
                    </a:prstGeom>
                  </pic:spPr>
                </pic:pic>
              </a:graphicData>
            </a:graphic>
          </wp:inline>
        </w:drawing>
      </w:r>
    </w:p>
    <w:p w14:paraId="6AF87D45" w14:textId="5ED460B1" w:rsidR="009C1AC1" w:rsidRDefault="009C1AC1">
      <w:pPr>
        <w:rPr>
          <w:lang w:val="en-US"/>
        </w:rPr>
      </w:pPr>
      <w:r>
        <w:rPr>
          <w:noProof/>
        </w:rPr>
        <w:lastRenderedPageBreak/>
        <w:drawing>
          <wp:inline distT="0" distB="0" distL="0" distR="0" wp14:anchorId="65CACF89" wp14:editId="789C63F9">
            <wp:extent cx="5731510" cy="4309745"/>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4309745"/>
                    </a:xfrm>
                    <a:prstGeom prst="rect">
                      <a:avLst/>
                    </a:prstGeom>
                  </pic:spPr>
                </pic:pic>
              </a:graphicData>
            </a:graphic>
          </wp:inline>
        </w:drawing>
      </w:r>
    </w:p>
    <w:p w14:paraId="148E44F0" w14:textId="38C47848" w:rsidR="002F7125" w:rsidRDefault="002F7125" w:rsidP="007E1DD8">
      <w:pPr>
        <w:jc w:val="both"/>
        <w:rPr>
          <w:lang w:val="en-US"/>
        </w:rPr>
      </w:pPr>
      <w:r>
        <w:rPr>
          <w:lang w:val="en-US"/>
        </w:rPr>
        <w:t xml:space="preserve">The residual plots also </w:t>
      </w:r>
      <w:proofErr w:type="gramStart"/>
      <w:r>
        <w:rPr>
          <w:lang w:val="en-US"/>
        </w:rPr>
        <w:t>shows</w:t>
      </w:r>
      <w:proofErr w:type="gramEnd"/>
      <w:r>
        <w:rPr>
          <w:lang w:val="en-US"/>
        </w:rPr>
        <w:t xml:space="preserve"> that this model is better than the previous model with a lower residual value. </w:t>
      </w:r>
    </w:p>
    <w:p w14:paraId="76B58C97" w14:textId="7F659DFE" w:rsidR="009C1AC1" w:rsidRDefault="009C1AC1">
      <w:pPr>
        <w:rPr>
          <w:lang w:val="en-US"/>
        </w:rPr>
      </w:pPr>
      <w:r>
        <w:rPr>
          <w:noProof/>
        </w:rPr>
        <w:drawing>
          <wp:inline distT="0" distB="0" distL="0" distR="0" wp14:anchorId="50D78633" wp14:editId="65163C5F">
            <wp:extent cx="5016019" cy="377952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20058" cy="3782563"/>
                    </a:xfrm>
                    <a:prstGeom prst="rect">
                      <a:avLst/>
                    </a:prstGeom>
                  </pic:spPr>
                </pic:pic>
              </a:graphicData>
            </a:graphic>
          </wp:inline>
        </w:drawing>
      </w:r>
    </w:p>
    <w:p w14:paraId="786B0A90" w14:textId="5EED09B1" w:rsidR="009C1AC1" w:rsidRDefault="009C1AC1">
      <w:pPr>
        <w:rPr>
          <w:lang w:val="en-US"/>
        </w:rPr>
      </w:pPr>
      <w:r>
        <w:rPr>
          <w:noProof/>
        </w:rPr>
        <w:lastRenderedPageBreak/>
        <w:drawing>
          <wp:inline distT="0" distB="0" distL="0" distR="0" wp14:anchorId="1236118C" wp14:editId="5B762818">
            <wp:extent cx="5731510" cy="4305300"/>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4305300"/>
                    </a:xfrm>
                    <a:prstGeom prst="rect">
                      <a:avLst/>
                    </a:prstGeom>
                  </pic:spPr>
                </pic:pic>
              </a:graphicData>
            </a:graphic>
          </wp:inline>
        </w:drawing>
      </w:r>
    </w:p>
    <w:p w14:paraId="36D8E745" w14:textId="22E6963A" w:rsidR="006D6032" w:rsidRDefault="009C1AC1">
      <w:pPr>
        <w:rPr>
          <w:lang w:val="en-US"/>
        </w:rPr>
      </w:pPr>
      <w:r>
        <w:rPr>
          <w:noProof/>
        </w:rPr>
        <w:drawing>
          <wp:inline distT="0" distB="0" distL="0" distR="0" wp14:anchorId="43FB772E" wp14:editId="6DDD2979">
            <wp:extent cx="5731510" cy="4302760"/>
            <wp:effectExtent l="0" t="0" r="2540" b="254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4302760"/>
                    </a:xfrm>
                    <a:prstGeom prst="rect">
                      <a:avLst/>
                    </a:prstGeom>
                  </pic:spPr>
                </pic:pic>
              </a:graphicData>
            </a:graphic>
          </wp:inline>
        </w:drawing>
      </w:r>
    </w:p>
    <w:p w14:paraId="6A264688" w14:textId="717D3506" w:rsidR="004145E8" w:rsidRDefault="004145E8" w:rsidP="007E1DD8">
      <w:pPr>
        <w:jc w:val="both"/>
        <w:rPr>
          <w:lang w:val="en-US"/>
        </w:rPr>
      </w:pPr>
      <w:r>
        <w:lastRenderedPageBreak/>
        <w:t xml:space="preserve">Fitting a general linear mixed model with all the timepoints with Insulin as response variable and age, sex and </w:t>
      </w:r>
      <w:proofErr w:type="spellStart"/>
      <w:r>
        <w:t>bmi</w:t>
      </w:r>
      <w:proofErr w:type="spellEnd"/>
      <w:r>
        <w:t xml:space="preserve"> as predictor variables and covariance structures</w:t>
      </w:r>
      <w:r w:rsidR="00552A82">
        <w:t xml:space="preserve"> </w:t>
      </w:r>
      <w:r w:rsidR="00552A82">
        <w:t xml:space="preserve">heterogeneous </w:t>
      </w:r>
      <w:proofErr w:type="gramStart"/>
      <w:r w:rsidR="00552A82">
        <w:t>AR(</w:t>
      </w:r>
      <w:proofErr w:type="gramEnd"/>
      <w:r w:rsidR="00552A82">
        <w:t>1)</w:t>
      </w:r>
      <w:r w:rsidR="00790FC5">
        <w:t>,</w:t>
      </w:r>
      <w:r w:rsidR="00CE7986">
        <w:t xml:space="preserve"> we get the AIC value as 1946.5 which is less than both the models defined above. So, this model can be considered a better model among three models.</w:t>
      </w:r>
    </w:p>
    <w:p w14:paraId="60EC7D97" w14:textId="6B682B6D" w:rsidR="006D6032" w:rsidRDefault="006D6032">
      <w:pPr>
        <w:rPr>
          <w:lang w:val="en-US"/>
        </w:rPr>
      </w:pPr>
      <w:r>
        <w:rPr>
          <w:noProof/>
        </w:rPr>
        <w:drawing>
          <wp:inline distT="0" distB="0" distL="0" distR="0" wp14:anchorId="3DD6D89D" wp14:editId="715CA6E7">
            <wp:extent cx="5731510" cy="2085340"/>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2085340"/>
                    </a:xfrm>
                    <a:prstGeom prst="rect">
                      <a:avLst/>
                    </a:prstGeom>
                  </pic:spPr>
                </pic:pic>
              </a:graphicData>
            </a:graphic>
          </wp:inline>
        </w:drawing>
      </w:r>
    </w:p>
    <w:p w14:paraId="1656E55E" w14:textId="27CC4648" w:rsidR="00CE7986" w:rsidRDefault="00CE7986" w:rsidP="007E1DD8">
      <w:pPr>
        <w:jc w:val="both"/>
        <w:rPr>
          <w:lang w:val="en-US"/>
        </w:rPr>
      </w:pPr>
      <w:r>
        <w:rPr>
          <w:lang w:val="en-US"/>
        </w:rPr>
        <w:t>From the estimates of the predictor variables, the estimate of SEX and BMI has a significant role on the response variable Insulin with BMI being highly significant at 95% confidence level.</w:t>
      </w:r>
    </w:p>
    <w:p w14:paraId="77D34C2E" w14:textId="3724FE56" w:rsidR="00B0603B" w:rsidRDefault="00B0603B">
      <w:pPr>
        <w:rPr>
          <w:lang w:val="en-US"/>
        </w:rPr>
      </w:pPr>
      <w:r>
        <w:rPr>
          <w:noProof/>
        </w:rPr>
        <w:drawing>
          <wp:inline distT="0" distB="0" distL="0" distR="0" wp14:anchorId="5677077A" wp14:editId="4CA297AB">
            <wp:extent cx="5731510" cy="2685415"/>
            <wp:effectExtent l="0" t="0" r="2540" b="63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2685415"/>
                    </a:xfrm>
                    <a:prstGeom prst="rect">
                      <a:avLst/>
                    </a:prstGeom>
                  </pic:spPr>
                </pic:pic>
              </a:graphicData>
            </a:graphic>
          </wp:inline>
        </w:drawing>
      </w:r>
    </w:p>
    <w:p w14:paraId="213DFF56" w14:textId="627954C4" w:rsidR="000B72BB" w:rsidRDefault="000B72BB">
      <w:pPr>
        <w:rPr>
          <w:lang w:val="en-US"/>
        </w:rPr>
      </w:pPr>
    </w:p>
    <w:p w14:paraId="63B5CAD4" w14:textId="00CDCAA0" w:rsidR="000B72BB" w:rsidRDefault="000B72BB" w:rsidP="007E1DD8">
      <w:pPr>
        <w:jc w:val="both"/>
        <w:rPr>
          <w:lang w:val="en-US"/>
        </w:rPr>
      </w:pPr>
      <w:r>
        <w:rPr>
          <w:lang w:val="en-US"/>
        </w:rPr>
        <w:t>We can see that BMI is highly significant from the above table.</w:t>
      </w:r>
      <w:r w:rsidR="0060201C">
        <w:rPr>
          <w:lang w:val="en-US"/>
        </w:rPr>
        <w:t xml:space="preserve"> The below plots of the residuals for Insulin, we can see that the residual converges to a straight line in the</w:t>
      </w:r>
      <w:r w:rsidR="009C5B1A">
        <w:rPr>
          <w:lang w:val="en-US"/>
        </w:rPr>
        <w:t xml:space="preserve"> Q-</w:t>
      </w:r>
      <w:proofErr w:type="spellStart"/>
      <w:r w:rsidR="009C5B1A">
        <w:rPr>
          <w:lang w:val="en-US"/>
        </w:rPr>
        <w:t>Qplot</w:t>
      </w:r>
      <w:proofErr w:type="spellEnd"/>
      <w:r w:rsidR="009C5B1A">
        <w:rPr>
          <w:lang w:val="en-US"/>
        </w:rPr>
        <w:t xml:space="preserve"> of</w:t>
      </w:r>
      <w:r w:rsidR="0060201C">
        <w:rPr>
          <w:lang w:val="en-US"/>
        </w:rPr>
        <w:t xml:space="preserve"> </w:t>
      </w:r>
      <w:r w:rsidR="009C5B1A">
        <w:rPr>
          <w:lang w:val="en-US"/>
        </w:rPr>
        <w:t>Pearson Residuals plots for Insulin.</w:t>
      </w:r>
    </w:p>
    <w:p w14:paraId="0CF48B27" w14:textId="321B3E94" w:rsidR="00B0603B" w:rsidRDefault="00B0603B">
      <w:pPr>
        <w:rPr>
          <w:lang w:val="en-US"/>
        </w:rPr>
      </w:pPr>
      <w:r>
        <w:rPr>
          <w:noProof/>
        </w:rPr>
        <w:lastRenderedPageBreak/>
        <w:drawing>
          <wp:inline distT="0" distB="0" distL="0" distR="0" wp14:anchorId="1ADF00D2" wp14:editId="3216CC96">
            <wp:extent cx="5731510" cy="4314190"/>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4314190"/>
                    </a:xfrm>
                    <a:prstGeom prst="rect">
                      <a:avLst/>
                    </a:prstGeom>
                  </pic:spPr>
                </pic:pic>
              </a:graphicData>
            </a:graphic>
          </wp:inline>
        </w:drawing>
      </w:r>
    </w:p>
    <w:p w14:paraId="5A3C830A" w14:textId="38FE66EA" w:rsidR="00F5699B" w:rsidRDefault="00F5699B">
      <w:pPr>
        <w:rPr>
          <w:lang w:val="en-US"/>
        </w:rPr>
      </w:pPr>
      <w:r>
        <w:rPr>
          <w:noProof/>
        </w:rPr>
        <w:drawing>
          <wp:inline distT="0" distB="0" distL="0" distR="0" wp14:anchorId="11E9E470" wp14:editId="0AE61D4A">
            <wp:extent cx="5731510" cy="4338320"/>
            <wp:effectExtent l="0" t="0" r="2540" b="508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4338320"/>
                    </a:xfrm>
                    <a:prstGeom prst="rect">
                      <a:avLst/>
                    </a:prstGeom>
                  </pic:spPr>
                </pic:pic>
              </a:graphicData>
            </a:graphic>
          </wp:inline>
        </w:drawing>
      </w:r>
    </w:p>
    <w:p w14:paraId="12BF0058" w14:textId="598E19C7" w:rsidR="00F5699B" w:rsidRDefault="00F5699B">
      <w:pPr>
        <w:rPr>
          <w:lang w:val="en-US"/>
        </w:rPr>
      </w:pPr>
      <w:r>
        <w:rPr>
          <w:noProof/>
        </w:rPr>
        <w:lastRenderedPageBreak/>
        <w:drawing>
          <wp:inline distT="0" distB="0" distL="0" distR="0" wp14:anchorId="199DF8DD" wp14:editId="61DC3FF2">
            <wp:extent cx="5731510" cy="4311650"/>
            <wp:effectExtent l="0" t="0" r="254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4311650"/>
                    </a:xfrm>
                    <a:prstGeom prst="rect">
                      <a:avLst/>
                    </a:prstGeom>
                  </pic:spPr>
                </pic:pic>
              </a:graphicData>
            </a:graphic>
          </wp:inline>
        </w:drawing>
      </w:r>
    </w:p>
    <w:p w14:paraId="3B7FD297" w14:textId="6785C14B" w:rsidR="00F5699B" w:rsidRDefault="00F5699B">
      <w:pPr>
        <w:rPr>
          <w:lang w:val="en-US"/>
        </w:rPr>
      </w:pPr>
      <w:r>
        <w:rPr>
          <w:noProof/>
        </w:rPr>
        <w:drawing>
          <wp:inline distT="0" distB="0" distL="0" distR="0" wp14:anchorId="27508140" wp14:editId="39B98211">
            <wp:extent cx="5731510" cy="4318635"/>
            <wp:effectExtent l="0" t="0" r="2540" b="571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4318635"/>
                    </a:xfrm>
                    <a:prstGeom prst="rect">
                      <a:avLst/>
                    </a:prstGeom>
                  </pic:spPr>
                </pic:pic>
              </a:graphicData>
            </a:graphic>
          </wp:inline>
        </w:drawing>
      </w:r>
    </w:p>
    <w:p w14:paraId="11553D74" w14:textId="1F3DBFC9" w:rsidR="00D43CCE" w:rsidRDefault="00D43CCE" w:rsidP="00D43CCE">
      <w:pPr>
        <w:jc w:val="center"/>
        <w:rPr>
          <w:lang w:val="en-US"/>
        </w:rPr>
      </w:pPr>
      <w:r>
        <w:rPr>
          <w:noProof/>
        </w:rPr>
        <w:lastRenderedPageBreak/>
        <w:drawing>
          <wp:inline distT="0" distB="0" distL="0" distR="0" wp14:anchorId="6A36225B" wp14:editId="39D0EDC0">
            <wp:extent cx="3638550" cy="246697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638550" cy="2466975"/>
                    </a:xfrm>
                    <a:prstGeom prst="rect">
                      <a:avLst/>
                    </a:prstGeom>
                  </pic:spPr>
                </pic:pic>
              </a:graphicData>
            </a:graphic>
          </wp:inline>
        </w:drawing>
      </w:r>
    </w:p>
    <w:p w14:paraId="410FCDF8" w14:textId="33B8BF9F" w:rsidR="00D43CCE" w:rsidRDefault="00D43CCE" w:rsidP="007E1DD8">
      <w:pPr>
        <w:jc w:val="both"/>
        <w:rPr>
          <w:lang w:val="en-US"/>
        </w:rPr>
      </w:pPr>
      <w:r>
        <w:rPr>
          <w:lang w:val="en-US"/>
        </w:rPr>
        <w:t xml:space="preserve">So, we conclude that the better model is the one with covariance structure </w:t>
      </w:r>
      <w:r>
        <w:t xml:space="preserve">heterogeneous </w:t>
      </w:r>
      <w:proofErr w:type="gramStart"/>
      <w:r>
        <w:t>AR(</w:t>
      </w:r>
      <w:proofErr w:type="gramEnd"/>
      <w:r>
        <w:t>1)</w:t>
      </w:r>
      <w:r>
        <w:t xml:space="preserve"> as it has the lowest AIC values and less residual values compared to the other two models and from the above table, we can see that the variance are heterogeneous across time.</w:t>
      </w:r>
    </w:p>
    <w:p w14:paraId="31A1DF7A" w14:textId="1343A7F6" w:rsidR="00D43CCE" w:rsidRPr="000E1323" w:rsidRDefault="00D43CCE" w:rsidP="00D43CCE">
      <w:pPr>
        <w:rPr>
          <w:lang w:val="en-US"/>
        </w:rPr>
      </w:pPr>
    </w:p>
    <w:sectPr w:rsidR="00D43CCE" w:rsidRPr="000E132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1323"/>
    <w:rsid w:val="000017E4"/>
    <w:rsid w:val="0000293F"/>
    <w:rsid w:val="00010EB5"/>
    <w:rsid w:val="000452FE"/>
    <w:rsid w:val="00064D0D"/>
    <w:rsid w:val="000959DB"/>
    <w:rsid w:val="000A30DE"/>
    <w:rsid w:val="000B72BB"/>
    <w:rsid w:val="000E1323"/>
    <w:rsid w:val="000F132B"/>
    <w:rsid w:val="00163D5E"/>
    <w:rsid w:val="0017311C"/>
    <w:rsid w:val="00183AC7"/>
    <w:rsid w:val="001A7681"/>
    <w:rsid w:val="001C6206"/>
    <w:rsid w:val="001E480A"/>
    <w:rsid w:val="001F268B"/>
    <w:rsid w:val="0020515B"/>
    <w:rsid w:val="00212BE2"/>
    <w:rsid w:val="00236DFF"/>
    <w:rsid w:val="00256C40"/>
    <w:rsid w:val="00264EFB"/>
    <w:rsid w:val="00266939"/>
    <w:rsid w:val="00274BA5"/>
    <w:rsid w:val="00280C5E"/>
    <w:rsid w:val="00285F73"/>
    <w:rsid w:val="002F7125"/>
    <w:rsid w:val="0034653E"/>
    <w:rsid w:val="0034708F"/>
    <w:rsid w:val="00354423"/>
    <w:rsid w:val="00371096"/>
    <w:rsid w:val="00377064"/>
    <w:rsid w:val="003A50B8"/>
    <w:rsid w:val="004028C4"/>
    <w:rsid w:val="00413A41"/>
    <w:rsid w:val="004145E8"/>
    <w:rsid w:val="004404A1"/>
    <w:rsid w:val="00447F71"/>
    <w:rsid w:val="004921C1"/>
    <w:rsid w:val="004A006A"/>
    <w:rsid w:val="004A7495"/>
    <w:rsid w:val="004D3791"/>
    <w:rsid w:val="00513987"/>
    <w:rsid w:val="005522EB"/>
    <w:rsid w:val="00552A82"/>
    <w:rsid w:val="0055434C"/>
    <w:rsid w:val="00554964"/>
    <w:rsid w:val="00581B0D"/>
    <w:rsid w:val="0058493D"/>
    <w:rsid w:val="005943B3"/>
    <w:rsid w:val="005C0E95"/>
    <w:rsid w:val="005C1E3C"/>
    <w:rsid w:val="005C3EEA"/>
    <w:rsid w:val="005E1A4C"/>
    <w:rsid w:val="005E1E06"/>
    <w:rsid w:val="0060201C"/>
    <w:rsid w:val="0066161B"/>
    <w:rsid w:val="00675418"/>
    <w:rsid w:val="00690C4D"/>
    <w:rsid w:val="006C2E07"/>
    <w:rsid w:val="006D6032"/>
    <w:rsid w:val="006F4F72"/>
    <w:rsid w:val="00704ABC"/>
    <w:rsid w:val="00726EC0"/>
    <w:rsid w:val="007542D3"/>
    <w:rsid w:val="007855FC"/>
    <w:rsid w:val="00790FC5"/>
    <w:rsid w:val="007C22E9"/>
    <w:rsid w:val="007C259E"/>
    <w:rsid w:val="007C6D3F"/>
    <w:rsid w:val="007E0BF4"/>
    <w:rsid w:val="007E1DD8"/>
    <w:rsid w:val="00813CE3"/>
    <w:rsid w:val="008249CF"/>
    <w:rsid w:val="00830FE4"/>
    <w:rsid w:val="00860266"/>
    <w:rsid w:val="00862A2B"/>
    <w:rsid w:val="00884DA9"/>
    <w:rsid w:val="00887B42"/>
    <w:rsid w:val="008B23B6"/>
    <w:rsid w:val="008B6556"/>
    <w:rsid w:val="008D054A"/>
    <w:rsid w:val="008F63EF"/>
    <w:rsid w:val="008F712B"/>
    <w:rsid w:val="00950F3F"/>
    <w:rsid w:val="00956F3D"/>
    <w:rsid w:val="00982F3A"/>
    <w:rsid w:val="00996CE4"/>
    <w:rsid w:val="009A69B3"/>
    <w:rsid w:val="009B7696"/>
    <w:rsid w:val="009C1AC1"/>
    <w:rsid w:val="009C5B1A"/>
    <w:rsid w:val="009D276B"/>
    <w:rsid w:val="009D3A6D"/>
    <w:rsid w:val="009E09D2"/>
    <w:rsid w:val="009E41E3"/>
    <w:rsid w:val="009E7337"/>
    <w:rsid w:val="009F05F7"/>
    <w:rsid w:val="00A27B65"/>
    <w:rsid w:val="00A350E6"/>
    <w:rsid w:val="00A769D9"/>
    <w:rsid w:val="00AA4D18"/>
    <w:rsid w:val="00AD03A1"/>
    <w:rsid w:val="00AD0C34"/>
    <w:rsid w:val="00AF069A"/>
    <w:rsid w:val="00B0603B"/>
    <w:rsid w:val="00B804BB"/>
    <w:rsid w:val="00B8698D"/>
    <w:rsid w:val="00BA2325"/>
    <w:rsid w:val="00BA5F43"/>
    <w:rsid w:val="00BB41AB"/>
    <w:rsid w:val="00BB4745"/>
    <w:rsid w:val="00BC171D"/>
    <w:rsid w:val="00BC592B"/>
    <w:rsid w:val="00BD4A14"/>
    <w:rsid w:val="00BE124F"/>
    <w:rsid w:val="00BE1C3B"/>
    <w:rsid w:val="00BF058B"/>
    <w:rsid w:val="00BF5BF4"/>
    <w:rsid w:val="00C11D73"/>
    <w:rsid w:val="00C24981"/>
    <w:rsid w:val="00CB7ABB"/>
    <w:rsid w:val="00CC0722"/>
    <w:rsid w:val="00CE3C8D"/>
    <w:rsid w:val="00CE5DC0"/>
    <w:rsid w:val="00CE7986"/>
    <w:rsid w:val="00D25932"/>
    <w:rsid w:val="00D25E40"/>
    <w:rsid w:val="00D36D60"/>
    <w:rsid w:val="00D43CCE"/>
    <w:rsid w:val="00D87E85"/>
    <w:rsid w:val="00DB72E2"/>
    <w:rsid w:val="00E57F64"/>
    <w:rsid w:val="00E60F4B"/>
    <w:rsid w:val="00E63136"/>
    <w:rsid w:val="00E8484D"/>
    <w:rsid w:val="00EF5E4D"/>
    <w:rsid w:val="00EF6C85"/>
    <w:rsid w:val="00F5699B"/>
    <w:rsid w:val="00F7513D"/>
    <w:rsid w:val="00F7712C"/>
    <w:rsid w:val="00F92B67"/>
    <w:rsid w:val="00F958BF"/>
    <w:rsid w:val="00FB6C66"/>
    <w:rsid w:val="00FC752A"/>
    <w:rsid w:val="00FD7121"/>
    <w:rsid w:val="00FE2C74"/>
    <w:rsid w:val="00FE517C"/>
    <w:rsid w:val="00FF3CF5"/>
    <w:rsid w:val="00FF3F1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F956F0"/>
  <w15:chartTrackingRefBased/>
  <w15:docId w15:val="{A06167A9-8679-47C6-847B-3FFD083E3E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6332419">
      <w:bodyDiv w:val="1"/>
      <w:marLeft w:val="120"/>
      <w:marRight w:val="120"/>
      <w:marTop w:val="0"/>
      <w:marBottom w:val="0"/>
      <w:divBdr>
        <w:top w:val="none" w:sz="0" w:space="0" w:color="auto"/>
        <w:left w:val="none" w:sz="0" w:space="0" w:color="auto"/>
        <w:bottom w:val="none" w:sz="0" w:space="0" w:color="auto"/>
        <w:right w:val="none" w:sz="0" w:space="0" w:color="auto"/>
      </w:divBdr>
      <w:divsChild>
        <w:div w:id="803693885">
          <w:marLeft w:val="0"/>
          <w:marRight w:val="0"/>
          <w:marTop w:val="0"/>
          <w:marBottom w:val="0"/>
          <w:divBdr>
            <w:top w:val="none" w:sz="0" w:space="0" w:color="auto"/>
            <w:left w:val="none" w:sz="0" w:space="0" w:color="auto"/>
            <w:bottom w:val="none" w:sz="0" w:space="0" w:color="auto"/>
            <w:right w:val="none" w:sz="0" w:space="0" w:color="auto"/>
          </w:divBdr>
          <w:divsChild>
            <w:div w:id="1547522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467148">
      <w:bodyDiv w:val="1"/>
      <w:marLeft w:val="120"/>
      <w:marRight w:val="120"/>
      <w:marTop w:val="0"/>
      <w:marBottom w:val="0"/>
      <w:divBdr>
        <w:top w:val="none" w:sz="0" w:space="0" w:color="auto"/>
        <w:left w:val="none" w:sz="0" w:space="0" w:color="auto"/>
        <w:bottom w:val="none" w:sz="0" w:space="0" w:color="auto"/>
        <w:right w:val="none" w:sz="0" w:space="0" w:color="auto"/>
      </w:divBdr>
      <w:divsChild>
        <w:div w:id="1795323301">
          <w:marLeft w:val="0"/>
          <w:marRight w:val="0"/>
          <w:marTop w:val="0"/>
          <w:marBottom w:val="0"/>
          <w:divBdr>
            <w:top w:val="none" w:sz="0" w:space="0" w:color="auto"/>
            <w:left w:val="none" w:sz="0" w:space="0" w:color="auto"/>
            <w:bottom w:val="none" w:sz="0" w:space="0" w:color="auto"/>
            <w:right w:val="none" w:sz="0" w:space="0" w:color="auto"/>
          </w:divBdr>
          <w:divsChild>
            <w:div w:id="27533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fontTable" Target="fontTable.xml"/><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41" Type="http://schemas.openxmlformats.org/officeDocument/2006/relationships/image" Target="media/image38.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theme" Target="theme/theme1.xml"/><Relationship Id="rId8" Type="http://schemas.openxmlformats.org/officeDocument/2006/relationships/image" Target="media/image5.pn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1955</TotalTime>
  <Pages>22</Pages>
  <Words>1402</Words>
  <Characters>7994</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Harshad Kumar</dc:creator>
  <cp:keywords/>
  <dc:description/>
  <cp:lastModifiedBy>Harshad Kumar</cp:lastModifiedBy>
  <cp:revision>156</cp:revision>
  <dcterms:created xsi:type="dcterms:W3CDTF">2020-08-01T01:10:00Z</dcterms:created>
  <dcterms:modified xsi:type="dcterms:W3CDTF">2020-08-02T22:57:00Z</dcterms:modified>
</cp:coreProperties>
</file>