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B186" w14:textId="77777777" w:rsidR="00AB7828" w:rsidRPr="00AB7828" w:rsidRDefault="00AB7828" w:rsidP="00AB7828">
      <w:pPr>
        <w:rPr>
          <w:b/>
          <w:bCs/>
        </w:rPr>
      </w:pPr>
      <w:r>
        <w:br/>
      </w:r>
      <w:r w:rsidRPr="00AB7828">
        <w:rPr>
          <w:b/>
          <w:bCs/>
        </w:rPr>
        <w:t>PROJECT REPORT</w:t>
      </w:r>
    </w:p>
    <w:p w14:paraId="3E1023FE" w14:textId="77777777" w:rsidR="00AB7828" w:rsidRPr="00AB7828" w:rsidRDefault="00AB7828" w:rsidP="00AB7828">
      <w:pPr>
        <w:rPr>
          <w:b/>
          <w:bCs/>
        </w:rPr>
      </w:pPr>
      <w:r w:rsidRPr="00AB7828">
        <w:rPr>
          <w:rFonts w:ascii="Segoe UI Emoji" w:hAnsi="Segoe UI Emoji" w:cs="Segoe UI Emoji"/>
          <w:b/>
          <w:bCs/>
        </w:rPr>
        <w:t>🏷️</w:t>
      </w:r>
      <w:r w:rsidRPr="00AB7828">
        <w:rPr>
          <w:b/>
          <w:bCs/>
        </w:rPr>
        <w:t xml:space="preserve"> Title: Retail Business Performance &amp; Profitability Analysis</w:t>
      </w:r>
    </w:p>
    <w:p w14:paraId="21D7050C" w14:textId="513CCF0E" w:rsidR="008D61CD" w:rsidRDefault="00AB7828">
      <w:r>
        <w:t>Link of google colab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AB7828">
        <w:t>https://colab.research.google.com/drive/1kQ9jFj_JRIzWF2t9I43cOIvNsldIEXW2</w:t>
      </w:r>
    </w:p>
    <w:sectPr w:rsidR="008D6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28"/>
    <w:rsid w:val="006153FD"/>
    <w:rsid w:val="008D61CD"/>
    <w:rsid w:val="00AB7828"/>
    <w:rsid w:val="00E17464"/>
    <w:rsid w:val="00F1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FC8A"/>
  <w15:chartTrackingRefBased/>
  <w15:docId w15:val="{0FAEB988-710F-4896-BB67-05B42965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A.B</dc:creator>
  <cp:keywords/>
  <dc:description/>
  <cp:lastModifiedBy>Harshitha A.B</cp:lastModifiedBy>
  <cp:revision>1</cp:revision>
  <dcterms:created xsi:type="dcterms:W3CDTF">2026-03-31T11:14:00Z</dcterms:created>
  <dcterms:modified xsi:type="dcterms:W3CDTF">2026-03-31T11:16:00Z</dcterms:modified>
</cp:coreProperties>
</file>