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23914" w14:textId="5C27756C" w:rsidR="000B35C6" w:rsidRDefault="00DD7732">
      <w:r>
        <w:rPr>
          <w:noProof/>
        </w:rPr>
        <w:drawing>
          <wp:inline distT="0" distB="0" distL="0" distR="0" wp14:anchorId="1F60CFE2" wp14:editId="772DA806">
            <wp:extent cx="4351338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0059" cy="29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984F" w14:textId="5DE3D18E" w:rsidR="00DD7732" w:rsidRDefault="00DD7732">
      <w:r>
        <w:t>6 Item Size ROUNDED to 8 KB = 2 RCU (1 RCU 4)</w:t>
      </w:r>
    </w:p>
    <w:p w14:paraId="6CBB165D" w14:textId="34E2979C" w:rsidR="00DD7732" w:rsidRDefault="00DD7732">
      <w:r>
        <w:t>9 read/sec = 9</w:t>
      </w:r>
    </w:p>
    <w:p w14:paraId="73DF0732" w14:textId="2B085E66" w:rsidR="00DD7732" w:rsidRPr="00593815" w:rsidRDefault="00DD7732">
      <w:pPr>
        <w:rPr>
          <w:sz w:val="28"/>
          <w:szCs w:val="28"/>
        </w:rPr>
      </w:pPr>
      <w:r>
        <w:t xml:space="preserve">So, 9 * 2 = </w:t>
      </w:r>
      <w:r w:rsidRPr="00593815">
        <w:rPr>
          <w:sz w:val="28"/>
          <w:szCs w:val="28"/>
        </w:rPr>
        <w:t>18 Strongly consistent RCU</w:t>
      </w:r>
    </w:p>
    <w:p w14:paraId="6C6C6CD3" w14:textId="224F8629" w:rsidR="00DD7732" w:rsidRPr="00593815" w:rsidRDefault="00DD7732">
      <w:pPr>
        <w:rPr>
          <w:sz w:val="28"/>
          <w:szCs w:val="28"/>
        </w:rPr>
      </w:pPr>
      <w:r>
        <w:t xml:space="preserve">Eventually means – </w:t>
      </w:r>
      <w:bookmarkStart w:id="0" w:name="_GoBack"/>
      <w:r w:rsidRPr="00593815">
        <w:rPr>
          <w:sz w:val="28"/>
          <w:szCs w:val="28"/>
        </w:rPr>
        <w:t xml:space="preserve">Strongly consistent/2 </w:t>
      </w:r>
      <w:proofErr w:type="gramStart"/>
      <w:r w:rsidRPr="00593815">
        <w:rPr>
          <w:sz w:val="28"/>
          <w:szCs w:val="28"/>
        </w:rPr>
        <w:t>=  9</w:t>
      </w:r>
      <w:proofErr w:type="gramEnd"/>
      <w:r w:rsidRPr="00593815">
        <w:rPr>
          <w:sz w:val="28"/>
          <w:szCs w:val="28"/>
        </w:rPr>
        <w:t xml:space="preserve"> RCU</w:t>
      </w:r>
    </w:p>
    <w:bookmarkEnd w:id="0"/>
    <w:p w14:paraId="7560E928" w14:textId="55B0E360" w:rsidR="00C7178D" w:rsidRDefault="00C7178D">
      <w:r>
        <w:rPr>
          <w:noProof/>
        </w:rPr>
        <w:drawing>
          <wp:inline distT="0" distB="0" distL="0" distR="0" wp14:anchorId="5FED96E8" wp14:editId="568A7975">
            <wp:extent cx="4411980" cy="3307274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5438" cy="330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B7E8" w14:textId="77777777" w:rsidR="00C7178D" w:rsidRDefault="00C7178D"/>
    <w:sectPr w:rsidR="00C71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32"/>
    <w:rsid w:val="000B35C6"/>
    <w:rsid w:val="00593815"/>
    <w:rsid w:val="00A44F02"/>
    <w:rsid w:val="00C7178D"/>
    <w:rsid w:val="00DD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40C9"/>
  <w15:chartTrackingRefBased/>
  <w15:docId w15:val="{CB58EE65-995D-4AD7-8FCB-8C982C36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</dc:creator>
  <cp:keywords/>
  <dc:description/>
  <cp:lastModifiedBy>prave</cp:lastModifiedBy>
  <cp:revision>3</cp:revision>
  <dcterms:created xsi:type="dcterms:W3CDTF">2019-07-27T06:49:00Z</dcterms:created>
  <dcterms:modified xsi:type="dcterms:W3CDTF">2019-07-27T06:53:00Z</dcterms:modified>
</cp:coreProperties>
</file>