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7C495" w14:textId="232CD3F7" w:rsidR="00481AFF" w:rsidRPr="00481AFF" w:rsidRDefault="00481AFF" w:rsidP="002527C5">
      <w:pPr>
        <w:rPr>
          <w:rFonts w:ascii="Times New Roman" w:hAnsi="Times New Roman" w:cs="Times New Roman"/>
          <w:lang w:val="en-US"/>
        </w:rPr>
      </w:pPr>
      <w:r>
        <w:rPr>
          <w:rFonts w:ascii="Times New Roman" w:hAnsi="Times New Roman" w:cs="Times New Roman"/>
          <w:b/>
          <w:bCs/>
          <w:lang w:val="en-US"/>
        </w:rPr>
        <w:t xml:space="preserve">Name: </w:t>
      </w:r>
      <w:r>
        <w:rPr>
          <w:rFonts w:ascii="Times New Roman" w:hAnsi="Times New Roman" w:cs="Times New Roman"/>
          <w:lang w:val="en-US"/>
        </w:rPr>
        <w:t>Harshika Jadhav</w:t>
      </w:r>
    </w:p>
    <w:p w14:paraId="59412791" w14:textId="448C8C99" w:rsidR="007868D7" w:rsidRPr="00481AFF" w:rsidRDefault="002527C5" w:rsidP="002527C5">
      <w:pPr>
        <w:rPr>
          <w:rFonts w:ascii="Times New Roman" w:hAnsi="Times New Roman" w:cs="Times New Roman"/>
          <w:b/>
          <w:bCs/>
          <w:lang w:val="en-US"/>
        </w:rPr>
      </w:pPr>
      <w:r w:rsidRPr="00481AFF">
        <w:rPr>
          <w:rFonts w:ascii="Times New Roman" w:hAnsi="Times New Roman" w:cs="Times New Roman"/>
          <w:b/>
          <w:bCs/>
          <w:lang w:val="en-US"/>
        </w:rPr>
        <w:t>Problem Statement:</w:t>
      </w:r>
    </w:p>
    <w:p w14:paraId="48B29F68" w14:textId="5C162305" w:rsidR="002527C5" w:rsidRPr="00481AFF" w:rsidRDefault="002527C5" w:rsidP="002527C5">
      <w:pPr>
        <w:rPr>
          <w:rFonts w:ascii="Times New Roman" w:hAnsi="Times New Roman" w:cs="Times New Roman"/>
        </w:rPr>
      </w:pPr>
      <w:r w:rsidRPr="00481AFF">
        <w:rPr>
          <w:rFonts w:ascii="Times New Roman" w:hAnsi="Times New Roman" w:cs="Times New Roman"/>
        </w:rPr>
        <w:t>Creating a tool that rates the cleanliness of your code and helps you achieve industry standards</w:t>
      </w:r>
    </w:p>
    <w:p w14:paraId="327595E0" w14:textId="3DA7107E" w:rsidR="002527C5" w:rsidRPr="00481AFF" w:rsidRDefault="002527C5" w:rsidP="002527C5">
      <w:pPr>
        <w:rPr>
          <w:rFonts w:ascii="Times New Roman" w:hAnsi="Times New Roman" w:cs="Times New Roman"/>
        </w:rPr>
      </w:pPr>
      <w:r w:rsidRPr="00481AFF">
        <w:rPr>
          <w:rFonts w:ascii="Times New Roman" w:hAnsi="Times New Roman" w:cs="Times New Roman"/>
        </w:rPr>
        <w:t>Aim:</w:t>
      </w:r>
    </w:p>
    <w:p w14:paraId="64038A30" w14:textId="77777777" w:rsidR="002527C5" w:rsidRPr="00481AFF" w:rsidRDefault="002527C5" w:rsidP="002527C5">
      <w:pPr>
        <w:rPr>
          <w:rFonts w:ascii="Times New Roman" w:hAnsi="Times New Roman" w:cs="Times New Roman"/>
        </w:rPr>
      </w:pPr>
      <w:r w:rsidRPr="00481AFF">
        <w:rPr>
          <w:rFonts w:ascii="Times New Roman" w:hAnsi="Times New Roman" w:cs="Times New Roman"/>
        </w:rPr>
        <w:t>The primary aim of this tool is to enhance code quality by providing developers with actionable insights and metrics on their code’s cleanliness. This, in turn, promotes best practices and helps maintain a high standard of software development.</w:t>
      </w:r>
    </w:p>
    <w:p w14:paraId="76D94F24" w14:textId="77777777" w:rsidR="002527C5" w:rsidRPr="00481AFF" w:rsidRDefault="002527C5" w:rsidP="002527C5">
      <w:pPr>
        <w:rPr>
          <w:rFonts w:ascii="Times New Roman" w:hAnsi="Times New Roman" w:cs="Times New Roman"/>
        </w:rPr>
      </w:pPr>
      <w:r w:rsidRPr="00481AFF">
        <w:rPr>
          <w:rFonts w:ascii="Times New Roman" w:hAnsi="Times New Roman" w:cs="Times New Roman"/>
        </w:rPr>
        <w:t>Objectives</w:t>
      </w:r>
    </w:p>
    <w:p w14:paraId="09BE1403" w14:textId="0D8B6A4B" w:rsidR="002527C5" w:rsidRPr="00481AFF" w:rsidRDefault="00A03B59" w:rsidP="002527C5">
      <w:pPr>
        <w:numPr>
          <w:ilvl w:val="0"/>
          <w:numId w:val="1"/>
        </w:numPr>
        <w:rPr>
          <w:rFonts w:ascii="Times New Roman" w:hAnsi="Times New Roman" w:cs="Times New Roman"/>
        </w:rPr>
      </w:pPr>
      <w:r w:rsidRPr="00481AFF">
        <w:rPr>
          <w:rFonts w:ascii="Times New Roman" w:hAnsi="Times New Roman" w:cs="Times New Roman"/>
          <w:b/>
          <w:bCs/>
        </w:rPr>
        <w:t xml:space="preserve">Objective 1: </w:t>
      </w:r>
      <w:r w:rsidR="002527C5" w:rsidRPr="00481AFF">
        <w:rPr>
          <w:rFonts w:ascii="Times New Roman" w:hAnsi="Times New Roman" w:cs="Times New Roman"/>
        </w:rPr>
        <w:t>Code Analysis and Metrics</w:t>
      </w:r>
    </w:p>
    <w:p w14:paraId="5C127B59"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Static Code Analysis: Implement static code analysis to evaluate code without executing it. This includes checking for syntax errors, code smells, and adherence to coding standards.</w:t>
      </w:r>
    </w:p>
    <w:p w14:paraId="4C12F161" w14:textId="161040DF"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Complexity Metrics: Measure code complexity using metrics like Cyclomatic Complexity, Halstead Complexity, and Maintainability Index</w:t>
      </w:r>
      <w:hyperlink r:id="rId5" w:tgtFrame="_blank" w:history="1">
        <w:r w:rsidRPr="00481AFF">
          <w:rPr>
            <w:rStyle w:val="Hyperlink"/>
            <w:rFonts w:ascii="Times New Roman" w:hAnsi="Times New Roman" w:cs="Times New Roman"/>
            <w:vertAlign w:val="superscript"/>
          </w:rPr>
          <w:t>1</w:t>
        </w:r>
      </w:hyperlink>
      <w:r w:rsidRPr="00481AFF">
        <w:rPr>
          <w:rFonts w:ascii="Times New Roman" w:hAnsi="Times New Roman" w:cs="Times New Roman"/>
        </w:rPr>
        <w:t>.</w:t>
      </w:r>
    </w:p>
    <w:p w14:paraId="0DC2ED3C"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Code Coverage: Integrate with testing frameworks to measure code coverage and ensure that a significant portion of the codebase is tested.</w:t>
      </w:r>
    </w:p>
    <w:p w14:paraId="0A13C5DB" w14:textId="5C6D9D2C" w:rsidR="002527C5" w:rsidRPr="00481AFF" w:rsidRDefault="00A03B59" w:rsidP="002527C5">
      <w:pPr>
        <w:numPr>
          <w:ilvl w:val="0"/>
          <w:numId w:val="1"/>
        </w:numPr>
        <w:rPr>
          <w:rFonts w:ascii="Times New Roman" w:hAnsi="Times New Roman" w:cs="Times New Roman"/>
        </w:rPr>
      </w:pPr>
      <w:r w:rsidRPr="00481AFF">
        <w:rPr>
          <w:rFonts w:ascii="Times New Roman" w:hAnsi="Times New Roman" w:cs="Times New Roman"/>
          <w:b/>
          <w:bCs/>
        </w:rPr>
        <w:t xml:space="preserve">Objective 2: </w:t>
      </w:r>
      <w:r w:rsidR="002527C5" w:rsidRPr="00481AFF">
        <w:rPr>
          <w:rFonts w:ascii="Times New Roman" w:hAnsi="Times New Roman" w:cs="Times New Roman"/>
        </w:rPr>
        <w:t>Readability and Maintainability</w:t>
      </w:r>
    </w:p>
    <w:p w14:paraId="339A18BC"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Code Readability: Assess code readability by analyzing naming conventions, code comments, and documentation.</w:t>
      </w:r>
    </w:p>
    <w:p w14:paraId="39B3A449" w14:textId="698F8274"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Duplication Detection: Identify and highlight duplicate code blocks to encourage the DRY (Don’t Repeat Yourself) principle</w:t>
      </w:r>
      <w:hyperlink r:id="rId6" w:tgtFrame="_blank" w:history="1">
        <w:r w:rsidRPr="00481AFF">
          <w:rPr>
            <w:rStyle w:val="Hyperlink"/>
            <w:rFonts w:ascii="Times New Roman" w:hAnsi="Times New Roman" w:cs="Times New Roman"/>
            <w:vertAlign w:val="superscript"/>
          </w:rPr>
          <w:t>2</w:t>
        </w:r>
      </w:hyperlink>
      <w:r w:rsidRPr="00481AFF">
        <w:rPr>
          <w:rFonts w:ascii="Times New Roman" w:hAnsi="Times New Roman" w:cs="Times New Roman"/>
        </w:rPr>
        <w:t>.</w:t>
      </w:r>
    </w:p>
    <w:p w14:paraId="3BB26301"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Modularity: Evaluate the modularity of the code by checking for single responsibility and proper encapsulation.</w:t>
      </w:r>
    </w:p>
    <w:p w14:paraId="458CF913" w14:textId="38C60F96" w:rsidR="002527C5" w:rsidRPr="00481AFF" w:rsidRDefault="00A03B59" w:rsidP="002527C5">
      <w:pPr>
        <w:numPr>
          <w:ilvl w:val="0"/>
          <w:numId w:val="1"/>
        </w:numPr>
        <w:rPr>
          <w:rFonts w:ascii="Times New Roman" w:hAnsi="Times New Roman" w:cs="Times New Roman"/>
        </w:rPr>
      </w:pPr>
      <w:r w:rsidRPr="00481AFF">
        <w:rPr>
          <w:rFonts w:ascii="Times New Roman" w:hAnsi="Times New Roman" w:cs="Times New Roman"/>
          <w:b/>
          <w:bCs/>
        </w:rPr>
        <w:t xml:space="preserve">Objective 3: </w:t>
      </w:r>
      <w:r w:rsidR="002527C5" w:rsidRPr="00481AFF">
        <w:rPr>
          <w:rFonts w:ascii="Times New Roman" w:hAnsi="Times New Roman" w:cs="Times New Roman"/>
        </w:rPr>
        <w:t>Compliance with Industry Standards</w:t>
      </w:r>
    </w:p>
    <w:p w14:paraId="4C3C3454"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Coding Standards: Ensure compliance with industry-standard coding guidelines such as those from Google, Microsoft, or specific language communities (e.g., PEP 8 for Python).</w:t>
      </w:r>
    </w:p>
    <w:p w14:paraId="3CB05FF8" w14:textId="48068848"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Security Best Practices: Check for common security vulnerabilities and ensure the code adheres to security best practices</w:t>
      </w:r>
      <w:hyperlink r:id="rId7" w:tgtFrame="_blank" w:history="1">
        <w:r w:rsidRPr="00481AFF">
          <w:rPr>
            <w:rStyle w:val="Hyperlink"/>
            <w:rFonts w:ascii="Times New Roman" w:hAnsi="Times New Roman" w:cs="Times New Roman"/>
            <w:vertAlign w:val="superscript"/>
          </w:rPr>
          <w:t>3</w:t>
        </w:r>
      </w:hyperlink>
      <w:r w:rsidRPr="00481AFF">
        <w:rPr>
          <w:rFonts w:ascii="Times New Roman" w:hAnsi="Times New Roman" w:cs="Times New Roman"/>
        </w:rPr>
        <w:t>.</w:t>
      </w:r>
    </w:p>
    <w:p w14:paraId="555E84AF" w14:textId="2021A534" w:rsidR="002527C5" w:rsidRPr="00481AFF" w:rsidRDefault="00A03B59" w:rsidP="002527C5">
      <w:pPr>
        <w:numPr>
          <w:ilvl w:val="0"/>
          <w:numId w:val="1"/>
        </w:numPr>
        <w:rPr>
          <w:rFonts w:ascii="Times New Roman" w:hAnsi="Times New Roman" w:cs="Times New Roman"/>
        </w:rPr>
      </w:pPr>
      <w:r w:rsidRPr="00481AFF">
        <w:rPr>
          <w:rFonts w:ascii="Times New Roman" w:hAnsi="Times New Roman" w:cs="Times New Roman"/>
          <w:b/>
          <w:bCs/>
        </w:rPr>
        <w:t xml:space="preserve">Objective 4: </w:t>
      </w:r>
      <w:r w:rsidR="002527C5" w:rsidRPr="00481AFF">
        <w:rPr>
          <w:rFonts w:ascii="Times New Roman" w:hAnsi="Times New Roman" w:cs="Times New Roman"/>
        </w:rPr>
        <w:t>Feedback and Reporting</w:t>
      </w:r>
    </w:p>
    <w:p w14:paraId="26151461"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Real-time Feedback: Provide real-time feedback to developers within their Integrated Development Environment (IDE) to help them correct issues as they code.</w:t>
      </w:r>
    </w:p>
    <w:p w14:paraId="11BB88CF"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Detailed Reports: Generate detailed reports that highlight areas of improvement, code quality scores, and suggestions for refactoring.</w:t>
      </w:r>
    </w:p>
    <w:p w14:paraId="627C302F"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Historical Tracking: Track code quality over time to help teams understand trends and the impact of their improvements.</w:t>
      </w:r>
    </w:p>
    <w:p w14:paraId="515163C0" w14:textId="5A643118" w:rsidR="002527C5" w:rsidRPr="00481AFF" w:rsidRDefault="00A03B59" w:rsidP="002527C5">
      <w:pPr>
        <w:numPr>
          <w:ilvl w:val="0"/>
          <w:numId w:val="1"/>
        </w:numPr>
        <w:rPr>
          <w:rFonts w:ascii="Times New Roman" w:hAnsi="Times New Roman" w:cs="Times New Roman"/>
        </w:rPr>
      </w:pPr>
      <w:r w:rsidRPr="00481AFF">
        <w:rPr>
          <w:rFonts w:ascii="Times New Roman" w:hAnsi="Times New Roman" w:cs="Times New Roman"/>
          <w:b/>
          <w:bCs/>
        </w:rPr>
        <w:t xml:space="preserve">Objective 5: </w:t>
      </w:r>
      <w:r w:rsidR="002527C5" w:rsidRPr="00481AFF">
        <w:rPr>
          <w:rFonts w:ascii="Times New Roman" w:hAnsi="Times New Roman" w:cs="Times New Roman"/>
        </w:rPr>
        <w:t>Integration and Automation</w:t>
      </w:r>
    </w:p>
    <w:p w14:paraId="3A6C8D13"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lastRenderedPageBreak/>
        <w:t>CI/CD Integration: Integrate with Continuous Integration/Continuous Deployment (CI/CD) pipelines to automate code quality checks during the build process.</w:t>
      </w:r>
    </w:p>
    <w:p w14:paraId="716CE0F3"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Version Control Integration: Work seamlessly with version control systems like Git to analyze code changes and provide feedback on pull requests.</w:t>
      </w:r>
    </w:p>
    <w:p w14:paraId="78FEBC51" w14:textId="4035D6EF" w:rsidR="002527C5" w:rsidRPr="00481AFF" w:rsidRDefault="00A03B59" w:rsidP="002527C5">
      <w:pPr>
        <w:numPr>
          <w:ilvl w:val="0"/>
          <w:numId w:val="1"/>
        </w:numPr>
        <w:rPr>
          <w:rFonts w:ascii="Times New Roman" w:hAnsi="Times New Roman" w:cs="Times New Roman"/>
        </w:rPr>
      </w:pPr>
      <w:r w:rsidRPr="00481AFF">
        <w:rPr>
          <w:rFonts w:ascii="Times New Roman" w:hAnsi="Times New Roman" w:cs="Times New Roman"/>
          <w:b/>
          <w:bCs/>
        </w:rPr>
        <w:t xml:space="preserve">Objective 6: </w:t>
      </w:r>
      <w:r w:rsidR="002527C5" w:rsidRPr="00481AFF">
        <w:rPr>
          <w:rFonts w:ascii="Times New Roman" w:hAnsi="Times New Roman" w:cs="Times New Roman"/>
        </w:rPr>
        <w:t>User Customization</w:t>
      </w:r>
    </w:p>
    <w:p w14:paraId="5F8B5AF2"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Customizable Rules: Allow users to customize the rules and metrics according to their project’s specific needs.</w:t>
      </w:r>
    </w:p>
    <w:p w14:paraId="002CE8EF" w14:textId="77777777" w:rsidR="002527C5" w:rsidRPr="00481AFF" w:rsidRDefault="002527C5" w:rsidP="002527C5">
      <w:pPr>
        <w:numPr>
          <w:ilvl w:val="1"/>
          <w:numId w:val="1"/>
        </w:numPr>
        <w:rPr>
          <w:rFonts w:ascii="Times New Roman" w:hAnsi="Times New Roman" w:cs="Times New Roman"/>
        </w:rPr>
      </w:pPr>
      <w:r w:rsidRPr="00481AFF">
        <w:rPr>
          <w:rFonts w:ascii="Times New Roman" w:hAnsi="Times New Roman" w:cs="Times New Roman"/>
        </w:rPr>
        <w:t>Team Collaboration: Facilitate team collaboration by allowing multiple users to review and comment on code quality issues.</w:t>
      </w:r>
    </w:p>
    <w:p w14:paraId="484171DB" w14:textId="0F2010F0" w:rsidR="00A03B59" w:rsidRPr="00481AFF" w:rsidRDefault="00A03B59" w:rsidP="002527C5">
      <w:pPr>
        <w:rPr>
          <w:rFonts w:ascii="Times New Roman" w:hAnsi="Times New Roman" w:cs="Times New Roman"/>
          <w:b/>
          <w:bCs/>
          <w:sz w:val="30"/>
          <w:szCs w:val="30"/>
          <w:lang w:val="en-US"/>
        </w:rPr>
      </w:pPr>
      <w:r w:rsidRPr="00481AFF">
        <w:rPr>
          <w:rFonts w:ascii="Times New Roman" w:hAnsi="Times New Roman" w:cs="Times New Roman"/>
          <w:b/>
          <w:bCs/>
          <w:sz w:val="30"/>
          <w:szCs w:val="30"/>
          <w:lang w:val="en-US"/>
        </w:rPr>
        <w:t>Explaining Objectives in depth:</w:t>
      </w:r>
    </w:p>
    <w:p w14:paraId="274A783B" w14:textId="77777777" w:rsidR="00A03B59" w:rsidRPr="00481AFF" w:rsidRDefault="00A03B59" w:rsidP="00A03B59">
      <w:pPr>
        <w:rPr>
          <w:rFonts w:ascii="Times New Roman" w:hAnsi="Times New Roman" w:cs="Times New Roman"/>
          <w:b/>
          <w:bCs/>
        </w:rPr>
      </w:pPr>
      <w:r w:rsidRPr="00481AFF">
        <w:rPr>
          <w:rFonts w:ascii="Times New Roman" w:hAnsi="Times New Roman" w:cs="Times New Roman"/>
          <w:b/>
          <w:bCs/>
        </w:rPr>
        <w:t>Objective 1: Code Analysis and Metrics</w:t>
      </w:r>
    </w:p>
    <w:p w14:paraId="6EF33530" w14:textId="77777777" w:rsidR="00A03B59" w:rsidRPr="00481AFF" w:rsidRDefault="00A03B59" w:rsidP="00A03B59">
      <w:pPr>
        <w:rPr>
          <w:rFonts w:ascii="Times New Roman" w:hAnsi="Times New Roman" w:cs="Times New Roman"/>
        </w:rPr>
      </w:pPr>
      <w:r w:rsidRPr="00481AFF">
        <w:rPr>
          <w:rFonts w:ascii="Times New Roman" w:hAnsi="Times New Roman" w:cs="Times New Roman"/>
        </w:rPr>
        <w:t>Static Code Analysis</w:t>
      </w:r>
    </w:p>
    <w:p w14:paraId="034C76C4" w14:textId="77777777" w:rsidR="00A03B59" w:rsidRPr="00481AFF" w:rsidRDefault="00A03B59" w:rsidP="00A03B59">
      <w:pPr>
        <w:ind w:left="360"/>
        <w:rPr>
          <w:rFonts w:ascii="Times New Roman" w:hAnsi="Times New Roman" w:cs="Times New Roman"/>
        </w:rPr>
      </w:pPr>
      <w:r w:rsidRPr="00481AFF">
        <w:rPr>
          <w:rFonts w:ascii="Times New Roman" w:hAnsi="Times New Roman" w:cs="Times New Roman"/>
        </w:rPr>
        <w:t>Static code analysis involves examining the code without executing it. This process helps identify potential issues early in the development cycle. Key aspects include:</w:t>
      </w:r>
    </w:p>
    <w:p w14:paraId="2774E84A" w14:textId="77777777" w:rsidR="00A03B59" w:rsidRPr="00481AFF" w:rsidRDefault="00A03B59" w:rsidP="00A03B59">
      <w:pPr>
        <w:numPr>
          <w:ilvl w:val="0"/>
          <w:numId w:val="2"/>
        </w:numPr>
        <w:tabs>
          <w:tab w:val="clear" w:pos="720"/>
          <w:tab w:val="num" w:pos="1080"/>
        </w:tabs>
        <w:ind w:left="1080"/>
        <w:rPr>
          <w:rFonts w:ascii="Times New Roman" w:hAnsi="Times New Roman" w:cs="Times New Roman"/>
        </w:rPr>
      </w:pPr>
      <w:r w:rsidRPr="00481AFF">
        <w:rPr>
          <w:rFonts w:ascii="Times New Roman" w:hAnsi="Times New Roman" w:cs="Times New Roman"/>
        </w:rPr>
        <w:t>Syntax Errors: Detecting syntax errors ensures that the code adheres to the language’s grammar rules, preventing runtime errors.</w:t>
      </w:r>
    </w:p>
    <w:p w14:paraId="4B00235F" w14:textId="77777777" w:rsidR="00A03B59" w:rsidRPr="00481AFF" w:rsidRDefault="00A03B59" w:rsidP="00A03B59">
      <w:pPr>
        <w:numPr>
          <w:ilvl w:val="0"/>
          <w:numId w:val="2"/>
        </w:numPr>
        <w:tabs>
          <w:tab w:val="clear" w:pos="720"/>
          <w:tab w:val="num" w:pos="1080"/>
        </w:tabs>
        <w:ind w:left="1080"/>
        <w:rPr>
          <w:rFonts w:ascii="Times New Roman" w:hAnsi="Times New Roman" w:cs="Times New Roman"/>
        </w:rPr>
      </w:pPr>
      <w:r w:rsidRPr="00481AFF">
        <w:rPr>
          <w:rFonts w:ascii="Times New Roman" w:hAnsi="Times New Roman" w:cs="Times New Roman"/>
        </w:rPr>
        <w:t>Code Smells: Identifying code smells, such as long methods, large classes, and duplicated code, helps maintain code quality and readability.</w:t>
      </w:r>
    </w:p>
    <w:p w14:paraId="5F59BEBD" w14:textId="77777777" w:rsidR="00A03B59" w:rsidRPr="00481AFF" w:rsidRDefault="00A03B59" w:rsidP="00A03B59">
      <w:pPr>
        <w:numPr>
          <w:ilvl w:val="0"/>
          <w:numId w:val="2"/>
        </w:numPr>
        <w:tabs>
          <w:tab w:val="clear" w:pos="720"/>
          <w:tab w:val="num" w:pos="1080"/>
        </w:tabs>
        <w:ind w:left="1080"/>
        <w:rPr>
          <w:rFonts w:ascii="Times New Roman" w:hAnsi="Times New Roman" w:cs="Times New Roman"/>
        </w:rPr>
      </w:pPr>
      <w:r w:rsidRPr="00481AFF">
        <w:rPr>
          <w:rFonts w:ascii="Times New Roman" w:hAnsi="Times New Roman" w:cs="Times New Roman"/>
        </w:rPr>
        <w:t>Coding Standards: Ensuring adherence to coding standards (e.g., naming conventions, indentation, and formatting) promotes consistency across the codebase.</w:t>
      </w:r>
    </w:p>
    <w:p w14:paraId="10F74097" w14:textId="77777777" w:rsidR="00A03B59" w:rsidRPr="00481AFF" w:rsidRDefault="00A03B59" w:rsidP="00A03B59">
      <w:pPr>
        <w:rPr>
          <w:rFonts w:ascii="Times New Roman" w:hAnsi="Times New Roman" w:cs="Times New Roman"/>
        </w:rPr>
      </w:pPr>
      <w:r w:rsidRPr="00481AFF">
        <w:rPr>
          <w:rFonts w:ascii="Times New Roman" w:hAnsi="Times New Roman" w:cs="Times New Roman"/>
        </w:rPr>
        <w:t>Complexity Metrics</w:t>
      </w:r>
    </w:p>
    <w:p w14:paraId="787591DB" w14:textId="77777777" w:rsidR="00A03B59" w:rsidRPr="00481AFF" w:rsidRDefault="00A03B59" w:rsidP="00A03B59">
      <w:pPr>
        <w:ind w:left="360"/>
        <w:rPr>
          <w:rFonts w:ascii="Times New Roman" w:hAnsi="Times New Roman" w:cs="Times New Roman"/>
        </w:rPr>
      </w:pPr>
      <w:r w:rsidRPr="00481AFF">
        <w:rPr>
          <w:rFonts w:ascii="Times New Roman" w:hAnsi="Times New Roman" w:cs="Times New Roman"/>
        </w:rPr>
        <w:t>Measuring code complexity is crucial for understanding how maintainable and understandable the code is. Important metrics include:</w:t>
      </w:r>
    </w:p>
    <w:p w14:paraId="516976D1" w14:textId="77777777" w:rsidR="00A03B59" w:rsidRPr="00481AFF" w:rsidRDefault="00A03B59" w:rsidP="00A03B59">
      <w:pPr>
        <w:numPr>
          <w:ilvl w:val="0"/>
          <w:numId w:val="3"/>
        </w:numPr>
        <w:tabs>
          <w:tab w:val="clear" w:pos="720"/>
          <w:tab w:val="num" w:pos="1080"/>
        </w:tabs>
        <w:ind w:left="1080"/>
        <w:rPr>
          <w:rFonts w:ascii="Times New Roman" w:hAnsi="Times New Roman" w:cs="Times New Roman"/>
        </w:rPr>
      </w:pPr>
      <w:r w:rsidRPr="00481AFF">
        <w:rPr>
          <w:rFonts w:ascii="Times New Roman" w:hAnsi="Times New Roman" w:cs="Times New Roman"/>
        </w:rPr>
        <w:t>Cyclomatic Complexity: This metric measures the number of linearly independent paths through the code. Lower values indicate simpler, more maintainable code.</w:t>
      </w:r>
    </w:p>
    <w:p w14:paraId="56001E4B" w14:textId="77777777" w:rsidR="00A03B59" w:rsidRPr="00481AFF" w:rsidRDefault="00A03B59" w:rsidP="00A03B59">
      <w:pPr>
        <w:numPr>
          <w:ilvl w:val="0"/>
          <w:numId w:val="3"/>
        </w:numPr>
        <w:tabs>
          <w:tab w:val="clear" w:pos="720"/>
          <w:tab w:val="num" w:pos="1080"/>
        </w:tabs>
        <w:ind w:left="1080"/>
        <w:rPr>
          <w:rFonts w:ascii="Times New Roman" w:hAnsi="Times New Roman" w:cs="Times New Roman"/>
        </w:rPr>
      </w:pPr>
      <w:r w:rsidRPr="00481AFF">
        <w:rPr>
          <w:rFonts w:ascii="Times New Roman" w:hAnsi="Times New Roman" w:cs="Times New Roman"/>
        </w:rPr>
        <w:t>Halstead Complexity: This metric evaluates the complexity based on the number of operators and operands in the code. It provides insights into the effort required to understand and maintain the code.</w:t>
      </w:r>
    </w:p>
    <w:p w14:paraId="5D971270" w14:textId="77777777" w:rsidR="00A03B59" w:rsidRPr="00481AFF" w:rsidRDefault="00A03B59" w:rsidP="00A03B59">
      <w:pPr>
        <w:numPr>
          <w:ilvl w:val="0"/>
          <w:numId w:val="3"/>
        </w:numPr>
        <w:tabs>
          <w:tab w:val="clear" w:pos="720"/>
          <w:tab w:val="num" w:pos="1080"/>
        </w:tabs>
        <w:ind w:left="1080"/>
        <w:rPr>
          <w:rFonts w:ascii="Times New Roman" w:hAnsi="Times New Roman" w:cs="Times New Roman"/>
        </w:rPr>
      </w:pPr>
      <w:r w:rsidRPr="00481AFF">
        <w:rPr>
          <w:rFonts w:ascii="Times New Roman" w:hAnsi="Times New Roman" w:cs="Times New Roman"/>
        </w:rPr>
        <w:t>Maintainability Index: This composite metric combines several factors, including cyclomatic complexity, lines of code, and Halstead complexity, to provide an overall score indicating how maintainable the code is.</w:t>
      </w:r>
    </w:p>
    <w:p w14:paraId="07AB41CF" w14:textId="77777777" w:rsidR="00A03B59" w:rsidRPr="00481AFF" w:rsidRDefault="00A03B59" w:rsidP="00A03B59">
      <w:pPr>
        <w:rPr>
          <w:rFonts w:ascii="Times New Roman" w:hAnsi="Times New Roman" w:cs="Times New Roman"/>
        </w:rPr>
      </w:pPr>
      <w:r w:rsidRPr="00481AFF">
        <w:rPr>
          <w:rFonts w:ascii="Times New Roman" w:hAnsi="Times New Roman" w:cs="Times New Roman"/>
        </w:rPr>
        <w:t>Code Coverage</w:t>
      </w:r>
    </w:p>
    <w:p w14:paraId="500863FC" w14:textId="77777777" w:rsidR="00A03B59" w:rsidRPr="00481AFF" w:rsidRDefault="00A03B59" w:rsidP="00A03B59">
      <w:pPr>
        <w:ind w:left="360"/>
        <w:rPr>
          <w:rFonts w:ascii="Times New Roman" w:hAnsi="Times New Roman" w:cs="Times New Roman"/>
        </w:rPr>
      </w:pPr>
      <w:r w:rsidRPr="00481AFF">
        <w:rPr>
          <w:rFonts w:ascii="Times New Roman" w:hAnsi="Times New Roman" w:cs="Times New Roman"/>
        </w:rPr>
        <w:t>Code coverage measures the extent to which the codebase is tested by automated tests. Higher coverage indicates better-tested code, reducing the likelihood of bugs. Key points include:</w:t>
      </w:r>
    </w:p>
    <w:p w14:paraId="6CF0A6D1" w14:textId="77777777" w:rsidR="00A03B59" w:rsidRPr="00481AFF" w:rsidRDefault="00A03B59" w:rsidP="00A03B59">
      <w:pPr>
        <w:numPr>
          <w:ilvl w:val="0"/>
          <w:numId w:val="4"/>
        </w:numPr>
        <w:tabs>
          <w:tab w:val="clear" w:pos="720"/>
          <w:tab w:val="num" w:pos="1080"/>
        </w:tabs>
        <w:ind w:left="1080"/>
        <w:rPr>
          <w:rFonts w:ascii="Times New Roman" w:hAnsi="Times New Roman" w:cs="Times New Roman"/>
        </w:rPr>
      </w:pPr>
      <w:r w:rsidRPr="00481AFF">
        <w:rPr>
          <w:rFonts w:ascii="Times New Roman" w:hAnsi="Times New Roman" w:cs="Times New Roman"/>
        </w:rPr>
        <w:t>Integration with Testing Frameworks: The tool should integrate with popular testing frameworks (e.g., JUnit for Java, pytest for Python) to measure code coverage.</w:t>
      </w:r>
    </w:p>
    <w:p w14:paraId="673C8BD2" w14:textId="77777777" w:rsidR="00A03B59" w:rsidRPr="00481AFF" w:rsidRDefault="00A03B59" w:rsidP="00A03B59">
      <w:pPr>
        <w:numPr>
          <w:ilvl w:val="0"/>
          <w:numId w:val="4"/>
        </w:numPr>
        <w:tabs>
          <w:tab w:val="clear" w:pos="720"/>
          <w:tab w:val="num" w:pos="1080"/>
        </w:tabs>
        <w:ind w:left="1080"/>
        <w:rPr>
          <w:rFonts w:ascii="Times New Roman" w:hAnsi="Times New Roman" w:cs="Times New Roman"/>
        </w:rPr>
      </w:pPr>
      <w:r w:rsidRPr="00481AFF">
        <w:rPr>
          <w:rFonts w:ascii="Times New Roman" w:hAnsi="Times New Roman" w:cs="Times New Roman"/>
        </w:rPr>
        <w:t>Coverage Reports: Generating detailed coverage reports helps developers identify untested parts of the code and improve test coverage.</w:t>
      </w:r>
    </w:p>
    <w:p w14:paraId="18CCE6B6" w14:textId="77777777" w:rsidR="00A03B59" w:rsidRPr="00481AFF" w:rsidRDefault="00A03B59" w:rsidP="00A03B59">
      <w:pPr>
        <w:numPr>
          <w:ilvl w:val="0"/>
          <w:numId w:val="4"/>
        </w:numPr>
        <w:tabs>
          <w:tab w:val="clear" w:pos="720"/>
          <w:tab w:val="num" w:pos="1080"/>
        </w:tabs>
        <w:ind w:left="1080"/>
        <w:rPr>
          <w:rFonts w:ascii="Times New Roman" w:hAnsi="Times New Roman" w:cs="Times New Roman"/>
        </w:rPr>
      </w:pPr>
      <w:r w:rsidRPr="00481AFF">
        <w:rPr>
          <w:rFonts w:ascii="Times New Roman" w:hAnsi="Times New Roman" w:cs="Times New Roman"/>
        </w:rPr>
        <w:lastRenderedPageBreak/>
        <w:t>Thresholds and Alerts: Setting coverage thresholds and alerts ensures that the team maintains a high level of test coverage over time.</w:t>
      </w:r>
    </w:p>
    <w:p w14:paraId="5F1F0368" w14:textId="77777777" w:rsidR="00D41259" w:rsidRPr="00481AFF" w:rsidRDefault="00D41259" w:rsidP="00D41259">
      <w:pPr>
        <w:rPr>
          <w:rFonts w:ascii="Times New Roman" w:hAnsi="Times New Roman" w:cs="Times New Roman"/>
          <w:b/>
          <w:bCs/>
        </w:rPr>
      </w:pPr>
      <w:r w:rsidRPr="00481AFF">
        <w:rPr>
          <w:rFonts w:ascii="Times New Roman" w:hAnsi="Times New Roman" w:cs="Times New Roman"/>
          <w:b/>
          <w:bCs/>
        </w:rPr>
        <w:t>Objective 2: Readability and Maintainability</w:t>
      </w:r>
    </w:p>
    <w:p w14:paraId="43D29801" w14:textId="77777777" w:rsidR="00D41259" w:rsidRPr="00481AFF" w:rsidRDefault="00D41259" w:rsidP="00D41259">
      <w:pPr>
        <w:rPr>
          <w:rFonts w:ascii="Times New Roman" w:hAnsi="Times New Roman" w:cs="Times New Roman"/>
          <w:b/>
          <w:bCs/>
        </w:rPr>
      </w:pPr>
      <w:r w:rsidRPr="00481AFF">
        <w:rPr>
          <w:rFonts w:ascii="Times New Roman" w:hAnsi="Times New Roman" w:cs="Times New Roman"/>
          <w:b/>
          <w:bCs/>
        </w:rPr>
        <w:t>Code Readability</w:t>
      </w:r>
    </w:p>
    <w:p w14:paraId="011E356F" w14:textId="77777777" w:rsidR="00D41259" w:rsidRPr="00481AFF" w:rsidRDefault="00D41259" w:rsidP="00D41259">
      <w:pPr>
        <w:ind w:left="360"/>
        <w:rPr>
          <w:rFonts w:ascii="Times New Roman" w:hAnsi="Times New Roman" w:cs="Times New Roman"/>
        </w:rPr>
      </w:pPr>
      <w:r w:rsidRPr="00481AFF">
        <w:rPr>
          <w:rFonts w:ascii="Times New Roman" w:hAnsi="Times New Roman" w:cs="Times New Roman"/>
        </w:rPr>
        <w:t>Assessing code readability is crucial for ensuring that the code is easy to understand and maintain. Key aspects include:</w:t>
      </w:r>
    </w:p>
    <w:p w14:paraId="7EF49958" w14:textId="77777777" w:rsidR="00D41259" w:rsidRPr="00481AFF" w:rsidRDefault="00D41259" w:rsidP="00D41259">
      <w:pPr>
        <w:numPr>
          <w:ilvl w:val="0"/>
          <w:numId w:val="5"/>
        </w:numPr>
        <w:tabs>
          <w:tab w:val="clear" w:pos="720"/>
          <w:tab w:val="num" w:pos="1080"/>
        </w:tabs>
        <w:ind w:left="1080"/>
        <w:rPr>
          <w:rFonts w:ascii="Times New Roman" w:hAnsi="Times New Roman" w:cs="Times New Roman"/>
        </w:rPr>
      </w:pPr>
      <w:r w:rsidRPr="00481AFF">
        <w:rPr>
          <w:rFonts w:ascii="Times New Roman" w:hAnsi="Times New Roman" w:cs="Times New Roman"/>
          <w:b/>
          <w:bCs/>
        </w:rPr>
        <w:t>Naming Conventions</w:t>
      </w:r>
      <w:r w:rsidRPr="00481AFF">
        <w:rPr>
          <w:rFonts w:ascii="Times New Roman" w:hAnsi="Times New Roman" w:cs="Times New Roman"/>
        </w:rPr>
        <w:t>: Consistent and descriptive naming conventions for variables, functions, and classes make the code more intuitive. For example, using meaningful names like calculateTotalPrice instead of calcTP.</w:t>
      </w:r>
    </w:p>
    <w:p w14:paraId="08ABC3C1" w14:textId="77777777" w:rsidR="00D41259" w:rsidRPr="00481AFF" w:rsidRDefault="00D41259" w:rsidP="00D41259">
      <w:pPr>
        <w:numPr>
          <w:ilvl w:val="0"/>
          <w:numId w:val="5"/>
        </w:numPr>
        <w:tabs>
          <w:tab w:val="clear" w:pos="720"/>
          <w:tab w:val="num" w:pos="1080"/>
        </w:tabs>
        <w:ind w:left="1080"/>
        <w:rPr>
          <w:rFonts w:ascii="Times New Roman" w:hAnsi="Times New Roman" w:cs="Times New Roman"/>
        </w:rPr>
      </w:pPr>
      <w:r w:rsidRPr="00481AFF">
        <w:rPr>
          <w:rFonts w:ascii="Times New Roman" w:hAnsi="Times New Roman" w:cs="Times New Roman"/>
          <w:b/>
          <w:bCs/>
        </w:rPr>
        <w:t>Code Comments</w:t>
      </w:r>
      <w:r w:rsidRPr="00481AFF">
        <w:rPr>
          <w:rFonts w:ascii="Times New Roman" w:hAnsi="Times New Roman" w:cs="Times New Roman"/>
        </w:rPr>
        <w:t>: Properly commented code helps explain the logic and purpose of complex sections. Comments should be concise and relevant, avoiding redundancy.</w:t>
      </w:r>
    </w:p>
    <w:p w14:paraId="408168A7" w14:textId="77777777" w:rsidR="00D41259" w:rsidRPr="00481AFF" w:rsidRDefault="00D41259" w:rsidP="00D41259">
      <w:pPr>
        <w:numPr>
          <w:ilvl w:val="0"/>
          <w:numId w:val="5"/>
        </w:numPr>
        <w:tabs>
          <w:tab w:val="clear" w:pos="720"/>
          <w:tab w:val="num" w:pos="1080"/>
        </w:tabs>
        <w:ind w:left="1080"/>
        <w:rPr>
          <w:rFonts w:ascii="Times New Roman" w:hAnsi="Times New Roman" w:cs="Times New Roman"/>
        </w:rPr>
      </w:pPr>
      <w:r w:rsidRPr="00481AFF">
        <w:rPr>
          <w:rFonts w:ascii="Times New Roman" w:hAnsi="Times New Roman" w:cs="Times New Roman"/>
          <w:b/>
          <w:bCs/>
        </w:rPr>
        <w:t>Documentation</w:t>
      </w:r>
      <w:r w:rsidRPr="00481AFF">
        <w:rPr>
          <w:rFonts w:ascii="Times New Roman" w:hAnsi="Times New Roman" w:cs="Times New Roman"/>
        </w:rPr>
        <w:t>: Comprehensive documentation, including inline comments and external documentation (e.g., README files, API docs), provides a clear understanding of the codebase and its usage.</w:t>
      </w:r>
    </w:p>
    <w:p w14:paraId="3F98A895" w14:textId="77777777" w:rsidR="00D41259" w:rsidRPr="00481AFF" w:rsidRDefault="00D41259" w:rsidP="00D41259">
      <w:pPr>
        <w:rPr>
          <w:rFonts w:ascii="Times New Roman" w:hAnsi="Times New Roman" w:cs="Times New Roman"/>
          <w:b/>
          <w:bCs/>
        </w:rPr>
      </w:pPr>
      <w:r w:rsidRPr="00481AFF">
        <w:rPr>
          <w:rFonts w:ascii="Times New Roman" w:hAnsi="Times New Roman" w:cs="Times New Roman"/>
          <w:b/>
          <w:bCs/>
        </w:rPr>
        <w:t>Duplication Detection</w:t>
      </w:r>
    </w:p>
    <w:p w14:paraId="5E8834C4" w14:textId="77777777" w:rsidR="00D41259" w:rsidRPr="00481AFF" w:rsidRDefault="00D41259" w:rsidP="00D41259">
      <w:pPr>
        <w:ind w:left="360"/>
        <w:rPr>
          <w:rFonts w:ascii="Times New Roman" w:hAnsi="Times New Roman" w:cs="Times New Roman"/>
        </w:rPr>
      </w:pPr>
      <w:r w:rsidRPr="00481AFF">
        <w:rPr>
          <w:rFonts w:ascii="Times New Roman" w:hAnsi="Times New Roman" w:cs="Times New Roman"/>
        </w:rPr>
        <w:t>Identifying and eliminating duplicate code blocks is essential for maintaining a clean and efficient codebase. This involves:</w:t>
      </w:r>
    </w:p>
    <w:p w14:paraId="2A5D3ED6" w14:textId="77777777" w:rsidR="00D41259" w:rsidRPr="00481AFF" w:rsidRDefault="00D41259" w:rsidP="00D41259">
      <w:pPr>
        <w:numPr>
          <w:ilvl w:val="0"/>
          <w:numId w:val="6"/>
        </w:numPr>
        <w:tabs>
          <w:tab w:val="clear" w:pos="720"/>
          <w:tab w:val="num" w:pos="1080"/>
        </w:tabs>
        <w:ind w:left="1080"/>
        <w:rPr>
          <w:rFonts w:ascii="Times New Roman" w:hAnsi="Times New Roman" w:cs="Times New Roman"/>
        </w:rPr>
      </w:pPr>
      <w:r w:rsidRPr="00481AFF">
        <w:rPr>
          <w:rFonts w:ascii="Times New Roman" w:hAnsi="Times New Roman" w:cs="Times New Roman"/>
          <w:b/>
          <w:bCs/>
        </w:rPr>
        <w:t>Code Duplication</w:t>
      </w:r>
      <w:r w:rsidRPr="00481AFF">
        <w:rPr>
          <w:rFonts w:ascii="Times New Roman" w:hAnsi="Times New Roman" w:cs="Times New Roman"/>
        </w:rPr>
        <w:t>: Detecting duplicate code segments helps enforce the DRY (Don’t Repeat Yourself) principle, reducing redundancy and potential errors.</w:t>
      </w:r>
    </w:p>
    <w:p w14:paraId="56406657" w14:textId="77777777" w:rsidR="00D41259" w:rsidRPr="00481AFF" w:rsidRDefault="00D41259" w:rsidP="00D41259">
      <w:pPr>
        <w:numPr>
          <w:ilvl w:val="0"/>
          <w:numId w:val="6"/>
        </w:numPr>
        <w:ind w:left="1080"/>
        <w:rPr>
          <w:rFonts w:ascii="Times New Roman" w:hAnsi="Times New Roman" w:cs="Times New Roman"/>
        </w:rPr>
      </w:pPr>
      <w:r w:rsidRPr="00481AFF">
        <w:rPr>
          <w:rFonts w:ascii="Times New Roman" w:hAnsi="Times New Roman" w:cs="Times New Roman"/>
          <w:b/>
          <w:bCs/>
        </w:rPr>
        <w:t>Refactoring Suggestions</w:t>
      </w:r>
      <w:r w:rsidRPr="00481AFF">
        <w:rPr>
          <w:rFonts w:ascii="Times New Roman" w:hAnsi="Times New Roman" w:cs="Times New Roman"/>
        </w:rPr>
        <w:t>: Providing suggestions for refactoring duplicate code into reusable functions or modules enhances code maintainability and reduces the risk of bugs.</w:t>
      </w:r>
    </w:p>
    <w:p w14:paraId="7FA30632" w14:textId="77777777" w:rsidR="00D41259" w:rsidRPr="00481AFF" w:rsidRDefault="00D41259" w:rsidP="00D41259">
      <w:pPr>
        <w:rPr>
          <w:rFonts w:ascii="Times New Roman" w:hAnsi="Times New Roman" w:cs="Times New Roman"/>
          <w:b/>
          <w:bCs/>
        </w:rPr>
      </w:pPr>
      <w:r w:rsidRPr="00481AFF">
        <w:rPr>
          <w:rFonts w:ascii="Times New Roman" w:hAnsi="Times New Roman" w:cs="Times New Roman"/>
          <w:b/>
          <w:bCs/>
        </w:rPr>
        <w:t>Modularity</w:t>
      </w:r>
    </w:p>
    <w:p w14:paraId="2C31B044" w14:textId="77777777" w:rsidR="00D41259" w:rsidRPr="00481AFF" w:rsidRDefault="00D41259" w:rsidP="00D41259">
      <w:pPr>
        <w:ind w:left="360"/>
        <w:rPr>
          <w:rFonts w:ascii="Times New Roman" w:hAnsi="Times New Roman" w:cs="Times New Roman"/>
        </w:rPr>
      </w:pPr>
      <w:r w:rsidRPr="00481AFF">
        <w:rPr>
          <w:rFonts w:ascii="Times New Roman" w:hAnsi="Times New Roman" w:cs="Times New Roman"/>
        </w:rPr>
        <w:t>Evaluating the modularity of the code ensures that it is well-organized and follows best practices for software design. Key points include:</w:t>
      </w:r>
    </w:p>
    <w:p w14:paraId="0943DD2D" w14:textId="77777777" w:rsidR="00D41259" w:rsidRPr="00481AFF" w:rsidRDefault="00D41259" w:rsidP="00D41259">
      <w:pPr>
        <w:numPr>
          <w:ilvl w:val="0"/>
          <w:numId w:val="7"/>
        </w:numPr>
        <w:tabs>
          <w:tab w:val="clear" w:pos="720"/>
          <w:tab w:val="num" w:pos="1080"/>
        </w:tabs>
        <w:ind w:left="1080"/>
        <w:rPr>
          <w:rFonts w:ascii="Times New Roman" w:hAnsi="Times New Roman" w:cs="Times New Roman"/>
        </w:rPr>
      </w:pPr>
      <w:r w:rsidRPr="00481AFF">
        <w:rPr>
          <w:rFonts w:ascii="Times New Roman" w:hAnsi="Times New Roman" w:cs="Times New Roman"/>
          <w:b/>
          <w:bCs/>
        </w:rPr>
        <w:t>Single Responsibility Principle</w:t>
      </w:r>
      <w:r w:rsidRPr="00481AFF">
        <w:rPr>
          <w:rFonts w:ascii="Times New Roman" w:hAnsi="Times New Roman" w:cs="Times New Roman"/>
        </w:rPr>
        <w:t>: Each module or class should have a single responsibility, making the code easier to understand, test, and maintain.</w:t>
      </w:r>
    </w:p>
    <w:p w14:paraId="0B88AADE" w14:textId="77777777" w:rsidR="00D41259" w:rsidRPr="00481AFF" w:rsidRDefault="00D41259" w:rsidP="00D41259">
      <w:pPr>
        <w:numPr>
          <w:ilvl w:val="0"/>
          <w:numId w:val="7"/>
        </w:numPr>
        <w:tabs>
          <w:tab w:val="clear" w:pos="720"/>
          <w:tab w:val="num" w:pos="1080"/>
        </w:tabs>
        <w:ind w:left="1080"/>
        <w:rPr>
          <w:rFonts w:ascii="Times New Roman" w:hAnsi="Times New Roman" w:cs="Times New Roman"/>
        </w:rPr>
      </w:pPr>
      <w:r w:rsidRPr="00481AFF">
        <w:rPr>
          <w:rFonts w:ascii="Times New Roman" w:hAnsi="Times New Roman" w:cs="Times New Roman"/>
          <w:b/>
          <w:bCs/>
        </w:rPr>
        <w:t>Encapsulation</w:t>
      </w:r>
      <w:r w:rsidRPr="00481AFF">
        <w:rPr>
          <w:rFonts w:ascii="Times New Roman" w:hAnsi="Times New Roman" w:cs="Times New Roman"/>
        </w:rPr>
        <w:t>: Proper encapsulation ensures that the internal details of a module are hidden from other parts of the code, promoting modularity and reducing dependencies.</w:t>
      </w:r>
    </w:p>
    <w:p w14:paraId="150FBDE0" w14:textId="77777777" w:rsidR="00D41259" w:rsidRPr="00481AFF" w:rsidRDefault="00D41259" w:rsidP="00D41259">
      <w:pPr>
        <w:numPr>
          <w:ilvl w:val="0"/>
          <w:numId w:val="7"/>
        </w:numPr>
        <w:tabs>
          <w:tab w:val="clear" w:pos="720"/>
          <w:tab w:val="num" w:pos="1080"/>
        </w:tabs>
        <w:ind w:left="1080"/>
        <w:rPr>
          <w:rFonts w:ascii="Times New Roman" w:hAnsi="Times New Roman" w:cs="Times New Roman"/>
        </w:rPr>
      </w:pPr>
      <w:r w:rsidRPr="00481AFF">
        <w:rPr>
          <w:rFonts w:ascii="Times New Roman" w:hAnsi="Times New Roman" w:cs="Times New Roman"/>
          <w:b/>
          <w:bCs/>
        </w:rPr>
        <w:t>Cohesion and Coupling</w:t>
      </w:r>
      <w:r w:rsidRPr="00481AFF">
        <w:rPr>
          <w:rFonts w:ascii="Times New Roman" w:hAnsi="Times New Roman" w:cs="Times New Roman"/>
        </w:rPr>
        <w:t>: High cohesion within modules and low coupling between modules improve the overall structure and maintainability of the code.</w:t>
      </w:r>
    </w:p>
    <w:p w14:paraId="59AC4631" w14:textId="77777777" w:rsidR="00D41259" w:rsidRPr="00481AFF" w:rsidRDefault="00D41259" w:rsidP="00D41259">
      <w:pPr>
        <w:rPr>
          <w:rFonts w:ascii="Times New Roman" w:hAnsi="Times New Roman" w:cs="Times New Roman"/>
          <w:b/>
          <w:bCs/>
        </w:rPr>
      </w:pPr>
      <w:r w:rsidRPr="00481AFF">
        <w:rPr>
          <w:rFonts w:ascii="Times New Roman" w:hAnsi="Times New Roman" w:cs="Times New Roman"/>
          <w:b/>
          <w:bCs/>
        </w:rPr>
        <w:t>Objective 3: Compliance with Industry Standards</w:t>
      </w:r>
    </w:p>
    <w:p w14:paraId="410DAEED" w14:textId="77777777" w:rsidR="00D41259" w:rsidRPr="00481AFF" w:rsidRDefault="00D41259" w:rsidP="00D41259">
      <w:pPr>
        <w:rPr>
          <w:rFonts w:ascii="Times New Roman" w:hAnsi="Times New Roman" w:cs="Times New Roman"/>
          <w:b/>
          <w:bCs/>
        </w:rPr>
      </w:pPr>
      <w:r w:rsidRPr="00481AFF">
        <w:rPr>
          <w:rFonts w:ascii="Times New Roman" w:hAnsi="Times New Roman" w:cs="Times New Roman"/>
          <w:b/>
          <w:bCs/>
        </w:rPr>
        <w:t>Coding Standards</w:t>
      </w:r>
    </w:p>
    <w:p w14:paraId="44FC8DDE" w14:textId="77777777" w:rsidR="00D41259" w:rsidRPr="00481AFF" w:rsidRDefault="00D41259" w:rsidP="00D41259">
      <w:pPr>
        <w:ind w:left="360"/>
        <w:rPr>
          <w:rFonts w:ascii="Times New Roman" w:hAnsi="Times New Roman" w:cs="Times New Roman"/>
        </w:rPr>
      </w:pPr>
      <w:r w:rsidRPr="00481AFF">
        <w:rPr>
          <w:rFonts w:ascii="Times New Roman" w:hAnsi="Times New Roman" w:cs="Times New Roman"/>
        </w:rPr>
        <w:t>Ensuring compliance with industry-standard coding guidelines is essential for maintaining consistency and quality across the codebase. Key aspects include:</w:t>
      </w:r>
    </w:p>
    <w:p w14:paraId="27DB5A56" w14:textId="77777777" w:rsidR="00D41259" w:rsidRPr="00481AFF" w:rsidRDefault="00D41259" w:rsidP="00D41259">
      <w:pPr>
        <w:numPr>
          <w:ilvl w:val="0"/>
          <w:numId w:val="8"/>
        </w:numPr>
        <w:tabs>
          <w:tab w:val="clear" w:pos="720"/>
          <w:tab w:val="num" w:pos="1080"/>
        </w:tabs>
        <w:ind w:left="1080"/>
        <w:rPr>
          <w:rFonts w:ascii="Times New Roman" w:hAnsi="Times New Roman" w:cs="Times New Roman"/>
        </w:rPr>
      </w:pPr>
      <w:r w:rsidRPr="00481AFF">
        <w:rPr>
          <w:rFonts w:ascii="Times New Roman" w:hAnsi="Times New Roman" w:cs="Times New Roman"/>
          <w:b/>
          <w:bCs/>
        </w:rPr>
        <w:t>Industry Guidelines</w:t>
      </w:r>
      <w:r w:rsidRPr="00481AFF">
        <w:rPr>
          <w:rFonts w:ascii="Times New Roman" w:hAnsi="Times New Roman" w:cs="Times New Roman"/>
        </w:rPr>
        <w:t>: Adhering to coding standards set by leading organizations such as Google, Microsoft, or specific language communities (e.g., PEP 8 for Python, Java Code Conventions).</w:t>
      </w:r>
    </w:p>
    <w:p w14:paraId="2525632B" w14:textId="77777777" w:rsidR="00D41259" w:rsidRPr="00481AFF" w:rsidRDefault="00D41259" w:rsidP="00D41259">
      <w:pPr>
        <w:numPr>
          <w:ilvl w:val="0"/>
          <w:numId w:val="8"/>
        </w:numPr>
        <w:tabs>
          <w:tab w:val="clear" w:pos="720"/>
          <w:tab w:val="num" w:pos="1080"/>
        </w:tabs>
        <w:ind w:left="1080"/>
        <w:rPr>
          <w:rFonts w:ascii="Times New Roman" w:hAnsi="Times New Roman" w:cs="Times New Roman"/>
        </w:rPr>
      </w:pPr>
      <w:r w:rsidRPr="00481AFF">
        <w:rPr>
          <w:rFonts w:ascii="Times New Roman" w:hAnsi="Times New Roman" w:cs="Times New Roman"/>
          <w:b/>
          <w:bCs/>
        </w:rPr>
        <w:t>Automated Linters</w:t>
      </w:r>
      <w:r w:rsidRPr="00481AFF">
        <w:rPr>
          <w:rFonts w:ascii="Times New Roman" w:hAnsi="Times New Roman" w:cs="Times New Roman"/>
        </w:rPr>
        <w:t>: Integrating automated linters (e.g., ESLint for JavaScript, Pylint for Python) to enforce coding standards and provide real-time feedback to developers.</w:t>
      </w:r>
    </w:p>
    <w:p w14:paraId="265A3EDE" w14:textId="77777777" w:rsidR="00D41259" w:rsidRPr="00481AFF" w:rsidRDefault="00D41259" w:rsidP="00D41259">
      <w:pPr>
        <w:numPr>
          <w:ilvl w:val="0"/>
          <w:numId w:val="8"/>
        </w:numPr>
        <w:tabs>
          <w:tab w:val="clear" w:pos="720"/>
          <w:tab w:val="num" w:pos="1080"/>
        </w:tabs>
        <w:ind w:left="1080"/>
        <w:rPr>
          <w:rFonts w:ascii="Times New Roman" w:hAnsi="Times New Roman" w:cs="Times New Roman"/>
        </w:rPr>
      </w:pPr>
      <w:r w:rsidRPr="00481AFF">
        <w:rPr>
          <w:rFonts w:ascii="Times New Roman" w:hAnsi="Times New Roman" w:cs="Times New Roman"/>
          <w:b/>
          <w:bCs/>
        </w:rPr>
        <w:lastRenderedPageBreak/>
        <w:t>Custom Rules</w:t>
      </w:r>
      <w:r w:rsidRPr="00481AFF">
        <w:rPr>
          <w:rFonts w:ascii="Times New Roman" w:hAnsi="Times New Roman" w:cs="Times New Roman"/>
        </w:rPr>
        <w:t>: Allowing teams to define and enforce custom coding rules that align with their specific project requirements and best practices.</w:t>
      </w:r>
    </w:p>
    <w:p w14:paraId="6F2A80BE" w14:textId="77777777" w:rsidR="00D41259" w:rsidRPr="00481AFF" w:rsidRDefault="00D41259" w:rsidP="00D41259">
      <w:pPr>
        <w:rPr>
          <w:rFonts w:ascii="Times New Roman" w:hAnsi="Times New Roman" w:cs="Times New Roman"/>
          <w:b/>
          <w:bCs/>
        </w:rPr>
      </w:pPr>
      <w:r w:rsidRPr="00481AFF">
        <w:rPr>
          <w:rFonts w:ascii="Times New Roman" w:hAnsi="Times New Roman" w:cs="Times New Roman"/>
          <w:b/>
          <w:bCs/>
        </w:rPr>
        <w:t>Security Best Practices</w:t>
      </w:r>
    </w:p>
    <w:p w14:paraId="4C99FEC5" w14:textId="77777777" w:rsidR="00D41259" w:rsidRPr="00481AFF" w:rsidRDefault="00D41259" w:rsidP="00D41259">
      <w:pPr>
        <w:ind w:left="360"/>
        <w:rPr>
          <w:rFonts w:ascii="Times New Roman" w:hAnsi="Times New Roman" w:cs="Times New Roman"/>
        </w:rPr>
      </w:pPr>
      <w:r w:rsidRPr="00481AFF">
        <w:rPr>
          <w:rFonts w:ascii="Times New Roman" w:hAnsi="Times New Roman" w:cs="Times New Roman"/>
        </w:rPr>
        <w:t>Checking for common security vulnerabilities and ensuring adherence to security best practices is crucial for protecting the codebase from potential threats. Key points include:</w:t>
      </w:r>
    </w:p>
    <w:p w14:paraId="4ACFAE3F" w14:textId="77777777" w:rsidR="00D41259" w:rsidRPr="00481AFF" w:rsidRDefault="00D41259" w:rsidP="00D41259">
      <w:pPr>
        <w:numPr>
          <w:ilvl w:val="0"/>
          <w:numId w:val="9"/>
        </w:numPr>
        <w:tabs>
          <w:tab w:val="clear" w:pos="720"/>
          <w:tab w:val="num" w:pos="1080"/>
        </w:tabs>
        <w:ind w:left="1080"/>
        <w:rPr>
          <w:rFonts w:ascii="Times New Roman" w:hAnsi="Times New Roman" w:cs="Times New Roman"/>
        </w:rPr>
      </w:pPr>
      <w:r w:rsidRPr="00481AFF">
        <w:rPr>
          <w:rFonts w:ascii="Times New Roman" w:hAnsi="Times New Roman" w:cs="Times New Roman"/>
          <w:b/>
          <w:bCs/>
        </w:rPr>
        <w:t>Static Application Security Testing (SAST)</w:t>
      </w:r>
      <w:r w:rsidRPr="00481AFF">
        <w:rPr>
          <w:rFonts w:ascii="Times New Roman" w:hAnsi="Times New Roman" w:cs="Times New Roman"/>
        </w:rPr>
        <w:t>: Implementing SAST tools to analyze the code for security vulnerabilities without executing it. This includes checking for issues like SQL injection, cross-site scripting (XSS), and insecure deserialization.</w:t>
      </w:r>
    </w:p>
    <w:p w14:paraId="1C5C8932" w14:textId="77777777" w:rsidR="00D41259" w:rsidRPr="00481AFF" w:rsidRDefault="00D41259" w:rsidP="00D41259">
      <w:pPr>
        <w:numPr>
          <w:ilvl w:val="0"/>
          <w:numId w:val="9"/>
        </w:numPr>
        <w:tabs>
          <w:tab w:val="clear" w:pos="720"/>
          <w:tab w:val="num" w:pos="1080"/>
        </w:tabs>
        <w:ind w:left="1080"/>
        <w:rPr>
          <w:rFonts w:ascii="Times New Roman" w:hAnsi="Times New Roman" w:cs="Times New Roman"/>
        </w:rPr>
      </w:pPr>
      <w:r w:rsidRPr="00481AFF">
        <w:rPr>
          <w:rFonts w:ascii="Times New Roman" w:hAnsi="Times New Roman" w:cs="Times New Roman"/>
          <w:b/>
          <w:bCs/>
        </w:rPr>
        <w:t>Dependency Scanning</w:t>
      </w:r>
      <w:r w:rsidRPr="00481AFF">
        <w:rPr>
          <w:rFonts w:ascii="Times New Roman" w:hAnsi="Times New Roman" w:cs="Times New Roman"/>
        </w:rPr>
        <w:t>: Scanning third-party libraries and dependencies for known vulnerabilities and ensuring they are up-to-date with the latest security patches.</w:t>
      </w:r>
    </w:p>
    <w:p w14:paraId="250802A1" w14:textId="77777777" w:rsidR="00D41259" w:rsidRPr="00481AFF" w:rsidRDefault="00D41259" w:rsidP="00D41259">
      <w:pPr>
        <w:numPr>
          <w:ilvl w:val="0"/>
          <w:numId w:val="9"/>
        </w:numPr>
        <w:tabs>
          <w:tab w:val="clear" w:pos="720"/>
          <w:tab w:val="num" w:pos="1080"/>
        </w:tabs>
        <w:ind w:left="1080"/>
        <w:rPr>
          <w:rFonts w:ascii="Times New Roman" w:hAnsi="Times New Roman" w:cs="Times New Roman"/>
        </w:rPr>
      </w:pPr>
      <w:r w:rsidRPr="00481AFF">
        <w:rPr>
          <w:rFonts w:ascii="Times New Roman" w:hAnsi="Times New Roman" w:cs="Times New Roman"/>
          <w:b/>
          <w:bCs/>
        </w:rPr>
        <w:t>Secure Coding Guidelines</w:t>
      </w:r>
      <w:r w:rsidRPr="00481AFF">
        <w:rPr>
          <w:rFonts w:ascii="Times New Roman" w:hAnsi="Times New Roman" w:cs="Times New Roman"/>
        </w:rPr>
        <w:t>: Enforcing secure coding guidelines, such as those provided by OWASP (Open Web Application Security Project), to prevent common security flaws.</w:t>
      </w:r>
    </w:p>
    <w:p w14:paraId="2DF96779" w14:textId="538E72CE" w:rsidR="00D41259" w:rsidRPr="00481AFF" w:rsidRDefault="00D41259" w:rsidP="00D41259">
      <w:pPr>
        <w:numPr>
          <w:ilvl w:val="0"/>
          <w:numId w:val="9"/>
        </w:numPr>
        <w:tabs>
          <w:tab w:val="clear" w:pos="720"/>
          <w:tab w:val="num" w:pos="1080"/>
        </w:tabs>
        <w:ind w:left="1080"/>
        <w:rPr>
          <w:rFonts w:ascii="Times New Roman" w:hAnsi="Times New Roman" w:cs="Times New Roman"/>
        </w:rPr>
      </w:pPr>
      <w:r w:rsidRPr="00481AFF">
        <w:rPr>
          <w:rFonts w:ascii="Times New Roman" w:hAnsi="Times New Roman" w:cs="Times New Roman"/>
          <w:b/>
          <w:bCs/>
        </w:rPr>
        <w:t>Security Audits</w:t>
      </w:r>
      <w:r w:rsidRPr="00481AFF">
        <w:rPr>
          <w:rFonts w:ascii="Times New Roman" w:hAnsi="Times New Roman" w:cs="Times New Roman"/>
        </w:rPr>
        <w:t>: Conducting regular security audits and code reviews to identify and address potential security risks.</w:t>
      </w:r>
    </w:p>
    <w:p w14:paraId="67FDDA20" w14:textId="77777777" w:rsidR="00D41259" w:rsidRPr="00481AFF" w:rsidRDefault="00D41259" w:rsidP="00D41259">
      <w:pPr>
        <w:rPr>
          <w:rFonts w:ascii="Times New Roman" w:hAnsi="Times New Roman" w:cs="Times New Roman"/>
        </w:rPr>
      </w:pPr>
    </w:p>
    <w:p w14:paraId="0F582366" w14:textId="77777777" w:rsidR="00D41259" w:rsidRPr="00481AFF" w:rsidRDefault="00D41259" w:rsidP="00D41259">
      <w:pPr>
        <w:rPr>
          <w:rFonts w:ascii="Times New Roman" w:hAnsi="Times New Roman" w:cs="Times New Roman"/>
          <w:b/>
          <w:bCs/>
        </w:rPr>
      </w:pPr>
      <w:r w:rsidRPr="00481AFF">
        <w:rPr>
          <w:rFonts w:ascii="Times New Roman" w:hAnsi="Times New Roman" w:cs="Times New Roman"/>
          <w:b/>
          <w:bCs/>
        </w:rPr>
        <w:t>Objective 4: Feedback and Reporting</w:t>
      </w:r>
    </w:p>
    <w:p w14:paraId="2130CEAB" w14:textId="77777777" w:rsidR="00D41259" w:rsidRPr="00481AFF" w:rsidRDefault="00D41259" w:rsidP="00D41259">
      <w:pPr>
        <w:rPr>
          <w:rFonts w:ascii="Times New Roman" w:hAnsi="Times New Roman" w:cs="Times New Roman"/>
        </w:rPr>
      </w:pPr>
      <w:r w:rsidRPr="00481AFF">
        <w:rPr>
          <w:rFonts w:ascii="Times New Roman" w:hAnsi="Times New Roman" w:cs="Times New Roman"/>
          <w:b/>
          <w:bCs/>
        </w:rPr>
        <w:t>Real-time Feedback:</w:t>
      </w:r>
    </w:p>
    <w:p w14:paraId="6875312A" w14:textId="77777777" w:rsidR="00D41259" w:rsidRPr="00481AFF" w:rsidRDefault="00D41259" w:rsidP="00D41259">
      <w:pPr>
        <w:numPr>
          <w:ilvl w:val="1"/>
          <w:numId w:val="10"/>
        </w:numPr>
        <w:rPr>
          <w:rFonts w:ascii="Times New Roman" w:hAnsi="Times New Roman" w:cs="Times New Roman"/>
        </w:rPr>
      </w:pPr>
      <w:r w:rsidRPr="00481AFF">
        <w:rPr>
          <w:rFonts w:ascii="Times New Roman" w:hAnsi="Times New Roman" w:cs="Times New Roman"/>
        </w:rPr>
        <w:t>Provide real-time feedback to developers within their Integrated Development Environment (IDE) to help them correct issues as they code.</w:t>
      </w:r>
    </w:p>
    <w:p w14:paraId="72EBF730" w14:textId="77777777" w:rsidR="00D41259" w:rsidRPr="00481AFF" w:rsidRDefault="00D41259" w:rsidP="00D41259">
      <w:pPr>
        <w:numPr>
          <w:ilvl w:val="1"/>
          <w:numId w:val="10"/>
        </w:numPr>
        <w:rPr>
          <w:rFonts w:ascii="Times New Roman" w:hAnsi="Times New Roman" w:cs="Times New Roman"/>
        </w:rPr>
      </w:pPr>
      <w:r w:rsidRPr="00481AFF">
        <w:rPr>
          <w:rFonts w:ascii="Times New Roman" w:hAnsi="Times New Roman" w:cs="Times New Roman"/>
        </w:rPr>
        <w:t>This immediate feedback loop helps developers address potential problems on the spot, reducing the likelihood of bugs and improving overall code quality.</w:t>
      </w:r>
    </w:p>
    <w:p w14:paraId="6176F1F5" w14:textId="77777777" w:rsidR="00D41259" w:rsidRPr="00481AFF" w:rsidRDefault="00D41259" w:rsidP="00D41259">
      <w:pPr>
        <w:rPr>
          <w:rFonts w:ascii="Times New Roman" w:hAnsi="Times New Roman" w:cs="Times New Roman"/>
        </w:rPr>
      </w:pPr>
      <w:r w:rsidRPr="00481AFF">
        <w:rPr>
          <w:rFonts w:ascii="Times New Roman" w:hAnsi="Times New Roman" w:cs="Times New Roman"/>
          <w:b/>
          <w:bCs/>
        </w:rPr>
        <w:t>Detailed Reports:</w:t>
      </w:r>
    </w:p>
    <w:p w14:paraId="2B2D3838" w14:textId="77777777" w:rsidR="00D41259" w:rsidRPr="00481AFF" w:rsidRDefault="00D41259" w:rsidP="00D41259">
      <w:pPr>
        <w:numPr>
          <w:ilvl w:val="1"/>
          <w:numId w:val="10"/>
        </w:numPr>
        <w:rPr>
          <w:rFonts w:ascii="Times New Roman" w:hAnsi="Times New Roman" w:cs="Times New Roman"/>
        </w:rPr>
      </w:pPr>
      <w:r w:rsidRPr="00481AFF">
        <w:rPr>
          <w:rFonts w:ascii="Times New Roman" w:hAnsi="Times New Roman" w:cs="Times New Roman"/>
        </w:rPr>
        <w:t>Generate detailed reports that highlight areas of improvement, code quality scores, and suggestions for refactoring.</w:t>
      </w:r>
    </w:p>
    <w:p w14:paraId="00D28B9F" w14:textId="77777777" w:rsidR="00D41259" w:rsidRPr="00481AFF" w:rsidRDefault="00D41259" w:rsidP="00D41259">
      <w:pPr>
        <w:numPr>
          <w:ilvl w:val="1"/>
          <w:numId w:val="10"/>
        </w:numPr>
        <w:rPr>
          <w:rFonts w:ascii="Times New Roman" w:hAnsi="Times New Roman" w:cs="Times New Roman"/>
        </w:rPr>
      </w:pPr>
      <w:r w:rsidRPr="00481AFF">
        <w:rPr>
          <w:rFonts w:ascii="Times New Roman" w:hAnsi="Times New Roman" w:cs="Times New Roman"/>
        </w:rPr>
        <w:t>These reports offer a comprehensive analysis of the codebase, pinpointing specific areas that need attention and providing actionable recommendations for improvement.</w:t>
      </w:r>
    </w:p>
    <w:p w14:paraId="28430CFC" w14:textId="77777777" w:rsidR="00D41259" w:rsidRPr="00481AFF" w:rsidRDefault="00D41259" w:rsidP="00D41259">
      <w:pPr>
        <w:rPr>
          <w:rFonts w:ascii="Times New Roman" w:hAnsi="Times New Roman" w:cs="Times New Roman"/>
        </w:rPr>
      </w:pPr>
      <w:r w:rsidRPr="00481AFF">
        <w:rPr>
          <w:rFonts w:ascii="Times New Roman" w:hAnsi="Times New Roman" w:cs="Times New Roman"/>
          <w:b/>
          <w:bCs/>
        </w:rPr>
        <w:t>Historical Tracking:</w:t>
      </w:r>
    </w:p>
    <w:p w14:paraId="2F55D832" w14:textId="77777777" w:rsidR="00D41259" w:rsidRPr="00481AFF" w:rsidRDefault="00D41259" w:rsidP="00D41259">
      <w:pPr>
        <w:numPr>
          <w:ilvl w:val="1"/>
          <w:numId w:val="10"/>
        </w:numPr>
        <w:rPr>
          <w:rFonts w:ascii="Times New Roman" w:hAnsi="Times New Roman" w:cs="Times New Roman"/>
        </w:rPr>
      </w:pPr>
      <w:r w:rsidRPr="00481AFF">
        <w:rPr>
          <w:rFonts w:ascii="Times New Roman" w:hAnsi="Times New Roman" w:cs="Times New Roman"/>
        </w:rPr>
        <w:t>Track code quality over time to help teams understand trends and the impact of their improvements.</w:t>
      </w:r>
    </w:p>
    <w:p w14:paraId="1C9ED588" w14:textId="336AC183" w:rsidR="00D41259" w:rsidRPr="00481AFF" w:rsidRDefault="00D41259" w:rsidP="00D41259">
      <w:pPr>
        <w:numPr>
          <w:ilvl w:val="1"/>
          <w:numId w:val="10"/>
        </w:numPr>
        <w:rPr>
          <w:rFonts w:ascii="Times New Roman" w:hAnsi="Times New Roman" w:cs="Times New Roman"/>
        </w:rPr>
      </w:pPr>
      <w:r w:rsidRPr="00481AFF">
        <w:rPr>
          <w:rFonts w:ascii="Times New Roman" w:hAnsi="Times New Roman" w:cs="Times New Roman"/>
        </w:rPr>
        <w:t>By monitoring code quality metrics over time, teams can identify patterns, measure the effectiveness of their interventions, and make data-driven decisions to continuously enhance their coding practices.</w:t>
      </w:r>
    </w:p>
    <w:p w14:paraId="2D49D471" w14:textId="77777777" w:rsidR="00D41259" w:rsidRPr="00481AFF" w:rsidRDefault="00D41259" w:rsidP="00D41259">
      <w:pPr>
        <w:rPr>
          <w:rFonts w:ascii="Times New Roman" w:hAnsi="Times New Roman" w:cs="Times New Roman"/>
          <w:b/>
          <w:bCs/>
        </w:rPr>
      </w:pPr>
      <w:r w:rsidRPr="00481AFF">
        <w:rPr>
          <w:rFonts w:ascii="Times New Roman" w:hAnsi="Times New Roman" w:cs="Times New Roman"/>
          <w:b/>
          <w:bCs/>
        </w:rPr>
        <w:t>Objective 5: Integration and Automation</w:t>
      </w:r>
    </w:p>
    <w:p w14:paraId="7AD4689F" w14:textId="77777777" w:rsidR="00D41259" w:rsidRPr="00481AFF" w:rsidRDefault="00D41259" w:rsidP="00D41259">
      <w:pPr>
        <w:numPr>
          <w:ilvl w:val="0"/>
          <w:numId w:val="11"/>
        </w:numPr>
        <w:rPr>
          <w:rFonts w:ascii="Times New Roman" w:hAnsi="Times New Roman" w:cs="Times New Roman"/>
        </w:rPr>
      </w:pPr>
      <w:r w:rsidRPr="00481AFF">
        <w:rPr>
          <w:rFonts w:ascii="Times New Roman" w:hAnsi="Times New Roman" w:cs="Times New Roman"/>
          <w:b/>
          <w:bCs/>
        </w:rPr>
        <w:t>CI/CD Integration:</w:t>
      </w:r>
    </w:p>
    <w:p w14:paraId="41BE86FC" w14:textId="77777777" w:rsidR="00D41259" w:rsidRPr="00481AFF" w:rsidRDefault="00D41259" w:rsidP="00D41259">
      <w:pPr>
        <w:numPr>
          <w:ilvl w:val="1"/>
          <w:numId w:val="11"/>
        </w:numPr>
        <w:rPr>
          <w:rFonts w:ascii="Times New Roman" w:hAnsi="Times New Roman" w:cs="Times New Roman"/>
        </w:rPr>
      </w:pPr>
      <w:r w:rsidRPr="00481AFF">
        <w:rPr>
          <w:rFonts w:ascii="Times New Roman" w:hAnsi="Times New Roman" w:cs="Times New Roman"/>
        </w:rPr>
        <w:t>Integrate with Continuous Integration/Continuous Deployment (CI/CD) pipelines to automate code quality checks during the build process.</w:t>
      </w:r>
    </w:p>
    <w:p w14:paraId="454D48B0" w14:textId="77777777" w:rsidR="00D41259" w:rsidRPr="00481AFF" w:rsidRDefault="00D41259" w:rsidP="00D41259">
      <w:pPr>
        <w:numPr>
          <w:ilvl w:val="1"/>
          <w:numId w:val="11"/>
        </w:numPr>
        <w:rPr>
          <w:rFonts w:ascii="Times New Roman" w:hAnsi="Times New Roman" w:cs="Times New Roman"/>
        </w:rPr>
      </w:pPr>
      <w:r w:rsidRPr="00481AFF">
        <w:rPr>
          <w:rFonts w:ascii="Times New Roman" w:hAnsi="Times New Roman" w:cs="Times New Roman"/>
        </w:rPr>
        <w:lastRenderedPageBreak/>
        <w:t>This ensures that code quality is continuously monitored and maintained throughout the development lifecycle, catching issues early and reducing the risk of defects in production.</w:t>
      </w:r>
    </w:p>
    <w:p w14:paraId="40EA6B4B" w14:textId="77777777" w:rsidR="00D41259" w:rsidRPr="00481AFF" w:rsidRDefault="00D41259" w:rsidP="00D41259">
      <w:pPr>
        <w:numPr>
          <w:ilvl w:val="0"/>
          <w:numId w:val="11"/>
        </w:numPr>
        <w:rPr>
          <w:rFonts w:ascii="Times New Roman" w:hAnsi="Times New Roman" w:cs="Times New Roman"/>
        </w:rPr>
      </w:pPr>
      <w:r w:rsidRPr="00481AFF">
        <w:rPr>
          <w:rFonts w:ascii="Times New Roman" w:hAnsi="Times New Roman" w:cs="Times New Roman"/>
          <w:b/>
          <w:bCs/>
        </w:rPr>
        <w:t>Version Control Integration:</w:t>
      </w:r>
    </w:p>
    <w:p w14:paraId="7C22F089" w14:textId="77777777" w:rsidR="00D41259" w:rsidRPr="00481AFF" w:rsidRDefault="00D41259" w:rsidP="00D41259">
      <w:pPr>
        <w:numPr>
          <w:ilvl w:val="1"/>
          <w:numId w:val="11"/>
        </w:numPr>
        <w:rPr>
          <w:rFonts w:ascii="Times New Roman" w:hAnsi="Times New Roman" w:cs="Times New Roman"/>
        </w:rPr>
      </w:pPr>
      <w:r w:rsidRPr="00481AFF">
        <w:rPr>
          <w:rFonts w:ascii="Times New Roman" w:hAnsi="Times New Roman" w:cs="Times New Roman"/>
        </w:rPr>
        <w:t>Work seamlessly with version control systems like Git to analyze code changes and provide feedback on pull requests.</w:t>
      </w:r>
    </w:p>
    <w:p w14:paraId="6372C53B" w14:textId="77777777" w:rsidR="00D41259" w:rsidRPr="00481AFF" w:rsidRDefault="00D41259" w:rsidP="00D41259">
      <w:pPr>
        <w:numPr>
          <w:ilvl w:val="1"/>
          <w:numId w:val="11"/>
        </w:numPr>
        <w:rPr>
          <w:rFonts w:ascii="Times New Roman" w:hAnsi="Times New Roman" w:cs="Times New Roman"/>
        </w:rPr>
      </w:pPr>
      <w:r w:rsidRPr="00481AFF">
        <w:rPr>
          <w:rFonts w:ascii="Times New Roman" w:hAnsi="Times New Roman" w:cs="Times New Roman"/>
        </w:rPr>
        <w:t>This integration helps developers receive timely feedback on their code modifications, promoting better code quality and collaboration within the team.</w:t>
      </w:r>
    </w:p>
    <w:p w14:paraId="4505663D" w14:textId="77777777" w:rsidR="00D41259" w:rsidRPr="00481AFF" w:rsidRDefault="00D41259" w:rsidP="00D41259">
      <w:pPr>
        <w:rPr>
          <w:rFonts w:ascii="Times New Roman" w:hAnsi="Times New Roman" w:cs="Times New Roman"/>
          <w:b/>
          <w:bCs/>
        </w:rPr>
      </w:pPr>
      <w:r w:rsidRPr="00481AFF">
        <w:rPr>
          <w:rFonts w:ascii="Times New Roman" w:hAnsi="Times New Roman" w:cs="Times New Roman"/>
          <w:b/>
          <w:bCs/>
        </w:rPr>
        <w:t>Objective 6: User Customization</w:t>
      </w:r>
    </w:p>
    <w:p w14:paraId="61D6985E" w14:textId="77777777" w:rsidR="00D41259" w:rsidRPr="00481AFF" w:rsidRDefault="00D41259" w:rsidP="00D41259">
      <w:pPr>
        <w:numPr>
          <w:ilvl w:val="0"/>
          <w:numId w:val="12"/>
        </w:numPr>
        <w:rPr>
          <w:rFonts w:ascii="Times New Roman" w:hAnsi="Times New Roman" w:cs="Times New Roman"/>
        </w:rPr>
      </w:pPr>
      <w:r w:rsidRPr="00481AFF">
        <w:rPr>
          <w:rFonts w:ascii="Times New Roman" w:hAnsi="Times New Roman" w:cs="Times New Roman"/>
          <w:b/>
          <w:bCs/>
        </w:rPr>
        <w:t>Customizable Rules:</w:t>
      </w:r>
    </w:p>
    <w:p w14:paraId="00A044EA" w14:textId="77777777" w:rsidR="00D41259" w:rsidRPr="00481AFF" w:rsidRDefault="00D41259" w:rsidP="00D41259">
      <w:pPr>
        <w:numPr>
          <w:ilvl w:val="1"/>
          <w:numId w:val="12"/>
        </w:numPr>
        <w:rPr>
          <w:rFonts w:ascii="Times New Roman" w:hAnsi="Times New Roman" w:cs="Times New Roman"/>
        </w:rPr>
      </w:pPr>
      <w:r w:rsidRPr="00481AFF">
        <w:rPr>
          <w:rFonts w:ascii="Times New Roman" w:hAnsi="Times New Roman" w:cs="Times New Roman"/>
        </w:rPr>
        <w:t>Allow users to customize the rules and metrics according to their project’s specific needs.</w:t>
      </w:r>
    </w:p>
    <w:p w14:paraId="1F8074AA" w14:textId="77777777" w:rsidR="00D41259" w:rsidRPr="00481AFF" w:rsidRDefault="00D41259" w:rsidP="00D41259">
      <w:pPr>
        <w:numPr>
          <w:ilvl w:val="1"/>
          <w:numId w:val="12"/>
        </w:numPr>
        <w:rPr>
          <w:rFonts w:ascii="Times New Roman" w:hAnsi="Times New Roman" w:cs="Times New Roman"/>
        </w:rPr>
      </w:pPr>
      <w:r w:rsidRPr="00481AFF">
        <w:rPr>
          <w:rFonts w:ascii="Times New Roman" w:hAnsi="Times New Roman" w:cs="Times New Roman"/>
        </w:rPr>
        <w:t>This flexibility ensures that the tool can adapt to various coding standards and practices, making it suitable for diverse development environments.</w:t>
      </w:r>
    </w:p>
    <w:p w14:paraId="1E086551" w14:textId="77777777" w:rsidR="00D41259" w:rsidRPr="00481AFF" w:rsidRDefault="00D41259" w:rsidP="00D41259">
      <w:pPr>
        <w:numPr>
          <w:ilvl w:val="0"/>
          <w:numId w:val="12"/>
        </w:numPr>
        <w:rPr>
          <w:rFonts w:ascii="Times New Roman" w:hAnsi="Times New Roman" w:cs="Times New Roman"/>
        </w:rPr>
      </w:pPr>
      <w:r w:rsidRPr="00481AFF">
        <w:rPr>
          <w:rFonts w:ascii="Times New Roman" w:hAnsi="Times New Roman" w:cs="Times New Roman"/>
          <w:b/>
          <w:bCs/>
        </w:rPr>
        <w:t>Team Collaboration:</w:t>
      </w:r>
    </w:p>
    <w:p w14:paraId="4323A550" w14:textId="77777777" w:rsidR="00D41259" w:rsidRPr="00481AFF" w:rsidRDefault="00D41259" w:rsidP="00D41259">
      <w:pPr>
        <w:numPr>
          <w:ilvl w:val="1"/>
          <w:numId w:val="12"/>
        </w:numPr>
        <w:rPr>
          <w:rFonts w:ascii="Times New Roman" w:hAnsi="Times New Roman" w:cs="Times New Roman"/>
        </w:rPr>
      </w:pPr>
      <w:r w:rsidRPr="00481AFF">
        <w:rPr>
          <w:rFonts w:ascii="Times New Roman" w:hAnsi="Times New Roman" w:cs="Times New Roman"/>
        </w:rPr>
        <w:t>Facilitate team collaboration by allowing multiple users to review and comment on code quality issues.</w:t>
      </w:r>
    </w:p>
    <w:p w14:paraId="4989B7D4" w14:textId="77777777" w:rsidR="00D41259" w:rsidRPr="00481AFF" w:rsidRDefault="00D41259" w:rsidP="00D41259">
      <w:pPr>
        <w:numPr>
          <w:ilvl w:val="1"/>
          <w:numId w:val="12"/>
        </w:numPr>
        <w:rPr>
          <w:rFonts w:ascii="Times New Roman" w:hAnsi="Times New Roman" w:cs="Times New Roman"/>
        </w:rPr>
      </w:pPr>
      <w:r w:rsidRPr="00481AFF">
        <w:rPr>
          <w:rFonts w:ascii="Times New Roman" w:hAnsi="Times New Roman" w:cs="Times New Roman"/>
        </w:rPr>
        <w:t>This feature promotes a collaborative approach to code quality, enabling teams to work together to identify and resolve issues, and share best practices.</w:t>
      </w:r>
    </w:p>
    <w:p w14:paraId="06E4A7FC" w14:textId="77777777" w:rsidR="00D41259" w:rsidRPr="00481AFF" w:rsidRDefault="00D41259" w:rsidP="00D41259">
      <w:pPr>
        <w:rPr>
          <w:rFonts w:ascii="Times New Roman" w:hAnsi="Times New Roman" w:cs="Times New Roman"/>
        </w:rPr>
      </w:pPr>
    </w:p>
    <w:sectPr w:rsidR="00D41259" w:rsidRPr="00481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76F9"/>
    <w:multiLevelType w:val="multilevel"/>
    <w:tmpl w:val="26A61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D496F"/>
    <w:multiLevelType w:val="multilevel"/>
    <w:tmpl w:val="C7B2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646A"/>
    <w:multiLevelType w:val="multilevel"/>
    <w:tmpl w:val="2650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B16A5"/>
    <w:multiLevelType w:val="multilevel"/>
    <w:tmpl w:val="F4D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32DB"/>
    <w:multiLevelType w:val="multilevel"/>
    <w:tmpl w:val="64E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C31F4"/>
    <w:multiLevelType w:val="multilevel"/>
    <w:tmpl w:val="23F0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8590B"/>
    <w:multiLevelType w:val="multilevel"/>
    <w:tmpl w:val="92D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32AB3"/>
    <w:multiLevelType w:val="multilevel"/>
    <w:tmpl w:val="9AE6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757C4"/>
    <w:multiLevelType w:val="multilevel"/>
    <w:tmpl w:val="AB22E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1795A"/>
    <w:multiLevelType w:val="multilevel"/>
    <w:tmpl w:val="80BE7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21F56"/>
    <w:multiLevelType w:val="multilevel"/>
    <w:tmpl w:val="AB36E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A13DA3"/>
    <w:multiLevelType w:val="multilevel"/>
    <w:tmpl w:val="AD6C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474176">
    <w:abstractNumId w:val="0"/>
  </w:num>
  <w:num w:numId="2" w16cid:durableId="1091439166">
    <w:abstractNumId w:val="3"/>
  </w:num>
  <w:num w:numId="3" w16cid:durableId="1265917031">
    <w:abstractNumId w:val="2"/>
  </w:num>
  <w:num w:numId="4" w16cid:durableId="2000494446">
    <w:abstractNumId w:val="4"/>
  </w:num>
  <w:num w:numId="5" w16cid:durableId="1114980886">
    <w:abstractNumId w:val="7"/>
  </w:num>
  <w:num w:numId="6" w16cid:durableId="1879857768">
    <w:abstractNumId w:val="1"/>
  </w:num>
  <w:num w:numId="7" w16cid:durableId="1152060660">
    <w:abstractNumId w:val="11"/>
  </w:num>
  <w:num w:numId="8" w16cid:durableId="2020769308">
    <w:abstractNumId w:val="5"/>
  </w:num>
  <w:num w:numId="9" w16cid:durableId="1378043599">
    <w:abstractNumId w:val="6"/>
  </w:num>
  <w:num w:numId="10" w16cid:durableId="682244406">
    <w:abstractNumId w:val="10"/>
  </w:num>
  <w:num w:numId="11" w16cid:durableId="1623226247">
    <w:abstractNumId w:val="8"/>
  </w:num>
  <w:num w:numId="12" w16cid:durableId="1862579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C5"/>
    <w:rsid w:val="00135E06"/>
    <w:rsid w:val="001F3B77"/>
    <w:rsid w:val="002527C5"/>
    <w:rsid w:val="002571B3"/>
    <w:rsid w:val="003D7611"/>
    <w:rsid w:val="00447214"/>
    <w:rsid w:val="00481AFF"/>
    <w:rsid w:val="00512463"/>
    <w:rsid w:val="0055092D"/>
    <w:rsid w:val="007868D7"/>
    <w:rsid w:val="00891B91"/>
    <w:rsid w:val="00A03B59"/>
    <w:rsid w:val="00B32F81"/>
    <w:rsid w:val="00C40E33"/>
    <w:rsid w:val="00D41259"/>
    <w:rsid w:val="00D47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8E05"/>
  <w15:chartTrackingRefBased/>
  <w15:docId w15:val="{44C8093C-599C-4F5B-85D9-0178923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7C5"/>
    <w:rPr>
      <w:color w:val="0563C1" w:themeColor="hyperlink"/>
      <w:u w:val="single"/>
    </w:rPr>
  </w:style>
  <w:style w:type="character" w:styleId="UnresolvedMention">
    <w:name w:val="Unresolved Mention"/>
    <w:basedOn w:val="DefaultParagraphFont"/>
    <w:uiPriority w:val="99"/>
    <w:semiHidden/>
    <w:unhideWhenUsed/>
    <w:rsid w:val="00252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9361">
      <w:bodyDiv w:val="1"/>
      <w:marLeft w:val="0"/>
      <w:marRight w:val="0"/>
      <w:marTop w:val="0"/>
      <w:marBottom w:val="0"/>
      <w:divBdr>
        <w:top w:val="none" w:sz="0" w:space="0" w:color="auto"/>
        <w:left w:val="none" w:sz="0" w:space="0" w:color="auto"/>
        <w:bottom w:val="none" w:sz="0" w:space="0" w:color="auto"/>
        <w:right w:val="none" w:sz="0" w:space="0" w:color="auto"/>
      </w:divBdr>
    </w:div>
    <w:div w:id="176844673">
      <w:bodyDiv w:val="1"/>
      <w:marLeft w:val="0"/>
      <w:marRight w:val="0"/>
      <w:marTop w:val="0"/>
      <w:marBottom w:val="0"/>
      <w:divBdr>
        <w:top w:val="none" w:sz="0" w:space="0" w:color="auto"/>
        <w:left w:val="none" w:sz="0" w:space="0" w:color="auto"/>
        <w:bottom w:val="none" w:sz="0" w:space="0" w:color="auto"/>
        <w:right w:val="none" w:sz="0" w:space="0" w:color="auto"/>
      </w:divBdr>
    </w:div>
    <w:div w:id="209925415">
      <w:bodyDiv w:val="1"/>
      <w:marLeft w:val="0"/>
      <w:marRight w:val="0"/>
      <w:marTop w:val="0"/>
      <w:marBottom w:val="0"/>
      <w:divBdr>
        <w:top w:val="none" w:sz="0" w:space="0" w:color="auto"/>
        <w:left w:val="none" w:sz="0" w:space="0" w:color="auto"/>
        <w:bottom w:val="none" w:sz="0" w:space="0" w:color="auto"/>
        <w:right w:val="none" w:sz="0" w:space="0" w:color="auto"/>
      </w:divBdr>
    </w:div>
    <w:div w:id="307517821">
      <w:bodyDiv w:val="1"/>
      <w:marLeft w:val="0"/>
      <w:marRight w:val="0"/>
      <w:marTop w:val="0"/>
      <w:marBottom w:val="0"/>
      <w:divBdr>
        <w:top w:val="none" w:sz="0" w:space="0" w:color="auto"/>
        <w:left w:val="none" w:sz="0" w:space="0" w:color="auto"/>
        <w:bottom w:val="none" w:sz="0" w:space="0" w:color="auto"/>
        <w:right w:val="none" w:sz="0" w:space="0" w:color="auto"/>
      </w:divBdr>
    </w:div>
    <w:div w:id="522060089">
      <w:bodyDiv w:val="1"/>
      <w:marLeft w:val="0"/>
      <w:marRight w:val="0"/>
      <w:marTop w:val="0"/>
      <w:marBottom w:val="0"/>
      <w:divBdr>
        <w:top w:val="none" w:sz="0" w:space="0" w:color="auto"/>
        <w:left w:val="none" w:sz="0" w:space="0" w:color="auto"/>
        <w:bottom w:val="none" w:sz="0" w:space="0" w:color="auto"/>
        <w:right w:val="none" w:sz="0" w:space="0" w:color="auto"/>
      </w:divBdr>
    </w:div>
    <w:div w:id="815948968">
      <w:bodyDiv w:val="1"/>
      <w:marLeft w:val="0"/>
      <w:marRight w:val="0"/>
      <w:marTop w:val="0"/>
      <w:marBottom w:val="0"/>
      <w:divBdr>
        <w:top w:val="none" w:sz="0" w:space="0" w:color="auto"/>
        <w:left w:val="none" w:sz="0" w:space="0" w:color="auto"/>
        <w:bottom w:val="none" w:sz="0" w:space="0" w:color="auto"/>
        <w:right w:val="none" w:sz="0" w:space="0" w:color="auto"/>
      </w:divBdr>
    </w:div>
    <w:div w:id="857502446">
      <w:bodyDiv w:val="1"/>
      <w:marLeft w:val="0"/>
      <w:marRight w:val="0"/>
      <w:marTop w:val="0"/>
      <w:marBottom w:val="0"/>
      <w:divBdr>
        <w:top w:val="none" w:sz="0" w:space="0" w:color="auto"/>
        <w:left w:val="none" w:sz="0" w:space="0" w:color="auto"/>
        <w:bottom w:val="none" w:sz="0" w:space="0" w:color="auto"/>
        <w:right w:val="none" w:sz="0" w:space="0" w:color="auto"/>
      </w:divBdr>
    </w:div>
    <w:div w:id="913275758">
      <w:bodyDiv w:val="1"/>
      <w:marLeft w:val="0"/>
      <w:marRight w:val="0"/>
      <w:marTop w:val="0"/>
      <w:marBottom w:val="0"/>
      <w:divBdr>
        <w:top w:val="none" w:sz="0" w:space="0" w:color="auto"/>
        <w:left w:val="none" w:sz="0" w:space="0" w:color="auto"/>
        <w:bottom w:val="none" w:sz="0" w:space="0" w:color="auto"/>
        <w:right w:val="none" w:sz="0" w:space="0" w:color="auto"/>
      </w:divBdr>
    </w:div>
    <w:div w:id="1160267012">
      <w:bodyDiv w:val="1"/>
      <w:marLeft w:val="0"/>
      <w:marRight w:val="0"/>
      <w:marTop w:val="0"/>
      <w:marBottom w:val="0"/>
      <w:divBdr>
        <w:top w:val="none" w:sz="0" w:space="0" w:color="auto"/>
        <w:left w:val="none" w:sz="0" w:space="0" w:color="auto"/>
        <w:bottom w:val="none" w:sz="0" w:space="0" w:color="auto"/>
        <w:right w:val="none" w:sz="0" w:space="0" w:color="auto"/>
      </w:divBdr>
    </w:div>
    <w:div w:id="1209493601">
      <w:bodyDiv w:val="1"/>
      <w:marLeft w:val="0"/>
      <w:marRight w:val="0"/>
      <w:marTop w:val="0"/>
      <w:marBottom w:val="0"/>
      <w:divBdr>
        <w:top w:val="none" w:sz="0" w:space="0" w:color="auto"/>
        <w:left w:val="none" w:sz="0" w:space="0" w:color="auto"/>
        <w:bottom w:val="none" w:sz="0" w:space="0" w:color="auto"/>
        <w:right w:val="none" w:sz="0" w:space="0" w:color="auto"/>
      </w:divBdr>
    </w:div>
    <w:div w:id="1340886830">
      <w:bodyDiv w:val="1"/>
      <w:marLeft w:val="0"/>
      <w:marRight w:val="0"/>
      <w:marTop w:val="0"/>
      <w:marBottom w:val="0"/>
      <w:divBdr>
        <w:top w:val="none" w:sz="0" w:space="0" w:color="auto"/>
        <w:left w:val="none" w:sz="0" w:space="0" w:color="auto"/>
        <w:bottom w:val="none" w:sz="0" w:space="0" w:color="auto"/>
        <w:right w:val="none" w:sz="0" w:space="0" w:color="auto"/>
      </w:divBdr>
    </w:div>
    <w:div w:id="1432898833">
      <w:bodyDiv w:val="1"/>
      <w:marLeft w:val="0"/>
      <w:marRight w:val="0"/>
      <w:marTop w:val="0"/>
      <w:marBottom w:val="0"/>
      <w:divBdr>
        <w:top w:val="none" w:sz="0" w:space="0" w:color="auto"/>
        <w:left w:val="none" w:sz="0" w:space="0" w:color="auto"/>
        <w:bottom w:val="none" w:sz="0" w:space="0" w:color="auto"/>
        <w:right w:val="none" w:sz="0" w:space="0" w:color="auto"/>
      </w:divBdr>
    </w:div>
    <w:div w:id="1574511490">
      <w:bodyDiv w:val="1"/>
      <w:marLeft w:val="0"/>
      <w:marRight w:val="0"/>
      <w:marTop w:val="0"/>
      <w:marBottom w:val="0"/>
      <w:divBdr>
        <w:top w:val="none" w:sz="0" w:space="0" w:color="auto"/>
        <w:left w:val="none" w:sz="0" w:space="0" w:color="auto"/>
        <w:bottom w:val="none" w:sz="0" w:space="0" w:color="auto"/>
        <w:right w:val="none" w:sz="0" w:space="0" w:color="auto"/>
      </w:divBdr>
    </w:div>
    <w:div w:id="208811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codecamp.org/news/how-to-write-clea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g-p.ctme.caltech.edu/blog/coding/clean-code-principles" TargetMode="External"/><Relationship Id="rId5" Type="http://schemas.openxmlformats.org/officeDocument/2006/relationships/hyperlink" Target="https://builtin.com/software-engineering-perspectives/clean-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Harshika Jadhav</dc:creator>
  <cp:keywords/>
  <dc:description/>
  <cp:lastModifiedBy>Harshika Jadhav</cp:lastModifiedBy>
  <cp:revision>4</cp:revision>
  <dcterms:created xsi:type="dcterms:W3CDTF">2024-09-06T06:56:00Z</dcterms:created>
  <dcterms:modified xsi:type="dcterms:W3CDTF">2024-12-02T07:01:00Z</dcterms:modified>
</cp:coreProperties>
</file>